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6671D1" w14:textId="77777777" w:rsidR="00632C44" w:rsidRPr="00F027A4" w:rsidRDefault="00632C44" w:rsidP="00632C44">
      <w:pPr>
        <w:pStyle w:val="Covertitle"/>
      </w:pPr>
      <w:r>
        <w:t>Bioassessment of groundwater ecosystems</w:t>
      </w:r>
    </w:p>
    <w:p w14:paraId="57B18EC6" w14:textId="40D6828C" w:rsidR="0041512B" w:rsidRDefault="00632C44" w:rsidP="00632C44">
      <w:pPr>
        <w:pStyle w:val="Coversubtitle"/>
      </w:pPr>
      <w:r w:rsidRPr="00E52800">
        <w:rPr>
          <w:rStyle w:val="SubtitleChar"/>
          <w:rFonts w:cstheme="minorBidi"/>
          <w:color w:val="AEAAAA" w:themeColor="background2" w:themeShade="BF"/>
          <w:szCs w:val="22"/>
        </w:rPr>
        <w:t>I. Sampling methods and analysis of eDNA for microbes and stygofauna in shallow alluvial aquifers</w:t>
      </w:r>
    </w:p>
    <w:p w14:paraId="51BF2C8D" w14:textId="77777777" w:rsidR="00B24EF6" w:rsidRDefault="00B24EF6">
      <w:pPr>
        <w:sectPr w:rsidR="00B24EF6" w:rsidSect="00F65BA4">
          <w:headerReference w:type="even" r:id="rId11"/>
          <w:headerReference w:type="default" r:id="rId12"/>
          <w:footerReference w:type="even" r:id="rId13"/>
          <w:footerReference w:type="default" r:id="rId14"/>
          <w:headerReference w:type="first" r:id="rId15"/>
          <w:pgSz w:w="11900" w:h="16840"/>
          <w:pgMar w:top="3663" w:right="1134" w:bottom="10563" w:left="1134" w:header="1134" w:footer="709" w:gutter="0"/>
          <w:cols w:space="708"/>
          <w:vAlign w:val="center"/>
          <w:titlePg/>
          <w:docGrid w:linePitch="360"/>
        </w:sectPr>
      </w:pPr>
    </w:p>
    <w:p w14:paraId="2E1D0945" w14:textId="56C2D6DB" w:rsidR="00AF1674" w:rsidRDefault="00AF1674" w:rsidP="00AF1674">
      <w:pPr>
        <w:pStyle w:val="05BODYTEXT"/>
        <w:spacing w:after="57"/>
        <w:rPr>
          <w:rFonts w:ascii="Calibri" w:hAnsi="Calibri" w:cs="Calibri"/>
          <w:sz w:val="16"/>
          <w:szCs w:val="16"/>
        </w:rPr>
      </w:pPr>
      <w:r>
        <w:rPr>
          <w:rFonts w:ascii="Calibri" w:hAnsi="Calibri" w:cs="Calibri"/>
          <w:sz w:val="16"/>
          <w:szCs w:val="16"/>
        </w:rPr>
        <w:lastRenderedPageBreak/>
        <w:t>© Commonwealth of Australia, 20</w:t>
      </w:r>
      <w:r w:rsidR="0069446B">
        <w:rPr>
          <w:rFonts w:ascii="Calibri" w:hAnsi="Calibri" w:cs="Calibri"/>
          <w:sz w:val="16"/>
          <w:szCs w:val="16"/>
        </w:rPr>
        <w:t>2</w:t>
      </w:r>
      <w:r w:rsidR="00632C44">
        <w:rPr>
          <w:rFonts w:ascii="Calibri" w:hAnsi="Calibri" w:cs="Calibri"/>
          <w:sz w:val="16"/>
          <w:szCs w:val="16"/>
        </w:rPr>
        <w:t>2</w:t>
      </w:r>
      <w:r>
        <w:rPr>
          <w:rFonts w:ascii="Calibri" w:hAnsi="Calibri" w:cs="Calibri"/>
          <w:sz w:val="16"/>
          <w:szCs w:val="16"/>
        </w:rPr>
        <w:t>.</w:t>
      </w:r>
    </w:p>
    <w:p w14:paraId="2AF9730F" w14:textId="77777777" w:rsidR="00AF1674" w:rsidRDefault="00AF1674" w:rsidP="00AF1674">
      <w:pPr>
        <w:pStyle w:val="05BODYTEXT"/>
        <w:spacing w:before="300" w:after="57"/>
        <w:rPr>
          <w:rFonts w:ascii="Calibri" w:hAnsi="Calibri" w:cs="Calibri"/>
          <w:sz w:val="16"/>
          <w:szCs w:val="16"/>
        </w:rPr>
      </w:pPr>
      <w:r>
        <w:rPr>
          <w:rFonts w:ascii="Calibri" w:hAnsi="Calibri" w:cs="Calibri"/>
          <w:noProof/>
          <w:sz w:val="16"/>
          <w:szCs w:val="16"/>
          <w:lang w:val="en-AU" w:eastAsia="en-AU"/>
        </w:rPr>
        <w:drawing>
          <wp:inline distT="0" distB="0" distL="0" distR="0" wp14:anchorId="7CF4ABD3" wp14:editId="222DE11A">
            <wp:extent cx="1219200" cy="419100"/>
            <wp:effectExtent l="0" t="0" r="0"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y_SKINNY.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inline>
        </w:drawing>
      </w:r>
    </w:p>
    <w:p w14:paraId="3EBFDBDE" w14:textId="7026736A" w:rsidR="00AF1674" w:rsidRDefault="00632C44" w:rsidP="00AF1674">
      <w:pPr>
        <w:pStyle w:val="05BODYTEXT"/>
        <w:spacing w:before="227" w:after="57"/>
        <w:rPr>
          <w:rFonts w:ascii="Calibri" w:hAnsi="Calibri" w:cs="Calibri"/>
          <w:sz w:val="16"/>
          <w:szCs w:val="16"/>
        </w:rPr>
      </w:pPr>
      <w:r w:rsidRPr="00632C44">
        <w:rPr>
          <w:rStyle w:val="ITALIC"/>
          <w:rFonts w:ascii="Calibri" w:hAnsi="Calibri" w:cs="Calibri"/>
          <w:color w:val="000000" w:themeColor="text1"/>
          <w:sz w:val="16"/>
          <w:szCs w:val="16"/>
        </w:rPr>
        <w:t xml:space="preserve">Bioassessment of groundwater ecosystems I. Sampling methods and analysis of eDNA for microbes and stygofauna in shallow alluvial aquifers </w:t>
      </w:r>
      <w:r w:rsidR="00AF1674">
        <w:rPr>
          <w:rFonts w:ascii="Calibri" w:hAnsi="Calibri" w:cs="Calibri"/>
          <w:sz w:val="16"/>
          <w:szCs w:val="16"/>
        </w:rPr>
        <w:t xml:space="preserve">is licensed by the Commonwealth of Australia for use under a Creative Commons Attribution 4.0 International </w:t>
      </w:r>
      <w:r w:rsidR="003D772B">
        <w:rPr>
          <w:rFonts w:ascii="Calibri" w:hAnsi="Calibri" w:cs="Calibri"/>
          <w:sz w:val="16"/>
          <w:szCs w:val="16"/>
        </w:rPr>
        <w:t>licen</w:t>
      </w:r>
      <w:r w:rsidR="00524559">
        <w:rPr>
          <w:rFonts w:ascii="Calibri" w:hAnsi="Calibri" w:cs="Calibri"/>
          <w:sz w:val="16"/>
          <w:szCs w:val="16"/>
        </w:rPr>
        <w:t>c</w:t>
      </w:r>
      <w:r w:rsidR="003D772B">
        <w:rPr>
          <w:rFonts w:ascii="Calibri" w:hAnsi="Calibri" w:cs="Calibri"/>
          <w:sz w:val="16"/>
          <w:szCs w:val="16"/>
        </w:rPr>
        <w:t>e</w:t>
      </w:r>
      <w:r w:rsidR="00AF1674">
        <w:rPr>
          <w:rFonts w:ascii="Calibri" w:hAnsi="Calibri" w:cs="Calibri"/>
          <w:sz w:val="16"/>
          <w:szCs w:val="16"/>
        </w:rPr>
        <w:t xml:space="preserve"> with the exception of the Coat of Arms of the Commonwealth of Australia, the logo of the agency responsible for publishing the report, content supplied by third parties, and any images depicting people. For </w:t>
      </w:r>
      <w:r w:rsidR="00387CF6">
        <w:rPr>
          <w:rFonts w:ascii="Calibri" w:hAnsi="Calibri" w:cs="Calibri"/>
          <w:sz w:val="16"/>
          <w:szCs w:val="16"/>
        </w:rPr>
        <w:t>licen</w:t>
      </w:r>
      <w:r w:rsidR="00524559">
        <w:rPr>
          <w:rFonts w:ascii="Calibri" w:hAnsi="Calibri" w:cs="Calibri"/>
          <w:sz w:val="16"/>
          <w:szCs w:val="16"/>
        </w:rPr>
        <w:t>c</w:t>
      </w:r>
      <w:r w:rsidR="00387CF6">
        <w:rPr>
          <w:rFonts w:ascii="Calibri" w:hAnsi="Calibri" w:cs="Calibri"/>
          <w:sz w:val="16"/>
          <w:szCs w:val="16"/>
        </w:rPr>
        <w:t>e</w:t>
      </w:r>
      <w:r w:rsidR="00AF1674">
        <w:rPr>
          <w:rFonts w:ascii="Calibri" w:hAnsi="Calibri" w:cs="Calibri"/>
          <w:sz w:val="16"/>
          <w:szCs w:val="16"/>
        </w:rPr>
        <w:t xml:space="preserve"> conditions see </w:t>
      </w:r>
      <w:hyperlink r:id="rId17" w:history="1">
        <w:r w:rsidR="00AF1674" w:rsidRPr="00AF1674">
          <w:rPr>
            <w:rStyle w:val="Hyperlink"/>
            <w:rFonts w:ascii="Calibri" w:hAnsi="Calibri" w:cs="Calibri"/>
            <w:sz w:val="16"/>
            <w:szCs w:val="16"/>
          </w:rPr>
          <w:t>https://creativecommons.org/licenses/by/4.0/</w:t>
        </w:r>
      </w:hyperlink>
    </w:p>
    <w:p w14:paraId="6162B02F" w14:textId="67518E95" w:rsidR="00AF1674" w:rsidRDefault="00AF1674" w:rsidP="00AF1674">
      <w:pPr>
        <w:pStyle w:val="05BODYTEXT"/>
        <w:spacing w:after="57"/>
        <w:rPr>
          <w:rFonts w:ascii="Calibri" w:hAnsi="Calibri" w:cs="Calibri"/>
          <w:sz w:val="16"/>
          <w:szCs w:val="16"/>
        </w:rPr>
      </w:pPr>
      <w:r>
        <w:rPr>
          <w:rFonts w:ascii="Calibri" w:hAnsi="Calibri" w:cs="Calibri"/>
          <w:sz w:val="16"/>
          <w:szCs w:val="16"/>
        </w:rPr>
        <w:t xml:space="preserve">This report should be attributed as </w:t>
      </w:r>
      <w:r w:rsidRPr="00632C44">
        <w:rPr>
          <w:rFonts w:ascii="Calibri" w:hAnsi="Calibri" w:cs="Calibri"/>
          <w:color w:val="000000" w:themeColor="text1"/>
          <w:sz w:val="16"/>
          <w:szCs w:val="16"/>
        </w:rPr>
        <w:t>‘</w:t>
      </w:r>
      <w:r w:rsidR="00632C44" w:rsidRPr="00632C44">
        <w:rPr>
          <w:rStyle w:val="ITALIC"/>
          <w:rFonts w:ascii="Calibri" w:hAnsi="Calibri" w:cs="Calibri"/>
          <w:color w:val="000000" w:themeColor="text1"/>
          <w:sz w:val="16"/>
          <w:szCs w:val="16"/>
        </w:rPr>
        <w:t>Bioassessment of groundwater ecosystems I. Sampling methods and analysis of eDNA for microbes and stygofauna in shallow alluvial aquifers</w:t>
      </w:r>
      <w:r w:rsidRPr="00632C44">
        <w:rPr>
          <w:rFonts w:ascii="Calibri" w:hAnsi="Calibri" w:cs="Calibri"/>
          <w:color w:val="000000" w:themeColor="text1"/>
          <w:sz w:val="16"/>
          <w:szCs w:val="16"/>
        </w:rPr>
        <w:t xml:space="preserve">, </w:t>
      </w:r>
      <w:r>
        <w:rPr>
          <w:rFonts w:ascii="Calibri" w:hAnsi="Calibri" w:cs="Calibri"/>
          <w:sz w:val="16"/>
          <w:szCs w:val="16"/>
        </w:rPr>
        <w:t xml:space="preserve">Commonwealth of Australia, </w:t>
      </w:r>
      <w:r w:rsidR="0069446B">
        <w:rPr>
          <w:rFonts w:ascii="Calibri" w:hAnsi="Calibri" w:cs="Calibri"/>
          <w:sz w:val="16"/>
          <w:szCs w:val="16"/>
        </w:rPr>
        <w:t>202</w:t>
      </w:r>
      <w:r w:rsidR="00632C44">
        <w:rPr>
          <w:rFonts w:ascii="Calibri" w:hAnsi="Calibri" w:cs="Calibri"/>
          <w:sz w:val="16"/>
          <w:szCs w:val="16"/>
        </w:rPr>
        <w:t>2</w:t>
      </w:r>
      <w:r>
        <w:rPr>
          <w:rFonts w:ascii="Calibri" w:hAnsi="Calibri" w:cs="Calibri"/>
          <w:sz w:val="16"/>
          <w:szCs w:val="16"/>
        </w:rPr>
        <w:t>’.</w:t>
      </w:r>
    </w:p>
    <w:p w14:paraId="08E408A1" w14:textId="0DDE2CFD" w:rsidR="00415F80" w:rsidRDefault="00415F80" w:rsidP="00AF1674">
      <w:pPr>
        <w:pStyle w:val="05BODYTEXT"/>
        <w:spacing w:after="57"/>
        <w:rPr>
          <w:rFonts w:ascii="Calibri" w:hAnsi="Calibri" w:cs="Calibri"/>
          <w:sz w:val="16"/>
          <w:szCs w:val="16"/>
        </w:rPr>
      </w:pPr>
      <w:r w:rsidRPr="00415F80">
        <w:rPr>
          <w:rFonts w:ascii="Calibri" w:hAnsi="Calibri" w:cs="Calibri"/>
          <w:sz w:val="16"/>
          <w:szCs w:val="16"/>
        </w:rPr>
        <w:t xml:space="preserve">On 15 December 2023, the </w:t>
      </w:r>
      <w:r w:rsidRPr="00415F80">
        <w:rPr>
          <w:rFonts w:ascii="Calibri" w:hAnsi="Calibri" w:cs="Calibri"/>
          <w:i/>
          <w:iCs/>
          <w:sz w:val="16"/>
          <w:szCs w:val="16"/>
        </w:rPr>
        <w:t>Nature Repair (Consequential Amendments) Act 2023</w:t>
      </w:r>
      <w:r w:rsidRPr="00415F80">
        <w:rPr>
          <w:rFonts w:ascii="Calibri" w:hAnsi="Calibri" w:cs="Calibri"/>
          <w:sz w:val="16"/>
          <w:szCs w:val="16"/>
        </w:rPr>
        <w:t xml:space="preserve"> amended the EPBC Act to expand the IESC’s remit to all unconventional gas developments. This publication was developed prior to these amendments of the EPBC Act commencing.</w:t>
      </w:r>
    </w:p>
    <w:p w14:paraId="220DE16E" w14:textId="77777777" w:rsidR="00AF1674" w:rsidRPr="00415F80" w:rsidRDefault="00AF1674" w:rsidP="00415F80">
      <w:pPr>
        <w:pStyle w:val="05BODYTEXT"/>
        <w:rPr>
          <w:rFonts w:asciiTheme="minorHAnsi" w:hAnsiTheme="minorHAnsi" w:cstheme="minorHAnsi"/>
          <w:sz w:val="16"/>
          <w:szCs w:val="16"/>
        </w:rPr>
      </w:pPr>
      <w:r w:rsidRPr="00415F80">
        <w:rPr>
          <w:rFonts w:asciiTheme="minorHAnsi" w:hAnsiTheme="minorHAnsi" w:cstheme="minorHAnsi"/>
          <w:sz w:val="16"/>
          <w:szCs w:val="16"/>
        </w:rPr>
        <w:t xml:space="preserve">This publication is funded by the Australian Government Department of </w:t>
      </w:r>
      <w:r w:rsidR="0069446B" w:rsidRPr="00415F80">
        <w:rPr>
          <w:rFonts w:asciiTheme="minorHAnsi" w:hAnsiTheme="minorHAnsi" w:cstheme="minorHAnsi"/>
          <w:sz w:val="16"/>
          <w:szCs w:val="16"/>
        </w:rPr>
        <w:t xml:space="preserve">Climate Change, Energy, </w:t>
      </w:r>
      <w:r w:rsidRPr="00415F80">
        <w:rPr>
          <w:rFonts w:asciiTheme="minorHAnsi" w:hAnsiTheme="minorHAnsi" w:cstheme="minorHAnsi"/>
          <w:sz w:val="16"/>
          <w:szCs w:val="16"/>
        </w:rPr>
        <w:t>the Environment</w:t>
      </w:r>
      <w:r w:rsidR="0069446B" w:rsidRPr="00415F80">
        <w:rPr>
          <w:rFonts w:asciiTheme="minorHAnsi" w:hAnsiTheme="minorHAnsi" w:cstheme="minorHAnsi"/>
          <w:sz w:val="16"/>
          <w:szCs w:val="16"/>
        </w:rPr>
        <w:t xml:space="preserve"> and Water</w:t>
      </w:r>
      <w:r w:rsidRPr="00415F80">
        <w:rPr>
          <w:rFonts w:asciiTheme="minorHAnsi" w:hAnsiTheme="minorHAnsi" w:cstheme="minorHAnsi"/>
          <w:sz w:val="16"/>
          <w:szCs w:val="16"/>
        </w:rPr>
        <w:t xml:space="preserve">. The views and opinions expressed in this publication are those of the authors and do not necessarily reflect those of the Australian Government or the Minister for the Environment and </w:t>
      </w:r>
      <w:r w:rsidR="0069446B" w:rsidRPr="00415F80">
        <w:rPr>
          <w:rFonts w:asciiTheme="minorHAnsi" w:hAnsiTheme="minorHAnsi" w:cstheme="minorHAnsi"/>
          <w:sz w:val="16"/>
          <w:szCs w:val="16"/>
        </w:rPr>
        <w:t>Water</w:t>
      </w:r>
      <w:r w:rsidRPr="00415F80">
        <w:rPr>
          <w:rFonts w:asciiTheme="minorHAnsi" w:hAnsiTheme="minorHAnsi" w:cstheme="minorHAnsi"/>
          <w:sz w:val="16"/>
          <w:szCs w:val="16"/>
        </w:rPr>
        <w:t>.</w:t>
      </w:r>
    </w:p>
    <w:p w14:paraId="6FD9AD55" w14:textId="28100E99" w:rsidR="00415F80" w:rsidRPr="004C04B2" w:rsidRDefault="00415F80" w:rsidP="004C04B2">
      <w:pPr>
        <w:pStyle w:val="05BODYTEXT"/>
        <w:spacing w:after="57"/>
        <w:rPr>
          <w:rFonts w:ascii="Calibri" w:hAnsi="Calibri" w:cs="Calibri"/>
          <w:b/>
          <w:bCs/>
          <w:sz w:val="16"/>
          <w:szCs w:val="16"/>
        </w:rPr>
      </w:pPr>
      <w:r w:rsidRPr="004C04B2">
        <w:rPr>
          <w:rFonts w:ascii="Calibri" w:hAnsi="Calibri" w:cs="Calibri"/>
          <w:b/>
          <w:bCs/>
          <w:sz w:val="16"/>
          <w:szCs w:val="16"/>
        </w:rPr>
        <w:t>Citation</w:t>
      </w:r>
    </w:p>
    <w:p w14:paraId="23241708" w14:textId="10547DCE" w:rsidR="00415F80" w:rsidRPr="004C04B2" w:rsidRDefault="00415F80" w:rsidP="004C04B2">
      <w:pPr>
        <w:pStyle w:val="05BODYTEXT"/>
        <w:rPr>
          <w:rFonts w:asciiTheme="minorHAnsi" w:hAnsiTheme="minorHAnsi" w:cstheme="minorHAnsi"/>
          <w:sz w:val="16"/>
          <w:szCs w:val="16"/>
        </w:rPr>
      </w:pPr>
      <w:r w:rsidRPr="004C04B2">
        <w:rPr>
          <w:rFonts w:asciiTheme="minorHAnsi" w:hAnsiTheme="minorHAnsi" w:cstheme="minorHAnsi"/>
          <w:sz w:val="16"/>
          <w:szCs w:val="16"/>
        </w:rPr>
        <w:t>Korbel K, McKnight K, Greenfield P, Angel B, Adams M, Chariton A and Hose G 202</w:t>
      </w:r>
      <w:r w:rsidR="008910E9">
        <w:rPr>
          <w:rFonts w:asciiTheme="minorHAnsi" w:hAnsiTheme="minorHAnsi" w:cstheme="minorHAnsi"/>
          <w:sz w:val="16"/>
          <w:szCs w:val="16"/>
        </w:rPr>
        <w:t>4</w:t>
      </w:r>
      <w:r w:rsidRPr="004C04B2">
        <w:rPr>
          <w:rFonts w:asciiTheme="minorHAnsi" w:hAnsiTheme="minorHAnsi" w:cstheme="minorHAnsi"/>
          <w:sz w:val="16"/>
          <w:szCs w:val="16"/>
        </w:rPr>
        <w:t xml:space="preserve">. Bioassessment of groundwater ecosystems I. Sampling methods and analysis of eDNA for microbes and stygofauna in shallow alluvial aquifers. Report prepared for the Independent Expert Scientific Committee on Unconventional Gas </w:t>
      </w:r>
      <w:r w:rsidR="0003211D">
        <w:rPr>
          <w:rFonts w:asciiTheme="minorHAnsi" w:hAnsiTheme="minorHAnsi" w:cstheme="minorHAnsi"/>
          <w:sz w:val="16"/>
          <w:szCs w:val="16"/>
        </w:rPr>
        <w:t xml:space="preserve">Development </w:t>
      </w:r>
      <w:r w:rsidRPr="004C04B2">
        <w:rPr>
          <w:rFonts w:asciiTheme="minorHAnsi" w:hAnsiTheme="minorHAnsi" w:cstheme="minorHAnsi"/>
          <w:sz w:val="16"/>
          <w:szCs w:val="16"/>
        </w:rPr>
        <w:t>and Large Coal Mining Development through the Department of Climate Change, Energy, the Environment and Water. Commonwealth of Australia.</w:t>
      </w:r>
    </w:p>
    <w:p w14:paraId="098DF116" w14:textId="77777777" w:rsidR="00AF1674" w:rsidRPr="004C04B2" w:rsidRDefault="00AF1674" w:rsidP="004C04B2">
      <w:pPr>
        <w:pStyle w:val="05BODYTEXT"/>
        <w:spacing w:after="57"/>
        <w:rPr>
          <w:rFonts w:ascii="Calibri" w:hAnsi="Calibri" w:cs="Calibri"/>
          <w:b/>
          <w:bCs/>
          <w:sz w:val="16"/>
          <w:szCs w:val="16"/>
        </w:rPr>
      </w:pPr>
      <w:r w:rsidRPr="004C04B2">
        <w:rPr>
          <w:rFonts w:ascii="Calibri" w:hAnsi="Calibri" w:cs="Calibri"/>
          <w:b/>
          <w:bCs/>
          <w:sz w:val="16"/>
          <w:szCs w:val="16"/>
        </w:rPr>
        <w:t>Contact details</w:t>
      </w:r>
    </w:p>
    <w:p w14:paraId="61ED2761" w14:textId="77777777" w:rsidR="00F31854" w:rsidRDefault="00AF1674" w:rsidP="004C04B2">
      <w:pPr>
        <w:pStyle w:val="05BODYTEXT"/>
        <w:spacing w:after="57"/>
        <w:rPr>
          <w:rFonts w:ascii="Calibri" w:hAnsi="Calibri" w:cs="Calibri"/>
          <w:sz w:val="16"/>
          <w:szCs w:val="16"/>
        </w:rPr>
      </w:pPr>
      <w:r w:rsidRPr="004C04B2">
        <w:rPr>
          <w:rFonts w:ascii="Calibri" w:hAnsi="Calibri" w:cs="Calibri"/>
          <w:sz w:val="16"/>
          <w:szCs w:val="16"/>
        </w:rPr>
        <w:t>For information about this report or about the work of the IESC, please contact:</w:t>
      </w:r>
    </w:p>
    <w:p w14:paraId="5375C65C" w14:textId="316E0D1E" w:rsidR="00AF1674" w:rsidRPr="004C04B2" w:rsidRDefault="00AF1674" w:rsidP="004C04B2">
      <w:pPr>
        <w:pStyle w:val="05BODYTEXT"/>
        <w:rPr>
          <w:rFonts w:asciiTheme="minorHAnsi" w:hAnsiTheme="minorHAnsi" w:cstheme="minorHAnsi"/>
          <w:sz w:val="16"/>
          <w:szCs w:val="16"/>
        </w:rPr>
      </w:pPr>
      <w:r w:rsidRPr="004C04B2">
        <w:rPr>
          <w:rFonts w:asciiTheme="minorHAnsi" w:hAnsiTheme="minorHAnsi" w:cstheme="minorHAnsi"/>
          <w:sz w:val="16"/>
          <w:szCs w:val="16"/>
        </w:rPr>
        <w:t>IESC Secretariat</w:t>
      </w:r>
      <w:r w:rsidR="004C04B2">
        <w:rPr>
          <w:rFonts w:asciiTheme="minorHAnsi" w:hAnsiTheme="minorHAnsi" w:cstheme="minorHAnsi"/>
          <w:sz w:val="16"/>
          <w:szCs w:val="16"/>
        </w:rPr>
        <w:br/>
      </w:r>
      <w:r w:rsidRPr="004C04B2">
        <w:rPr>
          <w:rFonts w:asciiTheme="minorHAnsi" w:hAnsiTheme="minorHAnsi" w:cstheme="minorHAnsi"/>
          <w:sz w:val="16"/>
          <w:szCs w:val="16"/>
        </w:rPr>
        <w:t>Office of Water Science</w:t>
      </w:r>
      <w:r w:rsidRPr="004C04B2">
        <w:rPr>
          <w:rFonts w:asciiTheme="minorHAnsi" w:hAnsiTheme="minorHAnsi" w:cstheme="minorHAnsi"/>
          <w:sz w:val="16"/>
          <w:szCs w:val="16"/>
        </w:rPr>
        <w:br/>
      </w:r>
      <w:r w:rsidR="0069446B" w:rsidRPr="004C04B2">
        <w:rPr>
          <w:rFonts w:asciiTheme="minorHAnsi" w:hAnsiTheme="minorHAnsi" w:cstheme="minorHAnsi"/>
          <w:sz w:val="16"/>
          <w:szCs w:val="16"/>
        </w:rPr>
        <w:t>Department of Climate Change, Energy, the Environment and Water</w:t>
      </w:r>
      <w:r w:rsidRPr="004C04B2">
        <w:rPr>
          <w:rFonts w:asciiTheme="minorHAnsi" w:hAnsiTheme="minorHAnsi" w:cstheme="minorHAnsi"/>
          <w:sz w:val="16"/>
          <w:szCs w:val="16"/>
        </w:rPr>
        <w:br/>
        <w:t>GPO Box 787</w:t>
      </w:r>
      <w:r w:rsidRPr="004C04B2">
        <w:rPr>
          <w:rFonts w:asciiTheme="minorHAnsi" w:hAnsiTheme="minorHAnsi" w:cstheme="minorHAnsi"/>
          <w:sz w:val="16"/>
          <w:szCs w:val="16"/>
        </w:rPr>
        <w:br/>
        <w:t>CANBERRA ACT 2601</w:t>
      </w:r>
    </w:p>
    <w:p w14:paraId="620C98A4" w14:textId="77777777" w:rsidR="00F31854" w:rsidRDefault="00AF1674" w:rsidP="004C04B2">
      <w:pPr>
        <w:pStyle w:val="05BODYTEXT"/>
        <w:spacing w:after="57"/>
        <w:rPr>
          <w:rFonts w:ascii="Calibri" w:hAnsi="Calibri" w:cs="Calibri"/>
          <w:sz w:val="16"/>
          <w:szCs w:val="16"/>
        </w:rPr>
      </w:pPr>
      <w:r w:rsidRPr="004C04B2">
        <w:rPr>
          <w:rFonts w:ascii="Calibri" w:hAnsi="Calibri" w:cs="Calibri"/>
          <w:sz w:val="16"/>
          <w:szCs w:val="16"/>
        </w:rPr>
        <w:t>The report can be accessed at http://www.iesc.environment.gov.au/</w:t>
      </w:r>
    </w:p>
    <w:p w14:paraId="5000A8C2" w14:textId="65F9F6E9" w:rsidR="00AF1674" w:rsidRPr="004C04B2" w:rsidRDefault="00AF1674" w:rsidP="00F31854">
      <w:pPr>
        <w:pStyle w:val="05BODYTEXT"/>
        <w:spacing w:before="240" w:after="113"/>
        <w:rPr>
          <w:rStyle w:val="BOLD"/>
        </w:rPr>
      </w:pPr>
      <w:r>
        <w:rPr>
          <w:rStyle w:val="BOLD"/>
          <w:sz w:val="16"/>
          <w:szCs w:val="16"/>
        </w:rPr>
        <w:t>Images</w:t>
      </w:r>
    </w:p>
    <w:p w14:paraId="445703D3" w14:textId="058BDEF3" w:rsidR="00AF1674" w:rsidRPr="00632C44" w:rsidRDefault="00632C44" w:rsidP="00AF1674">
      <w:pPr>
        <w:pStyle w:val="05BODYTEXT"/>
        <w:spacing w:after="113"/>
        <w:rPr>
          <w:color w:val="auto"/>
          <w:sz w:val="16"/>
          <w:szCs w:val="16"/>
        </w:rPr>
      </w:pPr>
      <w:r w:rsidRPr="00B4794B">
        <w:rPr>
          <w:color w:val="auto"/>
          <w:sz w:val="16"/>
          <w:szCs w:val="16"/>
        </w:rPr>
        <w:t xml:space="preserve">Front </w:t>
      </w:r>
      <w:r>
        <w:rPr>
          <w:color w:val="auto"/>
          <w:sz w:val="16"/>
          <w:szCs w:val="16"/>
        </w:rPr>
        <w:t>c</w:t>
      </w:r>
      <w:r w:rsidRPr="00B4794B">
        <w:rPr>
          <w:color w:val="auto"/>
          <w:sz w:val="16"/>
          <w:szCs w:val="16"/>
        </w:rPr>
        <w:t xml:space="preserve">over: </w:t>
      </w:r>
      <w:r>
        <w:rPr>
          <w:color w:val="auto"/>
          <w:sz w:val="16"/>
          <w:szCs w:val="16"/>
        </w:rPr>
        <w:t>Pumping groundwater from a monitoring bore</w:t>
      </w:r>
      <w:r w:rsidR="00F31854">
        <w:rPr>
          <w:color w:val="auto"/>
          <w:sz w:val="16"/>
          <w:szCs w:val="16"/>
        </w:rPr>
        <w:t xml:space="preserve"> </w:t>
      </w:r>
      <w:r w:rsidRPr="00B4794B">
        <w:rPr>
          <w:color w:val="auto"/>
          <w:sz w:val="16"/>
          <w:szCs w:val="16"/>
        </w:rPr>
        <w:t>|</w:t>
      </w:r>
      <w:r w:rsidR="00F31854">
        <w:rPr>
          <w:color w:val="auto"/>
          <w:sz w:val="16"/>
          <w:szCs w:val="16"/>
        </w:rPr>
        <w:t xml:space="preserve"> </w:t>
      </w:r>
      <w:r w:rsidRPr="00B4794B">
        <w:rPr>
          <w:color w:val="auto"/>
          <w:sz w:val="16"/>
          <w:szCs w:val="16"/>
        </w:rPr>
        <w:t xml:space="preserve">Location: </w:t>
      </w:r>
      <w:r>
        <w:rPr>
          <w:color w:val="auto"/>
          <w:sz w:val="16"/>
          <w:szCs w:val="16"/>
        </w:rPr>
        <w:t>Namoi River catchment</w:t>
      </w:r>
      <w:r w:rsidRPr="00B4794B">
        <w:rPr>
          <w:color w:val="auto"/>
          <w:sz w:val="16"/>
          <w:szCs w:val="16"/>
        </w:rPr>
        <w:t>, NSW</w:t>
      </w:r>
      <w:r w:rsidR="00F31854">
        <w:rPr>
          <w:color w:val="auto"/>
          <w:sz w:val="16"/>
          <w:szCs w:val="16"/>
        </w:rPr>
        <w:t xml:space="preserve"> </w:t>
      </w:r>
      <w:r w:rsidRPr="00B4794B">
        <w:rPr>
          <w:color w:val="auto"/>
          <w:sz w:val="16"/>
          <w:szCs w:val="16"/>
        </w:rPr>
        <w:t>|</w:t>
      </w:r>
      <w:r w:rsidR="00F31854">
        <w:rPr>
          <w:color w:val="auto"/>
          <w:sz w:val="16"/>
          <w:szCs w:val="16"/>
        </w:rPr>
        <w:t xml:space="preserve"> </w:t>
      </w:r>
      <w:r w:rsidRPr="00B4794B">
        <w:rPr>
          <w:color w:val="auto"/>
          <w:sz w:val="16"/>
          <w:szCs w:val="16"/>
        </w:rPr>
        <w:t>Photo credit: K Korbel</w:t>
      </w:r>
    </w:p>
    <w:p w14:paraId="593A9E53" w14:textId="77777777" w:rsidR="00D01FBD" w:rsidRDefault="00AF1674" w:rsidP="00AF1674">
      <w:pPr>
        <w:pStyle w:val="05BODYTEXT"/>
        <w:spacing w:after="0"/>
        <w:rPr>
          <w:sz w:val="16"/>
          <w:szCs w:val="16"/>
        </w:rPr>
        <w:sectPr w:rsidR="00D01FBD" w:rsidSect="00F65BA4">
          <w:headerReference w:type="even" r:id="rId18"/>
          <w:headerReference w:type="default" r:id="rId19"/>
          <w:footerReference w:type="even" r:id="rId20"/>
          <w:footerReference w:type="default" r:id="rId21"/>
          <w:headerReference w:type="first" r:id="rId22"/>
          <w:footerReference w:type="first" r:id="rId23"/>
          <w:pgSz w:w="11906" w:h="16838" w:code="9"/>
          <w:pgMar w:top="1701" w:right="1418" w:bottom="1418" w:left="1418" w:header="567" w:footer="567" w:gutter="0"/>
          <w:pgNumType w:fmt="lowerRoman" w:start="2"/>
          <w:cols w:space="708"/>
          <w:vAlign w:val="bottom"/>
          <w:docGrid w:linePitch="360"/>
        </w:sectPr>
      </w:pPr>
      <w:r>
        <w:rPr>
          <w:sz w:val="16"/>
          <w:szCs w:val="16"/>
        </w:rPr>
        <w:t xml:space="preserve">All other images © </w:t>
      </w:r>
      <w:r w:rsidR="0069446B" w:rsidRPr="0069446B">
        <w:rPr>
          <w:sz w:val="16"/>
          <w:szCs w:val="16"/>
        </w:rPr>
        <w:t xml:space="preserve">Department of Climate Change, Energy, the Environment and Water </w:t>
      </w:r>
      <w:r>
        <w:rPr>
          <w:sz w:val="16"/>
          <w:szCs w:val="16"/>
        </w:rPr>
        <w:t>unless specified otherwise.</w:t>
      </w:r>
    </w:p>
    <w:p w14:paraId="52D8A36D" w14:textId="77777777" w:rsidR="00C331C3" w:rsidRPr="004C04B2" w:rsidRDefault="00C331C3" w:rsidP="004C04B2">
      <w:pPr>
        <w:pStyle w:val="Titlepagetitle"/>
      </w:pPr>
      <w:r w:rsidRPr="004C04B2">
        <w:lastRenderedPageBreak/>
        <w:t>Bioassessment of groundwater ecosystems</w:t>
      </w:r>
    </w:p>
    <w:p w14:paraId="355699C2" w14:textId="77777777" w:rsidR="00C331C3" w:rsidRPr="004C04B2" w:rsidRDefault="00C331C3" w:rsidP="004C04B2">
      <w:pPr>
        <w:pStyle w:val="Titlepagetitle"/>
      </w:pPr>
      <w:r w:rsidRPr="004C04B2">
        <w:t>I. Sampling methods and analysis of eDNA for microbes and stygofauna in shallow alluvial aquifers</w:t>
      </w:r>
    </w:p>
    <w:p w14:paraId="2CF3D906" w14:textId="77777777" w:rsidR="00441AD4" w:rsidRPr="004C04B2" w:rsidRDefault="00117822" w:rsidP="004C04B2">
      <w:pPr>
        <w:pStyle w:val="Titlepagesubtitle"/>
      </w:pPr>
      <w:r w:rsidRPr="004C04B2">
        <w:t>Sampling approaches to understand the impacts of coal seam gas and large coal mining development on stygofaunal and microbial assemblages in groundwater</w:t>
      </w:r>
    </w:p>
    <w:p w14:paraId="0E4C8136" w14:textId="584BC2CD" w:rsidR="00117822" w:rsidRDefault="00117822" w:rsidP="00AF1674">
      <w:pPr>
        <w:pStyle w:val="05BODYTEXT"/>
        <w:spacing w:after="0"/>
        <w:rPr>
          <w:sz w:val="16"/>
          <w:szCs w:val="16"/>
        </w:rPr>
        <w:sectPr w:rsidR="00117822" w:rsidSect="00F65BA4">
          <w:headerReference w:type="first" r:id="rId24"/>
          <w:pgSz w:w="11906" w:h="16838" w:code="9"/>
          <w:pgMar w:top="1701" w:right="1418" w:bottom="1418" w:left="1418" w:header="567" w:footer="567" w:gutter="0"/>
          <w:pgNumType w:start="1"/>
          <w:cols w:space="708"/>
          <w:vAlign w:val="center"/>
          <w:titlePg/>
          <w:docGrid w:linePitch="360"/>
        </w:sectPr>
      </w:pPr>
    </w:p>
    <w:p w14:paraId="2805B9A1" w14:textId="77777777" w:rsidR="00442520" w:rsidRDefault="0099170A" w:rsidP="005C7FD5">
      <w:pPr>
        <w:pStyle w:val="05BODYTEXT"/>
        <w:spacing w:after="0"/>
        <w:ind w:left="-1418"/>
        <w:rPr>
          <w:sz w:val="16"/>
          <w:szCs w:val="16"/>
        </w:rPr>
      </w:pPr>
      <w:r>
        <w:rPr>
          <w:noProof/>
          <w:sz w:val="16"/>
          <w:szCs w:val="16"/>
          <w:lang w:val="en-AU" w:eastAsia="en-AU"/>
        </w:rPr>
        <w:lastRenderedPageBreak/>
        <w:drawing>
          <wp:inline distT="0" distB="0" distL="0" distR="0" wp14:anchorId="6CE2AFB8" wp14:editId="137734BA">
            <wp:extent cx="7552800" cy="5666400"/>
            <wp:effectExtent l="0" t="0" r="0" b="0"/>
            <wp:docPr id="9" name="Picture 9"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 Front cover.jpg"/>
                    <pic:cNvPicPr/>
                  </pic:nvPicPr>
                  <pic:blipFill>
                    <a:blip r:embed="rId25">
                      <a:extLst>
                        <a:ext uri="{28A0092B-C50C-407E-A947-70E740481C1C}">
                          <a14:useLocalDpi xmlns:a14="http://schemas.microsoft.com/office/drawing/2010/main" val="0"/>
                        </a:ext>
                      </a:extLst>
                    </a:blip>
                    <a:stretch>
                      <a:fillRect/>
                    </a:stretch>
                  </pic:blipFill>
                  <pic:spPr>
                    <a:xfrm>
                      <a:off x="0" y="0"/>
                      <a:ext cx="7552800" cy="5666400"/>
                    </a:xfrm>
                    <a:prstGeom prst="rect">
                      <a:avLst/>
                    </a:prstGeom>
                  </pic:spPr>
                </pic:pic>
              </a:graphicData>
            </a:graphic>
          </wp:inline>
        </w:drawing>
      </w:r>
      <w:r w:rsidR="005C7FD5">
        <w:rPr>
          <w:noProof/>
          <w:sz w:val="16"/>
          <w:szCs w:val="16"/>
          <w:lang w:val="en-AU" w:eastAsia="en-AU"/>
        </w:rPr>
        <w:drawing>
          <wp:anchor distT="0" distB="0" distL="114300" distR="114300" simplePos="0" relativeHeight="251658241" behindDoc="1" locked="0" layoutInCell="1" allowOverlap="1" wp14:anchorId="68289367" wp14:editId="465DA80B">
            <wp:simplePos x="0" y="0"/>
            <wp:positionH relativeFrom="page">
              <wp:align>center</wp:align>
            </wp:positionH>
            <wp:positionV relativeFrom="page">
              <wp:align>top</wp:align>
            </wp:positionV>
            <wp:extent cx="7578000" cy="10710000"/>
            <wp:effectExtent l="0" t="0" r="4445"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PAG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7EAF1420" w14:textId="77777777" w:rsidR="00442520" w:rsidRDefault="00442520">
      <w:pPr>
        <w:rPr>
          <w:rFonts w:ascii="Adobe Garamond Pro" w:hAnsi="Adobe Garamond Pro" w:cs="Adobe Garamond Pro"/>
          <w:color w:val="000000"/>
          <w:sz w:val="16"/>
          <w:szCs w:val="16"/>
          <w:lang w:val="en-US"/>
        </w:rPr>
      </w:pPr>
      <w:r>
        <w:rPr>
          <w:sz w:val="16"/>
          <w:szCs w:val="16"/>
        </w:rPr>
        <w:br w:type="page"/>
      </w:r>
    </w:p>
    <w:p w14:paraId="1DA40A23" w14:textId="77777777" w:rsidR="00E800CD" w:rsidRDefault="00E800CD" w:rsidP="005C7FD5">
      <w:pPr>
        <w:pStyle w:val="05BODYTEXT"/>
        <w:spacing w:after="0"/>
        <w:ind w:left="-1418"/>
        <w:rPr>
          <w:sz w:val="16"/>
          <w:szCs w:val="16"/>
        </w:rPr>
        <w:sectPr w:rsidR="00E800CD" w:rsidSect="00F65BA4">
          <w:pgSz w:w="11906" w:h="16838" w:code="9"/>
          <w:pgMar w:top="1701" w:right="1418" w:bottom="1418" w:left="1418" w:header="567" w:footer="567" w:gutter="0"/>
          <w:cols w:space="708"/>
          <w:docGrid w:linePitch="360"/>
        </w:sectPr>
      </w:pPr>
    </w:p>
    <w:sdt>
      <w:sdtPr>
        <w:rPr>
          <w:rFonts w:asciiTheme="minorHAnsi" w:hAnsiTheme="minorHAnsi" w:cstheme="minorBidi"/>
          <w:color w:val="auto"/>
          <w:sz w:val="24"/>
          <w:szCs w:val="24"/>
          <w:lang w:val="en-AU"/>
        </w:rPr>
        <w:id w:val="-206408756"/>
        <w:docPartObj>
          <w:docPartGallery w:val="Table of Contents"/>
          <w:docPartUnique/>
        </w:docPartObj>
      </w:sdtPr>
      <w:sdtEndPr>
        <w:rPr>
          <w:b/>
          <w:bCs/>
          <w:noProof/>
        </w:rPr>
      </w:sdtEndPr>
      <w:sdtContent>
        <w:p w14:paraId="7D019FFF" w14:textId="606406EE" w:rsidR="00442520" w:rsidRDefault="00442520" w:rsidP="009E0620">
          <w:pPr>
            <w:pStyle w:val="TOCHeading"/>
          </w:pPr>
          <w:r w:rsidRPr="009E0620">
            <w:t>Contents</w:t>
          </w:r>
        </w:p>
        <w:p w14:paraId="1F975F38" w14:textId="73E0373A" w:rsidR="00FC01FE" w:rsidRDefault="00C77E18">
          <w:pPr>
            <w:pStyle w:val="TOC1"/>
            <w:rPr>
              <w:rFonts w:eastAsiaTheme="minorEastAsia" w:cstheme="minorBidi"/>
              <w:b w:val="0"/>
              <w:bCs w:val="0"/>
              <w:iCs w:val="0"/>
              <w:kern w:val="2"/>
              <w:lang w:eastAsia="en-GB"/>
              <w14:ligatures w14:val="standardContextual"/>
            </w:rPr>
          </w:pPr>
          <w:r>
            <w:fldChar w:fldCharType="begin"/>
          </w:r>
          <w:r>
            <w:instrText xml:space="preserve"> TOC \o "1-3" \h \z \u </w:instrText>
          </w:r>
          <w:r>
            <w:fldChar w:fldCharType="separate"/>
          </w:r>
          <w:hyperlink w:anchor="_Toc164962558" w:history="1">
            <w:r w:rsidR="00FC01FE" w:rsidRPr="008E331C">
              <w:rPr>
                <w:rStyle w:val="Hyperlink"/>
              </w:rPr>
              <w:t>Executive summary</w:t>
            </w:r>
            <w:r w:rsidR="00FC01FE">
              <w:rPr>
                <w:webHidden/>
              </w:rPr>
              <w:tab/>
            </w:r>
            <w:r w:rsidR="00FC01FE">
              <w:rPr>
                <w:webHidden/>
              </w:rPr>
              <w:fldChar w:fldCharType="begin"/>
            </w:r>
            <w:r w:rsidR="00FC01FE">
              <w:rPr>
                <w:webHidden/>
              </w:rPr>
              <w:instrText xml:space="preserve"> PAGEREF _Toc164962558 \h </w:instrText>
            </w:r>
            <w:r w:rsidR="00FC01FE">
              <w:rPr>
                <w:webHidden/>
              </w:rPr>
            </w:r>
            <w:r w:rsidR="00FC01FE">
              <w:rPr>
                <w:webHidden/>
              </w:rPr>
              <w:fldChar w:fldCharType="separate"/>
            </w:r>
            <w:r w:rsidR="00FC01FE">
              <w:rPr>
                <w:webHidden/>
              </w:rPr>
              <w:t>1</w:t>
            </w:r>
            <w:r w:rsidR="00FC01FE">
              <w:rPr>
                <w:webHidden/>
              </w:rPr>
              <w:fldChar w:fldCharType="end"/>
            </w:r>
          </w:hyperlink>
        </w:p>
        <w:p w14:paraId="0D2CB39D" w14:textId="1DAE8552" w:rsidR="00FC01FE" w:rsidRDefault="00000000">
          <w:pPr>
            <w:pStyle w:val="TOC1"/>
            <w:rPr>
              <w:rFonts w:eastAsiaTheme="minorEastAsia" w:cstheme="minorBidi"/>
              <w:b w:val="0"/>
              <w:bCs w:val="0"/>
              <w:iCs w:val="0"/>
              <w:kern w:val="2"/>
              <w:lang w:eastAsia="en-GB"/>
              <w14:ligatures w14:val="standardContextual"/>
            </w:rPr>
          </w:pPr>
          <w:hyperlink w:anchor="_Toc164962559" w:history="1">
            <w:r w:rsidR="00FC01FE" w:rsidRPr="008E331C">
              <w:rPr>
                <w:rStyle w:val="Hyperlink"/>
              </w:rPr>
              <w:t>1.</w:t>
            </w:r>
            <w:r w:rsidR="00FC01FE">
              <w:rPr>
                <w:rFonts w:eastAsiaTheme="minorEastAsia" w:cstheme="minorBidi"/>
                <w:b w:val="0"/>
                <w:bCs w:val="0"/>
                <w:iCs w:val="0"/>
                <w:kern w:val="2"/>
                <w:lang w:eastAsia="en-GB"/>
                <w14:ligatures w14:val="standardContextual"/>
              </w:rPr>
              <w:tab/>
            </w:r>
            <w:r w:rsidR="00FC01FE" w:rsidRPr="008E331C">
              <w:rPr>
                <w:rStyle w:val="Hyperlink"/>
              </w:rPr>
              <w:t>Introduction</w:t>
            </w:r>
            <w:r w:rsidR="00FC01FE">
              <w:rPr>
                <w:webHidden/>
              </w:rPr>
              <w:tab/>
            </w:r>
            <w:r w:rsidR="00FC01FE">
              <w:rPr>
                <w:webHidden/>
              </w:rPr>
              <w:fldChar w:fldCharType="begin"/>
            </w:r>
            <w:r w:rsidR="00FC01FE">
              <w:rPr>
                <w:webHidden/>
              </w:rPr>
              <w:instrText xml:space="preserve"> PAGEREF _Toc164962559 \h </w:instrText>
            </w:r>
            <w:r w:rsidR="00FC01FE">
              <w:rPr>
                <w:webHidden/>
              </w:rPr>
            </w:r>
            <w:r w:rsidR="00FC01FE">
              <w:rPr>
                <w:webHidden/>
              </w:rPr>
              <w:fldChar w:fldCharType="separate"/>
            </w:r>
            <w:r w:rsidR="00FC01FE">
              <w:rPr>
                <w:webHidden/>
              </w:rPr>
              <w:t>3</w:t>
            </w:r>
            <w:r w:rsidR="00FC01FE">
              <w:rPr>
                <w:webHidden/>
              </w:rPr>
              <w:fldChar w:fldCharType="end"/>
            </w:r>
          </w:hyperlink>
        </w:p>
        <w:p w14:paraId="06F3552F" w14:textId="7A40CCB6" w:rsidR="00FC01FE" w:rsidRDefault="00000000">
          <w:pPr>
            <w:pStyle w:val="TOC2"/>
            <w:rPr>
              <w:rFonts w:eastAsiaTheme="minorEastAsia" w:cstheme="minorBidi"/>
              <w:b w:val="0"/>
              <w:bCs w:val="0"/>
              <w:kern w:val="2"/>
              <w:sz w:val="24"/>
              <w:szCs w:val="24"/>
              <w:lang w:eastAsia="en-GB"/>
              <w14:ligatures w14:val="standardContextual"/>
            </w:rPr>
          </w:pPr>
          <w:hyperlink w:anchor="_Toc164962560" w:history="1">
            <w:r w:rsidR="00FC01FE" w:rsidRPr="008E331C">
              <w:rPr>
                <w:rStyle w:val="Hyperlink"/>
              </w:rPr>
              <w:t>1.1</w:t>
            </w:r>
            <w:r w:rsidR="00FC01FE">
              <w:rPr>
                <w:rFonts w:eastAsiaTheme="minorEastAsia" w:cstheme="minorBidi"/>
                <w:b w:val="0"/>
                <w:bCs w:val="0"/>
                <w:kern w:val="2"/>
                <w:sz w:val="24"/>
                <w:szCs w:val="24"/>
                <w:lang w:eastAsia="en-GB"/>
                <w14:ligatures w14:val="standardContextual"/>
              </w:rPr>
              <w:tab/>
            </w:r>
            <w:r w:rsidR="00FC01FE" w:rsidRPr="008E331C">
              <w:rPr>
                <w:rStyle w:val="Hyperlink"/>
              </w:rPr>
              <w:t>Groundwater ecosystems</w:t>
            </w:r>
            <w:r w:rsidR="00FC01FE">
              <w:rPr>
                <w:webHidden/>
              </w:rPr>
              <w:tab/>
            </w:r>
            <w:r w:rsidR="00FC01FE">
              <w:rPr>
                <w:webHidden/>
              </w:rPr>
              <w:fldChar w:fldCharType="begin"/>
            </w:r>
            <w:r w:rsidR="00FC01FE">
              <w:rPr>
                <w:webHidden/>
              </w:rPr>
              <w:instrText xml:space="preserve"> PAGEREF _Toc164962560 \h </w:instrText>
            </w:r>
            <w:r w:rsidR="00FC01FE">
              <w:rPr>
                <w:webHidden/>
              </w:rPr>
            </w:r>
            <w:r w:rsidR="00FC01FE">
              <w:rPr>
                <w:webHidden/>
              </w:rPr>
              <w:fldChar w:fldCharType="separate"/>
            </w:r>
            <w:r w:rsidR="00FC01FE">
              <w:rPr>
                <w:webHidden/>
              </w:rPr>
              <w:t>3</w:t>
            </w:r>
            <w:r w:rsidR="00FC01FE">
              <w:rPr>
                <w:webHidden/>
              </w:rPr>
              <w:fldChar w:fldCharType="end"/>
            </w:r>
          </w:hyperlink>
        </w:p>
        <w:p w14:paraId="40179E50" w14:textId="5140CE59" w:rsidR="00FC01FE" w:rsidRDefault="00000000">
          <w:pPr>
            <w:pStyle w:val="TOC2"/>
            <w:rPr>
              <w:rFonts w:eastAsiaTheme="minorEastAsia" w:cstheme="minorBidi"/>
              <w:b w:val="0"/>
              <w:bCs w:val="0"/>
              <w:kern w:val="2"/>
              <w:sz w:val="24"/>
              <w:szCs w:val="24"/>
              <w:lang w:eastAsia="en-GB"/>
              <w14:ligatures w14:val="standardContextual"/>
            </w:rPr>
          </w:pPr>
          <w:hyperlink w:anchor="_Toc164962561" w:history="1">
            <w:r w:rsidR="00FC01FE" w:rsidRPr="008E331C">
              <w:rPr>
                <w:rStyle w:val="Hyperlink"/>
              </w:rPr>
              <w:t>1.2</w:t>
            </w:r>
            <w:r w:rsidR="00FC01FE">
              <w:rPr>
                <w:rFonts w:eastAsiaTheme="minorEastAsia" w:cstheme="minorBidi"/>
                <w:b w:val="0"/>
                <w:bCs w:val="0"/>
                <w:kern w:val="2"/>
                <w:sz w:val="24"/>
                <w:szCs w:val="24"/>
                <w:lang w:eastAsia="en-GB"/>
                <w14:ligatures w14:val="standardContextual"/>
              </w:rPr>
              <w:tab/>
            </w:r>
            <w:r w:rsidR="00FC01FE" w:rsidRPr="008E331C">
              <w:rPr>
                <w:rStyle w:val="Hyperlink"/>
              </w:rPr>
              <w:t>Current approaches to groundwater biomonitoring</w:t>
            </w:r>
            <w:r w:rsidR="00FC01FE">
              <w:rPr>
                <w:webHidden/>
              </w:rPr>
              <w:tab/>
            </w:r>
            <w:r w:rsidR="00FC01FE">
              <w:rPr>
                <w:webHidden/>
              </w:rPr>
              <w:fldChar w:fldCharType="begin"/>
            </w:r>
            <w:r w:rsidR="00FC01FE">
              <w:rPr>
                <w:webHidden/>
              </w:rPr>
              <w:instrText xml:space="preserve"> PAGEREF _Toc164962561 \h </w:instrText>
            </w:r>
            <w:r w:rsidR="00FC01FE">
              <w:rPr>
                <w:webHidden/>
              </w:rPr>
            </w:r>
            <w:r w:rsidR="00FC01FE">
              <w:rPr>
                <w:webHidden/>
              </w:rPr>
              <w:fldChar w:fldCharType="separate"/>
            </w:r>
            <w:r w:rsidR="00FC01FE">
              <w:rPr>
                <w:webHidden/>
              </w:rPr>
              <w:t>4</w:t>
            </w:r>
            <w:r w:rsidR="00FC01FE">
              <w:rPr>
                <w:webHidden/>
              </w:rPr>
              <w:fldChar w:fldCharType="end"/>
            </w:r>
          </w:hyperlink>
        </w:p>
        <w:p w14:paraId="65214807" w14:textId="547E3E7C" w:rsidR="00FC01FE" w:rsidRDefault="00000000">
          <w:pPr>
            <w:pStyle w:val="TOC2"/>
            <w:rPr>
              <w:rFonts w:eastAsiaTheme="minorEastAsia" w:cstheme="minorBidi"/>
              <w:b w:val="0"/>
              <w:bCs w:val="0"/>
              <w:kern w:val="2"/>
              <w:sz w:val="24"/>
              <w:szCs w:val="24"/>
              <w:lang w:eastAsia="en-GB"/>
              <w14:ligatures w14:val="standardContextual"/>
            </w:rPr>
          </w:pPr>
          <w:hyperlink w:anchor="_Toc164962562" w:history="1">
            <w:r w:rsidR="00FC01FE" w:rsidRPr="008E331C">
              <w:rPr>
                <w:rStyle w:val="Hyperlink"/>
              </w:rPr>
              <w:t>1.3</w:t>
            </w:r>
            <w:r w:rsidR="00FC01FE">
              <w:rPr>
                <w:rFonts w:eastAsiaTheme="minorEastAsia" w:cstheme="minorBidi"/>
                <w:b w:val="0"/>
                <w:bCs w:val="0"/>
                <w:kern w:val="2"/>
                <w:sz w:val="24"/>
                <w:szCs w:val="24"/>
                <w:lang w:eastAsia="en-GB"/>
                <w14:ligatures w14:val="standardContextual"/>
              </w:rPr>
              <w:tab/>
            </w:r>
            <w:r w:rsidR="00FC01FE" w:rsidRPr="008E331C">
              <w:rPr>
                <w:rStyle w:val="Hyperlink"/>
              </w:rPr>
              <w:t>How groundwater ecosystems may be sampled</w:t>
            </w:r>
            <w:r w:rsidR="00FC01FE">
              <w:rPr>
                <w:webHidden/>
              </w:rPr>
              <w:tab/>
            </w:r>
            <w:r w:rsidR="00FC01FE">
              <w:rPr>
                <w:webHidden/>
              </w:rPr>
              <w:fldChar w:fldCharType="begin"/>
            </w:r>
            <w:r w:rsidR="00FC01FE">
              <w:rPr>
                <w:webHidden/>
              </w:rPr>
              <w:instrText xml:space="preserve"> PAGEREF _Toc164962562 \h </w:instrText>
            </w:r>
            <w:r w:rsidR="00FC01FE">
              <w:rPr>
                <w:webHidden/>
              </w:rPr>
            </w:r>
            <w:r w:rsidR="00FC01FE">
              <w:rPr>
                <w:webHidden/>
              </w:rPr>
              <w:fldChar w:fldCharType="separate"/>
            </w:r>
            <w:r w:rsidR="00FC01FE">
              <w:rPr>
                <w:webHidden/>
              </w:rPr>
              <w:t>6</w:t>
            </w:r>
            <w:r w:rsidR="00FC01FE">
              <w:rPr>
                <w:webHidden/>
              </w:rPr>
              <w:fldChar w:fldCharType="end"/>
            </w:r>
          </w:hyperlink>
        </w:p>
        <w:p w14:paraId="48D5186C" w14:textId="2EDC7243" w:rsidR="00FC01FE" w:rsidRDefault="00000000">
          <w:pPr>
            <w:pStyle w:val="TOC3"/>
            <w:rPr>
              <w:rFonts w:eastAsiaTheme="minorEastAsia" w:cstheme="minorBidi"/>
              <w:kern w:val="2"/>
              <w:sz w:val="24"/>
              <w:szCs w:val="24"/>
              <w:lang w:eastAsia="en-GB"/>
              <w14:ligatures w14:val="standardContextual"/>
            </w:rPr>
          </w:pPr>
          <w:hyperlink w:anchor="_Toc164962563" w:history="1">
            <w:r w:rsidR="00FC01FE" w:rsidRPr="008E331C">
              <w:rPr>
                <w:rStyle w:val="Hyperlink"/>
              </w:rPr>
              <w:t>1.3.1</w:t>
            </w:r>
            <w:r w:rsidR="00FC01FE">
              <w:rPr>
                <w:rFonts w:eastAsiaTheme="minorEastAsia" w:cstheme="minorBidi"/>
                <w:kern w:val="2"/>
                <w:sz w:val="24"/>
                <w:szCs w:val="24"/>
                <w:lang w:eastAsia="en-GB"/>
                <w14:ligatures w14:val="standardContextual"/>
              </w:rPr>
              <w:tab/>
            </w:r>
            <w:r w:rsidR="00FC01FE" w:rsidRPr="008E331C">
              <w:rPr>
                <w:rStyle w:val="Hyperlink"/>
              </w:rPr>
              <w:t>Bailer</w:t>
            </w:r>
            <w:r w:rsidR="00FC01FE">
              <w:rPr>
                <w:rStyle w:val="Hyperlink"/>
              </w:rPr>
              <w:tab/>
            </w:r>
            <w:r w:rsidR="00FC01FE">
              <w:rPr>
                <w:webHidden/>
              </w:rPr>
              <w:tab/>
            </w:r>
            <w:r w:rsidR="00FC01FE">
              <w:rPr>
                <w:webHidden/>
              </w:rPr>
              <w:fldChar w:fldCharType="begin"/>
            </w:r>
            <w:r w:rsidR="00FC01FE">
              <w:rPr>
                <w:webHidden/>
              </w:rPr>
              <w:instrText xml:space="preserve"> PAGEREF _Toc164962563 \h </w:instrText>
            </w:r>
            <w:r w:rsidR="00FC01FE">
              <w:rPr>
                <w:webHidden/>
              </w:rPr>
            </w:r>
            <w:r w:rsidR="00FC01FE">
              <w:rPr>
                <w:webHidden/>
              </w:rPr>
              <w:fldChar w:fldCharType="separate"/>
            </w:r>
            <w:r w:rsidR="00FC01FE">
              <w:rPr>
                <w:webHidden/>
              </w:rPr>
              <w:t>6</w:t>
            </w:r>
            <w:r w:rsidR="00FC01FE">
              <w:rPr>
                <w:webHidden/>
              </w:rPr>
              <w:fldChar w:fldCharType="end"/>
            </w:r>
          </w:hyperlink>
        </w:p>
        <w:p w14:paraId="3216C5F2" w14:textId="2AB569D4" w:rsidR="00FC01FE" w:rsidRDefault="00000000">
          <w:pPr>
            <w:pStyle w:val="TOC3"/>
            <w:rPr>
              <w:rFonts w:eastAsiaTheme="minorEastAsia" w:cstheme="minorBidi"/>
              <w:kern w:val="2"/>
              <w:sz w:val="24"/>
              <w:szCs w:val="24"/>
              <w:lang w:eastAsia="en-GB"/>
              <w14:ligatures w14:val="standardContextual"/>
            </w:rPr>
          </w:pPr>
          <w:hyperlink w:anchor="_Toc164962564" w:history="1">
            <w:r w:rsidR="00FC01FE" w:rsidRPr="008E331C">
              <w:rPr>
                <w:rStyle w:val="Hyperlink"/>
              </w:rPr>
              <w:t>1.3.2</w:t>
            </w:r>
            <w:r w:rsidR="00FC01FE">
              <w:rPr>
                <w:rFonts w:eastAsiaTheme="minorEastAsia" w:cstheme="minorBidi"/>
                <w:kern w:val="2"/>
                <w:sz w:val="24"/>
                <w:szCs w:val="24"/>
                <w:lang w:eastAsia="en-GB"/>
                <w14:ligatures w14:val="standardContextual"/>
              </w:rPr>
              <w:tab/>
            </w:r>
            <w:r w:rsidR="00FC01FE" w:rsidRPr="008E331C">
              <w:rPr>
                <w:rStyle w:val="Hyperlink"/>
              </w:rPr>
              <w:t>Discrete depth sampler</w:t>
            </w:r>
            <w:r w:rsidR="00FC01FE">
              <w:rPr>
                <w:webHidden/>
              </w:rPr>
              <w:tab/>
            </w:r>
            <w:r w:rsidR="00FC01FE">
              <w:rPr>
                <w:webHidden/>
              </w:rPr>
              <w:fldChar w:fldCharType="begin"/>
            </w:r>
            <w:r w:rsidR="00FC01FE">
              <w:rPr>
                <w:webHidden/>
              </w:rPr>
              <w:instrText xml:space="preserve"> PAGEREF _Toc164962564 \h </w:instrText>
            </w:r>
            <w:r w:rsidR="00FC01FE">
              <w:rPr>
                <w:webHidden/>
              </w:rPr>
            </w:r>
            <w:r w:rsidR="00FC01FE">
              <w:rPr>
                <w:webHidden/>
              </w:rPr>
              <w:fldChar w:fldCharType="separate"/>
            </w:r>
            <w:r w:rsidR="00FC01FE">
              <w:rPr>
                <w:webHidden/>
              </w:rPr>
              <w:t>6</w:t>
            </w:r>
            <w:r w:rsidR="00FC01FE">
              <w:rPr>
                <w:webHidden/>
              </w:rPr>
              <w:fldChar w:fldCharType="end"/>
            </w:r>
          </w:hyperlink>
        </w:p>
        <w:p w14:paraId="2EB49F2B" w14:textId="4D966328" w:rsidR="00FC01FE" w:rsidRDefault="00000000">
          <w:pPr>
            <w:pStyle w:val="TOC3"/>
            <w:rPr>
              <w:rFonts w:eastAsiaTheme="minorEastAsia" w:cstheme="minorBidi"/>
              <w:kern w:val="2"/>
              <w:sz w:val="24"/>
              <w:szCs w:val="24"/>
              <w:lang w:eastAsia="en-GB"/>
              <w14:ligatures w14:val="standardContextual"/>
            </w:rPr>
          </w:pPr>
          <w:hyperlink w:anchor="_Toc164962565" w:history="1">
            <w:r w:rsidR="00FC01FE" w:rsidRPr="008E331C">
              <w:rPr>
                <w:rStyle w:val="Hyperlink"/>
              </w:rPr>
              <w:t>1.3.3</w:t>
            </w:r>
            <w:r w:rsidR="00FC01FE">
              <w:rPr>
                <w:rFonts w:eastAsiaTheme="minorEastAsia" w:cstheme="minorBidi"/>
                <w:kern w:val="2"/>
                <w:sz w:val="24"/>
                <w:szCs w:val="24"/>
                <w:lang w:eastAsia="en-GB"/>
                <w14:ligatures w14:val="standardContextual"/>
              </w:rPr>
              <w:tab/>
            </w:r>
            <w:r w:rsidR="00FC01FE" w:rsidRPr="008E331C">
              <w:rPr>
                <w:rStyle w:val="Hyperlink"/>
              </w:rPr>
              <w:t>Plankton nets</w:t>
            </w:r>
            <w:r w:rsidR="00FC01FE">
              <w:rPr>
                <w:webHidden/>
              </w:rPr>
              <w:tab/>
            </w:r>
            <w:r w:rsidR="00FC01FE">
              <w:rPr>
                <w:webHidden/>
              </w:rPr>
              <w:fldChar w:fldCharType="begin"/>
            </w:r>
            <w:r w:rsidR="00FC01FE">
              <w:rPr>
                <w:webHidden/>
              </w:rPr>
              <w:instrText xml:space="preserve"> PAGEREF _Toc164962565 \h </w:instrText>
            </w:r>
            <w:r w:rsidR="00FC01FE">
              <w:rPr>
                <w:webHidden/>
              </w:rPr>
            </w:r>
            <w:r w:rsidR="00FC01FE">
              <w:rPr>
                <w:webHidden/>
              </w:rPr>
              <w:fldChar w:fldCharType="separate"/>
            </w:r>
            <w:r w:rsidR="00FC01FE">
              <w:rPr>
                <w:webHidden/>
              </w:rPr>
              <w:t>7</w:t>
            </w:r>
            <w:r w:rsidR="00FC01FE">
              <w:rPr>
                <w:webHidden/>
              </w:rPr>
              <w:fldChar w:fldCharType="end"/>
            </w:r>
          </w:hyperlink>
        </w:p>
        <w:p w14:paraId="624B0EAF" w14:textId="5D6F7CC7" w:rsidR="00FC01FE" w:rsidRDefault="00000000">
          <w:pPr>
            <w:pStyle w:val="TOC3"/>
            <w:rPr>
              <w:rFonts w:eastAsiaTheme="minorEastAsia" w:cstheme="minorBidi"/>
              <w:kern w:val="2"/>
              <w:sz w:val="24"/>
              <w:szCs w:val="24"/>
              <w:lang w:eastAsia="en-GB"/>
              <w14:ligatures w14:val="standardContextual"/>
            </w:rPr>
          </w:pPr>
          <w:hyperlink w:anchor="_Toc164962566" w:history="1">
            <w:r w:rsidR="00FC01FE" w:rsidRPr="008E331C">
              <w:rPr>
                <w:rStyle w:val="Hyperlink"/>
              </w:rPr>
              <w:t>1.3.4</w:t>
            </w:r>
            <w:r w:rsidR="00FC01FE">
              <w:rPr>
                <w:rFonts w:eastAsiaTheme="minorEastAsia" w:cstheme="minorBidi"/>
                <w:kern w:val="2"/>
                <w:sz w:val="24"/>
                <w:szCs w:val="24"/>
                <w:lang w:eastAsia="en-GB"/>
                <w14:ligatures w14:val="standardContextual"/>
              </w:rPr>
              <w:tab/>
            </w:r>
            <w:r w:rsidR="00FC01FE" w:rsidRPr="008E331C">
              <w:rPr>
                <w:rStyle w:val="Hyperlink"/>
              </w:rPr>
              <w:t>Pumping</w:t>
            </w:r>
            <w:r w:rsidR="00FC01FE">
              <w:rPr>
                <w:webHidden/>
              </w:rPr>
              <w:tab/>
            </w:r>
            <w:r w:rsidR="00FC01FE">
              <w:rPr>
                <w:webHidden/>
              </w:rPr>
              <w:fldChar w:fldCharType="begin"/>
            </w:r>
            <w:r w:rsidR="00FC01FE">
              <w:rPr>
                <w:webHidden/>
              </w:rPr>
              <w:instrText xml:space="preserve"> PAGEREF _Toc164962566 \h </w:instrText>
            </w:r>
            <w:r w:rsidR="00FC01FE">
              <w:rPr>
                <w:webHidden/>
              </w:rPr>
            </w:r>
            <w:r w:rsidR="00FC01FE">
              <w:rPr>
                <w:webHidden/>
              </w:rPr>
              <w:fldChar w:fldCharType="separate"/>
            </w:r>
            <w:r w:rsidR="00FC01FE">
              <w:rPr>
                <w:webHidden/>
              </w:rPr>
              <w:t>7</w:t>
            </w:r>
            <w:r w:rsidR="00FC01FE">
              <w:rPr>
                <w:webHidden/>
              </w:rPr>
              <w:fldChar w:fldCharType="end"/>
            </w:r>
          </w:hyperlink>
        </w:p>
        <w:p w14:paraId="747F3626" w14:textId="75BC0519" w:rsidR="00FC01FE" w:rsidRDefault="00000000">
          <w:pPr>
            <w:pStyle w:val="TOC3"/>
            <w:rPr>
              <w:rFonts w:eastAsiaTheme="minorEastAsia" w:cstheme="minorBidi"/>
              <w:kern w:val="2"/>
              <w:sz w:val="24"/>
              <w:szCs w:val="24"/>
              <w:lang w:eastAsia="en-GB"/>
              <w14:ligatures w14:val="standardContextual"/>
            </w:rPr>
          </w:pPr>
          <w:hyperlink w:anchor="_Toc164962567" w:history="1">
            <w:r w:rsidR="00FC01FE" w:rsidRPr="008E331C">
              <w:rPr>
                <w:rStyle w:val="Hyperlink"/>
              </w:rPr>
              <w:t>1.3.5</w:t>
            </w:r>
            <w:r w:rsidR="00FC01FE">
              <w:rPr>
                <w:rFonts w:eastAsiaTheme="minorEastAsia" w:cstheme="minorBidi"/>
                <w:kern w:val="2"/>
                <w:sz w:val="24"/>
                <w:szCs w:val="24"/>
                <w:lang w:eastAsia="en-GB"/>
                <w14:ligatures w14:val="standardContextual"/>
              </w:rPr>
              <w:tab/>
            </w:r>
            <w:r w:rsidR="00FC01FE" w:rsidRPr="008E331C">
              <w:rPr>
                <w:rStyle w:val="Hyperlink"/>
              </w:rPr>
              <w:t>Combination sampling</w:t>
            </w:r>
            <w:r w:rsidR="00FC01FE">
              <w:rPr>
                <w:webHidden/>
              </w:rPr>
              <w:tab/>
            </w:r>
            <w:r w:rsidR="00FC01FE">
              <w:rPr>
                <w:webHidden/>
              </w:rPr>
              <w:fldChar w:fldCharType="begin"/>
            </w:r>
            <w:r w:rsidR="00FC01FE">
              <w:rPr>
                <w:webHidden/>
              </w:rPr>
              <w:instrText xml:space="preserve"> PAGEREF _Toc164962567 \h </w:instrText>
            </w:r>
            <w:r w:rsidR="00FC01FE">
              <w:rPr>
                <w:webHidden/>
              </w:rPr>
            </w:r>
            <w:r w:rsidR="00FC01FE">
              <w:rPr>
                <w:webHidden/>
              </w:rPr>
              <w:fldChar w:fldCharType="separate"/>
            </w:r>
            <w:r w:rsidR="00FC01FE">
              <w:rPr>
                <w:webHidden/>
              </w:rPr>
              <w:t>7</w:t>
            </w:r>
            <w:r w:rsidR="00FC01FE">
              <w:rPr>
                <w:webHidden/>
              </w:rPr>
              <w:fldChar w:fldCharType="end"/>
            </w:r>
          </w:hyperlink>
        </w:p>
        <w:p w14:paraId="4F4D4332" w14:textId="513CF004" w:rsidR="00FC01FE" w:rsidRDefault="00000000">
          <w:pPr>
            <w:pStyle w:val="TOC2"/>
            <w:rPr>
              <w:rFonts w:eastAsiaTheme="minorEastAsia" w:cstheme="minorBidi"/>
              <w:b w:val="0"/>
              <w:bCs w:val="0"/>
              <w:kern w:val="2"/>
              <w:sz w:val="24"/>
              <w:szCs w:val="24"/>
              <w:lang w:eastAsia="en-GB"/>
              <w14:ligatures w14:val="standardContextual"/>
            </w:rPr>
          </w:pPr>
          <w:hyperlink w:anchor="_Toc164962568" w:history="1">
            <w:r w:rsidR="00FC01FE" w:rsidRPr="008E331C">
              <w:rPr>
                <w:rStyle w:val="Hyperlink"/>
              </w:rPr>
              <w:t>1.4</w:t>
            </w:r>
            <w:r w:rsidR="00FC01FE">
              <w:rPr>
                <w:rFonts w:eastAsiaTheme="minorEastAsia" w:cstheme="minorBidi"/>
                <w:b w:val="0"/>
                <w:bCs w:val="0"/>
                <w:kern w:val="2"/>
                <w:sz w:val="24"/>
                <w:szCs w:val="24"/>
                <w:lang w:eastAsia="en-GB"/>
                <w14:ligatures w14:val="standardContextual"/>
              </w:rPr>
              <w:tab/>
            </w:r>
            <w:r w:rsidR="00FC01FE" w:rsidRPr="008E331C">
              <w:rPr>
                <w:rStyle w:val="Hyperlink"/>
              </w:rPr>
              <w:t>Environmental DNA/RNA versus ‘whole-organism’ sampling</w:t>
            </w:r>
            <w:r w:rsidR="00FC01FE">
              <w:rPr>
                <w:webHidden/>
              </w:rPr>
              <w:tab/>
            </w:r>
            <w:r w:rsidR="00FC01FE">
              <w:rPr>
                <w:webHidden/>
              </w:rPr>
              <w:fldChar w:fldCharType="begin"/>
            </w:r>
            <w:r w:rsidR="00FC01FE">
              <w:rPr>
                <w:webHidden/>
              </w:rPr>
              <w:instrText xml:space="preserve"> PAGEREF _Toc164962568 \h </w:instrText>
            </w:r>
            <w:r w:rsidR="00FC01FE">
              <w:rPr>
                <w:webHidden/>
              </w:rPr>
            </w:r>
            <w:r w:rsidR="00FC01FE">
              <w:rPr>
                <w:webHidden/>
              </w:rPr>
              <w:fldChar w:fldCharType="separate"/>
            </w:r>
            <w:r w:rsidR="00FC01FE">
              <w:rPr>
                <w:webHidden/>
              </w:rPr>
              <w:t>7</w:t>
            </w:r>
            <w:r w:rsidR="00FC01FE">
              <w:rPr>
                <w:webHidden/>
              </w:rPr>
              <w:fldChar w:fldCharType="end"/>
            </w:r>
          </w:hyperlink>
        </w:p>
        <w:p w14:paraId="6217A483" w14:textId="051B082B" w:rsidR="00FC01FE" w:rsidRDefault="00000000">
          <w:pPr>
            <w:pStyle w:val="TOC2"/>
            <w:rPr>
              <w:rFonts w:eastAsiaTheme="minorEastAsia" w:cstheme="minorBidi"/>
              <w:b w:val="0"/>
              <w:bCs w:val="0"/>
              <w:kern w:val="2"/>
              <w:sz w:val="24"/>
              <w:szCs w:val="24"/>
              <w:lang w:eastAsia="en-GB"/>
              <w14:ligatures w14:val="standardContextual"/>
            </w:rPr>
          </w:pPr>
          <w:hyperlink w:anchor="_Toc164962569" w:history="1">
            <w:r w:rsidR="00FC01FE" w:rsidRPr="008E331C">
              <w:rPr>
                <w:rStyle w:val="Hyperlink"/>
              </w:rPr>
              <w:t>1.5</w:t>
            </w:r>
            <w:r w:rsidR="00FC01FE">
              <w:rPr>
                <w:rFonts w:eastAsiaTheme="minorEastAsia" w:cstheme="minorBidi"/>
                <w:b w:val="0"/>
                <w:bCs w:val="0"/>
                <w:kern w:val="2"/>
                <w:sz w:val="24"/>
                <w:szCs w:val="24"/>
                <w:lang w:eastAsia="en-GB"/>
                <w14:ligatures w14:val="standardContextual"/>
              </w:rPr>
              <w:tab/>
            </w:r>
            <w:r w:rsidR="00FC01FE" w:rsidRPr="008E331C">
              <w:rPr>
                <w:rStyle w:val="Hyperlink"/>
              </w:rPr>
              <w:t>Purged versus unpurged sampling</w:t>
            </w:r>
            <w:r w:rsidR="00FC01FE">
              <w:rPr>
                <w:webHidden/>
              </w:rPr>
              <w:tab/>
            </w:r>
            <w:r w:rsidR="00FC01FE">
              <w:rPr>
                <w:webHidden/>
              </w:rPr>
              <w:fldChar w:fldCharType="begin"/>
            </w:r>
            <w:r w:rsidR="00FC01FE">
              <w:rPr>
                <w:webHidden/>
              </w:rPr>
              <w:instrText xml:space="preserve"> PAGEREF _Toc164962569 \h </w:instrText>
            </w:r>
            <w:r w:rsidR="00FC01FE">
              <w:rPr>
                <w:webHidden/>
              </w:rPr>
            </w:r>
            <w:r w:rsidR="00FC01FE">
              <w:rPr>
                <w:webHidden/>
              </w:rPr>
              <w:fldChar w:fldCharType="separate"/>
            </w:r>
            <w:r w:rsidR="00FC01FE">
              <w:rPr>
                <w:webHidden/>
              </w:rPr>
              <w:t>8</w:t>
            </w:r>
            <w:r w:rsidR="00FC01FE">
              <w:rPr>
                <w:webHidden/>
              </w:rPr>
              <w:fldChar w:fldCharType="end"/>
            </w:r>
          </w:hyperlink>
        </w:p>
        <w:p w14:paraId="400F1D24" w14:textId="1A9E7593" w:rsidR="00FC01FE" w:rsidRDefault="00000000">
          <w:pPr>
            <w:pStyle w:val="TOC2"/>
            <w:rPr>
              <w:rFonts w:eastAsiaTheme="minorEastAsia" w:cstheme="minorBidi"/>
              <w:b w:val="0"/>
              <w:bCs w:val="0"/>
              <w:kern w:val="2"/>
              <w:sz w:val="24"/>
              <w:szCs w:val="24"/>
              <w:lang w:eastAsia="en-GB"/>
              <w14:ligatures w14:val="standardContextual"/>
            </w:rPr>
          </w:pPr>
          <w:hyperlink w:anchor="_Toc164962570" w:history="1">
            <w:r w:rsidR="00FC01FE" w:rsidRPr="008E331C">
              <w:rPr>
                <w:rStyle w:val="Hyperlink"/>
              </w:rPr>
              <w:t>1.6</w:t>
            </w:r>
            <w:r w:rsidR="00FC01FE">
              <w:rPr>
                <w:rFonts w:eastAsiaTheme="minorEastAsia" w:cstheme="minorBidi"/>
                <w:b w:val="0"/>
                <w:bCs w:val="0"/>
                <w:kern w:val="2"/>
                <w:sz w:val="24"/>
                <w:szCs w:val="24"/>
                <w:lang w:eastAsia="en-GB"/>
                <w14:ligatures w14:val="standardContextual"/>
              </w:rPr>
              <w:tab/>
            </w:r>
            <w:r w:rsidR="00FC01FE" w:rsidRPr="008E331C">
              <w:rPr>
                <w:rStyle w:val="Hyperlink"/>
              </w:rPr>
              <w:t>Groundwater quality and site attributes versus biotic composition</w:t>
            </w:r>
            <w:r w:rsidR="00FC01FE">
              <w:rPr>
                <w:webHidden/>
              </w:rPr>
              <w:tab/>
            </w:r>
            <w:r w:rsidR="00FC01FE">
              <w:rPr>
                <w:webHidden/>
              </w:rPr>
              <w:fldChar w:fldCharType="begin"/>
            </w:r>
            <w:r w:rsidR="00FC01FE">
              <w:rPr>
                <w:webHidden/>
              </w:rPr>
              <w:instrText xml:space="preserve"> PAGEREF _Toc164962570 \h </w:instrText>
            </w:r>
            <w:r w:rsidR="00FC01FE">
              <w:rPr>
                <w:webHidden/>
              </w:rPr>
            </w:r>
            <w:r w:rsidR="00FC01FE">
              <w:rPr>
                <w:webHidden/>
              </w:rPr>
              <w:fldChar w:fldCharType="separate"/>
            </w:r>
            <w:r w:rsidR="00FC01FE">
              <w:rPr>
                <w:webHidden/>
              </w:rPr>
              <w:t>9</w:t>
            </w:r>
            <w:r w:rsidR="00FC01FE">
              <w:rPr>
                <w:webHidden/>
              </w:rPr>
              <w:fldChar w:fldCharType="end"/>
            </w:r>
          </w:hyperlink>
        </w:p>
        <w:p w14:paraId="1EDDC8F8" w14:textId="096C4F3F" w:rsidR="00FC01FE" w:rsidRDefault="00000000">
          <w:pPr>
            <w:pStyle w:val="TOC2"/>
            <w:rPr>
              <w:rFonts w:eastAsiaTheme="minorEastAsia" w:cstheme="minorBidi"/>
              <w:b w:val="0"/>
              <w:bCs w:val="0"/>
              <w:kern w:val="2"/>
              <w:sz w:val="24"/>
              <w:szCs w:val="24"/>
              <w:lang w:eastAsia="en-GB"/>
              <w14:ligatures w14:val="standardContextual"/>
            </w:rPr>
          </w:pPr>
          <w:hyperlink w:anchor="_Toc164962571" w:history="1">
            <w:r w:rsidR="00FC01FE" w:rsidRPr="008E331C">
              <w:rPr>
                <w:rStyle w:val="Hyperlink"/>
              </w:rPr>
              <w:t>1.7</w:t>
            </w:r>
            <w:r w:rsidR="00FC01FE">
              <w:rPr>
                <w:rFonts w:eastAsiaTheme="minorEastAsia" w:cstheme="minorBidi"/>
                <w:b w:val="0"/>
                <w:bCs w:val="0"/>
                <w:kern w:val="2"/>
                <w:sz w:val="24"/>
                <w:szCs w:val="24"/>
                <w:lang w:eastAsia="en-GB"/>
                <w14:ligatures w14:val="standardContextual"/>
              </w:rPr>
              <w:tab/>
            </w:r>
            <w:r w:rsidR="00FC01FE" w:rsidRPr="008E331C">
              <w:rPr>
                <w:rStyle w:val="Hyperlink"/>
              </w:rPr>
              <w:t>Project aims and report structure</w:t>
            </w:r>
            <w:r w:rsidR="00FC01FE">
              <w:rPr>
                <w:webHidden/>
              </w:rPr>
              <w:tab/>
            </w:r>
            <w:r w:rsidR="00FC01FE">
              <w:rPr>
                <w:webHidden/>
              </w:rPr>
              <w:fldChar w:fldCharType="begin"/>
            </w:r>
            <w:r w:rsidR="00FC01FE">
              <w:rPr>
                <w:webHidden/>
              </w:rPr>
              <w:instrText xml:space="preserve"> PAGEREF _Toc164962571 \h </w:instrText>
            </w:r>
            <w:r w:rsidR="00FC01FE">
              <w:rPr>
                <w:webHidden/>
              </w:rPr>
            </w:r>
            <w:r w:rsidR="00FC01FE">
              <w:rPr>
                <w:webHidden/>
              </w:rPr>
              <w:fldChar w:fldCharType="separate"/>
            </w:r>
            <w:r w:rsidR="00FC01FE">
              <w:rPr>
                <w:webHidden/>
              </w:rPr>
              <w:t>9</w:t>
            </w:r>
            <w:r w:rsidR="00FC01FE">
              <w:rPr>
                <w:webHidden/>
              </w:rPr>
              <w:fldChar w:fldCharType="end"/>
            </w:r>
          </w:hyperlink>
        </w:p>
        <w:p w14:paraId="3D73923C" w14:textId="68BC915D" w:rsidR="00FC01FE" w:rsidRDefault="00000000">
          <w:pPr>
            <w:pStyle w:val="TOC3"/>
            <w:rPr>
              <w:rFonts w:eastAsiaTheme="minorEastAsia" w:cstheme="minorBidi"/>
              <w:kern w:val="2"/>
              <w:sz w:val="24"/>
              <w:szCs w:val="24"/>
              <w:lang w:eastAsia="en-GB"/>
              <w14:ligatures w14:val="standardContextual"/>
            </w:rPr>
          </w:pPr>
          <w:hyperlink w:anchor="_Toc164962572" w:history="1">
            <w:r w:rsidR="00FC01FE" w:rsidRPr="008E331C">
              <w:rPr>
                <w:rStyle w:val="Hyperlink"/>
              </w:rPr>
              <w:t>1.7.1</w:t>
            </w:r>
            <w:r w:rsidR="00FC01FE">
              <w:rPr>
                <w:rFonts w:eastAsiaTheme="minorEastAsia" w:cstheme="minorBidi"/>
                <w:kern w:val="2"/>
                <w:sz w:val="24"/>
                <w:szCs w:val="24"/>
                <w:lang w:eastAsia="en-GB"/>
                <w14:ligatures w14:val="standardContextual"/>
              </w:rPr>
              <w:tab/>
            </w:r>
            <w:r w:rsidR="00FC01FE" w:rsidRPr="008E331C">
              <w:rPr>
                <w:rStyle w:val="Hyperlink"/>
              </w:rPr>
              <w:t>Aim and core research questions</w:t>
            </w:r>
            <w:r w:rsidR="00FC01FE">
              <w:rPr>
                <w:webHidden/>
              </w:rPr>
              <w:tab/>
            </w:r>
            <w:r w:rsidR="00FC01FE">
              <w:rPr>
                <w:webHidden/>
              </w:rPr>
              <w:fldChar w:fldCharType="begin"/>
            </w:r>
            <w:r w:rsidR="00FC01FE">
              <w:rPr>
                <w:webHidden/>
              </w:rPr>
              <w:instrText xml:space="preserve"> PAGEREF _Toc164962572 \h </w:instrText>
            </w:r>
            <w:r w:rsidR="00FC01FE">
              <w:rPr>
                <w:webHidden/>
              </w:rPr>
            </w:r>
            <w:r w:rsidR="00FC01FE">
              <w:rPr>
                <w:webHidden/>
              </w:rPr>
              <w:fldChar w:fldCharType="separate"/>
            </w:r>
            <w:r w:rsidR="00FC01FE">
              <w:rPr>
                <w:webHidden/>
              </w:rPr>
              <w:t>9</w:t>
            </w:r>
            <w:r w:rsidR="00FC01FE">
              <w:rPr>
                <w:webHidden/>
              </w:rPr>
              <w:fldChar w:fldCharType="end"/>
            </w:r>
          </w:hyperlink>
        </w:p>
        <w:p w14:paraId="15BDCDDC" w14:textId="0DB204CF" w:rsidR="00FC01FE" w:rsidRDefault="00000000">
          <w:pPr>
            <w:pStyle w:val="TOC3"/>
            <w:rPr>
              <w:rFonts w:eastAsiaTheme="minorEastAsia" w:cstheme="minorBidi"/>
              <w:kern w:val="2"/>
              <w:sz w:val="24"/>
              <w:szCs w:val="24"/>
              <w:lang w:eastAsia="en-GB"/>
              <w14:ligatures w14:val="standardContextual"/>
            </w:rPr>
          </w:pPr>
          <w:hyperlink w:anchor="_Toc164962573" w:history="1">
            <w:r w:rsidR="00FC01FE" w:rsidRPr="008E331C">
              <w:rPr>
                <w:rStyle w:val="Hyperlink"/>
              </w:rPr>
              <w:t>1.7.2</w:t>
            </w:r>
            <w:r w:rsidR="00FC01FE">
              <w:rPr>
                <w:rFonts w:eastAsiaTheme="minorEastAsia" w:cstheme="minorBidi"/>
                <w:kern w:val="2"/>
                <w:sz w:val="24"/>
                <w:szCs w:val="24"/>
                <w:lang w:eastAsia="en-GB"/>
                <w14:ligatures w14:val="standardContextual"/>
              </w:rPr>
              <w:tab/>
            </w:r>
            <w:r w:rsidR="00FC01FE" w:rsidRPr="008E331C">
              <w:rPr>
                <w:rStyle w:val="Hyperlink"/>
              </w:rPr>
              <w:t>Report structure</w:t>
            </w:r>
            <w:r w:rsidR="00FC01FE">
              <w:rPr>
                <w:webHidden/>
              </w:rPr>
              <w:tab/>
            </w:r>
            <w:r w:rsidR="00FC01FE">
              <w:rPr>
                <w:webHidden/>
              </w:rPr>
              <w:fldChar w:fldCharType="begin"/>
            </w:r>
            <w:r w:rsidR="00FC01FE">
              <w:rPr>
                <w:webHidden/>
              </w:rPr>
              <w:instrText xml:space="preserve"> PAGEREF _Toc164962573 \h </w:instrText>
            </w:r>
            <w:r w:rsidR="00FC01FE">
              <w:rPr>
                <w:webHidden/>
              </w:rPr>
            </w:r>
            <w:r w:rsidR="00FC01FE">
              <w:rPr>
                <w:webHidden/>
              </w:rPr>
              <w:fldChar w:fldCharType="separate"/>
            </w:r>
            <w:r w:rsidR="00FC01FE">
              <w:rPr>
                <w:webHidden/>
              </w:rPr>
              <w:t>10</w:t>
            </w:r>
            <w:r w:rsidR="00FC01FE">
              <w:rPr>
                <w:webHidden/>
              </w:rPr>
              <w:fldChar w:fldCharType="end"/>
            </w:r>
          </w:hyperlink>
        </w:p>
        <w:p w14:paraId="2D8F1E08" w14:textId="0713B226" w:rsidR="00FC01FE" w:rsidRDefault="00000000">
          <w:pPr>
            <w:pStyle w:val="TOC1"/>
            <w:rPr>
              <w:rFonts w:eastAsiaTheme="minorEastAsia" w:cstheme="minorBidi"/>
              <w:b w:val="0"/>
              <w:bCs w:val="0"/>
              <w:iCs w:val="0"/>
              <w:kern w:val="2"/>
              <w:lang w:eastAsia="en-GB"/>
              <w14:ligatures w14:val="standardContextual"/>
            </w:rPr>
          </w:pPr>
          <w:hyperlink w:anchor="_Toc164962574" w:history="1">
            <w:r w:rsidR="00FC01FE" w:rsidRPr="008E331C">
              <w:rPr>
                <w:rStyle w:val="Hyperlink"/>
              </w:rPr>
              <w:t>2.</w:t>
            </w:r>
            <w:r w:rsidR="00FC01FE">
              <w:rPr>
                <w:rFonts w:eastAsiaTheme="minorEastAsia" w:cstheme="minorBidi"/>
                <w:b w:val="0"/>
                <w:bCs w:val="0"/>
                <w:iCs w:val="0"/>
                <w:kern w:val="2"/>
                <w:lang w:eastAsia="en-GB"/>
                <w14:ligatures w14:val="standardContextual"/>
              </w:rPr>
              <w:tab/>
            </w:r>
            <w:r w:rsidR="00FC01FE" w:rsidRPr="008E331C">
              <w:rPr>
                <w:rStyle w:val="Hyperlink"/>
              </w:rPr>
              <w:t>Field, laboratory and analysis methods</w:t>
            </w:r>
            <w:r w:rsidR="00FC01FE">
              <w:rPr>
                <w:webHidden/>
              </w:rPr>
              <w:tab/>
            </w:r>
            <w:r w:rsidR="00FC01FE">
              <w:rPr>
                <w:webHidden/>
              </w:rPr>
              <w:fldChar w:fldCharType="begin"/>
            </w:r>
            <w:r w:rsidR="00FC01FE">
              <w:rPr>
                <w:webHidden/>
              </w:rPr>
              <w:instrText xml:space="preserve"> PAGEREF _Toc164962574 \h </w:instrText>
            </w:r>
            <w:r w:rsidR="00FC01FE">
              <w:rPr>
                <w:webHidden/>
              </w:rPr>
            </w:r>
            <w:r w:rsidR="00FC01FE">
              <w:rPr>
                <w:webHidden/>
              </w:rPr>
              <w:fldChar w:fldCharType="separate"/>
            </w:r>
            <w:r w:rsidR="00FC01FE">
              <w:rPr>
                <w:webHidden/>
              </w:rPr>
              <w:t>11</w:t>
            </w:r>
            <w:r w:rsidR="00FC01FE">
              <w:rPr>
                <w:webHidden/>
              </w:rPr>
              <w:fldChar w:fldCharType="end"/>
            </w:r>
          </w:hyperlink>
        </w:p>
        <w:p w14:paraId="667FD9B8" w14:textId="1E4CCFC2" w:rsidR="00FC01FE" w:rsidRDefault="00000000">
          <w:pPr>
            <w:pStyle w:val="TOC2"/>
            <w:rPr>
              <w:rFonts w:eastAsiaTheme="minorEastAsia" w:cstheme="minorBidi"/>
              <w:b w:val="0"/>
              <w:bCs w:val="0"/>
              <w:kern w:val="2"/>
              <w:sz w:val="24"/>
              <w:szCs w:val="24"/>
              <w:lang w:eastAsia="en-GB"/>
              <w14:ligatures w14:val="standardContextual"/>
            </w:rPr>
          </w:pPr>
          <w:hyperlink w:anchor="_Toc164962575" w:history="1">
            <w:r w:rsidR="00FC01FE" w:rsidRPr="008E331C">
              <w:rPr>
                <w:rStyle w:val="Hyperlink"/>
              </w:rPr>
              <w:t>2.1</w:t>
            </w:r>
            <w:r w:rsidR="00FC01FE">
              <w:rPr>
                <w:rFonts w:eastAsiaTheme="minorEastAsia" w:cstheme="minorBidi"/>
                <w:b w:val="0"/>
                <w:bCs w:val="0"/>
                <w:kern w:val="2"/>
                <w:sz w:val="24"/>
                <w:szCs w:val="24"/>
                <w:lang w:eastAsia="en-GB"/>
                <w14:ligatures w14:val="standardContextual"/>
              </w:rPr>
              <w:tab/>
            </w:r>
            <w:r w:rsidR="00FC01FE" w:rsidRPr="008E331C">
              <w:rPr>
                <w:rStyle w:val="Hyperlink"/>
              </w:rPr>
              <w:t>Project study area and sample sites</w:t>
            </w:r>
            <w:r w:rsidR="00FC01FE">
              <w:rPr>
                <w:webHidden/>
              </w:rPr>
              <w:tab/>
            </w:r>
            <w:r w:rsidR="00FC01FE">
              <w:rPr>
                <w:webHidden/>
              </w:rPr>
              <w:fldChar w:fldCharType="begin"/>
            </w:r>
            <w:r w:rsidR="00FC01FE">
              <w:rPr>
                <w:webHidden/>
              </w:rPr>
              <w:instrText xml:space="preserve"> PAGEREF _Toc164962575 \h </w:instrText>
            </w:r>
            <w:r w:rsidR="00FC01FE">
              <w:rPr>
                <w:webHidden/>
              </w:rPr>
            </w:r>
            <w:r w:rsidR="00FC01FE">
              <w:rPr>
                <w:webHidden/>
              </w:rPr>
              <w:fldChar w:fldCharType="separate"/>
            </w:r>
            <w:r w:rsidR="00FC01FE">
              <w:rPr>
                <w:webHidden/>
              </w:rPr>
              <w:t>11</w:t>
            </w:r>
            <w:r w:rsidR="00FC01FE">
              <w:rPr>
                <w:webHidden/>
              </w:rPr>
              <w:fldChar w:fldCharType="end"/>
            </w:r>
          </w:hyperlink>
        </w:p>
        <w:p w14:paraId="51D04641" w14:textId="25AA5C2D" w:rsidR="00FC01FE" w:rsidRDefault="00000000">
          <w:pPr>
            <w:pStyle w:val="TOC2"/>
            <w:rPr>
              <w:rFonts w:eastAsiaTheme="minorEastAsia" w:cstheme="minorBidi"/>
              <w:b w:val="0"/>
              <w:bCs w:val="0"/>
              <w:kern w:val="2"/>
              <w:sz w:val="24"/>
              <w:szCs w:val="24"/>
              <w:lang w:eastAsia="en-GB"/>
              <w14:ligatures w14:val="standardContextual"/>
            </w:rPr>
          </w:pPr>
          <w:hyperlink w:anchor="_Toc164962576" w:history="1">
            <w:r w:rsidR="00FC01FE" w:rsidRPr="008E331C">
              <w:rPr>
                <w:rStyle w:val="Hyperlink"/>
              </w:rPr>
              <w:t>2.2</w:t>
            </w:r>
            <w:r w:rsidR="00FC01FE">
              <w:rPr>
                <w:rFonts w:eastAsiaTheme="minorEastAsia" w:cstheme="minorBidi"/>
                <w:b w:val="0"/>
                <w:bCs w:val="0"/>
                <w:kern w:val="2"/>
                <w:sz w:val="24"/>
                <w:szCs w:val="24"/>
                <w:lang w:eastAsia="en-GB"/>
                <w14:ligatures w14:val="standardContextual"/>
              </w:rPr>
              <w:tab/>
            </w:r>
            <w:r w:rsidR="00FC01FE" w:rsidRPr="008E331C">
              <w:rPr>
                <w:rStyle w:val="Hyperlink"/>
              </w:rPr>
              <w:t>Field methods and procedures</w:t>
            </w:r>
            <w:r w:rsidR="00FC01FE">
              <w:rPr>
                <w:webHidden/>
              </w:rPr>
              <w:tab/>
            </w:r>
            <w:r w:rsidR="00FC01FE">
              <w:rPr>
                <w:webHidden/>
              </w:rPr>
              <w:fldChar w:fldCharType="begin"/>
            </w:r>
            <w:r w:rsidR="00FC01FE">
              <w:rPr>
                <w:webHidden/>
              </w:rPr>
              <w:instrText xml:space="preserve"> PAGEREF _Toc164962576 \h </w:instrText>
            </w:r>
            <w:r w:rsidR="00FC01FE">
              <w:rPr>
                <w:webHidden/>
              </w:rPr>
            </w:r>
            <w:r w:rsidR="00FC01FE">
              <w:rPr>
                <w:webHidden/>
              </w:rPr>
              <w:fldChar w:fldCharType="separate"/>
            </w:r>
            <w:r w:rsidR="00FC01FE">
              <w:rPr>
                <w:webHidden/>
              </w:rPr>
              <w:t>12</w:t>
            </w:r>
            <w:r w:rsidR="00FC01FE">
              <w:rPr>
                <w:webHidden/>
              </w:rPr>
              <w:fldChar w:fldCharType="end"/>
            </w:r>
          </w:hyperlink>
        </w:p>
        <w:p w14:paraId="3E24005C" w14:textId="2899D40E" w:rsidR="00FC01FE" w:rsidRDefault="00000000">
          <w:pPr>
            <w:pStyle w:val="TOC3"/>
            <w:rPr>
              <w:rFonts w:eastAsiaTheme="minorEastAsia" w:cstheme="minorBidi"/>
              <w:kern w:val="2"/>
              <w:sz w:val="24"/>
              <w:szCs w:val="24"/>
              <w:lang w:eastAsia="en-GB"/>
              <w14:ligatures w14:val="standardContextual"/>
            </w:rPr>
          </w:pPr>
          <w:hyperlink w:anchor="_Toc164962577" w:history="1">
            <w:r w:rsidR="00FC01FE" w:rsidRPr="008E331C">
              <w:rPr>
                <w:rStyle w:val="Hyperlink"/>
              </w:rPr>
              <w:t>2.2.1</w:t>
            </w:r>
            <w:r w:rsidR="00FC01FE">
              <w:rPr>
                <w:rFonts w:eastAsiaTheme="minorEastAsia" w:cstheme="minorBidi"/>
                <w:kern w:val="2"/>
                <w:sz w:val="24"/>
                <w:szCs w:val="24"/>
                <w:lang w:eastAsia="en-GB"/>
                <w14:ligatures w14:val="standardContextual"/>
              </w:rPr>
              <w:tab/>
            </w:r>
            <w:r w:rsidR="00FC01FE" w:rsidRPr="008E331C">
              <w:rPr>
                <w:rStyle w:val="Hyperlink"/>
              </w:rPr>
              <w:t>Stygofauna sampling for morphological identification</w:t>
            </w:r>
            <w:r w:rsidR="00FC01FE">
              <w:rPr>
                <w:webHidden/>
              </w:rPr>
              <w:tab/>
            </w:r>
            <w:r w:rsidR="00FC01FE">
              <w:rPr>
                <w:webHidden/>
              </w:rPr>
              <w:fldChar w:fldCharType="begin"/>
            </w:r>
            <w:r w:rsidR="00FC01FE">
              <w:rPr>
                <w:webHidden/>
              </w:rPr>
              <w:instrText xml:space="preserve"> PAGEREF _Toc164962577 \h </w:instrText>
            </w:r>
            <w:r w:rsidR="00FC01FE">
              <w:rPr>
                <w:webHidden/>
              </w:rPr>
            </w:r>
            <w:r w:rsidR="00FC01FE">
              <w:rPr>
                <w:webHidden/>
              </w:rPr>
              <w:fldChar w:fldCharType="separate"/>
            </w:r>
            <w:r w:rsidR="00FC01FE">
              <w:rPr>
                <w:webHidden/>
              </w:rPr>
              <w:t>13</w:t>
            </w:r>
            <w:r w:rsidR="00FC01FE">
              <w:rPr>
                <w:webHidden/>
              </w:rPr>
              <w:fldChar w:fldCharType="end"/>
            </w:r>
          </w:hyperlink>
        </w:p>
        <w:p w14:paraId="062E8D9C" w14:textId="21406162" w:rsidR="00FC01FE" w:rsidRDefault="00000000">
          <w:pPr>
            <w:pStyle w:val="TOC3"/>
            <w:rPr>
              <w:rFonts w:eastAsiaTheme="minorEastAsia" w:cstheme="minorBidi"/>
              <w:kern w:val="2"/>
              <w:sz w:val="24"/>
              <w:szCs w:val="24"/>
              <w:lang w:eastAsia="en-GB"/>
              <w14:ligatures w14:val="standardContextual"/>
            </w:rPr>
          </w:pPr>
          <w:hyperlink w:anchor="_Toc164962578" w:history="1">
            <w:r w:rsidR="00FC01FE" w:rsidRPr="008E331C">
              <w:rPr>
                <w:rStyle w:val="Hyperlink"/>
              </w:rPr>
              <w:t>2.2.2</w:t>
            </w:r>
            <w:r w:rsidR="00FC01FE">
              <w:rPr>
                <w:rFonts w:eastAsiaTheme="minorEastAsia" w:cstheme="minorBidi"/>
                <w:kern w:val="2"/>
                <w:sz w:val="24"/>
                <w:szCs w:val="24"/>
                <w:lang w:eastAsia="en-GB"/>
                <w14:ligatures w14:val="standardContextual"/>
              </w:rPr>
              <w:tab/>
            </w:r>
            <w:r w:rsidR="00FC01FE" w:rsidRPr="008E331C">
              <w:rPr>
                <w:rStyle w:val="Hyperlink"/>
              </w:rPr>
              <w:t>Molecular sampling</w:t>
            </w:r>
            <w:r w:rsidR="00FC01FE">
              <w:rPr>
                <w:webHidden/>
              </w:rPr>
              <w:tab/>
            </w:r>
            <w:r w:rsidR="00FC01FE">
              <w:rPr>
                <w:webHidden/>
              </w:rPr>
              <w:fldChar w:fldCharType="begin"/>
            </w:r>
            <w:r w:rsidR="00FC01FE">
              <w:rPr>
                <w:webHidden/>
              </w:rPr>
              <w:instrText xml:space="preserve"> PAGEREF _Toc164962578 \h </w:instrText>
            </w:r>
            <w:r w:rsidR="00FC01FE">
              <w:rPr>
                <w:webHidden/>
              </w:rPr>
            </w:r>
            <w:r w:rsidR="00FC01FE">
              <w:rPr>
                <w:webHidden/>
              </w:rPr>
              <w:fldChar w:fldCharType="separate"/>
            </w:r>
            <w:r w:rsidR="00FC01FE">
              <w:rPr>
                <w:webHidden/>
              </w:rPr>
              <w:t>14</w:t>
            </w:r>
            <w:r w:rsidR="00FC01FE">
              <w:rPr>
                <w:webHidden/>
              </w:rPr>
              <w:fldChar w:fldCharType="end"/>
            </w:r>
          </w:hyperlink>
        </w:p>
        <w:p w14:paraId="42FB5863" w14:textId="2487ECBB" w:rsidR="00FC01FE" w:rsidRDefault="00000000">
          <w:pPr>
            <w:pStyle w:val="TOC3"/>
            <w:rPr>
              <w:rFonts w:eastAsiaTheme="minorEastAsia" w:cstheme="minorBidi"/>
              <w:kern w:val="2"/>
              <w:sz w:val="24"/>
              <w:szCs w:val="24"/>
              <w:lang w:eastAsia="en-GB"/>
              <w14:ligatures w14:val="standardContextual"/>
            </w:rPr>
          </w:pPr>
          <w:hyperlink w:anchor="_Toc164962579" w:history="1">
            <w:r w:rsidR="00FC01FE" w:rsidRPr="008E331C">
              <w:rPr>
                <w:rStyle w:val="Hyperlink"/>
              </w:rPr>
              <w:t>2.2.3</w:t>
            </w:r>
            <w:r w:rsidR="00FC01FE">
              <w:rPr>
                <w:rFonts w:eastAsiaTheme="minorEastAsia" w:cstheme="minorBidi"/>
                <w:kern w:val="2"/>
                <w:sz w:val="24"/>
                <w:szCs w:val="24"/>
                <w:lang w:eastAsia="en-GB"/>
                <w14:ligatures w14:val="standardContextual"/>
              </w:rPr>
              <w:tab/>
            </w:r>
            <w:r w:rsidR="00FC01FE" w:rsidRPr="008E331C">
              <w:rPr>
                <w:rStyle w:val="Hyperlink"/>
              </w:rPr>
              <w:t>Site and sample attributes</w:t>
            </w:r>
            <w:r w:rsidR="00FC01FE">
              <w:rPr>
                <w:webHidden/>
              </w:rPr>
              <w:tab/>
            </w:r>
            <w:r w:rsidR="00FC01FE">
              <w:rPr>
                <w:webHidden/>
              </w:rPr>
              <w:fldChar w:fldCharType="begin"/>
            </w:r>
            <w:r w:rsidR="00FC01FE">
              <w:rPr>
                <w:webHidden/>
              </w:rPr>
              <w:instrText xml:space="preserve"> PAGEREF _Toc164962579 \h </w:instrText>
            </w:r>
            <w:r w:rsidR="00FC01FE">
              <w:rPr>
                <w:webHidden/>
              </w:rPr>
            </w:r>
            <w:r w:rsidR="00FC01FE">
              <w:rPr>
                <w:webHidden/>
              </w:rPr>
              <w:fldChar w:fldCharType="separate"/>
            </w:r>
            <w:r w:rsidR="00FC01FE">
              <w:rPr>
                <w:webHidden/>
              </w:rPr>
              <w:t>14</w:t>
            </w:r>
            <w:r w:rsidR="00FC01FE">
              <w:rPr>
                <w:webHidden/>
              </w:rPr>
              <w:fldChar w:fldCharType="end"/>
            </w:r>
          </w:hyperlink>
        </w:p>
        <w:p w14:paraId="3F7AA914" w14:textId="263830FB" w:rsidR="00FC01FE" w:rsidRDefault="00000000">
          <w:pPr>
            <w:pStyle w:val="TOC3"/>
            <w:rPr>
              <w:rFonts w:eastAsiaTheme="minorEastAsia" w:cstheme="minorBidi"/>
              <w:kern w:val="2"/>
              <w:sz w:val="24"/>
              <w:szCs w:val="24"/>
              <w:lang w:eastAsia="en-GB"/>
              <w14:ligatures w14:val="standardContextual"/>
            </w:rPr>
          </w:pPr>
          <w:hyperlink w:anchor="_Toc164962580" w:history="1">
            <w:r w:rsidR="00FC01FE" w:rsidRPr="008E331C">
              <w:rPr>
                <w:rStyle w:val="Hyperlink"/>
              </w:rPr>
              <w:t>2.2.4</w:t>
            </w:r>
            <w:r w:rsidR="00FC01FE">
              <w:rPr>
                <w:rFonts w:eastAsiaTheme="minorEastAsia" w:cstheme="minorBidi"/>
                <w:kern w:val="2"/>
                <w:sz w:val="24"/>
                <w:szCs w:val="24"/>
                <w:lang w:eastAsia="en-GB"/>
                <w14:ligatures w14:val="standardContextual"/>
              </w:rPr>
              <w:tab/>
            </w:r>
            <w:r w:rsidR="00FC01FE" w:rsidRPr="008E331C">
              <w:rPr>
                <w:rStyle w:val="Hyperlink"/>
              </w:rPr>
              <w:t>Groundwater quality sampling</w:t>
            </w:r>
            <w:r w:rsidR="00FC01FE">
              <w:rPr>
                <w:webHidden/>
              </w:rPr>
              <w:tab/>
            </w:r>
            <w:r w:rsidR="00FC01FE">
              <w:rPr>
                <w:webHidden/>
              </w:rPr>
              <w:fldChar w:fldCharType="begin"/>
            </w:r>
            <w:r w:rsidR="00FC01FE">
              <w:rPr>
                <w:webHidden/>
              </w:rPr>
              <w:instrText xml:space="preserve"> PAGEREF _Toc164962580 \h </w:instrText>
            </w:r>
            <w:r w:rsidR="00FC01FE">
              <w:rPr>
                <w:webHidden/>
              </w:rPr>
            </w:r>
            <w:r w:rsidR="00FC01FE">
              <w:rPr>
                <w:webHidden/>
              </w:rPr>
              <w:fldChar w:fldCharType="separate"/>
            </w:r>
            <w:r w:rsidR="00FC01FE">
              <w:rPr>
                <w:webHidden/>
              </w:rPr>
              <w:t>15</w:t>
            </w:r>
            <w:r w:rsidR="00FC01FE">
              <w:rPr>
                <w:webHidden/>
              </w:rPr>
              <w:fldChar w:fldCharType="end"/>
            </w:r>
          </w:hyperlink>
        </w:p>
        <w:p w14:paraId="5FB5394F" w14:textId="4FE95FCF" w:rsidR="00FC01FE" w:rsidRDefault="00000000">
          <w:pPr>
            <w:pStyle w:val="TOC2"/>
            <w:rPr>
              <w:rFonts w:eastAsiaTheme="minorEastAsia" w:cstheme="minorBidi"/>
              <w:b w:val="0"/>
              <w:bCs w:val="0"/>
              <w:kern w:val="2"/>
              <w:sz w:val="24"/>
              <w:szCs w:val="24"/>
              <w:lang w:eastAsia="en-GB"/>
              <w14:ligatures w14:val="standardContextual"/>
            </w:rPr>
          </w:pPr>
          <w:hyperlink w:anchor="_Toc164962581" w:history="1">
            <w:r w:rsidR="00FC01FE" w:rsidRPr="008E331C">
              <w:rPr>
                <w:rStyle w:val="Hyperlink"/>
              </w:rPr>
              <w:t>2.3</w:t>
            </w:r>
            <w:r w:rsidR="00FC01FE">
              <w:rPr>
                <w:rFonts w:eastAsiaTheme="minorEastAsia" w:cstheme="minorBidi"/>
                <w:b w:val="0"/>
                <w:bCs w:val="0"/>
                <w:kern w:val="2"/>
                <w:sz w:val="24"/>
                <w:szCs w:val="24"/>
                <w:lang w:eastAsia="en-GB"/>
                <w14:ligatures w14:val="standardContextual"/>
              </w:rPr>
              <w:tab/>
            </w:r>
            <w:r w:rsidR="00FC01FE" w:rsidRPr="008E331C">
              <w:rPr>
                <w:rStyle w:val="Hyperlink"/>
              </w:rPr>
              <w:t>Laboratory methods</w:t>
            </w:r>
            <w:r w:rsidR="00FC01FE">
              <w:rPr>
                <w:webHidden/>
              </w:rPr>
              <w:tab/>
            </w:r>
            <w:r w:rsidR="00FC01FE">
              <w:rPr>
                <w:webHidden/>
              </w:rPr>
              <w:fldChar w:fldCharType="begin"/>
            </w:r>
            <w:r w:rsidR="00FC01FE">
              <w:rPr>
                <w:webHidden/>
              </w:rPr>
              <w:instrText xml:space="preserve"> PAGEREF _Toc164962581 \h </w:instrText>
            </w:r>
            <w:r w:rsidR="00FC01FE">
              <w:rPr>
                <w:webHidden/>
              </w:rPr>
            </w:r>
            <w:r w:rsidR="00FC01FE">
              <w:rPr>
                <w:webHidden/>
              </w:rPr>
              <w:fldChar w:fldCharType="separate"/>
            </w:r>
            <w:r w:rsidR="00FC01FE">
              <w:rPr>
                <w:webHidden/>
              </w:rPr>
              <w:t>15</w:t>
            </w:r>
            <w:r w:rsidR="00FC01FE">
              <w:rPr>
                <w:webHidden/>
              </w:rPr>
              <w:fldChar w:fldCharType="end"/>
            </w:r>
          </w:hyperlink>
        </w:p>
        <w:p w14:paraId="46646BC2" w14:textId="6D9629DA" w:rsidR="00FC01FE" w:rsidRDefault="00000000">
          <w:pPr>
            <w:pStyle w:val="TOC3"/>
            <w:rPr>
              <w:rFonts w:eastAsiaTheme="minorEastAsia" w:cstheme="minorBidi"/>
              <w:kern w:val="2"/>
              <w:sz w:val="24"/>
              <w:szCs w:val="24"/>
              <w:lang w:eastAsia="en-GB"/>
              <w14:ligatures w14:val="standardContextual"/>
            </w:rPr>
          </w:pPr>
          <w:hyperlink w:anchor="_Toc164962582" w:history="1">
            <w:r w:rsidR="00FC01FE" w:rsidRPr="008E331C">
              <w:rPr>
                <w:rStyle w:val="Hyperlink"/>
              </w:rPr>
              <w:t>2.3.1</w:t>
            </w:r>
            <w:r w:rsidR="00FC01FE">
              <w:rPr>
                <w:rFonts w:eastAsiaTheme="minorEastAsia" w:cstheme="minorBidi"/>
                <w:kern w:val="2"/>
                <w:sz w:val="24"/>
                <w:szCs w:val="24"/>
                <w:lang w:eastAsia="en-GB"/>
                <w14:ligatures w14:val="standardContextual"/>
              </w:rPr>
              <w:tab/>
            </w:r>
            <w:r w:rsidR="00FC01FE" w:rsidRPr="008E331C">
              <w:rPr>
                <w:rStyle w:val="Hyperlink"/>
              </w:rPr>
              <w:t>Morphological identification of stygofauna</w:t>
            </w:r>
            <w:r w:rsidR="00FC01FE">
              <w:rPr>
                <w:webHidden/>
              </w:rPr>
              <w:tab/>
            </w:r>
            <w:r w:rsidR="00FC01FE">
              <w:rPr>
                <w:webHidden/>
              </w:rPr>
              <w:fldChar w:fldCharType="begin"/>
            </w:r>
            <w:r w:rsidR="00FC01FE">
              <w:rPr>
                <w:webHidden/>
              </w:rPr>
              <w:instrText xml:space="preserve"> PAGEREF _Toc164962582 \h </w:instrText>
            </w:r>
            <w:r w:rsidR="00FC01FE">
              <w:rPr>
                <w:webHidden/>
              </w:rPr>
            </w:r>
            <w:r w:rsidR="00FC01FE">
              <w:rPr>
                <w:webHidden/>
              </w:rPr>
              <w:fldChar w:fldCharType="separate"/>
            </w:r>
            <w:r w:rsidR="00FC01FE">
              <w:rPr>
                <w:webHidden/>
              </w:rPr>
              <w:t>15</w:t>
            </w:r>
            <w:r w:rsidR="00FC01FE">
              <w:rPr>
                <w:webHidden/>
              </w:rPr>
              <w:fldChar w:fldCharType="end"/>
            </w:r>
          </w:hyperlink>
        </w:p>
        <w:p w14:paraId="1586C613" w14:textId="1BDE9B8A" w:rsidR="00FC01FE" w:rsidRDefault="00000000">
          <w:pPr>
            <w:pStyle w:val="TOC3"/>
            <w:rPr>
              <w:rFonts w:eastAsiaTheme="minorEastAsia" w:cstheme="minorBidi"/>
              <w:kern w:val="2"/>
              <w:sz w:val="24"/>
              <w:szCs w:val="24"/>
              <w:lang w:eastAsia="en-GB"/>
              <w14:ligatures w14:val="standardContextual"/>
            </w:rPr>
          </w:pPr>
          <w:hyperlink w:anchor="_Toc164962583" w:history="1">
            <w:r w:rsidR="00FC01FE" w:rsidRPr="008E331C">
              <w:rPr>
                <w:rStyle w:val="Hyperlink"/>
              </w:rPr>
              <w:t>2.3.2</w:t>
            </w:r>
            <w:r w:rsidR="00FC01FE">
              <w:rPr>
                <w:rFonts w:eastAsiaTheme="minorEastAsia" w:cstheme="minorBidi"/>
                <w:kern w:val="2"/>
                <w:sz w:val="24"/>
                <w:szCs w:val="24"/>
                <w:lang w:eastAsia="en-GB"/>
                <w14:ligatures w14:val="standardContextual"/>
              </w:rPr>
              <w:tab/>
            </w:r>
            <w:r w:rsidR="00FC01FE" w:rsidRPr="008E331C">
              <w:rPr>
                <w:rStyle w:val="Hyperlink"/>
              </w:rPr>
              <w:t>Metabarcode analysis (eDNA/eRNA)</w:t>
            </w:r>
            <w:r w:rsidR="00FC01FE">
              <w:rPr>
                <w:webHidden/>
              </w:rPr>
              <w:tab/>
            </w:r>
            <w:r w:rsidR="00FC01FE">
              <w:rPr>
                <w:webHidden/>
              </w:rPr>
              <w:fldChar w:fldCharType="begin"/>
            </w:r>
            <w:r w:rsidR="00FC01FE">
              <w:rPr>
                <w:webHidden/>
              </w:rPr>
              <w:instrText xml:space="preserve"> PAGEREF _Toc164962583 \h </w:instrText>
            </w:r>
            <w:r w:rsidR="00FC01FE">
              <w:rPr>
                <w:webHidden/>
              </w:rPr>
            </w:r>
            <w:r w:rsidR="00FC01FE">
              <w:rPr>
                <w:webHidden/>
              </w:rPr>
              <w:fldChar w:fldCharType="separate"/>
            </w:r>
            <w:r w:rsidR="00FC01FE">
              <w:rPr>
                <w:webHidden/>
              </w:rPr>
              <w:t>16</w:t>
            </w:r>
            <w:r w:rsidR="00FC01FE">
              <w:rPr>
                <w:webHidden/>
              </w:rPr>
              <w:fldChar w:fldCharType="end"/>
            </w:r>
          </w:hyperlink>
        </w:p>
        <w:p w14:paraId="6E697D26" w14:textId="2501F138" w:rsidR="00FC01FE" w:rsidRDefault="00000000">
          <w:pPr>
            <w:pStyle w:val="TOC3"/>
            <w:rPr>
              <w:rFonts w:eastAsiaTheme="minorEastAsia" w:cstheme="minorBidi"/>
              <w:kern w:val="2"/>
              <w:sz w:val="24"/>
              <w:szCs w:val="24"/>
              <w:lang w:eastAsia="en-GB"/>
              <w14:ligatures w14:val="standardContextual"/>
            </w:rPr>
          </w:pPr>
          <w:hyperlink w:anchor="_Toc164962584" w:history="1">
            <w:r w:rsidR="00FC01FE" w:rsidRPr="008E331C">
              <w:rPr>
                <w:rStyle w:val="Hyperlink"/>
              </w:rPr>
              <w:t>2.3.3</w:t>
            </w:r>
            <w:r w:rsidR="00FC01FE">
              <w:rPr>
                <w:rFonts w:eastAsiaTheme="minorEastAsia" w:cstheme="minorBidi"/>
                <w:kern w:val="2"/>
                <w:sz w:val="24"/>
                <w:szCs w:val="24"/>
                <w:lang w:eastAsia="en-GB"/>
                <w14:ligatures w14:val="standardContextual"/>
              </w:rPr>
              <w:tab/>
            </w:r>
            <w:r w:rsidR="00FC01FE" w:rsidRPr="008E331C">
              <w:rPr>
                <w:rStyle w:val="Hyperlink"/>
              </w:rPr>
              <w:t>Bioinformatics</w:t>
            </w:r>
            <w:r w:rsidR="00FC01FE">
              <w:rPr>
                <w:webHidden/>
              </w:rPr>
              <w:tab/>
            </w:r>
            <w:r w:rsidR="00FC01FE">
              <w:rPr>
                <w:webHidden/>
              </w:rPr>
              <w:fldChar w:fldCharType="begin"/>
            </w:r>
            <w:r w:rsidR="00FC01FE">
              <w:rPr>
                <w:webHidden/>
              </w:rPr>
              <w:instrText xml:space="preserve"> PAGEREF _Toc164962584 \h </w:instrText>
            </w:r>
            <w:r w:rsidR="00FC01FE">
              <w:rPr>
                <w:webHidden/>
              </w:rPr>
            </w:r>
            <w:r w:rsidR="00FC01FE">
              <w:rPr>
                <w:webHidden/>
              </w:rPr>
              <w:fldChar w:fldCharType="separate"/>
            </w:r>
            <w:r w:rsidR="00FC01FE">
              <w:rPr>
                <w:webHidden/>
              </w:rPr>
              <w:t>17</w:t>
            </w:r>
            <w:r w:rsidR="00FC01FE">
              <w:rPr>
                <w:webHidden/>
              </w:rPr>
              <w:fldChar w:fldCharType="end"/>
            </w:r>
          </w:hyperlink>
        </w:p>
        <w:p w14:paraId="5FF30820" w14:textId="69394FF1" w:rsidR="00FC01FE" w:rsidRDefault="00000000">
          <w:pPr>
            <w:pStyle w:val="TOC3"/>
            <w:rPr>
              <w:rFonts w:eastAsiaTheme="minorEastAsia" w:cstheme="minorBidi"/>
              <w:kern w:val="2"/>
              <w:sz w:val="24"/>
              <w:szCs w:val="24"/>
              <w:lang w:eastAsia="en-GB"/>
              <w14:ligatures w14:val="standardContextual"/>
            </w:rPr>
          </w:pPr>
          <w:hyperlink w:anchor="_Toc164962585" w:history="1">
            <w:r w:rsidR="00FC01FE" w:rsidRPr="008E331C">
              <w:rPr>
                <w:rStyle w:val="Hyperlink"/>
              </w:rPr>
              <w:t>2.3.4</w:t>
            </w:r>
            <w:r w:rsidR="00FC01FE">
              <w:rPr>
                <w:rFonts w:eastAsiaTheme="minorEastAsia" w:cstheme="minorBidi"/>
                <w:kern w:val="2"/>
                <w:sz w:val="24"/>
                <w:szCs w:val="24"/>
                <w:lang w:eastAsia="en-GB"/>
                <w14:ligatures w14:val="standardContextual"/>
              </w:rPr>
              <w:tab/>
            </w:r>
            <w:r w:rsidR="00FC01FE" w:rsidRPr="008E331C">
              <w:rPr>
                <w:rStyle w:val="Hyperlink"/>
              </w:rPr>
              <w:t>Groundwater quality analyses</w:t>
            </w:r>
            <w:r w:rsidR="00FC01FE">
              <w:rPr>
                <w:webHidden/>
              </w:rPr>
              <w:tab/>
            </w:r>
            <w:r w:rsidR="00FC01FE">
              <w:rPr>
                <w:webHidden/>
              </w:rPr>
              <w:fldChar w:fldCharType="begin"/>
            </w:r>
            <w:r w:rsidR="00FC01FE">
              <w:rPr>
                <w:webHidden/>
              </w:rPr>
              <w:instrText xml:space="preserve"> PAGEREF _Toc164962585 \h </w:instrText>
            </w:r>
            <w:r w:rsidR="00FC01FE">
              <w:rPr>
                <w:webHidden/>
              </w:rPr>
            </w:r>
            <w:r w:rsidR="00FC01FE">
              <w:rPr>
                <w:webHidden/>
              </w:rPr>
              <w:fldChar w:fldCharType="separate"/>
            </w:r>
            <w:r w:rsidR="00FC01FE">
              <w:rPr>
                <w:webHidden/>
              </w:rPr>
              <w:t>17</w:t>
            </w:r>
            <w:r w:rsidR="00FC01FE">
              <w:rPr>
                <w:webHidden/>
              </w:rPr>
              <w:fldChar w:fldCharType="end"/>
            </w:r>
          </w:hyperlink>
        </w:p>
        <w:p w14:paraId="098B8E11" w14:textId="557D4537" w:rsidR="00FC01FE" w:rsidRDefault="00000000">
          <w:pPr>
            <w:pStyle w:val="TOC3"/>
            <w:rPr>
              <w:rFonts w:eastAsiaTheme="minorEastAsia" w:cstheme="minorBidi"/>
              <w:kern w:val="2"/>
              <w:sz w:val="24"/>
              <w:szCs w:val="24"/>
              <w:lang w:eastAsia="en-GB"/>
              <w14:ligatures w14:val="standardContextual"/>
            </w:rPr>
          </w:pPr>
          <w:hyperlink w:anchor="_Toc164962586" w:history="1">
            <w:r w:rsidR="00FC01FE" w:rsidRPr="008E331C">
              <w:rPr>
                <w:rStyle w:val="Hyperlink"/>
              </w:rPr>
              <w:t>2.3.5</w:t>
            </w:r>
            <w:r w:rsidR="00FC01FE">
              <w:rPr>
                <w:rFonts w:eastAsiaTheme="minorEastAsia" w:cstheme="minorBidi"/>
                <w:kern w:val="2"/>
                <w:sz w:val="24"/>
                <w:szCs w:val="24"/>
                <w:lang w:eastAsia="en-GB"/>
                <w14:ligatures w14:val="standardContextual"/>
              </w:rPr>
              <w:tab/>
            </w:r>
            <w:r w:rsidR="00FC01FE" w:rsidRPr="008E331C">
              <w:rPr>
                <w:rStyle w:val="Hyperlink"/>
              </w:rPr>
              <w:t>Data analysis methods</w:t>
            </w:r>
            <w:r w:rsidR="00FC01FE">
              <w:rPr>
                <w:webHidden/>
              </w:rPr>
              <w:tab/>
            </w:r>
            <w:r w:rsidR="00FC01FE">
              <w:rPr>
                <w:webHidden/>
              </w:rPr>
              <w:fldChar w:fldCharType="begin"/>
            </w:r>
            <w:r w:rsidR="00FC01FE">
              <w:rPr>
                <w:webHidden/>
              </w:rPr>
              <w:instrText xml:space="preserve"> PAGEREF _Toc164962586 \h </w:instrText>
            </w:r>
            <w:r w:rsidR="00FC01FE">
              <w:rPr>
                <w:webHidden/>
              </w:rPr>
            </w:r>
            <w:r w:rsidR="00FC01FE">
              <w:rPr>
                <w:webHidden/>
              </w:rPr>
              <w:fldChar w:fldCharType="separate"/>
            </w:r>
            <w:r w:rsidR="00FC01FE">
              <w:rPr>
                <w:webHidden/>
              </w:rPr>
              <w:t>17</w:t>
            </w:r>
            <w:r w:rsidR="00FC01FE">
              <w:rPr>
                <w:webHidden/>
              </w:rPr>
              <w:fldChar w:fldCharType="end"/>
            </w:r>
          </w:hyperlink>
        </w:p>
        <w:p w14:paraId="49D5DEDE" w14:textId="2C80B9C9" w:rsidR="00FC01FE" w:rsidRDefault="00000000">
          <w:pPr>
            <w:pStyle w:val="TOC1"/>
            <w:rPr>
              <w:rFonts w:eastAsiaTheme="minorEastAsia" w:cstheme="minorBidi"/>
              <w:b w:val="0"/>
              <w:bCs w:val="0"/>
              <w:iCs w:val="0"/>
              <w:kern w:val="2"/>
              <w:lang w:eastAsia="en-GB"/>
              <w14:ligatures w14:val="standardContextual"/>
            </w:rPr>
          </w:pPr>
          <w:hyperlink w:anchor="_Toc164962587" w:history="1">
            <w:r w:rsidR="00FC01FE" w:rsidRPr="008E331C">
              <w:rPr>
                <w:rStyle w:val="Hyperlink"/>
              </w:rPr>
              <w:t>3.</w:t>
            </w:r>
            <w:r w:rsidR="00FC01FE">
              <w:rPr>
                <w:rFonts w:eastAsiaTheme="minorEastAsia" w:cstheme="minorBidi"/>
                <w:b w:val="0"/>
                <w:bCs w:val="0"/>
                <w:iCs w:val="0"/>
                <w:kern w:val="2"/>
                <w:lang w:eastAsia="en-GB"/>
                <w14:ligatures w14:val="standardContextual"/>
              </w:rPr>
              <w:tab/>
            </w:r>
            <w:r w:rsidR="00FC01FE" w:rsidRPr="008E331C">
              <w:rPr>
                <w:rStyle w:val="Hyperlink"/>
              </w:rPr>
              <w:t>Results and discussion</w:t>
            </w:r>
            <w:r w:rsidR="00FC01FE">
              <w:rPr>
                <w:webHidden/>
              </w:rPr>
              <w:tab/>
            </w:r>
            <w:r w:rsidR="00FC01FE">
              <w:rPr>
                <w:webHidden/>
              </w:rPr>
              <w:fldChar w:fldCharType="begin"/>
            </w:r>
            <w:r w:rsidR="00FC01FE">
              <w:rPr>
                <w:webHidden/>
              </w:rPr>
              <w:instrText xml:space="preserve"> PAGEREF _Toc164962587 \h </w:instrText>
            </w:r>
            <w:r w:rsidR="00FC01FE">
              <w:rPr>
                <w:webHidden/>
              </w:rPr>
            </w:r>
            <w:r w:rsidR="00FC01FE">
              <w:rPr>
                <w:webHidden/>
              </w:rPr>
              <w:fldChar w:fldCharType="separate"/>
            </w:r>
            <w:r w:rsidR="00FC01FE">
              <w:rPr>
                <w:webHidden/>
              </w:rPr>
              <w:t>19</w:t>
            </w:r>
            <w:r w:rsidR="00FC01FE">
              <w:rPr>
                <w:webHidden/>
              </w:rPr>
              <w:fldChar w:fldCharType="end"/>
            </w:r>
          </w:hyperlink>
        </w:p>
        <w:p w14:paraId="2CD3C96F" w14:textId="75D4F3A2" w:rsidR="00FC01FE" w:rsidRDefault="00000000">
          <w:pPr>
            <w:pStyle w:val="TOC2"/>
            <w:rPr>
              <w:rFonts w:eastAsiaTheme="minorEastAsia" w:cstheme="minorBidi"/>
              <w:b w:val="0"/>
              <w:bCs w:val="0"/>
              <w:kern w:val="2"/>
              <w:sz w:val="24"/>
              <w:szCs w:val="24"/>
              <w:lang w:eastAsia="en-GB"/>
              <w14:ligatures w14:val="standardContextual"/>
            </w:rPr>
          </w:pPr>
          <w:hyperlink w:anchor="_Toc164962588" w:history="1">
            <w:r w:rsidR="00FC01FE" w:rsidRPr="008E331C">
              <w:rPr>
                <w:rStyle w:val="Hyperlink"/>
              </w:rPr>
              <w:t>3.1</w:t>
            </w:r>
            <w:r w:rsidR="00FC01FE">
              <w:rPr>
                <w:rFonts w:eastAsiaTheme="minorEastAsia" w:cstheme="minorBidi"/>
                <w:b w:val="0"/>
                <w:bCs w:val="0"/>
                <w:kern w:val="2"/>
                <w:sz w:val="24"/>
                <w:szCs w:val="24"/>
                <w:lang w:eastAsia="en-GB"/>
                <w14:ligatures w14:val="standardContextual"/>
              </w:rPr>
              <w:tab/>
            </w:r>
            <w:r w:rsidR="00FC01FE" w:rsidRPr="008E331C">
              <w:rPr>
                <w:rStyle w:val="Hyperlink"/>
              </w:rPr>
              <w:t>Site attributes and water quality</w:t>
            </w:r>
            <w:r w:rsidR="00FC01FE">
              <w:rPr>
                <w:webHidden/>
              </w:rPr>
              <w:tab/>
            </w:r>
            <w:r w:rsidR="00FC01FE">
              <w:rPr>
                <w:webHidden/>
              </w:rPr>
              <w:fldChar w:fldCharType="begin"/>
            </w:r>
            <w:r w:rsidR="00FC01FE">
              <w:rPr>
                <w:webHidden/>
              </w:rPr>
              <w:instrText xml:space="preserve"> PAGEREF _Toc164962588 \h </w:instrText>
            </w:r>
            <w:r w:rsidR="00FC01FE">
              <w:rPr>
                <w:webHidden/>
              </w:rPr>
            </w:r>
            <w:r w:rsidR="00FC01FE">
              <w:rPr>
                <w:webHidden/>
              </w:rPr>
              <w:fldChar w:fldCharType="separate"/>
            </w:r>
            <w:r w:rsidR="00FC01FE">
              <w:rPr>
                <w:webHidden/>
              </w:rPr>
              <w:t>19</w:t>
            </w:r>
            <w:r w:rsidR="00FC01FE">
              <w:rPr>
                <w:webHidden/>
              </w:rPr>
              <w:fldChar w:fldCharType="end"/>
            </w:r>
          </w:hyperlink>
        </w:p>
        <w:p w14:paraId="53E3788C" w14:textId="1DEFF3FC" w:rsidR="00FC01FE" w:rsidRDefault="00000000">
          <w:pPr>
            <w:pStyle w:val="TOC3"/>
            <w:rPr>
              <w:rFonts w:eastAsiaTheme="minorEastAsia" w:cstheme="minorBidi"/>
              <w:kern w:val="2"/>
              <w:sz w:val="24"/>
              <w:szCs w:val="24"/>
              <w:lang w:eastAsia="en-GB"/>
              <w14:ligatures w14:val="standardContextual"/>
            </w:rPr>
          </w:pPr>
          <w:hyperlink w:anchor="_Toc164962589" w:history="1">
            <w:r w:rsidR="00FC01FE" w:rsidRPr="008E331C">
              <w:rPr>
                <w:rStyle w:val="Hyperlink"/>
              </w:rPr>
              <w:t>3.1.1 Variation in water quality</w:t>
            </w:r>
            <w:r w:rsidR="00FC01FE">
              <w:rPr>
                <w:webHidden/>
              </w:rPr>
              <w:tab/>
            </w:r>
            <w:r w:rsidR="00FC01FE">
              <w:rPr>
                <w:webHidden/>
              </w:rPr>
              <w:fldChar w:fldCharType="begin"/>
            </w:r>
            <w:r w:rsidR="00FC01FE">
              <w:rPr>
                <w:webHidden/>
              </w:rPr>
              <w:instrText xml:space="preserve"> PAGEREF _Toc164962589 \h </w:instrText>
            </w:r>
            <w:r w:rsidR="00FC01FE">
              <w:rPr>
                <w:webHidden/>
              </w:rPr>
            </w:r>
            <w:r w:rsidR="00FC01FE">
              <w:rPr>
                <w:webHidden/>
              </w:rPr>
              <w:fldChar w:fldCharType="separate"/>
            </w:r>
            <w:r w:rsidR="00FC01FE">
              <w:rPr>
                <w:webHidden/>
              </w:rPr>
              <w:t>23</w:t>
            </w:r>
            <w:r w:rsidR="00FC01FE">
              <w:rPr>
                <w:webHidden/>
              </w:rPr>
              <w:fldChar w:fldCharType="end"/>
            </w:r>
          </w:hyperlink>
        </w:p>
        <w:p w14:paraId="589468CD" w14:textId="6987F115" w:rsidR="00FC01FE" w:rsidRDefault="00000000">
          <w:pPr>
            <w:pStyle w:val="TOC2"/>
            <w:rPr>
              <w:rFonts w:eastAsiaTheme="minorEastAsia" w:cstheme="minorBidi"/>
              <w:b w:val="0"/>
              <w:bCs w:val="0"/>
              <w:kern w:val="2"/>
              <w:sz w:val="24"/>
              <w:szCs w:val="24"/>
              <w:lang w:eastAsia="en-GB"/>
              <w14:ligatures w14:val="standardContextual"/>
            </w:rPr>
          </w:pPr>
          <w:hyperlink w:anchor="_Toc164962590" w:history="1">
            <w:r w:rsidR="00FC01FE" w:rsidRPr="008E331C">
              <w:rPr>
                <w:rStyle w:val="Hyperlink"/>
              </w:rPr>
              <w:t>3.2</w:t>
            </w:r>
            <w:r w:rsidR="00FC01FE">
              <w:rPr>
                <w:rFonts w:eastAsiaTheme="minorEastAsia" w:cstheme="minorBidi"/>
                <w:b w:val="0"/>
                <w:bCs w:val="0"/>
                <w:kern w:val="2"/>
                <w:sz w:val="24"/>
                <w:szCs w:val="24"/>
                <w:lang w:eastAsia="en-GB"/>
                <w14:ligatures w14:val="standardContextual"/>
              </w:rPr>
              <w:tab/>
            </w:r>
            <w:r w:rsidR="00FC01FE" w:rsidRPr="008E331C">
              <w:rPr>
                <w:rStyle w:val="Hyperlink"/>
              </w:rPr>
              <w:t>Stygofauna (using whole-of-organism identification)</w:t>
            </w:r>
            <w:r w:rsidR="00FC01FE">
              <w:rPr>
                <w:webHidden/>
              </w:rPr>
              <w:tab/>
            </w:r>
            <w:r w:rsidR="00FC01FE">
              <w:rPr>
                <w:webHidden/>
              </w:rPr>
              <w:fldChar w:fldCharType="begin"/>
            </w:r>
            <w:r w:rsidR="00FC01FE">
              <w:rPr>
                <w:webHidden/>
              </w:rPr>
              <w:instrText xml:space="preserve"> PAGEREF _Toc164962590 \h </w:instrText>
            </w:r>
            <w:r w:rsidR="00FC01FE">
              <w:rPr>
                <w:webHidden/>
              </w:rPr>
            </w:r>
            <w:r w:rsidR="00FC01FE">
              <w:rPr>
                <w:webHidden/>
              </w:rPr>
              <w:fldChar w:fldCharType="separate"/>
            </w:r>
            <w:r w:rsidR="00FC01FE">
              <w:rPr>
                <w:webHidden/>
              </w:rPr>
              <w:t>25</w:t>
            </w:r>
            <w:r w:rsidR="00FC01FE">
              <w:rPr>
                <w:webHidden/>
              </w:rPr>
              <w:fldChar w:fldCharType="end"/>
            </w:r>
          </w:hyperlink>
        </w:p>
        <w:p w14:paraId="5085676C" w14:textId="08ED5573" w:rsidR="00FC01FE" w:rsidRDefault="00000000">
          <w:pPr>
            <w:pStyle w:val="TOC3"/>
            <w:rPr>
              <w:rFonts w:eastAsiaTheme="minorEastAsia" w:cstheme="minorBidi"/>
              <w:kern w:val="2"/>
              <w:sz w:val="24"/>
              <w:szCs w:val="24"/>
              <w:lang w:eastAsia="en-GB"/>
              <w14:ligatures w14:val="standardContextual"/>
            </w:rPr>
          </w:pPr>
          <w:hyperlink w:anchor="_Toc164962591" w:history="1">
            <w:r w:rsidR="00FC01FE" w:rsidRPr="008E331C">
              <w:rPr>
                <w:rStyle w:val="Hyperlink"/>
              </w:rPr>
              <w:t>3.2.1</w:t>
            </w:r>
            <w:r w:rsidR="00FC01FE">
              <w:rPr>
                <w:rFonts w:eastAsiaTheme="minorEastAsia" w:cstheme="minorBidi"/>
                <w:kern w:val="2"/>
                <w:sz w:val="24"/>
                <w:szCs w:val="24"/>
                <w:lang w:eastAsia="en-GB"/>
                <w14:ligatures w14:val="standardContextual"/>
              </w:rPr>
              <w:tab/>
            </w:r>
            <w:r w:rsidR="00FC01FE" w:rsidRPr="008E331C">
              <w:rPr>
                <w:rStyle w:val="Hyperlink"/>
              </w:rPr>
              <w:t>General findings</w:t>
            </w:r>
            <w:r w:rsidR="00FC01FE">
              <w:rPr>
                <w:webHidden/>
              </w:rPr>
              <w:tab/>
            </w:r>
            <w:r w:rsidR="00FC01FE">
              <w:rPr>
                <w:webHidden/>
              </w:rPr>
              <w:fldChar w:fldCharType="begin"/>
            </w:r>
            <w:r w:rsidR="00FC01FE">
              <w:rPr>
                <w:webHidden/>
              </w:rPr>
              <w:instrText xml:space="preserve"> PAGEREF _Toc164962591 \h </w:instrText>
            </w:r>
            <w:r w:rsidR="00FC01FE">
              <w:rPr>
                <w:webHidden/>
              </w:rPr>
            </w:r>
            <w:r w:rsidR="00FC01FE">
              <w:rPr>
                <w:webHidden/>
              </w:rPr>
              <w:fldChar w:fldCharType="separate"/>
            </w:r>
            <w:r w:rsidR="00FC01FE">
              <w:rPr>
                <w:webHidden/>
              </w:rPr>
              <w:t>25</w:t>
            </w:r>
            <w:r w:rsidR="00FC01FE">
              <w:rPr>
                <w:webHidden/>
              </w:rPr>
              <w:fldChar w:fldCharType="end"/>
            </w:r>
          </w:hyperlink>
        </w:p>
        <w:p w14:paraId="28DD8A1B" w14:textId="3C85DF93" w:rsidR="00FC01FE" w:rsidRDefault="00000000">
          <w:pPr>
            <w:pStyle w:val="TOC3"/>
            <w:rPr>
              <w:rFonts w:eastAsiaTheme="minorEastAsia" w:cstheme="minorBidi"/>
              <w:kern w:val="2"/>
              <w:sz w:val="24"/>
              <w:szCs w:val="24"/>
              <w:lang w:eastAsia="en-GB"/>
              <w14:ligatures w14:val="standardContextual"/>
            </w:rPr>
          </w:pPr>
          <w:hyperlink w:anchor="_Toc164962592" w:history="1">
            <w:r w:rsidR="00FC01FE" w:rsidRPr="008E331C">
              <w:rPr>
                <w:rStyle w:val="Hyperlink"/>
              </w:rPr>
              <w:t>3.2.2</w:t>
            </w:r>
            <w:r w:rsidR="00FC01FE">
              <w:rPr>
                <w:rFonts w:eastAsiaTheme="minorEastAsia" w:cstheme="minorBidi"/>
                <w:kern w:val="2"/>
                <w:sz w:val="24"/>
                <w:szCs w:val="24"/>
                <w:lang w:eastAsia="en-GB"/>
                <w14:ligatures w14:val="standardContextual"/>
              </w:rPr>
              <w:tab/>
            </w:r>
            <w:r w:rsidR="00FC01FE" w:rsidRPr="008E331C">
              <w:rPr>
                <w:rStyle w:val="Hyperlink"/>
              </w:rPr>
              <w:t>Richness</w:t>
            </w:r>
            <w:r w:rsidR="00FC01FE">
              <w:rPr>
                <w:webHidden/>
              </w:rPr>
              <w:tab/>
            </w:r>
            <w:r w:rsidR="00FC01FE">
              <w:rPr>
                <w:webHidden/>
              </w:rPr>
              <w:fldChar w:fldCharType="begin"/>
            </w:r>
            <w:r w:rsidR="00FC01FE">
              <w:rPr>
                <w:webHidden/>
              </w:rPr>
              <w:instrText xml:space="preserve"> PAGEREF _Toc164962592 \h </w:instrText>
            </w:r>
            <w:r w:rsidR="00FC01FE">
              <w:rPr>
                <w:webHidden/>
              </w:rPr>
            </w:r>
            <w:r w:rsidR="00FC01FE">
              <w:rPr>
                <w:webHidden/>
              </w:rPr>
              <w:fldChar w:fldCharType="separate"/>
            </w:r>
            <w:r w:rsidR="00FC01FE">
              <w:rPr>
                <w:webHidden/>
              </w:rPr>
              <w:t>26</w:t>
            </w:r>
            <w:r w:rsidR="00FC01FE">
              <w:rPr>
                <w:webHidden/>
              </w:rPr>
              <w:fldChar w:fldCharType="end"/>
            </w:r>
          </w:hyperlink>
        </w:p>
        <w:p w14:paraId="5607E88D" w14:textId="7CB217DC" w:rsidR="00FC01FE" w:rsidRDefault="00000000">
          <w:pPr>
            <w:pStyle w:val="TOC3"/>
            <w:rPr>
              <w:rFonts w:eastAsiaTheme="minorEastAsia" w:cstheme="minorBidi"/>
              <w:kern w:val="2"/>
              <w:sz w:val="24"/>
              <w:szCs w:val="24"/>
              <w:lang w:eastAsia="en-GB"/>
              <w14:ligatures w14:val="standardContextual"/>
            </w:rPr>
          </w:pPr>
          <w:hyperlink w:anchor="_Toc164962593" w:history="1">
            <w:r w:rsidR="00FC01FE" w:rsidRPr="008E331C">
              <w:rPr>
                <w:rStyle w:val="Hyperlink"/>
              </w:rPr>
              <w:t>3.2.3</w:t>
            </w:r>
            <w:r w:rsidR="00FC01FE">
              <w:rPr>
                <w:rFonts w:eastAsiaTheme="minorEastAsia" w:cstheme="minorBidi"/>
                <w:kern w:val="2"/>
                <w:sz w:val="24"/>
                <w:szCs w:val="24"/>
                <w:lang w:eastAsia="en-GB"/>
                <w14:ligatures w14:val="standardContextual"/>
              </w:rPr>
              <w:tab/>
            </w:r>
            <w:r w:rsidR="00FC01FE" w:rsidRPr="008E331C">
              <w:rPr>
                <w:rStyle w:val="Hyperlink"/>
              </w:rPr>
              <w:t>Abundance</w:t>
            </w:r>
            <w:r w:rsidR="00FC01FE">
              <w:rPr>
                <w:webHidden/>
              </w:rPr>
              <w:tab/>
            </w:r>
            <w:r w:rsidR="00FC01FE">
              <w:rPr>
                <w:webHidden/>
              </w:rPr>
              <w:fldChar w:fldCharType="begin"/>
            </w:r>
            <w:r w:rsidR="00FC01FE">
              <w:rPr>
                <w:webHidden/>
              </w:rPr>
              <w:instrText xml:space="preserve"> PAGEREF _Toc164962593 \h </w:instrText>
            </w:r>
            <w:r w:rsidR="00FC01FE">
              <w:rPr>
                <w:webHidden/>
              </w:rPr>
            </w:r>
            <w:r w:rsidR="00FC01FE">
              <w:rPr>
                <w:webHidden/>
              </w:rPr>
              <w:fldChar w:fldCharType="separate"/>
            </w:r>
            <w:r w:rsidR="00FC01FE">
              <w:rPr>
                <w:webHidden/>
              </w:rPr>
              <w:t>28</w:t>
            </w:r>
            <w:r w:rsidR="00FC01FE">
              <w:rPr>
                <w:webHidden/>
              </w:rPr>
              <w:fldChar w:fldCharType="end"/>
            </w:r>
          </w:hyperlink>
        </w:p>
        <w:p w14:paraId="087152A7" w14:textId="7B1AED83" w:rsidR="00FC01FE" w:rsidRDefault="00000000">
          <w:pPr>
            <w:pStyle w:val="TOC3"/>
            <w:rPr>
              <w:rFonts w:eastAsiaTheme="minorEastAsia" w:cstheme="minorBidi"/>
              <w:kern w:val="2"/>
              <w:sz w:val="24"/>
              <w:szCs w:val="24"/>
              <w:lang w:eastAsia="en-GB"/>
              <w14:ligatures w14:val="standardContextual"/>
            </w:rPr>
          </w:pPr>
          <w:hyperlink w:anchor="_Toc164962594" w:history="1">
            <w:r w:rsidR="00FC01FE" w:rsidRPr="008E331C">
              <w:rPr>
                <w:rStyle w:val="Hyperlink"/>
              </w:rPr>
              <w:t>3.2.4</w:t>
            </w:r>
            <w:r w:rsidR="00FC01FE">
              <w:rPr>
                <w:rFonts w:eastAsiaTheme="minorEastAsia" w:cstheme="minorBidi"/>
                <w:kern w:val="2"/>
                <w:sz w:val="24"/>
                <w:szCs w:val="24"/>
                <w:lang w:eastAsia="en-GB"/>
                <w14:ligatures w14:val="standardContextual"/>
              </w:rPr>
              <w:tab/>
            </w:r>
            <w:r w:rsidR="00FC01FE" w:rsidRPr="008E331C">
              <w:rPr>
                <w:rStyle w:val="Hyperlink"/>
              </w:rPr>
              <w:t>Summary of methods for stygofaunal community analysis</w:t>
            </w:r>
            <w:r w:rsidR="00FC01FE">
              <w:rPr>
                <w:webHidden/>
              </w:rPr>
              <w:tab/>
            </w:r>
            <w:r w:rsidR="00FC01FE">
              <w:rPr>
                <w:webHidden/>
              </w:rPr>
              <w:fldChar w:fldCharType="begin"/>
            </w:r>
            <w:r w:rsidR="00FC01FE">
              <w:rPr>
                <w:webHidden/>
              </w:rPr>
              <w:instrText xml:space="preserve"> PAGEREF _Toc164962594 \h </w:instrText>
            </w:r>
            <w:r w:rsidR="00FC01FE">
              <w:rPr>
                <w:webHidden/>
              </w:rPr>
            </w:r>
            <w:r w:rsidR="00FC01FE">
              <w:rPr>
                <w:webHidden/>
              </w:rPr>
              <w:fldChar w:fldCharType="separate"/>
            </w:r>
            <w:r w:rsidR="00FC01FE">
              <w:rPr>
                <w:webHidden/>
              </w:rPr>
              <w:t>31</w:t>
            </w:r>
            <w:r w:rsidR="00FC01FE">
              <w:rPr>
                <w:webHidden/>
              </w:rPr>
              <w:fldChar w:fldCharType="end"/>
            </w:r>
          </w:hyperlink>
        </w:p>
        <w:p w14:paraId="7E7C7395" w14:textId="60C946A7" w:rsidR="00FC01FE" w:rsidRDefault="00000000">
          <w:pPr>
            <w:pStyle w:val="TOC2"/>
            <w:rPr>
              <w:rFonts w:eastAsiaTheme="minorEastAsia" w:cstheme="minorBidi"/>
              <w:b w:val="0"/>
              <w:bCs w:val="0"/>
              <w:kern w:val="2"/>
              <w:sz w:val="24"/>
              <w:szCs w:val="24"/>
              <w:lang w:eastAsia="en-GB"/>
              <w14:ligatures w14:val="standardContextual"/>
            </w:rPr>
          </w:pPr>
          <w:hyperlink w:anchor="_Toc164962595" w:history="1">
            <w:r w:rsidR="00FC01FE" w:rsidRPr="008E331C">
              <w:rPr>
                <w:rStyle w:val="Hyperlink"/>
              </w:rPr>
              <w:t>3.3</w:t>
            </w:r>
            <w:r w:rsidR="00FC01FE">
              <w:rPr>
                <w:rFonts w:eastAsiaTheme="minorEastAsia" w:cstheme="minorBidi"/>
                <w:b w:val="0"/>
                <w:bCs w:val="0"/>
                <w:kern w:val="2"/>
                <w:sz w:val="24"/>
                <w:szCs w:val="24"/>
                <w:lang w:eastAsia="en-GB"/>
                <w14:ligatures w14:val="standardContextual"/>
              </w:rPr>
              <w:tab/>
            </w:r>
            <w:r w:rsidR="00FC01FE" w:rsidRPr="008E331C">
              <w:rPr>
                <w:rStyle w:val="Hyperlink"/>
              </w:rPr>
              <w:t>Metabarcode sampling and analysis</w:t>
            </w:r>
            <w:r w:rsidR="00FC01FE">
              <w:rPr>
                <w:webHidden/>
              </w:rPr>
              <w:tab/>
            </w:r>
            <w:r w:rsidR="00FC01FE">
              <w:rPr>
                <w:webHidden/>
              </w:rPr>
              <w:fldChar w:fldCharType="begin"/>
            </w:r>
            <w:r w:rsidR="00FC01FE">
              <w:rPr>
                <w:webHidden/>
              </w:rPr>
              <w:instrText xml:space="preserve"> PAGEREF _Toc164962595 \h </w:instrText>
            </w:r>
            <w:r w:rsidR="00FC01FE">
              <w:rPr>
                <w:webHidden/>
              </w:rPr>
            </w:r>
            <w:r w:rsidR="00FC01FE">
              <w:rPr>
                <w:webHidden/>
              </w:rPr>
              <w:fldChar w:fldCharType="separate"/>
            </w:r>
            <w:r w:rsidR="00FC01FE">
              <w:rPr>
                <w:webHidden/>
              </w:rPr>
              <w:t>38</w:t>
            </w:r>
            <w:r w:rsidR="00FC01FE">
              <w:rPr>
                <w:webHidden/>
              </w:rPr>
              <w:fldChar w:fldCharType="end"/>
            </w:r>
          </w:hyperlink>
        </w:p>
        <w:p w14:paraId="076B0DB3" w14:textId="26543D92" w:rsidR="00FC01FE" w:rsidRDefault="00000000">
          <w:pPr>
            <w:pStyle w:val="TOC3"/>
            <w:rPr>
              <w:rFonts w:eastAsiaTheme="minorEastAsia" w:cstheme="minorBidi"/>
              <w:kern w:val="2"/>
              <w:sz w:val="24"/>
              <w:szCs w:val="24"/>
              <w:lang w:eastAsia="en-GB"/>
              <w14:ligatures w14:val="standardContextual"/>
            </w:rPr>
          </w:pPr>
          <w:hyperlink w:anchor="_Toc164962596" w:history="1">
            <w:r w:rsidR="00FC01FE" w:rsidRPr="008E331C">
              <w:rPr>
                <w:rStyle w:val="Hyperlink"/>
              </w:rPr>
              <w:t>3.3.1</w:t>
            </w:r>
            <w:r w:rsidR="00FC01FE">
              <w:rPr>
                <w:rFonts w:eastAsiaTheme="minorEastAsia" w:cstheme="minorBidi"/>
                <w:kern w:val="2"/>
                <w:sz w:val="24"/>
                <w:szCs w:val="24"/>
                <w:lang w:eastAsia="en-GB"/>
                <w14:ligatures w14:val="standardContextual"/>
              </w:rPr>
              <w:tab/>
            </w:r>
            <w:r w:rsidR="00FC01FE" w:rsidRPr="008E331C">
              <w:rPr>
                <w:rStyle w:val="Hyperlink"/>
              </w:rPr>
              <w:t>Prokaryote (16S rDNA) assemblages</w:t>
            </w:r>
            <w:r w:rsidR="00FC01FE">
              <w:rPr>
                <w:webHidden/>
              </w:rPr>
              <w:tab/>
            </w:r>
            <w:r w:rsidR="00FC01FE">
              <w:rPr>
                <w:webHidden/>
              </w:rPr>
              <w:fldChar w:fldCharType="begin"/>
            </w:r>
            <w:r w:rsidR="00FC01FE">
              <w:rPr>
                <w:webHidden/>
              </w:rPr>
              <w:instrText xml:space="preserve"> PAGEREF _Toc164962596 \h </w:instrText>
            </w:r>
            <w:r w:rsidR="00FC01FE">
              <w:rPr>
                <w:webHidden/>
              </w:rPr>
            </w:r>
            <w:r w:rsidR="00FC01FE">
              <w:rPr>
                <w:webHidden/>
              </w:rPr>
              <w:fldChar w:fldCharType="separate"/>
            </w:r>
            <w:r w:rsidR="00FC01FE">
              <w:rPr>
                <w:webHidden/>
              </w:rPr>
              <w:t>38</w:t>
            </w:r>
            <w:r w:rsidR="00FC01FE">
              <w:rPr>
                <w:webHidden/>
              </w:rPr>
              <w:fldChar w:fldCharType="end"/>
            </w:r>
          </w:hyperlink>
        </w:p>
        <w:p w14:paraId="30F9352A" w14:textId="7B99D599" w:rsidR="00FC01FE" w:rsidRDefault="00000000">
          <w:pPr>
            <w:pStyle w:val="TOC3"/>
            <w:rPr>
              <w:rFonts w:eastAsiaTheme="minorEastAsia" w:cstheme="minorBidi"/>
              <w:kern w:val="2"/>
              <w:sz w:val="24"/>
              <w:szCs w:val="24"/>
              <w:lang w:eastAsia="en-GB"/>
              <w14:ligatures w14:val="standardContextual"/>
            </w:rPr>
          </w:pPr>
          <w:hyperlink w:anchor="_Toc164962597" w:history="1">
            <w:r w:rsidR="00FC01FE" w:rsidRPr="008E331C">
              <w:rPr>
                <w:rStyle w:val="Hyperlink"/>
              </w:rPr>
              <w:t>3.3.2</w:t>
            </w:r>
            <w:r w:rsidR="00FC01FE">
              <w:rPr>
                <w:rFonts w:eastAsiaTheme="minorEastAsia" w:cstheme="minorBidi"/>
                <w:kern w:val="2"/>
                <w:sz w:val="24"/>
                <w:szCs w:val="24"/>
                <w:lang w:eastAsia="en-GB"/>
                <w14:ligatures w14:val="standardContextual"/>
              </w:rPr>
              <w:tab/>
            </w:r>
            <w:r w:rsidR="00FC01FE" w:rsidRPr="008E331C">
              <w:rPr>
                <w:rStyle w:val="Hyperlink"/>
              </w:rPr>
              <w:t>Prokaryote (16S rRNA) assemblages</w:t>
            </w:r>
            <w:r w:rsidR="00FC01FE">
              <w:rPr>
                <w:webHidden/>
              </w:rPr>
              <w:tab/>
            </w:r>
            <w:r w:rsidR="00FC01FE">
              <w:rPr>
                <w:webHidden/>
              </w:rPr>
              <w:fldChar w:fldCharType="begin"/>
            </w:r>
            <w:r w:rsidR="00FC01FE">
              <w:rPr>
                <w:webHidden/>
              </w:rPr>
              <w:instrText xml:space="preserve"> PAGEREF _Toc164962597 \h </w:instrText>
            </w:r>
            <w:r w:rsidR="00FC01FE">
              <w:rPr>
                <w:webHidden/>
              </w:rPr>
            </w:r>
            <w:r w:rsidR="00FC01FE">
              <w:rPr>
                <w:webHidden/>
              </w:rPr>
              <w:fldChar w:fldCharType="separate"/>
            </w:r>
            <w:r w:rsidR="00FC01FE">
              <w:rPr>
                <w:webHidden/>
              </w:rPr>
              <w:t>40</w:t>
            </w:r>
            <w:r w:rsidR="00FC01FE">
              <w:rPr>
                <w:webHidden/>
              </w:rPr>
              <w:fldChar w:fldCharType="end"/>
            </w:r>
          </w:hyperlink>
        </w:p>
        <w:p w14:paraId="63795B61" w14:textId="3EA128E8" w:rsidR="00FC01FE" w:rsidRDefault="00000000">
          <w:pPr>
            <w:pStyle w:val="TOC3"/>
            <w:rPr>
              <w:rFonts w:eastAsiaTheme="minorEastAsia" w:cstheme="minorBidi"/>
              <w:kern w:val="2"/>
              <w:sz w:val="24"/>
              <w:szCs w:val="24"/>
              <w:lang w:eastAsia="en-GB"/>
              <w14:ligatures w14:val="standardContextual"/>
            </w:rPr>
          </w:pPr>
          <w:hyperlink w:anchor="_Toc164962598" w:history="1">
            <w:r w:rsidR="00FC01FE" w:rsidRPr="008E331C">
              <w:rPr>
                <w:rStyle w:val="Hyperlink"/>
              </w:rPr>
              <w:t>3.3.3</w:t>
            </w:r>
            <w:r w:rsidR="00FC01FE">
              <w:rPr>
                <w:rFonts w:eastAsiaTheme="minorEastAsia" w:cstheme="minorBidi"/>
                <w:kern w:val="2"/>
                <w:sz w:val="24"/>
                <w:szCs w:val="24"/>
                <w:lang w:eastAsia="en-GB"/>
                <w14:ligatures w14:val="standardContextual"/>
              </w:rPr>
              <w:tab/>
            </w:r>
            <w:r w:rsidR="00FC01FE" w:rsidRPr="008E331C">
              <w:rPr>
                <w:rStyle w:val="Hyperlink"/>
              </w:rPr>
              <w:t>Inferred prokaryote functional assemblages</w:t>
            </w:r>
            <w:r w:rsidR="00FC01FE">
              <w:rPr>
                <w:webHidden/>
              </w:rPr>
              <w:tab/>
            </w:r>
            <w:r w:rsidR="00FC01FE">
              <w:rPr>
                <w:webHidden/>
              </w:rPr>
              <w:fldChar w:fldCharType="begin"/>
            </w:r>
            <w:r w:rsidR="00FC01FE">
              <w:rPr>
                <w:webHidden/>
              </w:rPr>
              <w:instrText xml:space="preserve"> PAGEREF _Toc164962598 \h </w:instrText>
            </w:r>
            <w:r w:rsidR="00FC01FE">
              <w:rPr>
                <w:webHidden/>
              </w:rPr>
            </w:r>
            <w:r w:rsidR="00FC01FE">
              <w:rPr>
                <w:webHidden/>
              </w:rPr>
              <w:fldChar w:fldCharType="separate"/>
            </w:r>
            <w:r w:rsidR="00FC01FE">
              <w:rPr>
                <w:webHidden/>
              </w:rPr>
              <w:t>43</w:t>
            </w:r>
            <w:r w:rsidR="00FC01FE">
              <w:rPr>
                <w:webHidden/>
              </w:rPr>
              <w:fldChar w:fldCharType="end"/>
            </w:r>
          </w:hyperlink>
        </w:p>
        <w:p w14:paraId="41B3913F" w14:textId="78F8E9E4" w:rsidR="00FC01FE" w:rsidRDefault="00000000">
          <w:pPr>
            <w:pStyle w:val="TOC3"/>
            <w:rPr>
              <w:rFonts w:eastAsiaTheme="minorEastAsia" w:cstheme="minorBidi"/>
              <w:kern w:val="2"/>
              <w:sz w:val="24"/>
              <w:szCs w:val="24"/>
              <w:lang w:eastAsia="en-GB"/>
              <w14:ligatures w14:val="standardContextual"/>
            </w:rPr>
          </w:pPr>
          <w:hyperlink w:anchor="_Toc164962599" w:history="1">
            <w:r w:rsidR="00FC01FE" w:rsidRPr="008E331C">
              <w:rPr>
                <w:rStyle w:val="Hyperlink"/>
              </w:rPr>
              <w:t>3.3.4</w:t>
            </w:r>
            <w:r w:rsidR="00FC01FE">
              <w:rPr>
                <w:rFonts w:eastAsiaTheme="minorEastAsia" w:cstheme="minorBidi"/>
                <w:kern w:val="2"/>
                <w:sz w:val="24"/>
                <w:szCs w:val="24"/>
                <w:lang w:eastAsia="en-GB"/>
                <w14:ligatures w14:val="standardContextual"/>
              </w:rPr>
              <w:tab/>
            </w:r>
            <w:r w:rsidR="00FC01FE" w:rsidRPr="008E331C">
              <w:rPr>
                <w:rStyle w:val="Hyperlink"/>
              </w:rPr>
              <w:t>Eukaryote (18S rDNA) assemblages</w:t>
            </w:r>
            <w:r w:rsidR="00FC01FE">
              <w:rPr>
                <w:webHidden/>
              </w:rPr>
              <w:tab/>
            </w:r>
            <w:r w:rsidR="00FC01FE">
              <w:rPr>
                <w:webHidden/>
              </w:rPr>
              <w:fldChar w:fldCharType="begin"/>
            </w:r>
            <w:r w:rsidR="00FC01FE">
              <w:rPr>
                <w:webHidden/>
              </w:rPr>
              <w:instrText xml:space="preserve"> PAGEREF _Toc164962599 \h </w:instrText>
            </w:r>
            <w:r w:rsidR="00FC01FE">
              <w:rPr>
                <w:webHidden/>
              </w:rPr>
            </w:r>
            <w:r w:rsidR="00FC01FE">
              <w:rPr>
                <w:webHidden/>
              </w:rPr>
              <w:fldChar w:fldCharType="separate"/>
            </w:r>
            <w:r w:rsidR="00FC01FE">
              <w:rPr>
                <w:webHidden/>
              </w:rPr>
              <w:t>45</w:t>
            </w:r>
            <w:r w:rsidR="00FC01FE">
              <w:rPr>
                <w:webHidden/>
              </w:rPr>
              <w:fldChar w:fldCharType="end"/>
            </w:r>
          </w:hyperlink>
        </w:p>
        <w:p w14:paraId="20D80524" w14:textId="46F7F88C" w:rsidR="00FC01FE" w:rsidRDefault="00000000">
          <w:pPr>
            <w:pStyle w:val="TOC2"/>
            <w:rPr>
              <w:rFonts w:eastAsiaTheme="minorEastAsia" w:cstheme="minorBidi"/>
              <w:b w:val="0"/>
              <w:bCs w:val="0"/>
              <w:kern w:val="2"/>
              <w:sz w:val="24"/>
              <w:szCs w:val="24"/>
              <w:lang w:eastAsia="en-GB"/>
              <w14:ligatures w14:val="standardContextual"/>
            </w:rPr>
          </w:pPr>
          <w:hyperlink w:anchor="_Toc164962600" w:history="1">
            <w:r w:rsidR="00FC01FE" w:rsidRPr="008E331C">
              <w:rPr>
                <w:rStyle w:val="Hyperlink"/>
              </w:rPr>
              <w:t>3.4</w:t>
            </w:r>
            <w:r w:rsidR="00FC01FE">
              <w:rPr>
                <w:rFonts w:eastAsiaTheme="minorEastAsia" w:cstheme="minorBidi"/>
                <w:b w:val="0"/>
                <w:bCs w:val="0"/>
                <w:kern w:val="2"/>
                <w:sz w:val="24"/>
                <w:szCs w:val="24"/>
                <w:lang w:eastAsia="en-GB"/>
                <w14:ligatures w14:val="standardContextual"/>
              </w:rPr>
              <w:tab/>
            </w:r>
            <w:r w:rsidR="00FC01FE" w:rsidRPr="008E331C">
              <w:rPr>
                <w:rStyle w:val="Hyperlink"/>
              </w:rPr>
              <w:t>Comparison of metabarcoding with whole-organism methods</w:t>
            </w:r>
            <w:r w:rsidR="00FC01FE">
              <w:rPr>
                <w:webHidden/>
              </w:rPr>
              <w:tab/>
            </w:r>
            <w:r w:rsidR="00FC01FE">
              <w:rPr>
                <w:webHidden/>
              </w:rPr>
              <w:fldChar w:fldCharType="begin"/>
            </w:r>
            <w:r w:rsidR="00FC01FE">
              <w:rPr>
                <w:webHidden/>
              </w:rPr>
              <w:instrText xml:space="preserve"> PAGEREF _Toc164962600 \h </w:instrText>
            </w:r>
            <w:r w:rsidR="00FC01FE">
              <w:rPr>
                <w:webHidden/>
              </w:rPr>
            </w:r>
            <w:r w:rsidR="00FC01FE">
              <w:rPr>
                <w:webHidden/>
              </w:rPr>
              <w:fldChar w:fldCharType="separate"/>
            </w:r>
            <w:r w:rsidR="00FC01FE">
              <w:rPr>
                <w:webHidden/>
              </w:rPr>
              <w:t>50</w:t>
            </w:r>
            <w:r w:rsidR="00FC01FE">
              <w:rPr>
                <w:webHidden/>
              </w:rPr>
              <w:fldChar w:fldCharType="end"/>
            </w:r>
          </w:hyperlink>
        </w:p>
        <w:p w14:paraId="1A49F518" w14:textId="628BDAD0" w:rsidR="00FC01FE" w:rsidRDefault="00000000">
          <w:pPr>
            <w:pStyle w:val="TOC2"/>
            <w:rPr>
              <w:rFonts w:eastAsiaTheme="minorEastAsia" w:cstheme="minorBidi"/>
              <w:b w:val="0"/>
              <w:bCs w:val="0"/>
              <w:kern w:val="2"/>
              <w:sz w:val="24"/>
              <w:szCs w:val="24"/>
              <w:lang w:eastAsia="en-GB"/>
              <w14:ligatures w14:val="standardContextual"/>
            </w:rPr>
          </w:pPr>
          <w:hyperlink w:anchor="_Toc164962601" w:history="1">
            <w:r w:rsidR="00FC01FE" w:rsidRPr="008E331C">
              <w:rPr>
                <w:rStyle w:val="Hyperlink"/>
              </w:rPr>
              <w:t>3.5</w:t>
            </w:r>
            <w:r w:rsidR="00FC01FE">
              <w:rPr>
                <w:rFonts w:eastAsiaTheme="minorEastAsia" w:cstheme="minorBidi"/>
                <w:b w:val="0"/>
                <w:bCs w:val="0"/>
                <w:kern w:val="2"/>
                <w:sz w:val="24"/>
                <w:szCs w:val="24"/>
                <w:lang w:eastAsia="en-GB"/>
                <w14:ligatures w14:val="standardContextual"/>
              </w:rPr>
              <w:tab/>
            </w:r>
            <w:r w:rsidR="00FC01FE" w:rsidRPr="008E331C">
              <w:rPr>
                <w:rStyle w:val="Hyperlink"/>
              </w:rPr>
              <w:t>Associations of groundwater biota with water chemistry and site attributes</w:t>
            </w:r>
            <w:r w:rsidR="00FC01FE">
              <w:rPr>
                <w:webHidden/>
              </w:rPr>
              <w:tab/>
            </w:r>
            <w:r w:rsidR="00FC01FE">
              <w:rPr>
                <w:webHidden/>
              </w:rPr>
              <w:fldChar w:fldCharType="begin"/>
            </w:r>
            <w:r w:rsidR="00FC01FE">
              <w:rPr>
                <w:webHidden/>
              </w:rPr>
              <w:instrText xml:space="preserve"> PAGEREF _Toc164962601 \h </w:instrText>
            </w:r>
            <w:r w:rsidR="00FC01FE">
              <w:rPr>
                <w:webHidden/>
              </w:rPr>
            </w:r>
            <w:r w:rsidR="00FC01FE">
              <w:rPr>
                <w:webHidden/>
              </w:rPr>
              <w:fldChar w:fldCharType="separate"/>
            </w:r>
            <w:r w:rsidR="00FC01FE">
              <w:rPr>
                <w:webHidden/>
              </w:rPr>
              <w:t>51</w:t>
            </w:r>
            <w:r w:rsidR="00FC01FE">
              <w:rPr>
                <w:webHidden/>
              </w:rPr>
              <w:fldChar w:fldCharType="end"/>
            </w:r>
          </w:hyperlink>
        </w:p>
        <w:p w14:paraId="224C6A58" w14:textId="28AE58E0" w:rsidR="00FC01FE" w:rsidRDefault="00000000">
          <w:pPr>
            <w:pStyle w:val="TOC3"/>
            <w:rPr>
              <w:rFonts w:eastAsiaTheme="minorEastAsia" w:cstheme="minorBidi"/>
              <w:kern w:val="2"/>
              <w:sz w:val="24"/>
              <w:szCs w:val="24"/>
              <w:lang w:eastAsia="en-GB"/>
              <w14:ligatures w14:val="standardContextual"/>
            </w:rPr>
          </w:pPr>
          <w:hyperlink w:anchor="_Toc164962602" w:history="1">
            <w:r w:rsidR="00FC01FE" w:rsidRPr="008E331C">
              <w:rPr>
                <w:rStyle w:val="Hyperlink"/>
              </w:rPr>
              <w:t>3.5.1</w:t>
            </w:r>
            <w:r w:rsidR="00FC01FE">
              <w:rPr>
                <w:rFonts w:eastAsiaTheme="minorEastAsia" w:cstheme="minorBidi"/>
                <w:kern w:val="2"/>
                <w:sz w:val="24"/>
                <w:szCs w:val="24"/>
                <w:lang w:eastAsia="en-GB"/>
                <w14:ligatures w14:val="standardContextual"/>
              </w:rPr>
              <w:tab/>
            </w:r>
            <w:r w:rsidR="00FC01FE" w:rsidRPr="008E331C">
              <w:rPr>
                <w:rStyle w:val="Hyperlink"/>
              </w:rPr>
              <w:t>Stygofauna whole-of-organism method</w:t>
            </w:r>
            <w:r w:rsidR="00FC01FE">
              <w:rPr>
                <w:webHidden/>
              </w:rPr>
              <w:tab/>
            </w:r>
            <w:r w:rsidR="00FC01FE">
              <w:rPr>
                <w:webHidden/>
              </w:rPr>
              <w:fldChar w:fldCharType="begin"/>
            </w:r>
            <w:r w:rsidR="00FC01FE">
              <w:rPr>
                <w:webHidden/>
              </w:rPr>
              <w:instrText xml:space="preserve"> PAGEREF _Toc164962602 \h </w:instrText>
            </w:r>
            <w:r w:rsidR="00FC01FE">
              <w:rPr>
                <w:webHidden/>
              </w:rPr>
            </w:r>
            <w:r w:rsidR="00FC01FE">
              <w:rPr>
                <w:webHidden/>
              </w:rPr>
              <w:fldChar w:fldCharType="separate"/>
            </w:r>
            <w:r w:rsidR="00FC01FE">
              <w:rPr>
                <w:webHidden/>
              </w:rPr>
              <w:t>51</w:t>
            </w:r>
            <w:r w:rsidR="00FC01FE">
              <w:rPr>
                <w:webHidden/>
              </w:rPr>
              <w:fldChar w:fldCharType="end"/>
            </w:r>
          </w:hyperlink>
        </w:p>
        <w:p w14:paraId="68987687" w14:textId="25326EA3" w:rsidR="00FC01FE" w:rsidRDefault="00000000">
          <w:pPr>
            <w:pStyle w:val="TOC3"/>
            <w:rPr>
              <w:rFonts w:eastAsiaTheme="minorEastAsia" w:cstheme="minorBidi"/>
              <w:kern w:val="2"/>
              <w:sz w:val="24"/>
              <w:szCs w:val="24"/>
              <w:lang w:eastAsia="en-GB"/>
              <w14:ligatures w14:val="standardContextual"/>
            </w:rPr>
          </w:pPr>
          <w:hyperlink w:anchor="_Toc164962603" w:history="1">
            <w:r w:rsidR="00FC01FE" w:rsidRPr="008E331C">
              <w:rPr>
                <w:rStyle w:val="Hyperlink"/>
              </w:rPr>
              <w:t>3.5.2</w:t>
            </w:r>
            <w:r w:rsidR="00FC01FE">
              <w:rPr>
                <w:rFonts w:eastAsiaTheme="minorEastAsia" w:cstheme="minorBidi"/>
                <w:kern w:val="2"/>
                <w:sz w:val="24"/>
                <w:szCs w:val="24"/>
                <w:lang w:eastAsia="en-GB"/>
                <w14:ligatures w14:val="standardContextual"/>
              </w:rPr>
              <w:tab/>
            </w:r>
            <w:r w:rsidR="00FC01FE" w:rsidRPr="008E331C">
              <w:rPr>
                <w:rStyle w:val="Hyperlink"/>
              </w:rPr>
              <w:t>Molecular methods</w:t>
            </w:r>
            <w:r w:rsidR="00FC01FE">
              <w:rPr>
                <w:webHidden/>
              </w:rPr>
              <w:tab/>
            </w:r>
            <w:r w:rsidR="00FC01FE">
              <w:rPr>
                <w:webHidden/>
              </w:rPr>
              <w:fldChar w:fldCharType="begin"/>
            </w:r>
            <w:r w:rsidR="00FC01FE">
              <w:rPr>
                <w:webHidden/>
              </w:rPr>
              <w:instrText xml:space="preserve"> PAGEREF _Toc164962603 \h </w:instrText>
            </w:r>
            <w:r w:rsidR="00FC01FE">
              <w:rPr>
                <w:webHidden/>
              </w:rPr>
            </w:r>
            <w:r w:rsidR="00FC01FE">
              <w:rPr>
                <w:webHidden/>
              </w:rPr>
              <w:fldChar w:fldCharType="separate"/>
            </w:r>
            <w:r w:rsidR="00FC01FE">
              <w:rPr>
                <w:webHidden/>
              </w:rPr>
              <w:t>53</w:t>
            </w:r>
            <w:r w:rsidR="00FC01FE">
              <w:rPr>
                <w:webHidden/>
              </w:rPr>
              <w:fldChar w:fldCharType="end"/>
            </w:r>
          </w:hyperlink>
        </w:p>
        <w:p w14:paraId="3C07FA9A" w14:textId="7A2B98B4" w:rsidR="00FC01FE" w:rsidRDefault="00000000">
          <w:pPr>
            <w:pStyle w:val="TOC3"/>
            <w:rPr>
              <w:rFonts w:eastAsiaTheme="minorEastAsia" w:cstheme="minorBidi"/>
              <w:kern w:val="2"/>
              <w:sz w:val="24"/>
              <w:szCs w:val="24"/>
              <w:lang w:eastAsia="en-GB"/>
              <w14:ligatures w14:val="standardContextual"/>
            </w:rPr>
          </w:pPr>
          <w:hyperlink w:anchor="_Toc164962604" w:history="1">
            <w:r w:rsidR="00FC01FE" w:rsidRPr="008E331C">
              <w:rPr>
                <w:rStyle w:val="Hyperlink"/>
              </w:rPr>
              <w:t>3.5.3</w:t>
            </w:r>
            <w:r w:rsidR="00FC01FE">
              <w:rPr>
                <w:rFonts w:eastAsiaTheme="minorEastAsia" w:cstheme="minorBidi"/>
                <w:kern w:val="2"/>
                <w:sz w:val="24"/>
                <w:szCs w:val="24"/>
                <w:lang w:eastAsia="en-GB"/>
                <w14:ligatures w14:val="standardContextual"/>
              </w:rPr>
              <w:tab/>
            </w:r>
            <w:r w:rsidR="00FC01FE" w:rsidRPr="008E331C">
              <w:rPr>
                <w:rStyle w:val="Hyperlink"/>
              </w:rPr>
              <w:t>General discussion of environmental influences on biota</w:t>
            </w:r>
            <w:r w:rsidR="00FC01FE">
              <w:rPr>
                <w:webHidden/>
              </w:rPr>
              <w:tab/>
            </w:r>
            <w:r w:rsidR="00FC01FE">
              <w:rPr>
                <w:webHidden/>
              </w:rPr>
              <w:fldChar w:fldCharType="begin"/>
            </w:r>
            <w:r w:rsidR="00FC01FE">
              <w:rPr>
                <w:webHidden/>
              </w:rPr>
              <w:instrText xml:space="preserve"> PAGEREF _Toc164962604 \h </w:instrText>
            </w:r>
            <w:r w:rsidR="00FC01FE">
              <w:rPr>
                <w:webHidden/>
              </w:rPr>
            </w:r>
            <w:r w:rsidR="00FC01FE">
              <w:rPr>
                <w:webHidden/>
              </w:rPr>
              <w:fldChar w:fldCharType="separate"/>
            </w:r>
            <w:r w:rsidR="00FC01FE">
              <w:rPr>
                <w:webHidden/>
              </w:rPr>
              <w:t>63</w:t>
            </w:r>
            <w:r w:rsidR="00FC01FE">
              <w:rPr>
                <w:webHidden/>
              </w:rPr>
              <w:fldChar w:fldCharType="end"/>
            </w:r>
          </w:hyperlink>
        </w:p>
        <w:p w14:paraId="1925AC75" w14:textId="07A4E98C" w:rsidR="00FC01FE" w:rsidRDefault="00000000">
          <w:pPr>
            <w:pStyle w:val="TOC1"/>
            <w:rPr>
              <w:rFonts w:eastAsiaTheme="minorEastAsia" w:cstheme="minorBidi"/>
              <w:b w:val="0"/>
              <w:bCs w:val="0"/>
              <w:iCs w:val="0"/>
              <w:kern w:val="2"/>
              <w:lang w:eastAsia="en-GB"/>
              <w14:ligatures w14:val="standardContextual"/>
            </w:rPr>
          </w:pPr>
          <w:hyperlink w:anchor="_Toc164962605" w:history="1">
            <w:r w:rsidR="00FC01FE" w:rsidRPr="008E331C">
              <w:rPr>
                <w:rStyle w:val="Hyperlink"/>
              </w:rPr>
              <w:t>4.</w:t>
            </w:r>
            <w:r w:rsidR="00FC01FE">
              <w:rPr>
                <w:rFonts w:eastAsiaTheme="minorEastAsia" w:cstheme="minorBidi"/>
                <w:b w:val="0"/>
                <w:bCs w:val="0"/>
                <w:iCs w:val="0"/>
                <w:kern w:val="2"/>
                <w:lang w:eastAsia="en-GB"/>
                <w14:ligatures w14:val="standardContextual"/>
              </w:rPr>
              <w:tab/>
            </w:r>
            <w:r w:rsidR="00FC01FE" w:rsidRPr="008E331C">
              <w:rPr>
                <w:rStyle w:val="Hyperlink"/>
              </w:rPr>
              <w:t>Summary and recommendations</w:t>
            </w:r>
            <w:r w:rsidR="00FC01FE">
              <w:rPr>
                <w:webHidden/>
              </w:rPr>
              <w:tab/>
            </w:r>
            <w:r w:rsidR="00FC01FE">
              <w:rPr>
                <w:webHidden/>
              </w:rPr>
              <w:fldChar w:fldCharType="begin"/>
            </w:r>
            <w:r w:rsidR="00FC01FE">
              <w:rPr>
                <w:webHidden/>
              </w:rPr>
              <w:instrText xml:space="preserve"> PAGEREF _Toc164962605 \h </w:instrText>
            </w:r>
            <w:r w:rsidR="00FC01FE">
              <w:rPr>
                <w:webHidden/>
              </w:rPr>
            </w:r>
            <w:r w:rsidR="00FC01FE">
              <w:rPr>
                <w:webHidden/>
              </w:rPr>
              <w:fldChar w:fldCharType="separate"/>
            </w:r>
            <w:r w:rsidR="00FC01FE">
              <w:rPr>
                <w:webHidden/>
              </w:rPr>
              <w:t>65</w:t>
            </w:r>
            <w:r w:rsidR="00FC01FE">
              <w:rPr>
                <w:webHidden/>
              </w:rPr>
              <w:fldChar w:fldCharType="end"/>
            </w:r>
          </w:hyperlink>
        </w:p>
        <w:p w14:paraId="5555B50E" w14:textId="1EA30F74" w:rsidR="00FC01FE" w:rsidRDefault="00000000">
          <w:pPr>
            <w:pStyle w:val="TOC2"/>
            <w:rPr>
              <w:rFonts w:eastAsiaTheme="minorEastAsia" w:cstheme="minorBidi"/>
              <w:b w:val="0"/>
              <w:bCs w:val="0"/>
              <w:kern w:val="2"/>
              <w:sz w:val="24"/>
              <w:szCs w:val="24"/>
              <w:lang w:eastAsia="en-GB"/>
              <w14:ligatures w14:val="standardContextual"/>
            </w:rPr>
          </w:pPr>
          <w:hyperlink w:anchor="_Toc164962606" w:history="1">
            <w:r w:rsidR="00FC01FE" w:rsidRPr="008E331C">
              <w:rPr>
                <w:rStyle w:val="Hyperlink"/>
              </w:rPr>
              <w:t>4.1</w:t>
            </w:r>
            <w:r w:rsidR="00FC01FE">
              <w:rPr>
                <w:rFonts w:eastAsiaTheme="minorEastAsia" w:cstheme="minorBidi"/>
                <w:b w:val="0"/>
                <w:bCs w:val="0"/>
                <w:kern w:val="2"/>
                <w:sz w:val="24"/>
                <w:szCs w:val="24"/>
                <w:lang w:eastAsia="en-GB"/>
                <w14:ligatures w14:val="standardContextual"/>
              </w:rPr>
              <w:tab/>
            </w:r>
            <w:r w:rsidR="00FC01FE" w:rsidRPr="008E331C">
              <w:rPr>
                <w:rStyle w:val="Hyperlink"/>
              </w:rPr>
              <w:t>Summary of main findings</w:t>
            </w:r>
            <w:r w:rsidR="00FC01FE">
              <w:rPr>
                <w:webHidden/>
              </w:rPr>
              <w:tab/>
            </w:r>
            <w:r w:rsidR="00FC01FE">
              <w:rPr>
                <w:webHidden/>
              </w:rPr>
              <w:fldChar w:fldCharType="begin"/>
            </w:r>
            <w:r w:rsidR="00FC01FE">
              <w:rPr>
                <w:webHidden/>
              </w:rPr>
              <w:instrText xml:space="preserve"> PAGEREF _Toc164962606 \h </w:instrText>
            </w:r>
            <w:r w:rsidR="00FC01FE">
              <w:rPr>
                <w:webHidden/>
              </w:rPr>
            </w:r>
            <w:r w:rsidR="00FC01FE">
              <w:rPr>
                <w:webHidden/>
              </w:rPr>
              <w:fldChar w:fldCharType="separate"/>
            </w:r>
            <w:r w:rsidR="00FC01FE">
              <w:rPr>
                <w:webHidden/>
              </w:rPr>
              <w:t>65</w:t>
            </w:r>
            <w:r w:rsidR="00FC01FE">
              <w:rPr>
                <w:webHidden/>
              </w:rPr>
              <w:fldChar w:fldCharType="end"/>
            </w:r>
          </w:hyperlink>
        </w:p>
        <w:p w14:paraId="540FCEE6" w14:textId="44EB8022" w:rsidR="00FC01FE" w:rsidRDefault="00000000">
          <w:pPr>
            <w:pStyle w:val="TOC3"/>
            <w:rPr>
              <w:rFonts w:eastAsiaTheme="minorEastAsia" w:cstheme="minorBidi"/>
              <w:kern w:val="2"/>
              <w:sz w:val="24"/>
              <w:szCs w:val="24"/>
              <w:lang w:eastAsia="en-GB"/>
              <w14:ligatures w14:val="standardContextual"/>
            </w:rPr>
          </w:pPr>
          <w:hyperlink w:anchor="_Toc164962607" w:history="1">
            <w:r w:rsidR="00FC01FE" w:rsidRPr="008E331C">
              <w:rPr>
                <w:rStyle w:val="Hyperlink"/>
              </w:rPr>
              <w:t>4.1.1</w:t>
            </w:r>
            <w:r w:rsidR="00FC01FE">
              <w:rPr>
                <w:rFonts w:eastAsiaTheme="minorEastAsia" w:cstheme="minorBidi"/>
                <w:kern w:val="2"/>
                <w:sz w:val="24"/>
                <w:szCs w:val="24"/>
                <w:lang w:eastAsia="en-GB"/>
                <w14:ligatures w14:val="standardContextual"/>
              </w:rPr>
              <w:tab/>
            </w:r>
            <w:r w:rsidR="00FC01FE" w:rsidRPr="008E331C">
              <w:rPr>
                <w:rStyle w:val="Hyperlink"/>
              </w:rPr>
              <w:t>Water quality</w:t>
            </w:r>
            <w:r w:rsidR="00FC01FE">
              <w:rPr>
                <w:webHidden/>
              </w:rPr>
              <w:tab/>
            </w:r>
            <w:r w:rsidR="00FC01FE">
              <w:rPr>
                <w:webHidden/>
              </w:rPr>
              <w:fldChar w:fldCharType="begin"/>
            </w:r>
            <w:r w:rsidR="00FC01FE">
              <w:rPr>
                <w:webHidden/>
              </w:rPr>
              <w:instrText xml:space="preserve"> PAGEREF _Toc164962607 \h </w:instrText>
            </w:r>
            <w:r w:rsidR="00FC01FE">
              <w:rPr>
                <w:webHidden/>
              </w:rPr>
            </w:r>
            <w:r w:rsidR="00FC01FE">
              <w:rPr>
                <w:webHidden/>
              </w:rPr>
              <w:fldChar w:fldCharType="separate"/>
            </w:r>
            <w:r w:rsidR="00FC01FE">
              <w:rPr>
                <w:webHidden/>
              </w:rPr>
              <w:t>65</w:t>
            </w:r>
            <w:r w:rsidR="00FC01FE">
              <w:rPr>
                <w:webHidden/>
              </w:rPr>
              <w:fldChar w:fldCharType="end"/>
            </w:r>
          </w:hyperlink>
        </w:p>
        <w:p w14:paraId="7D812E35" w14:textId="2F8E533C" w:rsidR="00FC01FE" w:rsidRDefault="00000000">
          <w:pPr>
            <w:pStyle w:val="TOC3"/>
            <w:rPr>
              <w:rFonts w:eastAsiaTheme="minorEastAsia" w:cstheme="minorBidi"/>
              <w:kern w:val="2"/>
              <w:sz w:val="24"/>
              <w:szCs w:val="24"/>
              <w:lang w:eastAsia="en-GB"/>
              <w14:ligatures w14:val="standardContextual"/>
            </w:rPr>
          </w:pPr>
          <w:hyperlink w:anchor="_Toc164962608" w:history="1">
            <w:r w:rsidR="00FC01FE" w:rsidRPr="008E331C">
              <w:rPr>
                <w:rStyle w:val="Hyperlink"/>
              </w:rPr>
              <w:t>4.1.2</w:t>
            </w:r>
            <w:r w:rsidR="00FC01FE">
              <w:rPr>
                <w:rFonts w:eastAsiaTheme="minorEastAsia" w:cstheme="minorBidi"/>
                <w:kern w:val="2"/>
                <w:sz w:val="24"/>
                <w:szCs w:val="24"/>
                <w:lang w:eastAsia="en-GB"/>
                <w14:ligatures w14:val="standardContextual"/>
              </w:rPr>
              <w:tab/>
            </w:r>
            <w:r w:rsidR="00FC01FE" w:rsidRPr="008E331C">
              <w:rPr>
                <w:rStyle w:val="Hyperlink"/>
              </w:rPr>
              <w:t>Stygofauna</w:t>
            </w:r>
            <w:r w:rsidR="00FC01FE">
              <w:rPr>
                <w:webHidden/>
              </w:rPr>
              <w:tab/>
            </w:r>
            <w:r w:rsidR="00FC01FE">
              <w:rPr>
                <w:webHidden/>
              </w:rPr>
              <w:fldChar w:fldCharType="begin"/>
            </w:r>
            <w:r w:rsidR="00FC01FE">
              <w:rPr>
                <w:webHidden/>
              </w:rPr>
              <w:instrText xml:space="preserve"> PAGEREF _Toc164962608 \h </w:instrText>
            </w:r>
            <w:r w:rsidR="00FC01FE">
              <w:rPr>
                <w:webHidden/>
              </w:rPr>
            </w:r>
            <w:r w:rsidR="00FC01FE">
              <w:rPr>
                <w:webHidden/>
              </w:rPr>
              <w:fldChar w:fldCharType="separate"/>
            </w:r>
            <w:r w:rsidR="00FC01FE">
              <w:rPr>
                <w:webHidden/>
              </w:rPr>
              <w:t>65</w:t>
            </w:r>
            <w:r w:rsidR="00FC01FE">
              <w:rPr>
                <w:webHidden/>
              </w:rPr>
              <w:fldChar w:fldCharType="end"/>
            </w:r>
          </w:hyperlink>
        </w:p>
        <w:p w14:paraId="5FD6B398" w14:textId="6AF83143" w:rsidR="00FC01FE" w:rsidRDefault="00000000">
          <w:pPr>
            <w:pStyle w:val="TOC3"/>
            <w:rPr>
              <w:rFonts w:eastAsiaTheme="minorEastAsia" w:cstheme="minorBidi"/>
              <w:kern w:val="2"/>
              <w:sz w:val="24"/>
              <w:szCs w:val="24"/>
              <w:lang w:eastAsia="en-GB"/>
              <w14:ligatures w14:val="standardContextual"/>
            </w:rPr>
          </w:pPr>
          <w:hyperlink w:anchor="_Toc164962609" w:history="1">
            <w:r w:rsidR="00FC01FE" w:rsidRPr="008E331C">
              <w:rPr>
                <w:rStyle w:val="Hyperlink"/>
              </w:rPr>
              <w:t>4.1.3</w:t>
            </w:r>
            <w:r w:rsidR="00FC01FE">
              <w:rPr>
                <w:rFonts w:eastAsiaTheme="minorEastAsia" w:cstheme="minorBidi"/>
                <w:kern w:val="2"/>
                <w:sz w:val="24"/>
                <w:szCs w:val="24"/>
                <w:lang w:eastAsia="en-GB"/>
                <w14:ligatures w14:val="standardContextual"/>
              </w:rPr>
              <w:tab/>
            </w:r>
            <w:r w:rsidR="00FC01FE" w:rsidRPr="008E331C">
              <w:rPr>
                <w:rStyle w:val="Hyperlink"/>
              </w:rPr>
              <w:t>Metabarcoding (eDNA)</w:t>
            </w:r>
            <w:r w:rsidR="00FC01FE">
              <w:rPr>
                <w:webHidden/>
              </w:rPr>
              <w:tab/>
            </w:r>
            <w:r w:rsidR="00FC01FE">
              <w:rPr>
                <w:webHidden/>
              </w:rPr>
              <w:fldChar w:fldCharType="begin"/>
            </w:r>
            <w:r w:rsidR="00FC01FE">
              <w:rPr>
                <w:webHidden/>
              </w:rPr>
              <w:instrText xml:space="preserve"> PAGEREF _Toc164962609 \h </w:instrText>
            </w:r>
            <w:r w:rsidR="00FC01FE">
              <w:rPr>
                <w:webHidden/>
              </w:rPr>
            </w:r>
            <w:r w:rsidR="00FC01FE">
              <w:rPr>
                <w:webHidden/>
              </w:rPr>
              <w:fldChar w:fldCharType="separate"/>
            </w:r>
            <w:r w:rsidR="00FC01FE">
              <w:rPr>
                <w:webHidden/>
              </w:rPr>
              <w:t>66</w:t>
            </w:r>
            <w:r w:rsidR="00FC01FE">
              <w:rPr>
                <w:webHidden/>
              </w:rPr>
              <w:fldChar w:fldCharType="end"/>
            </w:r>
          </w:hyperlink>
        </w:p>
        <w:p w14:paraId="4AB4B04D" w14:textId="67815B18" w:rsidR="00FC01FE" w:rsidRDefault="00000000">
          <w:pPr>
            <w:pStyle w:val="TOC2"/>
            <w:rPr>
              <w:rFonts w:eastAsiaTheme="minorEastAsia" w:cstheme="minorBidi"/>
              <w:b w:val="0"/>
              <w:bCs w:val="0"/>
              <w:kern w:val="2"/>
              <w:sz w:val="24"/>
              <w:szCs w:val="24"/>
              <w:lang w:eastAsia="en-GB"/>
              <w14:ligatures w14:val="standardContextual"/>
            </w:rPr>
          </w:pPr>
          <w:hyperlink w:anchor="_Toc164962610" w:history="1">
            <w:r w:rsidR="00FC01FE" w:rsidRPr="008E331C">
              <w:rPr>
                <w:rStyle w:val="Hyperlink"/>
              </w:rPr>
              <w:t>4.2</w:t>
            </w:r>
            <w:r w:rsidR="00FC01FE">
              <w:rPr>
                <w:rFonts w:eastAsiaTheme="minorEastAsia" w:cstheme="minorBidi"/>
                <w:b w:val="0"/>
                <w:bCs w:val="0"/>
                <w:kern w:val="2"/>
                <w:sz w:val="24"/>
                <w:szCs w:val="24"/>
                <w:lang w:eastAsia="en-GB"/>
                <w14:ligatures w14:val="standardContextual"/>
              </w:rPr>
              <w:tab/>
            </w:r>
            <w:r w:rsidR="00FC01FE" w:rsidRPr="008E331C">
              <w:rPr>
                <w:rStyle w:val="Hyperlink"/>
              </w:rPr>
              <w:t>Recommended sampling protocols</w:t>
            </w:r>
            <w:r w:rsidR="00FC01FE">
              <w:rPr>
                <w:webHidden/>
              </w:rPr>
              <w:tab/>
            </w:r>
            <w:r w:rsidR="00FC01FE">
              <w:rPr>
                <w:webHidden/>
              </w:rPr>
              <w:fldChar w:fldCharType="begin"/>
            </w:r>
            <w:r w:rsidR="00FC01FE">
              <w:rPr>
                <w:webHidden/>
              </w:rPr>
              <w:instrText xml:space="preserve"> PAGEREF _Toc164962610 \h </w:instrText>
            </w:r>
            <w:r w:rsidR="00FC01FE">
              <w:rPr>
                <w:webHidden/>
              </w:rPr>
            </w:r>
            <w:r w:rsidR="00FC01FE">
              <w:rPr>
                <w:webHidden/>
              </w:rPr>
              <w:fldChar w:fldCharType="separate"/>
            </w:r>
            <w:r w:rsidR="00FC01FE">
              <w:rPr>
                <w:webHidden/>
              </w:rPr>
              <w:t>66</w:t>
            </w:r>
            <w:r w:rsidR="00FC01FE">
              <w:rPr>
                <w:webHidden/>
              </w:rPr>
              <w:fldChar w:fldCharType="end"/>
            </w:r>
          </w:hyperlink>
        </w:p>
        <w:p w14:paraId="10DC4AE6" w14:textId="31221EF7" w:rsidR="00FC01FE" w:rsidRDefault="00000000">
          <w:pPr>
            <w:pStyle w:val="TOC3"/>
            <w:rPr>
              <w:rFonts w:eastAsiaTheme="minorEastAsia" w:cstheme="minorBidi"/>
              <w:kern w:val="2"/>
              <w:sz w:val="24"/>
              <w:szCs w:val="24"/>
              <w:lang w:eastAsia="en-GB"/>
              <w14:ligatures w14:val="standardContextual"/>
            </w:rPr>
          </w:pPr>
          <w:hyperlink w:anchor="_Toc164962611" w:history="1">
            <w:r w:rsidR="00FC01FE" w:rsidRPr="008E331C">
              <w:rPr>
                <w:rStyle w:val="Hyperlink"/>
              </w:rPr>
              <w:t>4.2.1</w:t>
            </w:r>
            <w:r w:rsidR="00FC01FE">
              <w:rPr>
                <w:rFonts w:eastAsiaTheme="minorEastAsia" w:cstheme="minorBidi"/>
                <w:kern w:val="2"/>
                <w:sz w:val="24"/>
                <w:szCs w:val="24"/>
                <w:lang w:eastAsia="en-GB"/>
                <w14:ligatures w14:val="standardContextual"/>
              </w:rPr>
              <w:tab/>
            </w:r>
            <w:r w:rsidR="00FC01FE" w:rsidRPr="008E331C">
              <w:rPr>
                <w:rStyle w:val="Hyperlink"/>
              </w:rPr>
              <w:t>Site characterisation and water quality</w:t>
            </w:r>
            <w:r w:rsidR="00FC01FE">
              <w:rPr>
                <w:webHidden/>
              </w:rPr>
              <w:tab/>
            </w:r>
            <w:r w:rsidR="00FC01FE">
              <w:rPr>
                <w:webHidden/>
              </w:rPr>
              <w:fldChar w:fldCharType="begin"/>
            </w:r>
            <w:r w:rsidR="00FC01FE">
              <w:rPr>
                <w:webHidden/>
              </w:rPr>
              <w:instrText xml:space="preserve"> PAGEREF _Toc164962611 \h </w:instrText>
            </w:r>
            <w:r w:rsidR="00FC01FE">
              <w:rPr>
                <w:webHidden/>
              </w:rPr>
            </w:r>
            <w:r w:rsidR="00FC01FE">
              <w:rPr>
                <w:webHidden/>
              </w:rPr>
              <w:fldChar w:fldCharType="separate"/>
            </w:r>
            <w:r w:rsidR="00FC01FE">
              <w:rPr>
                <w:webHidden/>
              </w:rPr>
              <w:t>67</w:t>
            </w:r>
            <w:r w:rsidR="00FC01FE">
              <w:rPr>
                <w:webHidden/>
              </w:rPr>
              <w:fldChar w:fldCharType="end"/>
            </w:r>
          </w:hyperlink>
        </w:p>
        <w:p w14:paraId="6E32139F" w14:textId="50782485" w:rsidR="00FC01FE" w:rsidRDefault="00000000">
          <w:pPr>
            <w:pStyle w:val="TOC3"/>
            <w:rPr>
              <w:rFonts w:eastAsiaTheme="minorEastAsia" w:cstheme="minorBidi"/>
              <w:kern w:val="2"/>
              <w:sz w:val="24"/>
              <w:szCs w:val="24"/>
              <w:lang w:eastAsia="en-GB"/>
              <w14:ligatures w14:val="standardContextual"/>
            </w:rPr>
          </w:pPr>
          <w:hyperlink w:anchor="_Toc164962612" w:history="1">
            <w:r w:rsidR="00FC01FE" w:rsidRPr="008E331C">
              <w:rPr>
                <w:rStyle w:val="Hyperlink"/>
              </w:rPr>
              <w:t>4.2.2</w:t>
            </w:r>
            <w:r w:rsidR="00FC01FE">
              <w:rPr>
                <w:rFonts w:eastAsiaTheme="minorEastAsia" w:cstheme="minorBidi"/>
                <w:kern w:val="2"/>
                <w:sz w:val="24"/>
                <w:szCs w:val="24"/>
                <w:lang w:eastAsia="en-GB"/>
                <w14:ligatures w14:val="standardContextual"/>
              </w:rPr>
              <w:tab/>
            </w:r>
            <w:r w:rsidR="00FC01FE" w:rsidRPr="008E331C">
              <w:rPr>
                <w:rStyle w:val="Hyperlink"/>
              </w:rPr>
              <w:t>Scenario 1: Pilot study to detect aquatic community present</w:t>
            </w:r>
            <w:r w:rsidR="00FC01FE">
              <w:rPr>
                <w:webHidden/>
              </w:rPr>
              <w:tab/>
            </w:r>
            <w:r w:rsidR="00FC01FE">
              <w:rPr>
                <w:webHidden/>
              </w:rPr>
              <w:fldChar w:fldCharType="begin"/>
            </w:r>
            <w:r w:rsidR="00FC01FE">
              <w:rPr>
                <w:webHidden/>
              </w:rPr>
              <w:instrText xml:space="preserve"> PAGEREF _Toc164962612 \h </w:instrText>
            </w:r>
            <w:r w:rsidR="00FC01FE">
              <w:rPr>
                <w:webHidden/>
              </w:rPr>
            </w:r>
            <w:r w:rsidR="00FC01FE">
              <w:rPr>
                <w:webHidden/>
              </w:rPr>
              <w:fldChar w:fldCharType="separate"/>
            </w:r>
            <w:r w:rsidR="00FC01FE">
              <w:rPr>
                <w:webHidden/>
              </w:rPr>
              <w:t>67</w:t>
            </w:r>
            <w:r w:rsidR="00FC01FE">
              <w:rPr>
                <w:webHidden/>
              </w:rPr>
              <w:fldChar w:fldCharType="end"/>
            </w:r>
          </w:hyperlink>
        </w:p>
        <w:p w14:paraId="1227B233" w14:textId="6135DB50" w:rsidR="00FC01FE" w:rsidRDefault="00000000">
          <w:pPr>
            <w:pStyle w:val="TOC3"/>
            <w:rPr>
              <w:rFonts w:eastAsiaTheme="minorEastAsia" w:cstheme="minorBidi"/>
              <w:kern w:val="2"/>
              <w:sz w:val="24"/>
              <w:szCs w:val="24"/>
              <w:lang w:eastAsia="en-GB"/>
              <w14:ligatures w14:val="standardContextual"/>
            </w:rPr>
          </w:pPr>
          <w:hyperlink w:anchor="_Toc164962613" w:history="1">
            <w:r w:rsidR="00FC01FE" w:rsidRPr="008E331C">
              <w:rPr>
                <w:rStyle w:val="Hyperlink"/>
              </w:rPr>
              <w:t>4.2.3</w:t>
            </w:r>
            <w:r w:rsidR="00FC01FE">
              <w:rPr>
                <w:rFonts w:eastAsiaTheme="minorEastAsia" w:cstheme="minorBidi"/>
                <w:kern w:val="2"/>
                <w:sz w:val="24"/>
                <w:szCs w:val="24"/>
                <w:lang w:eastAsia="en-GB"/>
                <w14:ligatures w14:val="standardContextual"/>
              </w:rPr>
              <w:tab/>
            </w:r>
            <w:r w:rsidR="00FC01FE" w:rsidRPr="008E331C">
              <w:rPr>
                <w:rStyle w:val="Hyperlink"/>
              </w:rPr>
              <w:t>Scenario 2: Baseline study to scope biota prior to works</w:t>
            </w:r>
            <w:r w:rsidR="00FC01FE">
              <w:rPr>
                <w:webHidden/>
              </w:rPr>
              <w:tab/>
            </w:r>
            <w:r w:rsidR="00FC01FE">
              <w:rPr>
                <w:webHidden/>
              </w:rPr>
              <w:fldChar w:fldCharType="begin"/>
            </w:r>
            <w:r w:rsidR="00FC01FE">
              <w:rPr>
                <w:webHidden/>
              </w:rPr>
              <w:instrText xml:space="preserve"> PAGEREF _Toc164962613 \h </w:instrText>
            </w:r>
            <w:r w:rsidR="00FC01FE">
              <w:rPr>
                <w:webHidden/>
              </w:rPr>
            </w:r>
            <w:r w:rsidR="00FC01FE">
              <w:rPr>
                <w:webHidden/>
              </w:rPr>
              <w:fldChar w:fldCharType="separate"/>
            </w:r>
            <w:r w:rsidR="00FC01FE">
              <w:rPr>
                <w:webHidden/>
              </w:rPr>
              <w:t>68</w:t>
            </w:r>
            <w:r w:rsidR="00FC01FE">
              <w:rPr>
                <w:webHidden/>
              </w:rPr>
              <w:fldChar w:fldCharType="end"/>
            </w:r>
          </w:hyperlink>
        </w:p>
        <w:p w14:paraId="17EC1689" w14:textId="1E9F945E" w:rsidR="00FC01FE" w:rsidRDefault="00000000">
          <w:pPr>
            <w:pStyle w:val="TOC3"/>
            <w:rPr>
              <w:rFonts w:eastAsiaTheme="minorEastAsia" w:cstheme="minorBidi"/>
              <w:kern w:val="2"/>
              <w:sz w:val="24"/>
              <w:szCs w:val="24"/>
              <w:lang w:eastAsia="en-GB"/>
              <w14:ligatures w14:val="standardContextual"/>
            </w:rPr>
          </w:pPr>
          <w:hyperlink w:anchor="_Toc164962614" w:history="1">
            <w:r w:rsidR="00FC01FE" w:rsidRPr="008E331C">
              <w:rPr>
                <w:rStyle w:val="Hyperlink"/>
              </w:rPr>
              <w:t>4.2.4</w:t>
            </w:r>
            <w:r w:rsidR="00FC01FE">
              <w:rPr>
                <w:rFonts w:eastAsiaTheme="minorEastAsia" w:cstheme="minorBidi"/>
                <w:kern w:val="2"/>
                <w:sz w:val="24"/>
                <w:szCs w:val="24"/>
                <w:lang w:eastAsia="en-GB"/>
                <w14:ligatures w14:val="standardContextual"/>
              </w:rPr>
              <w:tab/>
            </w:r>
            <w:r w:rsidR="00FC01FE" w:rsidRPr="008E331C">
              <w:rPr>
                <w:rStyle w:val="Hyperlink"/>
              </w:rPr>
              <w:t>Scenario 3: Pre- and post-development biomonitoring</w:t>
            </w:r>
            <w:r w:rsidR="00FC01FE">
              <w:rPr>
                <w:webHidden/>
              </w:rPr>
              <w:tab/>
            </w:r>
            <w:r w:rsidR="00FC01FE">
              <w:rPr>
                <w:webHidden/>
              </w:rPr>
              <w:fldChar w:fldCharType="begin"/>
            </w:r>
            <w:r w:rsidR="00FC01FE">
              <w:rPr>
                <w:webHidden/>
              </w:rPr>
              <w:instrText xml:space="preserve"> PAGEREF _Toc164962614 \h </w:instrText>
            </w:r>
            <w:r w:rsidR="00FC01FE">
              <w:rPr>
                <w:webHidden/>
              </w:rPr>
            </w:r>
            <w:r w:rsidR="00FC01FE">
              <w:rPr>
                <w:webHidden/>
              </w:rPr>
              <w:fldChar w:fldCharType="separate"/>
            </w:r>
            <w:r w:rsidR="00FC01FE">
              <w:rPr>
                <w:webHidden/>
              </w:rPr>
              <w:t>69</w:t>
            </w:r>
            <w:r w:rsidR="00FC01FE">
              <w:rPr>
                <w:webHidden/>
              </w:rPr>
              <w:fldChar w:fldCharType="end"/>
            </w:r>
          </w:hyperlink>
        </w:p>
        <w:p w14:paraId="57294E99" w14:textId="0E3D9501" w:rsidR="00FC01FE" w:rsidRDefault="00000000">
          <w:pPr>
            <w:pStyle w:val="TOC2"/>
            <w:rPr>
              <w:rFonts w:eastAsiaTheme="minorEastAsia" w:cstheme="minorBidi"/>
              <w:b w:val="0"/>
              <w:bCs w:val="0"/>
              <w:kern w:val="2"/>
              <w:sz w:val="24"/>
              <w:szCs w:val="24"/>
              <w:lang w:eastAsia="en-GB"/>
              <w14:ligatures w14:val="standardContextual"/>
            </w:rPr>
          </w:pPr>
          <w:hyperlink w:anchor="_Toc164962615" w:history="1">
            <w:r w:rsidR="00FC01FE" w:rsidRPr="008E331C">
              <w:rPr>
                <w:rStyle w:val="Hyperlink"/>
              </w:rPr>
              <w:t>4.3</w:t>
            </w:r>
            <w:r w:rsidR="00FC01FE">
              <w:rPr>
                <w:rFonts w:eastAsiaTheme="minorEastAsia" w:cstheme="minorBidi"/>
                <w:b w:val="0"/>
                <w:bCs w:val="0"/>
                <w:kern w:val="2"/>
                <w:sz w:val="24"/>
                <w:szCs w:val="24"/>
                <w:lang w:eastAsia="en-GB"/>
                <w14:ligatures w14:val="standardContextual"/>
              </w:rPr>
              <w:tab/>
            </w:r>
            <w:r w:rsidR="00FC01FE" w:rsidRPr="008E331C">
              <w:rPr>
                <w:rStyle w:val="Hyperlink"/>
              </w:rPr>
              <w:t>Future work</w:t>
            </w:r>
            <w:r w:rsidR="00FC01FE">
              <w:rPr>
                <w:webHidden/>
              </w:rPr>
              <w:tab/>
            </w:r>
            <w:r w:rsidR="00FC01FE">
              <w:rPr>
                <w:webHidden/>
              </w:rPr>
              <w:fldChar w:fldCharType="begin"/>
            </w:r>
            <w:r w:rsidR="00FC01FE">
              <w:rPr>
                <w:webHidden/>
              </w:rPr>
              <w:instrText xml:space="preserve"> PAGEREF _Toc164962615 \h </w:instrText>
            </w:r>
            <w:r w:rsidR="00FC01FE">
              <w:rPr>
                <w:webHidden/>
              </w:rPr>
            </w:r>
            <w:r w:rsidR="00FC01FE">
              <w:rPr>
                <w:webHidden/>
              </w:rPr>
              <w:fldChar w:fldCharType="separate"/>
            </w:r>
            <w:r w:rsidR="00FC01FE">
              <w:rPr>
                <w:webHidden/>
              </w:rPr>
              <w:t>70</w:t>
            </w:r>
            <w:r w:rsidR="00FC01FE">
              <w:rPr>
                <w:webHidden/>
              </w:rPr>
              <w:fldChar w:fldCharType="end"/>
            </w:r>
          </w:hyperlink>
        </w:p>
        <w:p w14:paraId="66B932B3" w14:textId="7C28A938" w:rsidR="00FC01FE" w:rsidRDefault="00000000">
          <w:pPr>
            <w:pStyle w:val="TOC1"/>
            <w:rPr>
              <w:rFonts w:eastAsiaTheme="minorEastAsia" w:cstheme="minorBidi"/>
              <w:b w:val="0"/>
              <w:bCs w:val="0"/>
              <w:iCs w:val="0"/>
              <w:kern w:val="2"/>
              <w:lang w:eastAsia="en-GB"/>
              <w14:ligatures w14:val="standardContextual"/>
            </w:rPr>
          </w:pPr>
          <w:hyperlink w:anchor="_Toc164962616" w:history="1">
            <w:r w:rsidR="00FC01FE" w:rsidRPr="008E331C">
              <w:rPr>
                <w:rStyle w:val="Hyperlink"/>
              </w:rPr>
              <w:t>Acknowledgments</w:t>
            </w:r>
            <w:r w:rsidR="00FC01FE">
              <w:rPr>
                <w:webHidden/>
              </w:rPr>
              <w:tab/>
            </w:r>
            <w:r w:rsidR="00FC01FE">
              <w:rPr>
                <w:webHidden/>
              </w:rPr>
              <w:fldChar w:fldCharType="begin"/>
            </w:r>
            <w:r w:rsidR="00FC01FE">
              <w:rPr>
                <w:webHidden/>
              </w:rPr>
              <w:instrText xml:space="preserve"> PAGEREF _Toc164962616 \h </w:instrText>
            </w:r>
            <w:r w:rsidR="00FC01FE">
              <w:rPr>
                <w:webHidden/>
              </w:rPr>
            </w:r>
            <w:r w:rsidR="00FC01FE">
              <w:rPr>
                <w:webHidden/>
              </w:rPr>
              <w:fldChar w:fldCharType="separate"/>
            </w:r>
            <w:r w:rsidR="00FC01FE">
              <w:rPr>
                <w:webHidden/>
              </w:rPr>
              <w:t>71</w:t>
            </w:r>
            <w:r w:rsidR="00FC01FE">
              <w:rPr>
                <w:webHidden/>
              </w:rPr>
              <w:fldChar w:fldCharType="end"/>
            </w:r>
          </w:hyperlink>
        </w:p>
        <w:p w14:paraId="69DAE52D" w14:textId="429052D8" w:rsidR="00FC01FE" w:rsidRDefault="00000000">
          <w:pPr>
            <w:pStyle w:val="TOC1"/>
            <w:rPr>
              <w:rFonts w:eastAsiaTheme="minorEastAsia" w:cstheme="minorBidi"/>
              <w:b w:val="0"/>
              <w:bCs w:val="0"/>
              <w:iCs w:val="0"/>
              <w:kern w:val="2"/>
              <w:lang w:eastAsia="en-GB"/>
              <w14:ligatures w14:val="standardContextual"/>
            </w:rPr>
          </w:pPr>
          <w:hyperlink w:anchor="_Toc164962617" w:history="1">
            <w:r w:rsidR="00FC01FE" w:rsidRPr="008E331C">
              <w:rPr>
                <w:rStyle w:val="Hyperlink"/>
              </w:rPr>
              <w:t>Reference list</w:t>
            </w:r>
            <w:r w:rsidR="00FC01FE">
              <w:rPr>
                <w:webHidden/>
              </w:rPr>
              <w:tab/>
            </w:r>
            <w:r w:rsidR="00FC01FE">
              <w:rPr>
                <w:webHidden/>
              </w:rPr>
              <w:fldChar w:fldCharType="begin"/>
            </w:r>
            <w:r w:rsidR="00FC01FE">
              <w:rPr>
                <w:webHidden/>
              </w:rPr>
              <w:instrText xml:space="preserve"> PAGEREF _Toc164962617 \h </w:instrText>
            </w:r>
            <w:r w:rsidR="00FC01FE">
              <w:rPr>
                <w:webHidden/>
              </w:rPr>
            </w:r>
            <w:r w:rsidR="00FC01FE">
              <w:rPr>
                <w:webHidden/>
              </w:rPr>
              <w:fldChar w:fldCharType="separate"/>
            </w:r>
            <w:r w:rsidR="00FC01FE">
              <w:rPr>
                <w:webHidden/>
              </w:rPr>
              <w:t>72</w:t>
            </w:r>
            <w:r w:rsidR="00FC01FE">
              <w:rPr>
                <w:webHidden/>
              </w:rPr>
              <w:fldChar w:fldCharType="end"/>
            </w:r>
          </w:hyperlink>
        </w:p>
        <w:p w14:paraId="0D96DB9F" w14:textId="223A6A17" w:rsidR="00FC01FE" w:rsidRDefault="00000000">
          <w:pPr>
            <w:pStyle w:val="TOC1"/>
            <w:rPr>
              <w:rFonts w:eastAsiaTheme="minorEastAsia" w:cstheme="minorBidi"/>
              <w:b w:val="0"/>
              <w:bCs w:val="0"/>
              <w:iCs w:val="0"/>
              <w:kern w:val="2"/>
              <w:lang w:eastAsia="en-GB"/>
              <w14:ligatures w14:val="standardContextual"/>
            </w:rPr>
          </w:pPr>
          <w:hyperlink w:anchor="_Toc164962618" w:history="1">
            <w:r w:rsidR="00FC01FE" w:rsidRPr="008E331C">
              <w:rPr>
                <w:rStyle w:val="Hyperlink"/>
              </w:rPr>
              <w:t>Appendices</w:t>
            </w:r>
            <w:r w:rsidR="00FC01FE">
              <w:rPr>
                <w:webHidden/>
              </w:rPr>
              <w:tab/>
            </w:r>
            <w:r w:rsidR="00FC01FE">
              <w:rPr>
                <w:webHidden/>
              </w:rPr>
              <w:fldChar w:fldCharType="begin"/>
            </w:r>
            <w:r w:rsidR="00FC01FE">
              <w:rPr>
                <w:webHidden/>
              </w:rPr>
              <w:instrText xml:space="preserve"> PAGEREF _Toc164962618 \h </w:instrText>
            </w:r>
            <w:r w:rsidR="00FC01FE">
              <w:rPr>
                <w:webHidden/>
              </w:rPr>
            </w:r>
            <w:r w:rsidR="00FC01FE">
              <w:rPr>
                <w:webHidden/>
              </w:rPr>
              <w:fldChar w:fldCharType="separate"/>
            </w:r>
            <w:r w:rsidR="00FC01FE">
              <w:rPr>
                <w:webHidden/>
              </w:rPr>
              <w:t>78</w:t>
            </w:r>
            <w:r w:rsidR="00FC01FE">
              <w:rPr>
                <w:webHidden/>
              </w:rPr>
              <w:fldChar w:fldCharType="end"/>
            </w:r>
          </w:hyperlink>
        </w:p>
        <w:p w14:paraId="6F74284B" w14:textId="44FFE203" w:rsidR="00FC01FE" w:rsidRDefault="00000000">
          <w:pPr>
            <w:pStyle w:val="TOC2"/>
            <w:rPr>
              <w:rFonts w:eastAsiaTheme="minorEastAsia" w:cstheme="minorBidi"/>
              <w:b w:val="0"/>
              <w:bCs w:val="0"/>
              <w:kern w:val="2"/>
              <w:sz w:val="24"/>
              <w:szCs w:val="24"/>
              <w:lang w:eastAsia="en-GB"/>
              <w14:ligatures w14:val="standardContextual"/>
            </w:rPr>
          </w:pPr>
          <w:hyperlink w:anchor="_Toc164962619" w:history="1">
            <w:r w:rsidR="00FC01FE" w:rsidRPr="008E331C">
              <w:rPr>
                <w:rStyle w:val="Hyperlink"/>
              </w:rPr>
              <w:t>Appendix 1. Primers and PCR conditions for eDNA and cDNA (RNA)</w:t>
            </w:r>
            <w:r w:rsidR="00FC01FE">
              <w:rPr>
                <w:webHidden/>
              </w:rPr>
              <w:tab/>
            </w:r>
            <w:r w:rsidR="00FC01FE">
              <w:rPr>
                <w:webHidden/>
              </w:rPr>
              <w:fldChar w:fldCharType="begin"/>
            </w:r>
            <w:r w:rsidR="00FC01FE">
              <w:rPr>
                <w:webHidden/>
              </w:rPr>
              <w:instrText xml:space="preserve"> PAGEREF _Toc164962619 \h </w:instrText>
            </w:r>
            <w:r w:rsidR="00FC01FE">
              <w:rPr>
                <w:webHidden/>
              </w:rPr>
            </w:r>
            <w:r w:rsidR="00FC01FE">
              <w:rPr>
                <w:webHidden/>
              </w:rPr>
              <w:fldChar w:fldCharType="separate"/>
            </w:r>
            <w:r w:rsidR="00FC01FE">
              <w:rPr>
                <w:webHidden/>
              </w:rPr>
              <w:t>78</w:t>
            </w:r>
            <w:r w:rsidR="00FC01FE">
              <w:rPr>
                <w:webHidden/>
              </w:rPr>
              <w:fldChar w:fldCharType="end"/>
            </w:r>
          </w:hyperlink>
        </w:p>
        <w:p w14:paraId="563AB4AA" w14:textId="215AEC27" w:rsidR="00FC01FE" w:rsidRDefault="00000000">
          <w:pPr>
            <w:pStyle w:val="TOC2"/>
            <w:rPr>
              <w:rFonts w:eastAsiaTheme="minorEastAsia" w:cstheme="minorBidi"/>
              <w:b w:val="0"/>
              <w:bCs w:val="0"/>
              <w:kern w:val="2"/>
              <w:sz w:val="24"/>
              <w:szCs w:val="24"/>
              <w:lang w:eastAsia="en-GB"/>
              <w14:ligatures w14:val="standardContextual"/>
            </w:rPr>
          </w:pPr>
          <w:hyperlink w:anchor="_Toc164962620" w:history="1">
            <w:r w:rsidR="00FC01FE" w:rsidRPr="008E331C">
              <w:rPr>
                <w:rStyle w:val="Hyperlink"/>
              </w:rPr>
              <w:t>Appendix 2. 16S/18S bioinformatic methods</w:t>
            </w:r>
            <w:r w:rsidR="00FC01FE">
              <w:rPr>
                <w:webHidden/>
              </w:rPr>
              <w:tab/>
            </w:r>
            <w:r w:rsidR="00FC01FE">
              <w:rPr>
                <w:webHidden/>
              </w:rPr>
              <w:fldChar w:fldCharType="begin"/>
            </w:r>
            <w:r w:rsidR="00FC01FE">
              <w:rPr>
                <w:webHidden/>
              </w:rPr>
              <w:instrText xml:space="preserve"> PAGEREF _Toc164962620 \h </w:instrText>
            </w:r>
            <w:r w:rsidR="00FC01FE">
              <w:rPr>
                <w:webHidden/>
              </w:rPr>
            </w:r>
            <w:r w:rsidR="00FC01FE">
              <w:rPr>
                <w:webHidden/>
              </w:rPr>
              <w:fldChar w:fldCharType="separate"/>
            </w:r>
            <w:r w:rsidR="00FC01FE">
              <w:rPr>
                <w:webHidden/>
              </w:rPr>
              <w:t>80</w:t>
            </w:r>
            <w:r w:rsidR="00FC01FE">
              <w:rPr>
                <w:webHidden/>
              </w:rPr>
              <w:fldChar w:fldCharType="end"/>
            </w:r>
          </w:hyperlink>
        </w:p>
        <w:p w14:paraId="2531BB7F" w14:textId="6DE3BB6C" w:rsidR="00FC01FE" w:rsidRDefault="00000000">
          <w:pPr>
            <w:pStyle w:val="TOC2"/>
            <w:rPr>
              <w:rFonts w:eastAsiaTheme="minorEastAsia" w:cstheme="minorBidi"/>
              <w:b w:val="0"/>
              <w:bCs w:val="0"/>
              <w:kern w:val="2"/>
              <w:sz w:val="24"/>
              <w:szCs w:val="24"/>
              <w:lang w:eastAsia="en-GB"/>
              <w14:ligatures w14:val="standardContextual"/>
            </w:rPr>
          </w:pPr>
          <w:hyperlink w:anchor="_Toc164962621" w:history="1">
            <w:r w:rsidR="00FC01FE" w:rsidRPr="008E331C">
              <w:rPr>
                <w:rStyle w:val="Hyperlink"/>
              </w:rPr>
              <w:t>Appendix 3. Stygofauna raw counts – whole-organism collection and morphological taxonomy</w:t>
            </w:r>
            <w:r w:rsidR="00FC01FE">
              <w:rPr>
                <w:webHidden/>
              </w:rPr>
              <w:tab/>
            </w:r>
            <w:r w:rsidR="00FC01FE">
              <w:rPr>
                <w:webHidden/>
              </w:rPr>
              <w:fldChar w:fldCharType="begin"/>
            </w:r>
            <w:r w:rsidR="00FC01FE">
              <w:rPr>
                <w:webHidden/>
              </w:rPr>
              <w:instrText xml:space="preserve"> PAGEREF _Toc164962621 \h </w:instrText>
            </w:r>
            <w:r w:rsidR="00FC01FE">
              <w:rPr>
                <w:webHidden/>
              </w:rPr>
            </w:r>
            <w:r w:rsidR="00FC01FE">
              <w:rPr>
                <w:webHidden/>
              </w:rPr>
              <w:fldChar w:fldCharType="separate"/>
            </w:r>
            <w:r w:rsidR="00FC01FE">
              <w:rPr>
                <w:webHidden/>
              </w:rPr>
              <w:t>81</w:t>
            </w:r>
            <w:r w:rsidR="00FC01FE">
              <w:rPr>
                <w:webHidden/>
              </w:rPr>
              <w:fldChar w:fldCharType="end"/>
            </w:r>
          </w:hyperlink>
        </w:p>
        <w:p w14:paraId="7FF2B386" w14:textId="26AA568C" w:rsidR="00FC01FE" w:rsidRDefault="00000000">
          <w:pPr>
            <w:pStyle w:val="TOC2"/>
            <w:rPr>
              <w:rFonts w:eastAsiaTheme="minorEastAsia" w:cstheme="minorBidi"/>
              <w:b w:val="0"/>
              <w:bCs w:val="0"/>
              <w:kern w:val="2"/>
              <w:sz w:val="24"/>
              <w:szCs w:val="24"/>
              <w:lang w:eastAsia="en-GB"/>
              <w14:ligatures w14:val="standardContextual"/>
            </w:rPr>
          </w:pPr>
          <w:hyperlink w:anchor="_Toc164962622" w:history="1">
            <w:r w:rsidR="00FC01FE" w:rsidRPr="008E331C">
              <w:rPr>
                <w:rStyle w:val="Hyperlink"/>
              </w:rPr>
              <w:t>Appendix 4. Cumulative abundance of stygofauna per site</w:t>
            </w:r>
            <w:r w:rsidR="00FC01FE">
              <w:rPr>
                <w:webHidden/>
              </w:rPr>
              <w:tab/>
            </w:r>
            <w:r w:rsidR="00FC01FE">
              <w:rPr>
                <w:webHidden/>
              </w:rPr>
              <w:fldChar w:fldCharType="begin"/>
            </w:r>
            <w:r w:rsidR="00FC01FE">
              <w:rPr>
                <w:webHidden/>
              </w:rPr>
              <w:instrText xml:space="preserve"> PAGEREF _Toc164962622 \h </w:instrText>
            </w:r>
            <w:r w:rsidR="00FC01FE">
              <w:rPr>
                <w:webHidden/>
              </w:rPr>
            </w:r>
            <w:r w:rsidR="00FC01FE">
              <w:rPr>
                <w:webHidden/>
              </w:rPr>
              <w:fldChar w:fldCharType="separate"/>
            </w:r>
            <w:r w:rsidR="00FC01FE">
              <w:rPr>
                <w:webHidden/>
              </w:rPr>
              <w:t>87</w:t>
            </w:r>
            <w:r w:rsidR="00FC01FE">
              <w:rPr>
                <w:webHidden/>
              </w:rPr>
              <w:fldChar w:fldCharType="end"/>
            </w:r>
          </w:hyperlink>
        </w:p>
        <w:p w14:paraId="1CDE2B52" w14:textId="421F80C0" w:rsidR="00FC01FE" w:rsidRDefault="00000000">
          <w:pPr>
            <w:pStyle w:val="TOC2"/>
            <w:rPr>
              <w:rFonts w:eastAsiaTheme="minorEastAsia" w:cstheme="minorBidi"/>
              <w:b w:val="0"/>
              <w:bCs w:val="0"/>
              <w:kern w:val="2"/>
              <w:sz w:val="24"/>
              <w:szCs w:val="24"/>
              <w:lang w:eastAsia="en-GB"/>
              <w14:ligatures w14:val="standardContextual"/>
            </w:rPr>
          </w:pPr>
          <w:hyperlink w:anchor="_Toc164962623" w:history="1">
            <w:r w:rsidR="00FC01FE" w:rsidRPr="008E331C">
              <w:rPr>
                <w:rStyle w:val="Hyperlink"/>
              </w:rPr>
              <w:t>Appendix 5. Stygofauna abundance by sampling method</w:t>
            </w:r>
            <w:r w:rsidR="00FC01FE">
              <w:rPr>
                <w:webHidden/>
              </w:rPr>
              <w:tab/>
            </w:r>
            <w:r w:rsidR="00FC01FE">
              <w:rPr>
                <w:webHidden/>
              </w:rPr>
              <w:fldChar w:fldCharType="begin"/>
            </w:r>
            <w:r w:rsidR="00FC01FE">
              <w:rPr>
                <w:webHidden/>
              </w:rPr>
              <w:instrText xml:space="preserve"> PAGEREF _Toc164962623 \h </w:instrText>
            </w:r>
            <w:r w:rsidR="00FC01FE">
              <w:rPr>
                <w:webHidden/>
              </w:rPr>
            </w:r>
            <w:r w:rsidR="00FC01FE">
              <w:rPr>
                <w:webHidden/>
              </w:rPr>
              <w:fldChar w:fldCharType="separate"/>
            </w:r>
            <w:r w:rsidR="00FC01FE">
              <w:rPr>
                <w:webHidden/>
              </w:rPr>
              <w:t>89</w:t>
            </w:r>
            <w:r w:rsidR="00FC01FE">
              <w:rPr>
                <w:webHidden/>
              </w:rPr>
              <w:fldChar w:fldCharType="end"/>
            </w:r>
          </w:hyperlink>
        </w:p>
        <w:p w14:paraId="1230A436" w14:textId="659FA818" w:rsidR="00FC01FE" w:rsidRDefault="00000000">
          <w:pPr>
            <w:pStyle w:val="TOC2"/>
            <w:rPr>
              <w:rFonts w:eastAsiaTheme="minorEastAsia" w:cstheme="minorBidi"/>
              <w:b w:val="0"/>
              <w:bCs w:val="0"/>
              <w:kern w:val="2"/>
              <w:sz w:val="24"/>
              <w:szCs w:val="24"/>
              <w:lang w:eastAsia="en-GB"/>
              <w14:ligatures w14:val="standardContextual"/>
            </w:rPr>
          </w:pPr>
          <w:hyperlink w:anchor="_Toc164962624" w:history="1">
            <w:r w:rsidR="00FC01FE" w:rsidRPr="008E331C">
              <w:rPr>
                <w:rStyle w:val="Hyperlink"/>
              </w:rPr>
              <w:t>Appendix 6. Water quality data</w:t>
            </w:r>
            <w:r w:rsidR="00FC01FE">
              <w:rPr>
                <w:webHidden/>
              </w:rPr>
              <w:tab/>
            </w:r>
            <w:r w:rsidR="00FC01FE">
              <w:rPr>
                <w:webHidden/>
              </w:rPr>
              <w:fldChar w:fldCharType="begin"/>
            </w:r>
            <w:r w:rsidR="00FC01FE">
              <w:rPr>
                <w:webHidden/>
              </w:rPr>
              <w:instrText xml:space="preserve"> PAGEREF _Toc164962624 \h </w:instrText>
            </w:r>
            <w:r w:rsidR="00FC01FE">
              <w:rPr>
                <w:webHidden/>
              </w:rPr>
            </w:r>
            <w:r w:rsidR="00FC01FE">
              <w:rPr>
                <w:webHidden/>
              </w:rPr>
              <w:fldChar w:fldCharType="separate"/>
            </w:r>
            <w:r w:rsidR="00FC01FE">
              <w:rPr>
                <w:webHidden/>
              </w:rPr>
              <w:t>90</w:t>
            </w:r>
            <w:r w:rsidR="00FC01FE">
              <w:rPr>
                <w:webHidden/>
              </w:rPr>
              <w:fldChar w:fldCharType="end"/>
            </w:r>
          </w:hyperlink>
        </w:p>
        <w:p w14:paraId="65930D1B" w14:textId="6F1860AA" w:rsidR="00442520" w:rsidRDefault="00C77E18" w:rsidP="000F6D12">
          <w:pPr>
            <w:tabs>
              <w:tab w:val="left" w:pos="567"/>
            </w:tabs>
          </w:pPr>
          <w:r>
            <w:rPr>
              <w:rFonts w:cstheme="minorHAnsi"/>
              <w:iCs/>
            </w:rPr>
            <w:fldChar w:fldCharType="end"/>
          </w:r>
        </w:p>
      </w:sdtContent>
    </w:sdt>
    <w:p w14:paraId="1963D2B2" w14:textId="77777777" w:rsidR="00E800CD" w:rsidRDefault="00E800CD" w:rsidP="00AF1674">
      <w:pPr>
        <w:pStyle w:val="05BODYTEXT"/>
        <w:spacing w:after="0"/>
        <w:rPr>
          <w:sz w:val="16"/>
          <w:szCs w:val="16"/>
        </w:rPr>
        <w:sectPr w:rsidR="00E800CD" w:rsidSect="00F65BA4">
          <w:headerReference w:type="first" r:id="rId27"/>
          <w:footerReference w:type="first" r:id="rId28"/>
          <w:pgSz w:w="11906" w:h="16838" w:code="9"/>
          <w:pgMar w:top="1701" w:right="1418" w:bottom="1418" w:left="1418" w:header="567" w:footer="567" w:gutter="0"/>
          <w:pgNumType w:fmt="lowerRoman" w:start="5"/>
          <w:cols w:space="708"/>
          <w:titlePg/>
          <w:docGrid w:linePitch="360"/>
        </w:sectPr>
      </w:pPr>
    </w:p>
    <w:p w14:paraId="2596A8A5" w14:textId="3E18C303" w:rsidR="00887E02" w:rsidRDefault="00887E02" w:rsidP="00117822">
      <w:pPr>
        <w:pStyle w:val="Heading1"/>
      </w:pPr>
      <w:bookmarkStart w:id="0" w:name="_Toc164962558"/>
      <w:bookmarkStart w:id="1" w:name="_Toc527111098"/>
      <w:r w:rsidRPr="005568EB">
        <w:lastRenderedPageBreak/>
        <w:t xml:space="preserve">Executive </w:t>
      </w:r>
      <w:r w:rsidR="00117822">
        <w:t>s</w:t>
      </w:r>
      <w:r w:rsidRPr="005568EB">
        <w:t>ummary</w:t>
      </w:r>
      <w:bookmarkEnd w:id="0"/>
    </w:p>
    <w:p w14:paraId="4976737D" w14:textId="77777777" w:rsidR="00117822" w:rsidRDefault="00117822" w:rsidP="00117822">
      <w:pPr>
        <w:pStyle w:val="BodyText"/>
      </w:pPr>
      <w:r>
        <w:t>The microbes and invertebrates that inhabit groundwater ecosystems provide valuable ecosystem services that are essential to the ongoing use of groundwater to meet human needs. However, groundwater microbes and invertebrates, and the services they provide, may be threatened by human activities that alter the quality and quantity of water in an aquifer. Large coal mining (LCM) and coal seam gas (CSG) activities typically influence groundwater hydrology (e.g. drawdown, altered groundwater pressures) and may also change physical and chemical aspects of groundwater. Such impacts on hydrology and water chemistry can alter the composition and function of groundwater communities and their associated ecosystem services.</w:t>
      </w:r>
    </w:p>
    <w:p w14:paraId="60395654" w14:textId="77777777" w:rsidR="00117822" w:rsidRDefault="00117822" w:rsidP="00117822">
      <w:pPr>
        <w:pStyle w:val="BodyText"/>
      </w:pPr>
      <w:r>
        <w:t>Sampling and identifying groundwater microbes and invertebrates (stygofauna) are challenging. As a result, microbial assemblages, in particular, are seldom considered in environmental impact statements despite their importance in biogeochemical processes. The analysis of DNA shed in the environment, termed ‘environmental DNA’ (eDNA), is a powerful, rapid, non-invasive and potentially cost-efficient tool that may address many of the challenges associated with characterising groundwater microbial and stygofaunal communities.</w:t>
      </w:r>
    </w:p>
    <w:p w14:paraId="3CCFEE69" w14:textId="77777777" w:rsidR="00F31854" w:rsidRDefault="00117822" w:rsidP="00117822">
      <w:pPr>
        <w:pStyle w:val="BodyText"/>
      </w:pPr>
      <w:r>
        <w:t>The aim of this study was to evaluate methods for sampling stygofaunal and microbial communities in groundwater, including assessing the suitability of eDNA-based approaches for use in routine monitoring and assessment of groundwater biota. Specifically, the study sought to explore associations between groundwater quality and the composition of stygofaunal and phreatic microbial assemblages and assess the effectiveness of various sampling protocols and the likely feasibility of metagenomic approaches for routine groundwater biomonitoring.</w:t>
      </w:r>
    </w:p>
    <w:p w14:paraId="47FE8DC3" w14:textId="41823FA2" w:rsidR="00117822" w:rsidRDefault="00117822" w:rsidP="00117822">
      <w:pPr>
        <w:pStyle w:val="BodyText"/>
      </w:pPr>
      <w:r>
        <w:t>The study was undertaken in the Namoi River catchment, western New South Wales, in a region of current and proposed coal mining and CSG activities. Stygofaunal and microbial communities were sampled from 15 bores (slotted sections between 9 m and 36 m below ground) that accessed the shallow, unconfined alluvial aquifer in the Narrabri Formation. Samples of groundwater were collected using ‘traditional’ net and bailer methods, as well as sampling with a motorised pump. Samples were analysed for stygofauna using morphological analyses (with microscopy), and for microbes (prokaryotes) and higher organisms (eukaryotes – stygofauna) using eDNA. Water quality and site attributes were also recorded.</w:t>
      </w:r>
    </w:p>
    <w:p w14:paraId="07D2A6E7" w14:textId="77777777" w:rsidR="00F31854" w:rsidRDefault="00117822" w:rsidP="00117822">
      <w:pPr>
        <w:pStyle w:val="BodyText"/>
      </w:pPr>
      <w:r>
        <w:t>Stygofauna collection using bailers and 63 µm and 150 µm mesh nets generally did not collect the full diversity of stygofauna present at a site. A combination of pre-purge sampling (using nets or pump) and pumping of at least 150 L of groundwater is necessary to maximise the diversity of stygofauna collected and the representativeness of those samples with respect to the diversity and relative abundances of fauna in the aquifer. Although not expressly tested, the outcomes of this study are consistent with existing sampling guidelines that require multiple samples from a site, and samples from multiple sites, to adequately characterise the stygofauna within an aquifer.</w:t>
      </w:r>
    </w:p>
    <w:p w14:paraId="5FA3E8CC" w14:textId="0FFA13B4" w:rsidR="00117822" w:rsidRDefault="00117822" w:rsidP="00117822">
      <w:pPr>
        <w:pStyle w:val="BodyText"/>
      </w:pPr>
      <w:r>
        <w:t>Prokaryote and eukaryote communities in bores were different to those in the surrounding aquifer, with results indicating that purging by pumping at least three bore volumes is necessary before collecting samples for eDNA and water quality analyses. The eDNA results indicated no significant difference in biotic communities collected immediately post-purge (30 L pumped) and after pumping 180 L. However, for stygofauna, eDNA did not always identify the known richness at each site. Therefore, a combination of traditional ‘whole-organism’ analysis (with microscopy) of stygofauna is recommended in addition to eDNA, where thorough assessment of stygofauna is required.</w:t>
      </w:r>
    </w:p>
    <w:p w14:paraId="03D49C69" w14:textId="77777777" w:rsidR="00F31854" w:rsidRDefault="00117822" w:rsidP="00117822">
      <w:pPr>
        <w:pStyle w:val="BodyText"/>
      </w:pPr>
      <w:r>
        <w:t xml:space="preserve">Analysis of eDNA provides a record of organisms that are or have been present at a site, and thus may include dead and/or transient species. In contrast, RNA is short-lived and therefore provides a measure of recent activity. As </w:t>
      </w:r>
      <w:r>
        <w:lastRenderedPageBreak/>
        <w:t>expected, DNA- and RNA-assessed assemblages differed in composition but showed similar separation (relative differences) based on sample volume.</w:t>
      </w:r>
    </w:p>
    <w:p w14:paraId="1E39BE4C" w14:textId="37599C79" w:rsidR="00117822" w:rsidRDefault="00117822" w:rsidP="00117822">
      <w:pPr>
        <w:pStyle w:val="BodyText"/>
      </w:pPr>
      <w:r>
        <w:t>Prokaryote (microbial – Bacteria and Archaea) communities were further characterised by assigning putative functional capabilities to each taxon using the FAPROTAX program. Analysis of communities in terms of their inferred functional profile highlighted differences between those based on DNA and those based on RNA assemblages. However, function-based analyses did not show a clear separation by sample volume in either the DNA- or RNA-assessed assemblages.</w:t>
      </w:r>
    </w:p>
    <w:p w14:paraId="284621BC" w14:textId="77777777" w:rsidR="00117822" w:rsidRDefault="00117822" w:rsidP="00117822">
      <w:pPr>
        <w:pStyle w:val="BodyText"/>
      </w:pPr>
      <w:r>
        <w:t>Stygofauna, and prokaryote and eukaryote assemblages based on eDNA, were associated with different water quality and environmental variables. All groups responded to gradients associated with oxygen, pH and redox conditions. Stygofauna (identified by microscopy) and eukaryote groups were influenced by sediment size, which may constrain the distribution of larger-bodied organisms. Prokaryotes (DNA and RNA) were most strongly influenced by redox conditions and concentrations of different forms of nitrogen. Prokaryote communities expressed in terms of their putative functions were only influenced by redox-related variables.</w:t>
      </w:r>
    </w:p>
    <w:p w14:paraId="6C84AC59" w14:textId="2D99AA88" w:rsidR="00117822" w:rsidRPr="00117822" w:rsidRDefault="00117822" w:rsidP="00117822">
      <w:pPr>
        <w:pStyle w:val="BodyText"/>
      </w:pPr>
      <w:r>
        <w:t>From this study, we provide recommendations for sampling groundwater to efficiently collect the maximum diversity of stygofauna and characterise biotic communities using eDNA, with a view to metabarcoding analysis of eDNA being used as a tool for routine survey and monitoring of groundwaters that may be impacted by extractive industries.</w:t>
      </w:r>
    </w:p>
    <w:bookmarkEnd w:id="1"/>
    <w:p w14:paraId="03275D07" w14:textId="42837639" w:rsidR="006D49D0" w:rsidRDefault="006D49D0">
      <w:pPr>
        <w:rPr>
          <w:rFonts w:ascii="Garamond" w:hAnsi="Garamond"/>
          <w:sz w:val="20"/>
          <w:szCs w:val="20"/>
        </w:rPr>
      </w:pPr>
      <w:r>
        <w:rPr>
          <w:rFonts w:ascii="Garamond" w:hAnsi="Garamond"/>
          <w:sz w:val="20"/>
          <w:szCs w:val="20"/>
        </w:rPr>
        <w:br w:type="page"/>
      </w:r>
    </w:p>
    <w:p w14:paraId="0ADDDA06" w14:textId="77777777" w:rsidR="006D49D0" w:rsidRPr="0074126B" w:rsidRDefault="006D49D0" w:rsidP="006D49D0">
      <w:pPr>
        <w:pStyle w:val="Heading1Numbered"/>
      </w:pPr>
      <w:bookmarkStart w:id="2" w:name="_Toc457299796"/>
      <w:bookmarkStart w:id="3" w:name="_Toc527111100"/>
      <w:bookmarkStart w:id="4" w:name="_Toc162438764"/>
      <w:bookmarkStart w:id="5" w:name="_Toc164962559"/>
      <w:r>
        <w:lastRenderedPageBreak/>
        <w:t>Introduction</w:t>
      </w:r>
      <w:bookmarkEnd w:id="2"/>
      <w:bookmarkEnd w:id="3"/>
      <w:bookmarkEnd w:id="4"/>
      <w:bookmarkEnd w:id="5"/>
    </w:p>
    <w:p w14:paraId="7C01E1C2" w14:textId="77777777" w:rsidR="006D49D0" w:rsidRDefault="006D49D0" w:rsidP="006D49D0">
      <w:pPr>
        <w:pStyle w:val="BodyText"/>
      </w:pPr>
      <w:r>
        <w:t xml:space="preserve">The Independent Expert Scientific Committee on Unconventional Gas Development and Large Coal Mining Development (IESC) is a statutory body under the </w:t>
      </w:r>
      <w:r w:rsidRPr="00422760">
        <w:rPr>
          <w:i/>
          <w:iCs/>
        </w:rPr>
        <w:t>Environment Protection and Biodiversity Conservation Act 1999</w:t>
      </w:r>
      <w:r>
        <w:t xml:space="preserve"> (Cth) (EPBC Act). As part of the IESC’s legislative functions, it provides robust scientific advice to government regulators on the potential water-related impacts of large coal mining (LCM) and unconventional gas development proposals. The IESC also provides advice to the Australian Government Environment Minister on priorities for research and has identified one priority as improving the understanding of potential risks associated with LCM and coal seam gas (CSG) developments to groundwater as a resource and to groundwater health.</w:t>
      </w:r>
    </w:p>
    <w:p w14:paraId="6F3EC30D" w14:textId="77777777" w:rsidR="006D49D0" w:rsidRDefault="006D49D0" w:rsidP="006D49D0">
      <w:pPr>
        <w:pStyle w:val="BodyText"/>
      </w:pPr>
      <w:r>
        <w:t xml:space="preserve">CSG and LCM developments have the potential to impact groundwater quality and quantity in a multitude of ways. However, the biological consequences of those changes are not well understood (Serov et al. 2012). Monitoring groundwater ecosystems provides a measure of how industries, such as CSG and LCM, might be impacting groundwater biodiversity and the ecosystem services it provides. The states of Australia vary in terms of the legislative requirements for groundwater monitoring and the methods to be used. For </w:t>
      </w:r>
      <w:r w:rsidRPr="00422760">
        <w:t>example</w:t>
      </w:r>
      <w:r>
        <w:t>, New South Wales (NSW) has no designated groundwater monitoring protocol, and environmental impact assessments (EIAs) in NSW often incorporate the protocols developed in other states (such as DSITI 2015; WA EPA 2016; DES 2021) to assess the risk to groundwater ecosystems. The protocol of the Western Australian Environmental Protection Authority (WA EPA 2016), which is well established, is most often used.</w:t>
      </w:r>
    </w:p>
    <w:p w14:paraId="55CDBDA3" w14:textId="77777777" w:rsidR="006D49D0" w:rsidRDefault="006D49D0" w:rsidP="006D49D0">
      <w:pPr>
        <w:pStyle w:val="BodyText"/>
      </w:pPr>
      <w:r>
        <w:t xml:space="preserve">Robust monitoring programs are vital to understand the risks posed by CSG and LCM developments to groundwater ecosystems. A range of sampling strategies have been used for sampling groundwater biota, and each method has implications for the data that may be derived (e.g. qualitative versus quantitative, representation of diversity, logistical constraints) and its suitability as a monitoring tool. It is important that monitoring programs and the sampling methods used therein are appropriate for use by consultants, </w:t>
      </w:r>
      <w:r w:rsidRPr="00422760">
        <w:t>because</w:t>
      </w:r>
      <w:r>
        <w:t xml:space="preserve"> these practitioners are likely to undertake the bulk of sampling for environmental monitoring and assessments. Methods must also be cost-effective, robust, standardised and repeatable.</w:t>
      </w:r>
    </w:p>
    <w:p w14:paraId="6849E320" w14:textId="77777777" w:rsidR="006D49D0" w:rsidRDefault="006D49D0" w:rsidP="006D49D0">
      <w:pPr>
        <w:pStyle w:val="Heading2Numbered"/>
      </w:pPr>
      <w:bookmarkStart w:id="6" w:name="_Toc162438765"/>
      <w:bookmarkStart w:id="7" w:name="_Toc164962560"/>
      <w:r>
        <w:t>Groundwater ecosystems</w:t>
      </w:r>
      <w:bookmarkEnd w:id="6"/>
      <w:bookmarkEnd w:id="7"/>
    </w:p>
    <w:p w14:paraId="759B26A7" w14:textId="3290FD2B" w:rsidR="006D49D0" w:rsidRDefault="006D49D0" w:rsidP="006D49D0">
      <w:pPr>
        <w:pStyle w:val="BodyText"/>
      </w:pPr>
      <w:r>
        <w:t>Groundwater ecosystems harbour highly specialised, diverse and complex ecosystems consisting (typically) of small invertebrates (known as stygofauna), protozoans and microorganisms, and occasionally vertebrates such as fish (Humphreys 2006). These organisms have adapted to the harsh conditions posed by subterranean environments with low levels of oxygen and nutrients. Photosynthesis is absent, so the ecosystems depend on external (surface) sources of nutrients and oxygen. Most of the larger animals found in groundwater are highly evolved, obligate groundwater-dwelling invertebrates that are not found in surface environments. They are predominantly crustaceans (</w:t>
      </w:r>
      <w:r>
        <w:fldChar w:fldCharType="begin"/>
      </w:r>
      <w:r>
        <w:instrText xml:space="preserve"> REF _Ref162445012 \h </w:instrText>
      </w:r>
      <w:r>
        <w:fldChar w:fldCharType="separate"/>
      </w:r>
      <w:r>
        <w:t xml:space="preserve">Figure </w:t>
      </w:r>
      <w:r>
        <w:rPr>
          <w:noProof/>
        </w:rPr>
        <w:t>1</w:t>
      </w:r>
      <w:r>
        <w:fldChar w:fldCharType="end"/>
      </w:r>
      <w:r>
        <w:t>a and c) but also include species of oligochaetes (worms), mites (</w:t>
      </w:r>
      <w:r w:rsidR="008A14C8">
        <w:fldChar w:fldCharType="begin"/>
      </w:r>
      <w:r w:rsidR="008A14C8">
        <w:instrText xml:space="preserve"> REF _Ref162445012 \h </w:instrText>
      </w:r>
      <w:r w:rsidR="008A14C8">
        <w:fldChar w:fldCharType="separate"/>
      </w:r>
      <w:r w:rsidR="008A14C8">
        <w:t xml:space="preserve">Figure </w:t>
      </w:r>
      <w:r w:rsidR="008A14C8">
        <w:rPr>
          <w:noProof/>
        </w:rPr>
        <w:t>1</w:t>
      </w:r>
      <w:r w:rsidR="008A14C8">
        <w:fldChar w:fldCharType="end"/>
      </w:r>
      <w:r>
        <w:t>b) and single-celled protozoans.</w:t>
      </w:r>
    </w:p>
    <w:p w14:paraId="485B38E1" w14:textId="31EFA029" w:rsidR="00EE62CA" w:rsidRPr="006D49D0" w:rsidRDefault="006D49D0" w:rsidP="006D49D0">
      <w:pPr>
        <w:pStyle w:val="BodyText"/>
      </w:pPr>
      <w:r w:rsidRPr="006E10DC">
        <w:rPr>
          <w:noProof/>
        </w:rPr>
        <w:lastRenderedPageBreak/>
        <w:drawing>
          <wp:inline distT="0" distB="0" distL="0" distR="0" wp14:anchorId="50E024A7" wp14:editId="41EAF9C1">
            <wp:extent cx="2276475" cy="2190750"/>
            <wp:effectExtent l="0" t="0" r="0" b="6350"/>
            <wp:docPr id="493362798" name="Picture 493362798" descr="Images of crustaceans and oligochae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62798" name="Picture 493362798" descr="Images of crustaceans and oligochaetes&#10;"/>
                    <pic:cNvPicPr/>
                  </pic:nvPicPr>
                  <pic:blipFill>
                    <a:blip r:embed="rId29">
                      <a:extLst>
                        <a:ext uri="{28A0092B-C50C-407E-A947-70E740481C1C}">
                          <a14:useLocalDpi xmlns:a14="http://schemas.microsoft.com/office/drawing/2010/main" val="0"/>
                        </a:ext>
                      </a:extLst>
                    </a:blip>
                    <a:stretch>
                      <a:fillRect/>
                    </a:stretch>
                  </pic:blipFill>
                  <pic:spPr>
                    <a:xfrm>
                      <a:off x="0" y="0"/>
                      <a:ext cx="2276475" cy="2190750"/>
                    </a:xfrm>
                    <a:prstGeom prst="rect">
                      <a:avLst/>
                    </a:prstGeom>
                  </pic:spPr>
                </pic:pic>
              </a:graphicData>
            </a:graphic>
          </wp:inline>
        </w:drawing>
      </w:r>
    </w:p>
    <w:p w14:paraId="265DBBBC" w14:textId="383AFCA2" w:rsidR="006D49D0" w:rsidRDefault="006D49D0" w:rsidP="006D49D0">
      <w:pPr>
        <w:pStyle w:val="Figureheading"/>
      </w:pPr>
      <w:bookmarkStart w:id="8" w:name="_Ref162445012"/>
      <w:r>
        <w:t xml:space="preserve">Figure </w:t>
      </w:r>
      <w:r>
        <w:fldChar w:fldCharType="begin"/>
      </w:r>
      <w:r>
        <w:instrText xml:space="preserve"> SEQ Figure \* ARABIC </w:instrText>
      </w:r>
      <w:r>
        <w:fldChar w:fldCharType="separate"/>
      </w:r>
      <w:r w:rsidR="00965A1B">
        <w:rPr>
          <w:noProof/>
        </w:rPr>
        <w:t>1</w:t>
      </w:r>
      <w:r>
        <w:fldChar w:fldCharType="end"/>
      </w:r>
      <w:bookmarkEnd w:id="8"/>
      <w:r>
        <w:t>. Stygofauna: a) syncarid, b) mite and c) amphipod</w:t>
      </w:r>
    </w:p>
    <w:p w14:paraId="74F7F55C" w14:textId="77777777" w:rsidR="006D49D0" w:rsidRDefault="006D49D0" w:rsidP="006D49D0">
      <w:pPr>
        <w:pStyle w:val="TableSourceNotes"/>
      </w:pPr>
      <w:r>
        <w:t>Images: K Korbel</w:t>
      </w:r>
    </w:p>
    <w:p w14:paraId="678CB0FF" w14:textId="77777777" w:rsidR="006D49D0" w:rsidRDefault="006D49D0" w:rsidP="004C04B2">
      <w:pPr>
        <w:pStyle w:val="BodyText"/>
        <w:spacing w:before="240"/>
      </w:pPr>
      <w:r>
        <w:t xml:space="preserve">Previous studies have highlighted the </w:t>
      </w:r>
      <w:r w:rsidRPr="00570453">
        <w:t>ecosystem</w:t>
      </w:r>
      <w:r>
        <w:t xml:space="preserve"> services provided by groundwater biota (Griebler et al. 2019), which include a range of metabolic functions and roles in carbon, nitrogen and sulfur cycling important for groundwater quality (e.g. Korbel et al. 2017).</w:t>
      </w:r>
    </w:p>
    <w:p w14:paraId="1B6F1A1B" w14:textId="77777777" w:rsidR="006D49D0" w:rsidRDefault="006D49D0" w:rsidP="006D49D0">
      <w:pPr>
        <w:pStyle w:val="BodyText"/>
      </w:pPr>
      <w:r>
        <w:t>Groundwater ‘health’ is the extent to which an ecosystem can sustain its ecological function and structure while maintaining ecosystem services (Korbel and Hose 2011). These services include maintaining the quality and quantity of groundwater available for environmental, agricultural and potable uses as well as buffering droughts and floods (Griebler and Avramov 2015). CSG and LCM developments are a potential risk to groundwater ecosystem health as these activities can change groundwater quantity and quality and can interfere with the aquifer structure (Serov et al. 2012). Gaining reliable baseline data and monitoring for changes in groundwater ecosystems are important to ensure the protection and conservation of these and connected ecosystems, and to protect groundwater as a resource for the future.</w:t>
      </w:r>
    </w:p>
    <w:p w14:paraId="10492DC4" w14:textId="77777777" w:rsidR="006D49D0" w:rsidRDefault="006D49D0" w:rsidP="006D49D0">
      <w:pPr>
        <w:pStyle w:val="Heading2Numbered"/>
      </w:pPr>
      <w:bookmarkStart w:id="9" w:name="_Toc162438766"/>
      <w:bookmarkStart w:id="10" w:name="_Toc164962561"/>
      <w:r>
        <w:t>Current approaches to groundwater biomonitoring</w:t>
      </w:r>
      <w:bookmarkEnd w:id="9"/>
      <w:bookmarkEnd w:id="10"/>
    </w:p>
    <w:p w14:paraId="626D7545" w14:textId="77777777" w:rsidR="006D49D0" w:rsidRDefault="006D49D0" w:rsidP="006D49D0">
      <w:pPr>
        <w:pStyle w:val="BodyText"/>
      </w:pPr>
      <w:r>
        <w:t>Monitoring and assessments of groundwater ecosystems, including biodiversity surveys for environmental impact statements, have traditionally focused on the collection of stygofauna. Robust surveys of groundwaters are challenged by the limited points of access to the subsurface, typically bores (wells), springs or caves. More often than not, these points of access have not been created with fauna monitoring in mind (Larned 2012). This further complicates the collection of stygofauna that are small, often cryptic, and sparsely and heterogeneously distributed across an aquifer. The focus on only the invertebrate component of groundwater ecosystems means that microbiota, which make up a large part of the subsurface biodiversity, have largely been ignored. This narrow focus on stygofauna limits our understanding of ecosystem condition and excludes the fundamental links between ecological structure, function and critical ecosystem processes that microorganisms (e.g. Bacteria, Archaea, Fungi) provide (Griebler and Lueders 2009).</w:t>
      </w:r>
    </w:p>
    <w:p w14:paraId="1C38B355" w14:textId="2C721AFD" w:rsidR="006D49D0" w:rsidRDefault="006D49D0" w:rsidP="006D49D0">
      <w:pPr>
        <w:pStyle w:val="BodyText"/>
      </w:pPr>
      <w:r>
        <w:t xml:space="preserve">In both surface waters and groundwaters, environmental DNA (eDNA) is being increasingly used to characterise biodiversity because it is cost-effective, is non-invasive, and has high detection probabilities for low-abundance taxa (Ruppert et al. 2019; Bohmann et al. 2014; Taberlet et al. 2012). eDNA is genetic material that is obtained directly from environmental samples, such as soil, sediment and water (Thomsen and Willerslev 2015). It is derived from organisms or material shed by organisms that are present in or recently occupied an environment. eDNA provides a means of comprehensively sampling habitats that are difficult to </w:t>
      </w:r>
      <w:r w:rsidRPr="00570453">
        <w:t>access</w:t>
      </w:r>
      <w:r>
        <w:t xml:space="preserve"> (e.g. subterranean and deep-sea environments). Analysing eDNA also improves the potential for detecting rare and cryptic or transient species, as </w:t>
      </w:r>
      <w:r>
        <w:lastRenderedPageBreak/>
        <w:t xml:space="preserve">well as increasing taxonomic resolution and accuracy (Jane et al. 2015; Deiner et al. 2017; Taberlet et al. 2018; Ruppert et al. 2019; Nørgaard et al. 2021). There are, however, drawbacks to the use of eDNA. These include uncertainty about the origin and source of eDNA, its transport and persistence in groundwater, and the limited DNA sequence database for most taxonomic groups (Boulton et al. </w:t>
      </w:r>
      <w:r w:rsidR="009178EE">
        <w:t>2023</w:t>
      </w:r>
      <w:r>
        <w:t>).</w:t>
      </w:r>
    </w:p>
    <w:p w14:paraId="42D1388E" w14:textId="77777777" w:rsidR="006D49D0" w:rsidRDefault="006D49D0" w:rsidP="006D49D0">
      <w:pPr>
        <w:pStyle w:val="BodyText"/>
      </w:pPr>
      <w:r>
        <w:t>When coupled with high-throughput sequencing, the analysis of eDNA makes it possible to detect many different species within a single environmental sample (i.e. eDNA metabarcoding), including entire ecological communities of both metazoans (multi-celled organisms) and microbes. This greatly increases our ability to understand processes and biotic functions within ecosystems (reviews in Deiner et al. 2017; Ruppert et al. 2019). In recent years, the ability to detect trace amounts of eDNA (i.e. sensitivity) has improved while costs have plummeted, making the technique feasible for routine assessment and monitoring.</w:t>
      </w:r>
    </w:p>
    <w:p w14:paraId="6F7382DD" w14:textId="77777777" w:rsidR="006D49D0" w:rsidRDefault="006D49D0" w:rsidP="006D49D0">
      <w:pPr>
        <w:pStyle w:val="BodyText"/>
      </w:pPr>
      <w:r>
        <w:t>DNA is relatively stable in the environment, which makes it a valuable tool for environmental monitoring in that it reflects the biodiversity of the recent past. However, samples of eDNA may contain the DNA of transient or extinct species, or those that may be dormant in the ecosystem. Thus, it may provide a biased assessment of diversity and provide ‘false positive’ detections of target species. In contrast, RNA is relatively short-lived in the environment and reflects only living or very recently active taxa. Environmental RNA (eRNA) thus provides a more immediate and reliable snapshot of the active community. Because of its relative instability in the environment, the collection of samples for RNA analysis requires immediate preservation to limit RNA degradation and loss from the sample. Furthermore, analyses of eDNA and eRNA from the same sample are likely to differ because they reflect different subsets of the biota (RNA, immediately active taxa; DNA, past taxa including those extinct or dormant). Biota detected in RNA samples should also be present in DNA samples, but the reverse may not be true.</w:t>
      </w:r>
    </w:p>
    <w:p w14:paraId="3D704BFA" w14:textId="77777777" w:rsidR="006D49D0" w:rsidRDefault="006D49D0" w:rsidP="006D49D0">
      <w:pPr>
        <w:pStyle w:val="BodyText"/>
      </w:pPr>
      <w:r>
        <w:t>The analysis of DNA and RNA from environmental samples requires several steps. The first step is sample collection and preservation (</w:t>
      </w:r>
      <w:r>
        <w:fldChar w:fldCharType="begin"/>
      </w:r>
      <w:r>
        <w:instrText xml:space="preserve"> REF _Ref162445232 \h </w:instrText>
      </w:r>
      <w:r>
        <w:fldChar w:fldCharType="separate"/>
      </w:r>
      <w:r>
        <w:t xml:space="preserve">Figure </w:t>
      </w:r>
      <w:r>
        <w:rPr>
          <w:noProof/>
        </w:rPr>
        <w:t>2</w:t>
      </w:r>
      <w:r>
        <w:fldChar w:fldCharType="end"/>
      </w:r>
      <w:r>
        <w:t>). Approaches for sampling groundwater and biota are outlined below. The most suitable approach for DNA preservation will depend on the type of sample being collected and whether it is DNA or RNA (or both) that is to be targeted. There are a number of proprietary and ‘home-made’ preservatives that can be added to samples to preserve DNA and RNA. However, the simplest and perhaps most cost-effective is cold storage of samples as soon as possible after collection; samples for DNA analysis are best stored at -20°C or less and samples for RNA analysis are best stored at -80°C or less.</w:t>
      </w:r>
    </w:p>
    <w:p w14:paraId="181F7AAF" w14:textId="77777777" w:rsidR="006D49D0" w:rsidRDefault="006D49D0" w:rsidP="006D49D0">
      <w:pPr>
        <w:pStyle w:val="BodyText"/>
      </w:pPr>
      <w:r>
        <w:t>DNA may continue to degrade even when cold-stored in environmental matrices, and so should ideally be extracted as soon as possible. DNA/RNA is typically extracted using proprietary extraction kits and, once extracted, may be stored safely frozen for at least several months. Extracted DNA/RNA is then copied multiple times (‘amplified’) using polymerase chain reactions (PCR)(</w:t>
      </w:r>
      <w:r>
        <w:fldChar w:fldCharType="begin"/>
      </w:r>
      <w:r>
        <w:instrText xml:space="preserve"> REF _Ref162445232 \h </w:instrText>
      </w:r>
      <w:r>
        <w:fldChar w:fldCharType="separate"/>
      </w:r>
      <w:r>
        <w:t xml:space="preserve">Figure </w:t>
      </w:r>
      <w:r>
        <w:rPr>
          <w:noProof/>
        </w:rPr>
        <w:t>2</w:t>
      </w:r>
      <w:r>
        <w:fldChar w:fldCharType="end"/>
      </w:r>
      <w:r>
        <w:t>). The amplified DNA is then sequenced, which is the process by which the amino acids in each DNA/RNA sequence (and their order) are identified (</w:t>
      </w:r>
      <w:r>
        <w:fldChar w:fldCharType="begin"/>
      </w:r>
      <w:r>
        <w:instrText xml:space="preserve"> REF _Ref162445232 \h </w:instrText>
      </w:r>
      <w:r>
        <w:fldChar w:fldCharType="separate"/>
      </w:r>
      <w:r>
        <w:t xml:space="preserve">Figure </w:t>
      </w:r>
      <w:r>
        <w:rPr>
          <w:noProof/>
        </w:rPr>
        <w:t>2</w:t>
      </w:r>
      <w:r>
        <w:fldChar w:fldCharType="end"/>
      </w:r>
      <w:r>
        <w:t>). DNA/RNA sequence data are then compared to databases containing sequences of known species to provide a taxonomic identity for each sequence.</w:t>
      </w:r>
    </w:p>
    <w:p w14:paraId="0AB23C48" w14:textId="77777777" w:rsidR="006D49D0" w:rsidRDefault="006D49D0" w:rsidP="006D49D0">
      <w:pPr>
        <w:pStyle w:val="Figureheading"/>
      </w:pPr>
      <w:r>
        <w:rPr>
          <w:noProof/>
        </w:rPr>
        <w:lastRenderedPageBreak/>
        <w:drawing>
          <wp:inline distT="0" distB="0" distL="0" distR="0" wp14:anchorId="669A075A" wp14:editId="61A782E8">
            <wp:extent cx="5759450" cy="1629593"/>
            <wp:effectExtent l="0" t="0" r="0" b="8890"/>
            <wp:docPr id="448" name="Picture 448" descr="Diagram showing steps involved in analysis of DNA: extraction, amplification and sequ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Diagram showing steps involved in analysis of DNA: extraction, amplification and sequencing"/>
                    <pic:cNvPicPr/>
                  </pic:nvPicPr>
                  <pic:blipFill>
                    <a:blip r:embed="rId30"/>
                    <a:stretch>
                      <a:fillRect/>
                    </a:stretch>
                  </pic:blipFill>
                  <pic:spPr>
                    <a:xfrm>
                      <a:off x="0" y="0"/>
                      <a:ext cx="5759450" cy="1629593"/>
                    </a:xfrm>
                    <a:prstGeom prst="rect">
                      <a:avLst/>
                    </a:prstGeom>
                  </pic:spPr>
                </pic:pic>
              </a:graphicData>
            </a:graphic>
          </wp:inline>
        </w:drawing>
      </w:r>
    </w:p>
    <w:p w14:paraId="72BF4C2D" w14:textId="7D2CC5D2" w:rsidR="006D49D0" w:rsidRDefault="006D49D0" w:rsidP="006D49D0">
      <w:pPr>
        <w:pStyle w:val="Figureheading"/>
      </w:pPr>
      <w:bookmarkStart w:id="11" w:name="_Ref162445232"/>
      <w:r>
        <w:t xml:space="preserve">Figure </w:t>
      </w:r>
      <w:r>
        <w:fldChar w:fldCharType="begin"/>
      </w:r>
      <w:r>
        <w:instrText xml:space="preserve"> SEQ Figure \* ARABIC </w:instrText>
      </w:r>
      <w:r>
        <w:fldChar w:fldCharType="separate"/>
      </w:r>
      <w:r w:rsidR="00965A1B">
        <w:rPr>
          <w:noProof/>
        </w:rPr>
        <w:t>2</w:t>
      </w:r>
      <w:r>
        <w:fldChar w:fldCharType="end"/>
      </w:r>
      <w:bookmarkEnd w:id="11"/>
      <w:r>
        <w:t>. Schematic diagram of the eDNA analysis pipeline from sample collection to sequence analysis</w:t>
      </w:r>
    </w:p>
    <w:p w14:paraId="2FDA5921" w14:textId="39E94A6B" w:rsidR="006D49D0" w:rsidRDefault="006D49D0" w:rsidP="006D49D0">
      <w:pPr>
        <w:pStyle w:val="TableSourceNotes"/>
      </w:pPr>
      <w:r>
        <w:t>*PCR = polymerase chain reaction. Image adapted from Boulton et al. (</w:t>
      </w:r>
      <w:r w:rsidR="00A960AD">
        <w:t>2023</w:t>
      </w:r>
      <w:r>
        <w:t>).</w:t>
      </w:r>
    </w:p>
    <w:p w14:paraId="6860F764" w14:textId="77777777" w:rsidR="00B5258C" w:rsidRDefault="00B5258C" w:rsidP="00B5258C">
      <w:pPr>
        <w:pStyle w:val="Heading2Numbered"/>
      </w:pPr>
      <w:bookmarkStart w:id="12" w:name="_Toc162438767"/>
      <w:bookmarkStart w:id="13" w:name="_Toc164962562"/>
      <w:r>
        <w:t>How groundwater ecosystems may be sampled</w:t>
      </w:r>
      <w:bookmarkEnd w:id="12"/>
      <w:bookmarkEnd w:id="13"/>
    </w:p>
    <w:p w14:paraId="6AFF9450" w14:textId="77777777" w:rsidR="00B5258C" w:rsidRDefault="00B5258C" w:rsidP="00B5258C">
      <w:pPr>
        <w:pStyle w:val="BodyText"/>
      </w:pPr>
      <w:r>
        <w:t>Groundwater ecosystems present unique constraints for sampling. In aquifer systems, access and sampling is constrained by infrastructure such as artificial bores or hand-dug wells (Humphreys 2006). Bores are drilled using a range of methods and are constructed to national standards (Sundaram et al. 2009; Uniform Drillers Licensing Committee 2020). Many different methods and protocols are used to sample groundwater ecosystems (Sundaram et al. 2009). The following paragraphs briefly describe those methods and resulting data.</w:t>
      </w:r>
    </w:p>
    <w:p w14:paraId="2E3451DF" w14:textId="77777777" w:rsidR="00B5258C" w:rsidRDefault="00B5258C" w:rsidP="00B5258C">
      <w:pPr>
        <w:pStyle w:val="Heading3Numbered"/>
      </w:pPr>
      <w:bookmarkStart w:id="14" w:name="_Toc162438768"/>
      <w:bookmarkStart w:id="15" w:name="_Toc164962563"/>
      <w:r w:rsidRPr="00B5258C">
        <w:t>Bailer</w:t>
      </w:r>
      <w:bookmarkEnd w:id="14"/>
      <w:bookmarkEnd w:id="15"/>
    </w:p>
    <w:p w14:paraId="28359F92" w14:textId="77777777" w:rsidR="00B5258C" w:rsidRDefault="00B5258C" w:rsidP="00B5258C">
      <w:pPr>
        <w:pStyle w:val="BodyText"/>
      </w:pPr>
      <w:r>
        <w:t>Groundwater bailers are commonly used by hydrologists to sample water. Abiotic or biotic sampling using a bailer involves lowering the bailer down into the bore using a rope or wire and, once it is filled with water, gently bringing it back up to the surface. The contents can then be sampled for water quality, processed for molecular analysis or microbial sampling, or emptied into a bucket and filtered through a mesh sieve to collect stygofauna. The sieved contents can then be rinsed into a sample container and preserved for later analysis (Korbel et al. 2017). Depending on the bailer type used, the sample may be representative of a desired level of the water column or the community of free-swimming organisms in the water column. Sampling with a bailer is inexpensive but it does have disadvantages. These include obtaining samples that (1) may under-represent the biotic community, (2) do not represent aquifer water quality, and (3) disturb the water column, thus affecting some water quality parameters (Sundaram et al. 2009; Doody et al. 2019). Bailers may not be suitable to use in bores that are not straight (are ‘bent’) or have obstructions that stop bailers reaching the bottom.</w:t>
      </w:r>
    </w:p>
    <w:p w14:paraId="4FED59AE" w14:textId="77777777" w:rsidR="00B5258C" w:rsidRDefault="00B5258C" w:rsidP="00B5258C">
      <w:pPr>
        <w:pStyle w:val="Heading3Numbered"/>
      </w:pPr>
      <w:bookmarkStart w:id="16" w:name="_Toc162438769"/>
      <w:bookmarkStart w:id="17" w:name="_Toc164962564"/>
      <w:r>
        <w:t xml:space="preserve">Discrete depth </w:t>
      </w:r>
      <w:r w:rsidRPr="00B5258C">
        <w:t>sampler</w:t>
      </w:r>
      <w:bookmarkEnd w:id="16"/>
      <w:bookmarkEnd w:id="17"/>
    </w:p>
    <w:p w14:paraId="5F965754" w14:textId="77777777" w:rsidR="00B5258C" w:rsidRDefault="00B5258C" w:rsidP="00B5258C">
      <w:pPr>
        <w:pStyle w:val="BodyText"/>
      </w:pPr>
      <w:r>
        <w:t>Similar to a bailer, a discrete sampler is a hollow tube used to retrieve volumes of water from a well. The discrete sampler is an open tube with a spring-loaded closing mechanism that seals the top and bottom of the tube when activated by a small weight that is dropped down the hauling line. These sampling devices have the benefit of being able to collect a sample at a specific depth in the water column. However, samples can be compromised if sediment or other material from the bore stops a tight seal from forming. Consequently, discrete depth samplers may not be effective for sampling the bottom of bores. The discrete depth sampler was used by Allford et al. (2008) to collect stygofauna in calcrete aquifers of Western Australia.</w:t>
      </w:r>
    </w:p>
    <w:p w14:paraId="25A119AB" w14:textId="77777777" w:rsidR="00B5258C" w:rsidRDefault="00B5258C" w:rsidP="00B5258C">
      <w:pPr>
        <w:pStyle w:val="Heading3Numbered"/>
      </w:pPr>
      <w:bookmarkStart w:id="18" w:name="_Toc162438770"/>
      <w:bookmarkStart w:id="19" w:name="_Toc164962565"/>
      <w:r w:rsidRPr="00B5258C">
        <w:lastRenderedPageBreak/>
        <w:t>Plankton</w:t>
      </w:r>
      <w:r>
        <w:t xml:space="preserve"> nets</w:t>
      </w:r>
      <w:bookmarkEnd w:id="18"/>
      <w:bookmarkEnd w:id="19"/>
    </w:p>
    <w:p w14:paraId="30627B08" w14:textId="77777777" w:rsidR="00B5258C" w:rsidRDefault="00B5258C" w:rsidP="00B5258C">
      <w:pPr>
        <w:pStyle w:val="BodyText"/>
      </w:pPr>
      <w:r>
        <w:t>Weighted ‘plankton’ nets are used to collect biological samples. They are lowered with a rope or wire to the bottom of the bore and bounced up and down to agitate the sediment. Agitation disturbs organisms in the top layers of the sediment so that they may be collected in the net as it is slowly brought back to the surface. The contents of the net are then collected for later identification (by microscopy or DNA sequencing of individual specimens). This process is repeated numerous times to ensure sufficient stygofauna collection. Different methods are adopted such as using different net mesh sizes (e.g. 50 µm, 63 µm and 150 µm) and varying the number of repeat hauls (Hancock and Boulton 2008; WA EPA 2016). Up to seven to 10 net hauls may be required to capture rare taxa (Allford et al. 2008; Eberhard et al. 2009). Limitations of nets include that they can become clogged with sediment, which reduces their efficiency, and that they can only sample organisms living in the artificial bore environment (Korbel et al. 2017). Nets may also become snagged on bores that have obstructions, such as intruding tree roots or damage to the casing.</w:t>
      </w:r>
    </w:p>
    <w:p w14:paraId="4D16A770" w14:textId="77777777" w:rsidR="00B5258C" w:rsidRDefault="00B5258C" w:rsidP="00B5258C">
      <w:pPr>
        <w:pStyle w:val="Heading3Numbered"/>
      </w:pPr>
      <w:bookmarkStart w:id="20" w:name="_Toc162438771"/>
      <w:bookmarkStart w:id="21" w:name="_Toc164962566"/>
      <w:r w:rsidRPr="00B5258C">
        <w:t>Pumping</w:t>
      </w:r>
      <w:bookmarkEnd w:id="20"/>
      <w:bookmarkEnd w:id="21"/>
    </w:p>
    <w:p w14:paraId="7922631A" w14:textId="77777777" w:rsidR="00B5258C" w:rsidRDefault="00B5258C" w:rsidP="00B5258C">
      <w:pPr>
        <w:pStyle w:val="BodyText"/>
      </w:pPr>
      <w:r>
        <w:t>Pumps are routinely used to draw groundwater from a bore or surrounding aquifer, where it can then be further processed for analysis of biota and water quality. An advantage of this method is that both biota and water chemistry can be drawn from the surrounding aquifer rather than just from the bore encasement. This method requires more equipment than bailers or net hauls but it can recover more species (Hancock and Boulton 2009) and is suitable for bores that may not be straight or those containing obstacles that may limit the use of nets and bailers. Three types of pumps are commonly used to remove groundwater from bores: inertia, pneumatic piston and impeller-driven (WA EPA 2016). Several studies have shown the inertia pump to be effective in not damaging fauna (Hancock and Boulton 2009; Korbel and Hose 2015). Pumping rates and hydraulic transmissivity of the aquifer will affect how effectively the biota are drawn from the surrounding substrate (Allford et al. 2008).</w:t>
      </w:r>
    </w:p>
    <w:p w14:paraId="3740E078" w14:textId="77777777" w:rsidR="00B5258C" w:rsidRDefault="00B5258C" w:rsidP="00B5258C">
      <w:pPr>
        <w:pStyle w:val="Heading3Numbered"/>
      </w:pPr>
      <w:bookmarkStart w:id="22" w:name="_Toc162438772"/>
      <w:bookmarkStart w:id="23" w:name="_Toc164962567"/>
      <w:r w:rsidRPr="00B5258C">
        <w:t>Combination</w:t>
      </w:r>
      <w:r>
        <w:t xml:space="preserve"> sampling</w:t>
      </w:r>
      <w:bookmarkEnd w:id="22"/>
      <w:bookmarkEnd w:id="23"/>
    </w:p>
    <w:p w14:paraId="4EF03761" w14:textId="77777777" w:rsidR="00B5258C" w:rsidRDefault="00B5258C" w:rsidP="00B5258C">
      <w:pPr>
        <w:pStyle w:val="BodyText"/>
      </w:pPr>
      <w:r>
        <w:t>Ecosystem surveys or assessments often utilise a combination of sampling techniques, with numerous studies indicating that combining techniques increases the detection of stygofauna species. Hancock and Boulton (2009) found, for a study in the upper Hunter Valley and Dubbo (NSW), that 10 net hauls from one bore produced 31% of the species collected by a range of net and pump methods. When net hauls were combined with pumping, approximately 30% more taxa were found. When the first 100 L (of 300 L) of pump sampling data were combined with the net haul data, 93% of all taxa were found. In a survey of the Pilbara region in WA, Eberhard et al. (2009) found that a combination of net, pump and a repeat net sample collected a greater number of taxa compared to a single net sampling event, due to pump sampling efficiencies. Conversely, Allford et al. (2008) found that sampling strategies (net hauls, pump and discrete analyser) did not have a significant effect on representation of taxa composition, although individual taxon abundance varied between sampling methods. Results from combination sampling suggest that there are important implications of the sampling protocol, which may be driven by the aims of the environmental assessment (Allford et al. 2008; Hancock and Boulton 2009).</w:t>
      </w:r>
    </w:p>
    <w:p w14:paraId="708971A2" w14:textId="77777777" w:rsidR="00B5258C" w:rsidRDefault="00B5258C" w:rsidP="00B5258C">
      <w:pPr>
        <w:pStyle w:val="Heading2Numbered"/>
      </w:pPr>
      <w:bookmarkStart w:id="24" w:name="_Toc162438773"/>
      <w:bookmarkStart w:id="25" w:name="_Toc164962568"/>
      <w:r>
        <w:t>Environmental DNA/RNA versus ‘whole-organism’ sampling</w:t>
      </w:r>
      <w:bookmarkEnd w:id="24"/>
      <w:bookmarkEnd w:id="25"/>
    </w:p>
    <w:p w14:paraId="63D9352E" w14:textId="77777777" w:rsidR="00B5258C" w:rsidRDefault="00B5258C" w:rsidP="00B5258C">
      <w:pPr>
        <w:pStyle w:val="BodyText"/>
      </w:pPr>
      <w:r>
        <w:t xml:space="preserve">Sampling groundwater ecosystems for molecular analysis involves capturing environmental DNA/RNA (eDNA/eRNA) shed into the water column or attached to sediments (Korbel et al. 2017; Pansu et al. 2021). This DNA or RNA reflects the organisms present within the groundwater. Collection of samples may be performed using bailers, nets or pumps, although all sampling and storage equipment must be sterile, and cold storage is required for samples collected in the field prior to subsequent processing or storage. Groundwater samples must be sterile-filtered within 12 hours (Xavier Pochon, Cawthron Institute, New Zealand, pers. comm.) to collect the residue containing the eDNA/eRNA (Korbel et al. 2017). Preservation of samples after filtration or collection (whole </w:t>
      </w:r>
      <w:r>
        <w:lastRenderedPageBreak/>
        <w:t>organisms or sediment) (-20°C for eDNA and -80°C for eRNA) is important to maintain the quality and quantity of DNA/RNA in the samples.</w:t>
      </w:r>
    </w:p>
    <w:p w14:paraId="1EDA241E" w14:textId="77777777" w:rsidR="00B5258C" w:rsidRDefault="00B5258C" w:rsidP="00B5258C">
      <w:pPr>
        <w:pStyle w:val="BodyText"/>
      </w:pPr>
      <w:r>
        <w:t>Traditional surveys and assessments of groundwater ecosystems have been based on sampling and assessing the diversity of stygofauna by collection and morphological identification of whole organisms (Humphreys 2006; WA EPA 2016). These assessments do not measure the true diversity of the ecosystem and they do not consider the microbial assemblages and functions (Korbel et al. 2017). The microbial component of groundwater ecosystems, which can be hugely diverse compared to the stygofauna, is largely responsible for ecosystem services relating to water quality (Danielopol et al. 2003; Smith et al. 2012). Sampling using eDNA/eRNA techniques can provide microbial community composition data and may provide more information about the stygofauna composition, as it can detect rare and cryptic species (e.g. Niemiller et al. 2018) as well as species that cannot be identified using taxonomic keys. However, the molecular sequences do need to be present in libraries/databases for species names to be assigned.</w:t>
      </w:r>
    </w:p>
    <w:p w14:paraId="31A856C9" w14:textId="77777777" w:rsidR="00B5258C" w:rsidRDefault="00B5258C" w:rsidP="00B5258C">
      <w:pPr>
        <w:pStyle w:val="BodyText"/>
      </w:pPr>
      <w:r>
        <w:t>Developments in eDNA/eRNA techniques and databases, as well as reduction in costs of analysis, have allowed increased research on microbial community assemblages and functional groups in groundwater ecosystems (Smith et al. 2012; Korbel et al. 2017; Doody et al. 2019; Korbel et al. 2022b). Additionally, sequenced data provide large volumes of information on stygofauna taxonomic groups without the need for traditional identification and taxonomic expertise. There is potential to save time by avoiding microscopy and taxonomic identification. Molecular sampling does have some limitations as a tool for monitoring, including inadequacies in databases for taxonomic identification and the need for specialised equipment in the field (sterile filtering and freezer preservation) and laboratory (extraction and amplification of DNA/RNA).</w:t>
      </w:r>
    </w:p>
    <w:p w14:paraId="2216263A" w14:textId="77777777" w:rsidR="00B5258C" w:rsidRDefault="00B5258C" w:rsidP="00B5258C">
      <w:pPr>
        <w:pStyle w:val="Heading2Numbered"/>
      </w:pPr>
      <w:bookmarkStart w:id="26" w:name="_Toc162438774"/>
      <w:bookmarkStart w:id="27" w:name="_Toc164962569"/>
      <w:r>
        <w:t>Purged versus unpurged sampling</w:t>
      </w:r>
      <w:bookmarkEnd w:id="26"/>
      <w:bookmarkEnd w:id="27"/>
    </w:p>
    <w:p w14:paraId="46C5444E" w14:textId="77777777" w:rsidR="00B5258C" w:rsidRDefault="00B5258C" w:rsidP="00B5258C">
      <w:pPr>
        <w:pStyle w:val="BodyText"/>
      </w:pPr>
      <w:r>
        <w:t>Depending on the study or protocol, samples of groundwater ecosystems may be taken from unpurged or purged aquifers (Hahn 2006; Roudnew et al. 2014; WA EPA 2016; Korbel et al. 2017). Typically, purging bores is routinely performed by removing a minimum of three times the bore volume (Sundaram et al. 2009). This is to ensure complete replacement of aquifer water in the bore and is observed by the stabilisation of water chemistry indicators (e.g. pH, dissolved oxygen (DO), temperature and electrical conductivity (EC)).</w:t>
      </w:r>
    </w:p>
    <w:p w14:paraId="18DA37E2" w14:textId="77777777" w:rsidR="00B5258C" w:rsidRDefault="00B5258C" w:rsidP="00B5258C">
      <w:pPr>
        <w:pStyle w:val="BodyText"/>
      </w:pPr>
      <w:r>
        <w:t>When bores are unpurged, groundwater samples are taken using bailers or nets directly from a bore whose water is usually contained within a large water column with exposure to the surface environment. This water column provides vastly different habitat for biota than the surrounding aquifer matrix and is also somewhat exposed to the surface, often resulting in increased carbon and oxygen supply. As a result, the water chemistry and biotic composition or abundance of taxa may be different within the bore compared to those of the surrounding aquifers (Roudnew et al. 2012; Roudnew et al. 2014). Species bias in samples from unpurged bores may occur due to feeding or habitat preferences by species (Hahn and Matzke 2005; Korbel et al. 2017). Additionally, stygofauna may be trapped within the column and breed in optimal conditions.</w:t>
      </w:r>
    </w:p>
    <w:p w14:paraId="069EA0E3" w14:textId="77777777" w:rsidR="00B5258C" w:rsidRDefault="00B5258C" w:rsidP="00B5258C">
      <w:pPr>
        <w:pStyle w:val="BodyText"/>
      </w:pPr>
      <w:r>
        <w:t>A variety of studies have investigated the impacts of purging on both species composition and abundance within groundwater. Some studies have indicated that purging has little impact on the richness of stygofauna species recorded (Hahn and Matzke 2005; Korbel et al. 2017), whereas abundances and relative abundances may differ (Sorensen et al. 2013; Korbel et al. 2017). Other studies indicate that combining purged with unpurged waters results in higher numbers of stygofauna taxa recorded for a site (Eberhard et al. 2009). Purging also influences the microbial communities reported for sites; communities identified in samples collected before and after purging can differ significantly in terms of cell counts and community fingerprints (Sorensen et al. 2013; Roudnew et al. 2014). Microbial richness, community structure and microbial functions have also been shown to vary considerably (using eDNA techniques) between purged and unpurged samples (Korbel et al. 2017).</w:t>
      </w:r>
    </w:p>
    <w:p w14:paraId="0E8ED865" w14:textId="77777777" w:rsidR="00B5258C" w:rsidRDefault="00B5258C" w:rsidP="00B5258C">
      <w:pPr>
        <w:pStyle w:val="BodyText"/>
      </w:pPr>
      <w:r>
        <w:lastRenderedPageBreak/>
        <w:t>Korbel et al. (2017) suggest that the objectives of the study are important when considering the biological sampling protocol. Unpurged well samples may provide an appropriate representation of the site biodiversity (with repeat sampling over time). If information on community assemblages or reliable stygofauna abundance estimates are required, sampling pre- and post-purging is suggested.</w:t>
      </w:r>
    </w:p>
    <w:p w14:paraId="19104973" w14:textId="77777777" w:rsidR="00B5258C" w:rsidRDefault="00B5258C" w:rsidP="00B5258C">
      <w:pPr>
        <w:pStyle w:val="Heading2Numbered"/>
      </w:pPr>
      <w:bookmarkStart w:id="28" w:name="_Toc162438775"/>
      <w:bookmarkStart w:id="29" w:name="_Toc164962570"/>
      <w:r>
        <w:t>Groundwater quality and site attributes versus biotic composition</w:t>
      </w:r>
      <w:bookmarkEnd w:id="28"/>
      <w:bookmarkEnd w:id="29"/>
    </w:p>
    <w:p w14:paraId="20DE8171" w14:textId="77777777" w:rsidR="00B5258C" w:rsidRDefault="00B5258C" w:rsidP="00B5258C">
      <w:pPr>
        <w:pStyle w:val="BodyText"/>
      </w:pPr>
      <w:r>
        <w:t>Groundwater quality is influenced by site attributes such as geology and surface connectivity (Danielopol et al. 2003; Korbel and Hose 2011). The geology of the system influences the aquifer matrix, including sediment particle size and the size of the interstitial spaces, and this in turn affects the hydraulic conductivity. Physical, chemical and biological processes influence the chemical properties of water as it moves through the subsurface environment. Surface connectivity can influence groundwater quality by facilitating the delivery of allochthonous carbon, nutrients and oxygen into the groundwater ecosystem (Griebler and Lueders 2009; Hahn 2006; Johns et al. 2015; Mösslacher 1998).</w:t>
      </w:r>
    </w:p>
    <w:p w14:paraId="13189C87" w14:textId="77777777" w:rsidR="00B5258C" w:rsidRDefault="00B5258C" w:rsidP="00B5258C">
      <w:pPr>
        <w:pStyle w:val="BodyText"/>
      </w:pPr>
      <w:r>
        <w:t>Environmental variables such as site attributes and water quality parameters have been shown to be related to biotic abundance and composition in groundwater ecosystems. These parameters include features of the aquifer matrix, proximity of a bore to trees, water level, and total and dissolved organic carbon (TOC and DOC) concentrations (Hahn 2006; Hancock et al. 2005; Hancock and Boulton 2009; Korbel and Hose 2011; Johns et al. 2015). The aquifer matrix, specifically the size of the interstitial spaces, determines the size and range of the taxa found within the system, with finer, more compact sediments restricting biota movement as well as the flow of water and carbon (Humphreys 2006). Proximity to the water table can increase the amounts of nutrients, carbon and oxygen available to groundwater biota via infiltrating water (Datry et al. 2005; Hancock and Boulton 2008). The roots of phreatic trees may provide sources of carbon and habitat, which could explain why proximity to trees has been linked to increases in biotic abundance (Jasinska et al. 1996; Humphreys 2006; Hancock and Boulton 2008). Due to the absence of photosynthesis, organic carbon plays a major role in trophic complexity in groundwater food webs (Hancock et al. 2005). Other water quality parameters such as EC, DO and pH may influence biotic composition or abundance in aquifer systems due to either preference or tolerance, potentially driven by long-term environmental conditions (Hancock and Boulton 2008; Korbel et al. 2013a; Fillinger et al. 2019a).</w:t>
      </w:r>
    </w:p>
    <w:p w14:paraId="32399DAB" w14:textId="77777777" w:rsidR="00B5258C" w:rsidRDefault="00B5258C" w:rsidP="00B5258C">
      <w:pPr>
        <w:pStyle w:val="BodyText"/>
      </w:pPr>
      <w:r>
        <w:t>Measuring groundwater quality and other site/environmental attributes is a valuable component of environmental impact assessments, monitoring surveys or assessments of groundwater ecosystem health (Korbel and Hose 2011). When undertaken with stygofaunal and/or microbial sampling, water quality measurement can help to determine baseline conditions and natural variability, and potentially to analyse relationships between the biota and groundwater quality/site attributes. Water quality data may also provide an early indicator of change or stress (Korbel and Hose 2011). A more comprehensive understanding of linkages between biota and water quality or environmental conditions may increase ability to detect changes that could pose a risk to groundwater ecosystem health and elucidate mechanisms by which LCM and CSG developments may alter water quality and influence stygofaunal and microbial communities.</w:t>
      </w:r>
    </w:p>
    <w:p w14:paraId="67626C8E" w14:textId="77777777" w:rsidR="00B5258C" w:rsidRDefault="00B5258C" w:rsidP="00B5258C">
      <w:pPr>
        <w:pStyle w:val="Heading2Numbered"/>
      </w:pPr>
      <w:bookmarkStart w:id="30" w:name="_Toc162438776"/>
      <w:bookmarkStart w:id="31" w:name="_Toc164962571"/>
      <w:r>
        <w:t>Project aims and report structure</w:t>
      </w:r>
      <w:bookmarkEnd w:id="30"/>
      <w:bookmarkEnd w:id="31"/>
    </w:p>
    <w:p w14:paraId="45EB6FB5" w14:textId="77777777" w:rsidR="00B5258C" w:rsidRDefault="00B5258C" w:rsidP="00B5258C">
      <w:pPr>
        <w:pStyle w:val="Heading3Numbered"/>
      </w:pPr>
      <w:bookmarkStart w:id="32" w:name="_Toc162438777"/>
      <w:bookmarkStart w:id="33" w:name="_Toc164962572"/>
      <w:r>
        <w:t xml:space="preserve">Aim and </w:t>
      </w:r>
      <w:r w:rsidRPr="00B5258C">
        <w:t>core</w:t>
      </w:r>
      <w:r>
        <w:t xml:space="preserve"> research questions</w:t>
      </w:r>
      <w:bookmarkEnd w:id="32"/>
      <w:bookmarkEnd w:id="33"/>
    </w:p>
    <w:p w14:paraId="742950B6" w14:textId="77777777" w:rsidR="00B5258C" w:rsidRDefault="00B5258C" w:rsidP="00B5258C">
      <w:pPr>
        <w:pStyle w:val="BodyText"/>
      </w:pPr>
      <w:r>
        <w:t xml:space="preserve">This project involved a field campaign to sample groundwater biota and water quality from 15 bores in shallow alluvial aquifers of the Namoi River catchment, NSW. Sampling was designed to target microbial and stygofaunal communities, which were characterised using traditional ‘collect and count’ methods and also analysed for eDNA and eRNA. A suite of water quality and environmental variables were recorded and analysed with the aim of </w:t>
      </w:r>
      <w:r>
        <w:lastRenderedPageBreak/>
        <w:t>developing a robust and strategic biomonitoring regime for groundwater ecosystems. This regime had to be practical for consultants to adopt in the field and is underpinned by the need to improve understanding of potential risks associated with CSG and LCM developments that invoke the ‘water trigger’ of the EPBC Act.</w:t>
      </w:r>
    </w:p>
    <w:p w14:paraId="700A4DC6" w14:textId="77777777" w:rsidR="00B5258C" w:rsidRDefault="00B5258C" w:rsidP="00B82D0D">
      <w:pPr>
        <w:pStyle w:val="BodyText"/>
      </w:pPr>
      <w:r>
        <w:t xml:space="preserve">The project scope </w:t>
      </w:r>
      <w:r w:rsidRPr="00B82D0D">
        <w:t>comprised</w:t>
      </w:r>
      <w:r>
        <w:t xml:space="preserve"> three components, defined by three core research questions:</w:t>
      </w:r>
    </w:p>
    <w:p w14:paraId="5656A847" w14:textId="77777777" w:rsidR="00B5258C" w:rsidRDefault="00B5258C" w:rsidP="00B5258C">
      <w:pPr>
        <w:pStyle w:val="Bullet1"/>
        <w:tabs>
          <w:tab w:val="num" w:pos="284"/>
        </w:tabs>
      </w:pPr>
      <w:r>
        <w:t>Are there differences in the richness and assemblage composition of groundwater biota collected using different sampling protocols?</w:t>
      </w:r>
    </w:p>
    <w:p w14:paraId="558295AA" w14:textId="77777777" w:rsidR="00B5258C" w:rsidRDefault="00B5258C" w:rsidP="00B5258C">
      <w:pPr>
        <w:pStyle w:val="Bullet1"/>
        <w:tabs>
          <w:tab w:val="num" w:pos="284"/>
        </w:tabs>
      </w:pPr>
      <w:r>
        <w:t>Are there consistent associations between groundwater quality and environmental variables and the taxonomic and inferred functional composition of stygofaunal and phreatic microbial assemblages?</w:t>
      </w:r>
    </w:p>
    <w:p w14:paraId="0DB48DDA" w14:textId="77777777" w:rsidR="00B5258C" w:rsidRDefault="00B5258C" w:rsidP="00B5258C">
      <w:pPr>
        <w:pStyle w:val="Bullet1"/>
        <w:tabs>
          <w:tab w:val="num" w:pos="284"/>
        </w:tabs>
      </w:pPr>
      <w:r>
        <w:t>What are the strengths and limitations of metagenomic (eDNA metabarcoding) approaches for routine groundwater biomonitoring for potential impacts of LCM and CSG activities?</w:t>
      </w:r>
    </w:p>
    <w:p w14:paraId="62B297AB" w14:textId="77777777" w:rsidR="00B5258C" w:rsidRDefault="00B5258C" w:rsidP="00B5258C">
      <w:pPr>
        <w:pStyle w:val="Heading3Numbered"/>
      </w:pPr>
      <w:bookmarkStart w:id="34" w:name="_Toc162438778"/>
      <w:bookmarkStart w:id="35" w:name="_Toc164962573"/>
      <w:r w:rsidRPr="00B5258C">
        <w:t>Report</w:t>
      </w:r>
      <w:r>
        <w:t xml:space="preserve"> structure</w:t>
      </w:r>
      <w:bookmarkEnd w:id="34"/>
      <w:bookmarkEnd w:id="35"/>
    </w:p>
    <w:p w14:paraId="78717327" w14:textId="77777777" w:rsidR="00B5258C" w:rsidRDefault="00B5258C" w:rsidP="00B5258C">
      <w:pPr>
        <w:pStyle w:val="BodyText"/>
      </w:pPr>
      <w:r>
        <w:t>This report is divided into four sections. This first section provides background to the project and its aims. The second section details the sampling regime, field and laboratory methods, and data analyses used in the study. The third section presents the results and discussion in the context of the research questions. The fourth section provides a summary of project findings and recommendations for the approach to groundwater monitoring.</w:t>
      </w:r>
    </w:p>
    <w:p w14:paraId="07D8CF13" w14:textId="77777777" w:rsidR="00B5258C" w:rsidRPr="00106EF1" w:rsidRDefault="00B5258C" w:rsidP="00106EF1">
      <w:pPr>
        <w:pStyle w:val="BodyText"/>
      </w:pPr>
      <w:bookmarkStart w:id="36" w:name="_Toc162438779"/>
      <w:r>
        <w:br w:type="page"/>
      </w:r>
    </w:p>
    <w:p w14:paraId="1251C5CC" w14:textId="0B34E8EF" w:rsidR="00B5258C" w:rsidRDefault="00B5258C" w:rsidP="00B5258C">
      <w:pPr>
        <w:pStyle w:val="Heading1Numbered"/>
      </w:pPr>
      <w:bookmarkStart w:id="37" w:name="_Toc164962574"/>
      <w:r>
        <w:lastRenderedPageBreak/>
        <w:t>Field, laboratory and analysis methods</w:t>
      </w:r>
      <w:bookmarkEnd w:id="36"/>
      <w:bookmarkEnd w:id="37"/>
    </w:p>
    <w:p w14:paraId="661DD42F" w14:textId="77777777" w:rsidR="00B5258C" w:rsidRDefault="00B5258C" w:rsidP="00B82D0D">
      <w:pPr>
        <w:pStyle w:val="Heading2Numbered"/>
        <w:numPr>
          <w:ilvl w:val="0"/>
          <w:numId w:val="0"/>
        </w:numPr>
      </w:pPr>
      <w:bookmarkStart w:id="38" w:name="_Toc162438780"/>
      <w:bookmarkStart w:id="39" w:name="_Toc164962575"/>
      <w:r>
        <w:t>2.1</w:t>
      </w:r>
      <w:r>
        <w:tab/>
        <w:t>Project study area and sample sites</w:t>
      </w:r>
      <w:bookmarkEnd w:id="38"/>
      <w:bookmarkEnd w:id="39"/>
    </w:p>
    <w:p w14:paraId="21620E4E" w14:textId="77777777" w:rsidR="00B5258C" w:rsidRDefault="00B5258C" w:rsidP="00B5258C">
      <w:pPr>
        <w:pStyle w:val="BodyText"/>
      </w:pPr>
      <w:r>
        <w:t>A field study was undertaken in May 2021 in alluvial aquifers of the Namoi River catchment, NSW. This location was identified as ideal for this study because (1) the catchment is the subject of coal and proposed CSG developments; (2) there is an extensive network of bores that access the shallow Narrabri Formation and that were suitable and available for sampling; and 3) there is existing knowledge of groundwater ecosystems, which includes an extensive biological dataset (see Korbel et al. 2013a; Korbel et al. 2017; Korbel and Hose 2015).</w:t>
      </w:r>
    </w:p>
    <w:p w14:paraId="49CB8A25" w14:textId="77777777" w:rsidR="00B5258C" w:rsidRDefault="00B5258C" w:rsidP="00B5258C">
      <w:pPr>
        <w:pStyle w:val="BodyText"/>
      </w:pPr>
      <w:r>
        <w:t>The Namoi River catchment forms part of the Murray–Darling Basin (</w:t>
      </w:r>
      <w:r>
        <w:fldChar w:fldCharType="begin"/>
      </w:r>
      <w:r>
        <w:instrText xml:space="preserve"> REF _Ref162445260 \h </w:instrText>
      </w:r>
      <w:r>
        <w:fldChar w:fldCharType="separate"/>
      </w:r>
      <w:r>
        <w:t xml:space="preserve">Figure </w:t>
      </w:r>
      <w:r>
        <w:rPr>
          <w:noProof/>
        </w:rPr>
        <w:t>3</w:t>
      </w:r>
      <w:r>
        <w:fldChar w:fldCharType="end"/>
      </w:r>
      <w:r>
        <w:t>) and supports broadscale cotton farming. The catchment experiences mean maximum temperatures of 35°C and mean minimum temperatures of 4°C (Narrabri Airport AWS data from 2001 to 2021, BOM 2021a). Rainfall is greatest in the summer months, although since 2017 there has been an extended dry period with below-average rainfall. In the month prior to sampling, the region received moderate rainfall (BOM 2021b).</w:t>
      </w:r>
    </w:p>
    <w:p w14:paraId="207F960B" w14:textId="77777777" w:rsidR="00B5258C" w:rsidRPr="00B82D0D" w:rsidRDefault="00B5258C" w:rsidP="00B5258C">
      <w:pPr>
        <w:pStyle w:val="Figureheading"/>
        <w:rPr>
          <w:rStyle w:val="BodyTextChar"/>
        </w:rPr>
      </w:pPr>
      <w:r>
        <w:rPr>
          <w:noProof/>
        </w:rPr>
        <w:drawing>
          <wp:inline distT="0" distB="0" distL="0" distR="0" wp14:anchorId="15096D1B" wp14:editId="25AB628D">
            <wp:extent cx="5759450" cy="4086831"/>
            <wp:effectExtent l="19050" t="19050" r="12700" b="28575"/>
            <wp:docPr id="1058684929" name="Picture 1058684929" descr="Map showing the Namoi River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684929" name="Picture 1058684929" descr="Map showing the Namoi River catchment"/>
                    <pic:cNvPicPr/>
                  </pic:nvPicPr>
                  <pic:blipFill>
                    <a:blip r:embed="rId31">
                      <a:extLst>
                        <a:ext uri="{28A0092B-C50C-407E-A947-70E740481C1C}">
                          <a14:useLocalDpi xmlns:a14="http://schemas.microsoft.com/office/drawing/2010/main" val="0"/>
                        </a:ext>
                      </a:extLst>
                    </a:blip>
                    <a:stretch>
                      <a:fillRect/>
                    </a:stretch>
                  </pic:blipFill>
                  <pic:spPr>
                    <a:xfrm>
                      <a:off x="0" y="0"/>
                      <a:ext cx="5759450" cy="4086831"/>
                    </a:xfrm>
                    <a:prstGeom prst="rect">
                      <a:avLst/>
                    </a:prstGeom>
                    <a:ln w="15875">
                      <a:solidFill>
                        <a:schemeClr val="accent1"/>
                      </a:solidFill>
                    </a:ln>
                  </pic:spPr>
                </pic:pic>
              </a:graphicData>
            </a:graphic>
          </wp:inline>
        </w:drawing>
      </w:r>
    </w:p>
    <w:p w14:paraId="59ABED5A" w14:textId="68F1E21C" w:rsidR="00B5258C" w:rsidRDefault="00B5258C" w:rsidP="00B5258C">
      <w:pPr>
        <w:pStyle w:val="Figureheading"/>
      </w:pPr>
      <w:bookmarkStart w:id="40" w:name="_Ref162445260"/>
      <w:r>
        <w:t xml:space="preserve">Figure </w:t>
      </w:r>
      <w:r>
        <w:fldChar w:fldCharType="begin"/>
      </w:r>
      <w:r>
        <w:instrText xml:space="preserve"> SEQ Figure \* ARABIC </w:instrText>
      </w:r>
      <w:r>
        <w:fldChar w:fldCharType="separate"/>
      </w:r>
      <w:r w:rsidR="00965A1B">
        <w:rPr>
          <w:noProof/>
        </w:rPr>
        <w:t>3</w:t>
      </w:r>
      <w:r>
        <w:fldChar w:fldCharType="end"/>
      </w:r>
      <w:bookmarkEnd w:id="40"/>
      <w:r>
        <w:t>. Map showing the Namoi River catchment, where the study was undertaken</w:t>
      </w:r>
    </w:p>
    <w:p w14:paraId="33BD68DE" w14:textId="77777777" w:rsidR="00B5258C" w:rsidRDefault="00B5258C" w:rsidP="00B5258C">
      <w:pPr>
        <w:pStyle w:val="TableSourceNotes"/>
      </w:pPr>
      <w:r>
        <w:t>Adjoining catchments are outlined. The inset map shows the location of the Namoi River catchment within the Murray–Darling Basin and Australia.</w:t>
      </w:r>
    </w:p>
    <w:p w14:paraId="046CD7F5" w14:textId="77777777" w:rsidR="00B5258C" w:rsidRDefault="00B5258C" w:rsidP="00B82D0D">
      <w:pPr>
        <w:pStyle w:val="BodyText"/>
        <w:spacing w:before="240"/>
      </w:pPr>
      <w:r>
        <w:t xml:space="preserve">A total of 15 monitoring bores were sampled in the Namoi River catchment, accessing the alluvial aquifer and focusing on areas where coal mining and CSG activities are planned or ongoing (e.g. Narrabri and Gunnedah) </w:t>
      </w:r>
      <w:r>
        <w:lastRenderedPageBreak/>
        <w:t>(</w:t>
      </w:r>
      <w:r>
        <w:fldChar w:fldCharType="begin"/>
      </w:r>
      <w:r>
        <w:instrText xml:space="preserve"> REF _Ref162445269 \h </w:instrText>
      </w:r>
      <w:r>
        <w:fldChar w:fldCharType="separate"/>
      </w:r>
      <w:r>
        <w:t xml:space="preserve">Figure </w:t>
      </w:r>
      <w:r>
        <w:rPr>
          <w:noProof/>
        </w:rPr>
        <w:t>4</w:t>
      </w:r>
      <w:r>
        <w:fldChar w:fldCharType="end"/>
      </w:r>
      <w:r>
        <w:t>). Bores were selected based on depth. To ensure bores were accessing the same shallow unconfined aquifer, bore selection targeted those with slotted sections between 10 m and 35 m below ground. Bores were limited to those constructed of PVC casings that were completely enclosed except for discrete sections with vertical slots allowing the entrance of groundwater from the aquifer. All bores were sampled once.</w:t>
      </w:r>
    </w:p>
    <w:p w14:paraId="5EA5742B" w14:textId="77777777" w:rsidR="00B5258C" w:rsidRPr="00B82D0D" w:rsidRDefault="00B5258C" w:rsidP="00B5258C">
      <w:pPr>
        <w:pStyle w:val="Figureheading"/>
        <w:rPr>
          <w:rStyle w:val="BodyTextChar"/>
        </w:rPr>
      </w:pPr>
      <w:r>
        <w:rPr>
          <w:noProof/>
        </w:rPr>
        <w:drawing>
          <wp:inline distT="0" distB="0" distL="0" distR="0" wp14:anchorId="3AF08879" wp14:editId="38B06E36">
            <wp:extent cx="5759450" cy="4065877"/>
            <wp:effectExtent l="19050" t="19050" r="12700" b="11430"/>
            <wp:docPr id="1058684930" name="Picture 1058684930" descr="Map showing the location of the 15 bores sampled in th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684930" name="Picture 1058684930" descr="Map showing the location of the 15 bores sampled in the study"/>
                    <pic:cNvPicPr/>
                  </pic:nvPicPr>
                  <pic:blipFill>
                    <a:blip r:embed="rId32">
                      <a:extLst>
                        <a:ext uri="{28A0092B-C50C-407E-A947-70E740481C1C}">
                          <a14:useLocalDpi xmlns:a14="http://schemas.microsoft.com/office/drawing/2010/main" val="0"/>
                        </a:ext>
                      </a:extLst>
                    </a:blip>
                    <a:stretch>
                      <a:fillRect/>
                    </a:stretch>
                  </pic:blipFill>
                  <pic:spPr>
                    <a:xfrm>
                      <a:off x="0" y="0"/>
                      <a:ext cx="5759450" cy="4065877"/>
                    </a:xfrm>
                    <a:prstGeom prst="rect">
                      <a:avLst/>
                    </a:prstGeom>
                    <a:ln w="15875">
                      <a:solidFill>
                        <a:schemeClr val="accent1"/>
                      </a:solidFill>
                    </a:ln>
                  </pic:spPr>
                </pic:pic>
              </a:graphicData>
            </a:graphic>
          </wp:inline>
        </w:drawing>
      </w:r>
    </w:p>
    <w:p w14:paraId="0C668F3C" w14:textId="175E21FA" w:rsidR="00B5258C" w:rsidRDefault="00B5258C" w:rsidP="00B5258C">
      <w:pPr>
        <w:pStyle w:val="Figureheading"/>
      </w:pPr>
      <w:bookmarkStart w:id="41" w:name="_Ref162445269"/>
      <w:r>
        <w:t xml:space="preserve">Figure </w:t>
      </w:r>
      <w:r>
        <w:fldChar w:fldCharType="begin"/>
      </w:r>
      <w:r>
        <w:instrText xml:space="preserve"> SEQ Figure \* ARABIC </w:instrText>
      </w:r>
      <w:r>
        <w:fldChar w:fldCharType="separate"/>
      </w:r>
      <w:r w:rsidR="00965A1B">
        <w:rPr>
          <w:noProof/>
        </w:rPr>
        <w:t>4</w:t>
      </w:r>
      <w:r>
        <w:fldChar w:fldCharType="end"/>
      </w:r>
      <w:bookmarkEnd w:id="41"/>
      <w:r>
        <w:t>. Map showing the location of the 15 bores sampled in the study</w:t>
      </w:r>
    </w:p>
    <w:p w14:paraId="55919CB4" w14:textId="727ADCA7" w:rsidR="00B5258C" w:rsidRDefault="00B5258C" w:rsidP="00B5258C">
      <w:pPr>
        <w:pStyle w:val="TableSourceNotes"/>
      </w:pPr>
      <w:r>
        <w:t xml:space="preserve">Five-digit bore numbers refer to WaterNSW bore identification numbers GW0xxxxx (see </w:t>
      </w:r>
      <w:r w:rsidR="00B82D0D" w:rsidRPr="00D13C34">
        <w:t xml:space="preserve">WaterNSW, </w:t>
      </w:r>
      <w:hyperlink r:id="rId33" w:history="1">
        <w:r w:rsidR="00B82D0D" w:rsidRPr="00D13C34">
          <w:rPr>
            <w:rStyle w:val="Hyperlink"/>
          </w:rPr>
          <w:t>Continuous water monitoring network</w:t>
        </w:r>
      </w:hyperlink>
      <w:r>
        <w:t>).</w:t>
      </w:r>
    </w:p>
    <w:p w14:paraId="4E35902A" w14:textId="77777777" w:rsidR="00B5258C" w:rsidRDefault="00B5258C" w:rsidP="00B5258C">
      <w:pPr>
        <w:pStyle w:val="Heading2"/>
        <w:keepNext/>
      </w:pPr>
      <w:bookmarkStart w:id="42" w:name="_Toc162438781"/>
      <w:bookmarkStart w:id="43" w:name="_Toc164962576"/>
      <w:r>
        <w:t>2.2</w:t>
      </w:r>
      <w:r>
        <w:tab/>
        <w:t>Field methods and procedures</w:t>
      </w:r>
      <w:bookmarkEnd w:id="42"/>
      <w:bookmarkEnd w:id="43"/>
    </w:p>
    <w:p w14:paraId="77E86EE0" w14:textId="77777777" w:rsidR="00B5258C" w:rsidRDefault="00B5258C" w:rsidP="00B82D0D">
      <w:pPr>
        <w:pStyle w:val="BodyText"/>
      </w:pPr>
      <w:r>
        <w:t xml:space="preserve">To address the </w:t>
      </w:r>
      <w:r w:rsidRPr="00B82D0D">
        <w:t>research</w:t>
      </w:r>
      <w:r>
        <w:t xml:space="preserve"> questions outlined in the aims, extensive groundwater sampling was undertaken at each bore (see </w:t>
      </w:r>
      <w:r>
        <w:fldChar w:fldCharType="begin"/>
      </w:r>
      <w:r>
        <w:instrText xml:space="preserve"> REF _Ref162444536 \h </w:instrText>
      </w:r>
      <w:r>
        <w:fldChar w:fldCharType="separate"/>
      </w:r>
      <w:r>
        <w:t xml:space="preserve">Table </w:t>
      </w:r>
      <w:r>
        <w:rPr>
          <w:noProof/>
        </w:rPr>
        <w:t>1</w:t>
      </w:r>
      <w:r>
        <w:fldChar w:fldCharType="end"/>
      </w:r>
      <w:r>
        <w:t xml:space="preserve"> for sampling outline). Sampling focused on collecting microbial and stygofaunal communities using traditional and eDNA/eRNA sampling methods, as well as water quality sampling. Additionally, a range of site and sample attributes were quantified. Methods for </w:t>
      </w:r>
      <w:r w:rsidRPr="00327CD3">
        <w:t>collection</w:t>
      </w:r>
      <w:r>
        <w:t xml:space="preserve"> were based on Korbel et al. (2013a, 2013b, 2015, 2017), with the additional methods and justifications provided in </w:t>
      </w:r>
      <w:r>
        <w:fldChar w:fldCharType="begin"/>
      </w:r>
      <w:r>
        <w:instrText xml:space="preserve"> REF _Ref162444536 \h </w:instrText>
      </w:r>
      <w:r>
        <w:fldChar w:fldCharType="separate"/>
      </w:r>
      <w:r>
        <w:t xml:space="preserve">Table </w:t>
      </w:r>
      <w:r>
        <w:rPr>
          <w:noProof/>
        </w:rPr>
        <w:t>1</w:t>
      </w:r>
      <w:r>
        <w:fldChar w:fldCharType="end"/>
      </w:r>
      <w:r>
        <w:t>.</w:t>
      </w:r>
    </w:p>
    <w:p w14:paraId="2AF27C7D" w14:textId="38137E8B" w:rsidR="00B5258C" w:rsidRPr="00806503" w:rsidRDefault="00B5258C" w:rsidP="00B5258C">
      <w:pPr>
        <w:pStyle w:val="TABLEHEADING"/>
      </w:pPr>
      <w:bookmarkStart w:id="44" w:name="_Ref162444536"/>
      <w:r>
        <w:lastRenderedPageBreak/>
        <w:t xml:space="preserve">Table </w:t>
      </w:r>
      <w:r>
        <w:fldChar w:fldCharType="begin"/>
      </w:r>
      <w:r>
        <w:instrText xml:space="preserve"> SEQ Table \* ARABIC </w:instrText>
      </w:r>
      <w:r>
        <w:fldChar w:fldCharType="separate"/>
      </w:r>
      <w:r w:rsidR="00624D45">
        <w:rPr>
          <w:noProof/>
        </w:rPr>
        <w:t>1</w:t>
      </w:r>
      <w:r>
        <w:fldChar w:fldCharType="end"/>
      </w:r>
      <w:bookmarkEnd w:id="44"/>
      <w:r>
        <w:t xml:space="preserve">: </w:t>
      </w:r>
      <w:r w:rsidRPr="00327CD3">
        <w:t>Field sampling procedures and order, with additional sampling methods undertaken at each sample site</w:t>
      </w:r>
    </w:p>
    <w:tbl>
      <w:tblPr>
        <w:tblStyle w:val="IESCTABLE1"/>
        <w:tblW w:w="9918" w:type="dxa"/>
        <w:tblLayout w:type="fixed"/>
        <w:tblLook w:val="0620" w:firstRow="1" w:lastRow="0" w:firstColumn="0" w:lastColumn="0" w:noHBand="1" w:noVBand="1"/>
      </w:tblPr>
      <w:tblGrid>
        <w:gridCol w:w="1270"/>
        <w:gridCol w:w="2694"/>
        <w:gridCol w:w="5954"/>
      </w:tblGrid>
      <w:tr w:rsidR="001047C6" w:rsidRPr="00D2063A" w14:paraId="0FB1581F" w14:textId="77777777" w:rsidTr="003F27B0">
        <w:trPr>
          <w:cnfStyle w:val="100000000000" w:firstRow="1" w:lastRow="0" w:firstColumn="0" w:lastColumn="0" w:oddVBand="0" w:evenVBand="0" w:oddHBand="0" w:evenHBand="0" w:firstRowFirstColumn="0" w:firstRowLastColumn="0" w:lastRowFirstColumn="0" w:lastRowLastColumn="0"/>
          <w:trHeight w:val="60"/>
        </w:trPr>
        <w:tc>
          <w:tcPr>
            <w:tcW w:w="1270" w:type="dxa"/>
            <w:noWrap/>
            <w:tcMar>
              <w:top w:w="57" w:type="dxa"/>
              <w:left w:w="57" w:type="dxa"/>
              <w:bottom w:w="85" w:type="dxa"/>
              <w:right w:w="57" w:type="dxa"/>
            </w:tcMar>
          </w:tcPr>
          <w:p w14:paraId="01FE5F81" w14:textId="01D342B6" w:rsidR="001047C6" w:rsidRPr="00D2063A" w:rsidRDefault="001047C6" w:rsidP="001047C6">
            <w:pPr>
              <w:pStyle w:val="TableHeaderRow"/>
              <w:keepNext/>
            </w:pPr>
            <w:r w:rsidRPr="00D2063A">
              <w:rPr>
                <w:b/>
                <w:bCs w:val="0"/>
              </w:rPr>
              <w:t>Sample type</w:t>
            </w:r>
          </w:p>
        </w:tc>
        <w:tc>
          <w:tcPr>
            <w:tcW w:w="2694" w:type="dxa"/>
            <w:noWrap/>
            <w:tcMar>
              <w:top w:w="57" w:type="dxa"/>
              <w:left w:w="57" w:type="dxa"/>
              <w:bottom w:w="85" w:type="dxa"/>
              <w:right w:w="57" w:type="dxa"/>
            </w:tcMar>
          </w:tcPr>
          <w:p w14:paraId="585F012F" w14:textId="4F776A94" w:rsidR="001047C6" w:rsidRPr="00D2063A" w:rsidRDefault="001047C6" w:rsidP="001047C6">
            <w:pPr>
              <w:pStyle w:val="TableHeaderRow"/>
              <w:keepNext/>
            </w:pPr>
            <w:r w:rsidRPr="00D2063A">
              <w:rPr>
                <w:b/>
                <w:bCs w:val="0"/>
              </w:rPr>
              <w:t xml:space="preserve">Sampling procedures and order </w:t>
            </w:r>
          </w:p>
        </w:tc>
        <w:tc>
          <w:tcPr>
            <w:tcW w:w="5954" w:type="dxa"/>
            <w:noWrap/>
            <w:tcMar>
              <w:top w:w="57" w:type="dxa"/>
              <w:left w:w="57" w:type="dxa"/>
              <w:bottom w:w="85" w:type="dxa"/>
              <w:right w:w="57" w:type="dxa"/>
            </w:tcMar>
          </w:tcPr>
          <w:p w14:paraId="5BF98D5F" w14:textId="1084F95C" w:rsidR="001047C6" w:rsidRPr="00D2063A" w:rsidRDefault="001047C6" w:rsidP="001047C6">
            <w:pPr>
              <w:pStyle w:val="TableHeaderRow"/>
              <w:keepNext/>
              <w:rPr>
                <w:b/>
                <w:bCs w:val="0"/>
              </w:rPr>
            </w:pPr>
            <w:r w:rsidRPr="00D2063A">
              <w:rPr>
                <w:b/>
                <w:bCs w:val="0"/>
              </w:rPr>
              <w:t>Analyses</w:t>
            </w:r>
          </w:p>
        </w:tc>
      </w:tr>
      <w:tr w:rsidR="001047C6" w:rsidRPr="00435F76" w14:paraId="56C5BB6C" w14:textId="77777777" w:rsidTr="003F27B0">
        <w:trPr>
          <w:trHeight w:val="60"/>
        </w:trPr>
        <w:tc>
          <w:tcPr>
            <w:tcW w:w="1270" w:type="dxa"/>
            <w:noWrap/>
            <w:tcMar>
              <w:top w:w="57" w:type="dxa"/>
              <w:left w:w="57" w:type="dxa"/>
              <w:bottom w:w="85" w:type="dxa"/>
              <w:right w:w="57" w:type="dxa"/>
            </w:tcMar>
          </w:tcPr>
          <w:p w14:paraId="7560B36C" w14:textId="27F843D0" w:rsidR="001047C6" w:rsidRPr="00B82D0D" w:rsidRDefault="001047C6" w:rsidP="001047C6">
            <w:pPr>
              <w:pStyle w:val="TableText"/>
              <w:keepNext/>
              <w:rPr>
                <w:b/>
                <w:bCs/>
              </w:rPr>
            </w:pPr>
            <w:r w:rsidRPr="00B82D0D">
              <w:rPr>
                <w:b/>
                <w:bCs/>
              </w:rPr>
              <w:t>1. Well sample</w:t>
            </w:r>
          </w:p>
        </w:tc>
        <w:tc>
          <w:tcPr>
            <w:tcW w:w="2694" w:type="dxa"/>
            <w:noWrap/>
            <w:tcMar>
              <w:top w:w="57" w:type="dxa"/>
              <w:left w:w="57" w:type="dxa"/>
              <w:bottom w:w="85" w:type="dxa"/>
              <w:right w:w="57" w:type="dxa"/>
            </w:tcMar>
          </w:tcPr>
          <w:p w14:paraId="29ADAA28" w14:textId="33409239" w:rsidR="001047C6" w:rsidRPr="00327CD3" w:rsidRDefault="001047C6" w:rsidP="001047C6">
            <w:pPr>
              <w:pStyle w:val="TableText"/>
              <w:keepNext/>
            </w:pPr>
            <w:r w:rsidRPr="00327CD3">
              <w:t>a. Sterile bailer used to collect 2 L of ‘well’ water for molecular methods</w:t>
            </w:r>
          </w:p>
        </w:tc>
        <w:tc>
          <w:tcPr>
            <w:tcW w:w="5954" w:type="dxa"/>
            <w:noWrap/>
            <w:tcMar>
              <w:top w:w="57" w:type="dxa"/>
              <w:left w:w="57" w:type="dxa"/>
              <w:bottom w:w="85" w:type="dxa"/>
              <w:right w:w="57" w:type="dxa"/>
            </w:tcMar>
          </w:tcPr>
          <w:p w14:paraId="4BB0C015" w14:textId="4FBD3BD8" w:rsidR="001047C6" w:rsidRPr="00327CD3" w:rsidRDefault="001047C6" w:rsidP="001047C6">
            <w:pPr>
              <w:pStyle w:val="TableText"/>
              <w:keepNext/>
            </w:pPr>
            <w:r w:rsidRPr="00327CD3">
              <w:t>‘Well sample’ for eDNA/eRNA analysis targeting 16S rDNA/rRNA, 18S rDNA/rRNA, 18S rDNA variable region and mt16S rDNA</w:t>
            </w:r>
          </w:p>
        </w:tc>
      </w:tr>
      <w:tr w:rsidR="001047C6" w:rsidRPr="00435F76" w14:paraId="0CE4599D" w14:textId="77777777" w:rsidTr="003F27B0">
        <w:trPr>
          <w:trHeight w:val="60"/>
        </w:trPr>
        <w:tc>
          <w:tcPr>
            <w:tcW w:w="1270" w:type="dxa"/>
            <w:noWrap/>
            <w:tcMar>
              <w:top w:w="57" w:type="dxa"/>
              <w:left w:w="57" w:type="dxa"/>
              <w:bottom w:w="85" w:type="dxa"/>
              <w:right w:w="57" w:type="dxa"/>
            </w:tcMar>
          </w:tcPr>
          <w:p w14:paraId="6329FF6B" w14:textId="29D3618A" w:rsidR="001047C6" w:rsidRPr="00B82D0D" w:rsidRDefault="001047C6" w:rsidP="001047C6">
            <w:pPr>
              <w:pStyle w:val="TableText"/>
              <w:keepNext/>
              <w:rPr>
                <w:b/>
                <w:bCs/>
                <w:color w:val="EBEEF5"/>
              </w:rPr>
            </w:pPr>
            <w:r w:rsidRPr="00B82D0D">
              <w:rPr>
                <w:b/>
                <w:bCs/>
                <w:color w:val="EBEEF5"/>
              </w:rPr>
              <w:t>-</w:t>
            </w:r>
          </w:p>
        </w:tc>
        <w:tc>
          <w:tcPr>
            <w:tcW w:w="2694" w:type="dxa"/>
            <w:noWrap/>
            <w:tcMar>
              <w:top w:w="57" w:type="dxa"/>
              <w:left w:w="57" w:type="dxa"/>
              <w:bottom w:w="85" w:type="dxa"/>
              <w:right w:w="57" w:type="dxa"/>
            </w:tcMar>
          </w:tcPr>
          <w:p w14:paraId="0116F4C0" w14:textId="4F36621B" w:rsidR="001047C6" w:rsidRPr="00327CD3" w:rsidRDefault="001047C6" w:rsidP="001047C6">
            <w:pPr>
              <w:pStyle w:val="TableText"/>
              <w:keepNext/>
            </w:pPr>
            <w:r w:rsidRPr="00327CD3">
              <w:t>b. New, sterile, non-metallic bailer used to collect additional 4 L of ‘well’ water</w:t>
            </w:r>
          </w:p>
        </w:tc>
        <w:tc>
          <w:tcPr>
            <w:tcW w:w="5954" w:type="dxa"/>
            <w:noWrap/>
            <w:tcMar>
              <w:top w:w="57" w:type="dxa"/>
              <w:left w:w="57" w:type="dxa"/>
              <w:bottom w:w="85" w:type="dxa"/>
              <w:right w:w="57" w:type="dxa"/>
            </w:tcMar>
          </w:tcPr>
          <w:p w14:paraId="436ECE12" w14:textId="06658E76" w:rsidR="001047C6" w:rsidRPr="00327CD3" w:rsidRDefault="001047C6" w:rsidP="001047C6">
            <w:pPr>
              <w:pStyle w:val="TableText"/>
              <w:keepNext/>
            </w:pPr>
            <w:r w:rsidRPr="00327CD3">
              <w:t>2 L analysed for water quality: EC, pH, temperature, DO, total nitrogen (TN), total phosphorus (TP), nitrate plus nitrite (NOx), ammonia, TOC, DOC, orthophosphate, total and dissolved metals, and redox-sensitive ions</w:t>
            </w:r>
          </w:p>
        </w:tc>
      </w:tr>
      <w:tr w:rsidR="001047C6" w:rsidRPr="00435F76" w14:paraId="177B38CB" w14:textId="77777777" w:rsidTr="003F27B0">
        <w:trPr>
          <w:trHeight w:val="60"/>
        </w:trPr>
        <w:tc>
          <w:tcPr>
            <w:tcW w:w="1270" w:type="dxa"/>
            <w:noWrap/>
            <w:tcMar>
              <w:top w:w="57" w:type="dxa"/>
              <w:left w:w="57" w:type="dxa"/>
              <w:bottom w:w="85" w:type="dxa"/>
              <w:right w:w="57" w:type="dxa"/>
            </w:tcMar>
          </w:tcPr>
          <w:p w14:paraId="5C434ABA" w14:textId="2021E2D4" w:rsidR="001047C6" w:rsidRPr="00B82D0D" w:rsidRDefault="001047C6" w:rsidP="001047C6">
            <w:pPr>
              <w:pStyle w:val="TableText"/>
              <w:keepNext/>
              <w:rPr>
                <w:b/>
                <w:bCs/>
              </w:rPr>
            </w:pPr>
            <w:r w:rsidRPr="00B82D0D">
              <w:rPr>
                <w:b/>
                <w:bCs/>
                <w:color w:val="EBEEF5"/>
              </w:rPr>
              <w:t>-</w:t>
            </w:r>
          </w:p>
        </w:tc>
        <w:tc>
          <w:tcPr>
            <w:tcW w:w="2694" w:type="dxa"/>
            <w:noWrap/>
            <w:tcMar>
              <w:top w:w="57" w:type="dxa"/>
              <w:left w:w="57" w:type="dxa"/>
              <w:bottom w:w="85" w:type="dxa"/>
              <w:right w:w="57" w:type="dxa"/>
            </w:tcMar>
          </w:tcPr>
          <w:p w14:paraId="7AAAA737" w14:textId="745E97FF" w:rsidR="001047C6" w:rsidRPr="00327CD3" w:rsidRDefault="001047C6" w:rsidP="001047C6">
            <w:pPr>
              <w:pStyle w:val="TableText"/>
              <w:keepNext/>
            </w:pPr>
            <w:r w:rsidRPr="00327CD3">
              <w:t>c. Stygofauna ‘well’ sample (net haul and sieve)</w:t>
            </w:r>
          </w:p>
        </w:tc>
        <w:tc>
          <w:tcPr>
            <w:tcW w:w="5954" w:type="dxa"/>
            <w:noWrap/>
            <w:tcMar>
              <w:top w:w="57" w:type="dxa"/>
              <w:left w:w="57" w:type="dxa"/>
              <w:bottom w:w="85" w:type="dxa"/>
              <w:right w:w="57" w:type="dxa"/>
            </w:tcMar>
          </w:tcPr>
          <w:p w14:paraId="239147C6" w14:textId="13FED92D" w:rsidR="001047C6" w:rsidRPr="00327CD3" w:rsidRDefault="001047C6" w:rsidP="001047C6">
            <w:pPr>
              <w:pStyle w:val="TableText"/>
              <w:keepNext/>
            </w:pPr>
            <w:r w:rsidRPr="00327CD3">
              <w:t>2 L passed through 63 μm sieve (to collect stygofauna)</w:t>
            </w:r>
          </w:p>
        </w:tc>
      </w:tr>
      <w:tr w:rsidR="001047C6" w:rsidRPr="00435F76" w14:paraId="032F2F38" w14:textId="77777777" w:rsidTr="003F27B0">
        <w:trPr>
          <w:trHeight w:val="60"/>
        </w:trPr>
        <w:tc>
          <w:tcPr>
            <w:tcW w:w="1270" w:type="dxa"/>
            <w:noWrap/>
            <w:tcMar>
              <w:top w:w="57" w:type="dxa"/>
              <w:left w:w="57" w:type="dxa"/>
              <w:bottom w:w="85" w:type="dxa"/>
              <w:right w:w="57" w:type="dxa"/>
            </w:tcMar>
          </w:tcPr>
          <w:p w14:paraId="5C47551D" w14:textId="4F07A4C6" w:rsidR="001047C6" w:rsidRPr="00B82D0D" w:rsidRDefault="001047C6" w:rsidP="00B82D0D">
            <w:pPr>
              <w:pStyle w:val="TableText"/>
              <w:keepNext/>
              <w:rPr>
                <w:b/>
                <w:bCs/>
              </w:rPr>
            </w:pPr>
            <w:r w:rsidRPr="00B82D0D">
              <w:rPr>
                <w:b/>
                <w:bCs/>
                <w:color w:val="EBEEF5"/>
              </w:rPr>
              <w:t>-</w:t>
            </w:r>
          </w:p>
        </w:tc>
        <w:tc>
          <w:tcPr>
            <w:tcW w:w="2694" w:type="dxa"/>
            <w:noWrap/>
            <w:tcMar>
              <w:top w:w="57" w:type="dxa"/>
              <w:left w:w="57" w:type="dxa"/>
              <w:bottom w:w="85" w:type="dxa"/>
              <w:right w:w="57" w:type="dxa"/>
            </w:tcMar>
          </w:tcPr>
          <w:p w14:paraId="7C8FE11D" w14:textId="7BA3F8A3" w:rsidR="001047C6" w:rsidRPr="00D13C34" w:rsidRDefault="00833BF7" w:rsidP="00B82D0D">
            <w:pPr>
              <w:pStyle w:val="TableText"/>
              <w:keepNext/>
              <w:rPr>
                <w:i/>
                <w:iCs/>
              </w:rPr>
            </w:pPr>
            <w:r>
              <w:rPr>
                <w:i/>
                <w:iCs/>
                <w:color w:val="000000" w:themeColor="text1"/>
              </w:rPr>
              <w:t>A</w:t>
            </w:r>
            <w:r w:rsidR="00A5658F" w:rsidRPr="00833BF7">
              <w:rPr>
                <w:i/>
                <w:iCs/>
                <w:color w:val="000000" w:themeColor="text1"/>
              </w:rPr>
              <w:t>s above</w:t>
            </w:r>
          </w:p>
        </w:tc>
        <w:tc>
          <w:tcPr>
            <w:tcW w:w="5954" w:type="dxa"/>
            <w:noWrap/>
            <w:tcMar>
              <w:top w:w="57" w:type="dxa"/>
              <w:left w:w="57" w:type="dxa"/>
              <w:bottom w:w="85" w:type="dxa"/>
              <w:right w:w="57" w:type="dxa"/>
            </w:tcMar>
          </w:tcPr>
          <w:p w14:paraId="51AA76A3" w14:textId="7FDDD70C" w:rsidR="001047C6" w:rsidRPr="00A219A5" w:rsidRDefault="001047C6" w:rsidP="00B82D0D">
            <w:pPr>
              <w:pStyle w:val="TableText"/>
              <w:keepNext/>
            </w:pPr>
            <w:r w:rsidRPr="00A219A5">
              <w:t>Lowered and hauled 63 μm mesh stygofaunal net five times</w:t>
            </w:r>
          </w:p>
          <w:p w14:paraId="13962C53" w14:textId="77777777" w:rsidR="001047C6" w:rsidRPr="00A219A5" w:rsidRDefault="001047C6" w:rsidP="00B82D0D">
            <w:pPr>
              <w:pStyle w:val="TableText"/>
              <w:keepNext/>
            </w:pPr>
            <w:r w:rsidRPr="00A219A5">
              <w:t>Lowered and hauled 150 μm mesh stygofaunal net five times</w:t>
            </w:r>
          </w:p>
        </w:tc>
      </w:tr>
      <w:tr w:rsidR="001047C6" w:rsidRPr="00435F76" w14:paraId="636BBE29" w14:textId="77777777" w:rsidTr="003F27B0">
        <w:trPr>
          <w:trHeight w:val="60"/>
        </w:trPr>
        <w:tc>
          <w:tcPr>
            <w:tcW w:w="1270" w:type="dxa"/>
            <w:noWrap/>
            <w:tcMar>
              <w:top w:w="57" w:type="dxa"/>
              <w:left w:w="57" w:type="dxa"/>
              <w:bottom w:w="85" w:type="dxa"/>
              <w:right w:w="57" w:type="dxa"/>
            </w:tcMar>
          </w:tcPr>
          <w:p w14:paraId="06977AE7" w14:textId="4C1CD065" w:rsidR="001047C6" w:rsidRPr="00B82D0D" w:rsidRDefault="001047C6" w:rsidP="001047C6">
            <w:pPr>
              <w:pStyle w:val="TableText"/>
              <w:keepNext/>
              <w:rPr>
                <w:b/>
                <w:bCs/>
              </w:rPr>
            </w:pPr>
            <w:r w:rsidRPr="00B82D0D">
              <w:rPr>
                <w:b/>
                <w:bCs/>
              </w:rPr>
              <w:t>2. Purge well volumes</w:t>
            </w:r>
          </w:p>
        </w:tc>
        <w:tc>
          <w:tcPr>
            <w:tcW w:w="2694" w:type="dxa"/>
            <w:noWrap/>
            <w:tcMar>
              <w:top w:w="57" w:type="dxa"/>
              <w:left w:w="57" w:type="dxa"/>
              <w:bottom w:w="85" w:type="dxa"/>
              <w:right w:w="57" w:type="dxa"/>
            </w:tcMar>
          </w:tcPr>
          <w:p w14:paraId="6991FA48" w14:textId="2BC0F147" w:rsidR="001047C6" w:rsidRPr="00327CD3" w:rsidRDefault="001047C6" w:rsidP="001047C6">
            <w:pPr>
              <w:pStyle w:val="TableText"/>
              <w:keepNext/>
            </w:pPr>
            <w:r w:rsidRPr="00327CD3">
              <w:t>d. Motorised inertia pump used to extract two to three bore volumes of well water</w:t>
            </w:r>
          </w:p>
        </w:tc>
        <w:tc>
          <w:tcPr>
            <w:tcW w:w="5954" w:type="dxa"/>
            <w:noWrap/>
            <w:tcMar>
              <w:top w:w="57" w:type="dxa"/>
              <w:left w:w="57" w:type="dxa"/>
              <w:bottom w:w="85" w:type="dxa"/>
              <w:right w:w="57" w:type="dxa"/>
            </w:tcMar>
          </w:tcPr>
          <w:p w14:paraId="72485D42" w14:textId="36BC1C2F" w:rsidR="001047C6" w:rsidRPr="00327CD3" w:rsidRDefault="001047C6" w:rsidP="001047C6">
            <w:pPr>
              <w:pStyle w:val="TableText"/>
              <w:keepNext/>
            </w:pPr>
            <w:r w:rsidRPr="00327CD3">
              <w:t>Sieved (63 μm) to ascertain which stygofauna were missed by net hauls</w:t>
            </w:r>
          </w:p>
          <w:p w14:paraId="5D2EB1E6" w14:textId="77777777" w:rsidR="001047C6" w:rsidRPr="00327CD3" w:rsidRDefault="001047C6" w:rsidP="001047C6">
            <w:pPr>
              <w:pStyle w:val="TableText"/>
              <w:keepNext/>
            </w:pPr>
            <w:r w:rsidRPr="00327CD3">
              <w:t>Post-purge sample of water collected for eDNA analysis</w:t>
            </w:r>
          </w:p>
        </w:tc>
      </w:tr>
      <w:tr w:rsidR="001047C6" w:rsidRPr="00435F76" w14:paraId="72DED199" w14:textId="77777777" w:rsidTr="003F27B0">
        <w:trPr>
          <w:trHeight w:val="60"/>
        </w:trPr>
        <w:tc>
          <w:tcPr>
            <w:tcW w:w="1270" w:type="dxa"/>
            <w:noWrap/>
            <w:tcMar>
              <w:top w:w="57" w:type="dxa"/>
              <w:left w:w="57" w:type="dxa"/>
              <w:bottom w:w="85" w:type="dxa"/>
              <w:right w:w="57" w:type="dxa"/>
            </w:tcMar>
          </w:tcPr>
          <w:p w14:paraId="0BEB2D7E" w14:textId="6D1FF971" w:rsidR="001047C6" w:rsidRPr="00B82D0D" w:rsidRDefault="001047C6" w:rsidP="001047C6">
            <w:pPr>
              <w:pStyle w:val="TableText"/>
              <w:keepNext/>
              <w:rPr>
                <w:b/>
                <w:bCs/>
              </w:rPr>
            </w:pPr>
            <w:r w:rsidRPr="00B82D0D">
              <w:rPr>
                <w:b/>
                <w:bCs/>
              </w:rPr>
              <w:t>3. Aquifer samples</w:t>
            </w:r>
          </w:p>
        </w:tc>
        <w:tc>
          <w:tcPr>
            <w:tcW w:w="2694" w:type="dxa"/>
            <w:noWrap/>
            <w:tcMar>
              <w:top w:w="57" w:type="dxa"/>
              <w:left w:w="57" w:type="dxa"/>
              <w:bottom w:w="85" w:type="dxa"/>
              <w:right w:w="57" w:type="dxa"/>
            </w:tcMar>
          </w:tcPr>
          <w:p w14:paraId="2985AB9F" w14:textId="23F50431" w:rsidR="001047C6" w:rsidRPr="00327CD3" w:rsidRDefault="001047C6" w:rsidP="001047C6">
            <w:pPr>
              <w:pStyle w:val="TableText"/>
              <w:keepNext/>
            </w:pPr>
            <w:r w:rsidRPr="00327CD3">
              <w:t xml:space="preserve">e. Motorised inertia pump used to extract 150 L of aquifer water </w:t>
            </w:r>
          </w:p>
        </w:tc>
        <w:tc>
          <w:tcPr>
            <w:tcW w:w="5954" w:type="dxa"/>
            <w:noWrap/>
            <w:tcMar>
              <w:top w:w="57" w:type="dxa"/>
              <w:left w:w="57" w:type="dxa"/>
              <w:bottom w:w="85" w:type="dxa"/>
              <w:right w:w="57" w:type="dxa"/>
            </w:tcMar>
          </w:tcPr>
          <w:p w14:paraId="1AAA118C" w14:textId="203B99BD" w:rsidR="001047C6" w:rsidRPr="00327CD3" w:rsidRDefault="001047C6" w:rsidP="001047C6">
            <w:pPr>
              <w:pStyle w:val="TableText"/>
              <w:keepNext/>
            </w:pPr>
            <w:r w:rsidRPr="00327CD3">
              <w:t>Water collected and sieved (63 μm mesh) in five 30 L buckets; each consecutive 30 L was preserved separately for stygofauna ‘aquifer’ community sample</w:t>
            </w:r>
          </w:p>
          <w:p w14:paraId="096FF69D" w14:textId="77777777" w:rsidR="001047C6" w:rsidRPr="00327CD3" w:rsidRDefault="001047C6" w:rsidP="001047C6">
            <w:pPr>
              <w:pStyle w:val="TableText"/>
              <w:keepNext/>
            </w:pPr>
            <w:r w:rsidRPr="00327CD3">
              <w:t>Sediment collected for physical characterisation and volume estimated</w:t>
            </w:r>
          </w:p>
          <w:p w14:paraId="275494D7" w14:textId="77777777" w:rsidR="001047C6" w:rsidRPr="00327CD3" w:rsidRDefault="001047C6" w:rsidP="001047C6">
            <w:pPr>
              <w:pStyle w:val="TableText"/>
              <w:keepNext/>
            </w:pPr>
            <w:r w:rsidRPr="00327CD3">
              <w:t>Sample of sediment collected and analysed for extracellular eDNA targeting 18S rDNA</w:t>
            </w:r>
          </w:p>
        </w:tc>
      </w:tr>
      <w:tr w:rsidR="001047C6" w:rsidRPr="00435F76" w14:paraId="77248BDD" w14:textId="77777777" w:rsidTr="003F27B0">
        <w:trPr>
          <w:trHeight w:val="60"/>
        </w:trPr>
        <w:tc>
          <w:tcPr>
            <w:tcW w:w="1270" w:type="dxa"/>
            <w:noWrap/>
            <w:tcMar>
              <w:top w:w="57" w:type="dxa"/>
              <w:left w:w="57" w:type="dxa"/>
              <w:bottom w:w="85" w:type="dxa"/>
              <w:right w:w="57" w:type="dxa"/>
            </w:tcMar>
          </w:tcPr>
          <w:p w14:paraId="358F9349" w14:textId="3DC3FC40" w:rsidR="001047C6" w:rsidRPr="00B82D0D" w:rsidRDefault="001047C6" w:rsidP="001047C6">
            <w:pPr>
              <w:pStyle w:val="TableText"/>
              <w:keepNext/>
              <w:rPr>
                <w:b/>
                <w:bCs/>
              </w:rPr>
            </w:pPr>
            <w:r w:rsidRPr="00B82D0D">
              <w:rPr>
                <w:b/>
                <w:bCs/>
                <w:color w:val="EBEEF5"/>
              </w:rPr>
              <w:t>-</w:t>
            </w:r>
          </w:p>
        </w:tc>
        <w:tc>
          <w:tcPr>
            <w:tcW w:w="2694" w:type="dxa"/>
            <w:noWrap/>
            <w:tcMar>
              <w:top w:w="57" w:type="dxa"/>
              <w:left w:w="57" w:type="dxa"/>
              <w:bottom w:w="85" w:type="dxa"/>
              <w:right w:w="57" w:type="dxa"/>
            </w:tcMar>
          </w:tcPr>
          <w:p w14:paraId="45E4324D" w14:textId="09AE85A6" w:rsidR="001047C6" w:rsidRPr="00327CD3" w:rsidRDefault="001047C6" w:rsidP="001047C6">
            <w:pPr>
              <w:pStyle w:val="TableText"/>
              <w:keepNext/>
            </w:pPr>
            <w:r w:rsidRPr="00327CD3">
              <w:t>f. 2 L water pumped into a sterile container</w:t>
            </w:r>
          </w:p>
        </w:tc>
        <w:tc>
          <w:tcPr>
            <w:tcW w:w="5954" w:type="dxa"/>
            <w:noWrap/>
            <w:tcMar>
              <w:top w:w="57" w:type="dxa"/>
              <w:left w:w="57" w:type="dxa"/>
              <w:bottom w:w="85" w:type="dxa"/>
              <w:right w:w="57" w:type="dxa"/>
            </w:tcMar>
          </w:tcPr>
          <w:p w14:paraId="1AD84D92" w14:textId="0815C2F0" w:rsidR="001047C6" w:rsidRPr="00327CD3" w:rsidRDefault="001047C6" w:rsidP="001047C6">
            <w:pPr>
              <w:pStyle w:val="TableText"/>
              <w:keepNext/>
            </w:pPr>
            <w:r w:rsidRPr="00327CD3">
              <w:t>Analysed for ‘aquifer’ water quality (as in 1b above)</w:t>
            </w:r>
          </w:p>
        </w:tc>
      </w:tr>
      <w:tr w:rsidR="001047C6" w:rsidRPr="00435F76" w14:paraId="5AC97158" w14:textId="77777777" w:rsidTr="003F27B0">
        <w:trPr>
          <w:trHeight w:val="60"/>
        </w:trPr>
        <w:tc>
          <w:tcPr>
            <w:tcW w:w="1270" w:type="dxa"/>
            <w:noWrap/>
            <w:tcMar>
              <w:top w:w="57" w:type="dxa"/>
              <w:left w:w="57" w:type="dxa"/>
              <w:bottom w:w="85" w:type="dxa"/>
              <w:right w:w="57" w:type="dxa"/>
            </w:tcMar>
          </w:tcPr>
          <w:p w14:paraId="3114151A" w14:textId="22B10017" w:rsidR="001047C6" w:rsidRPr="00B82D0D" w:rsidRDefault="001047C6" w:rsidP="001047C6">
            <w:pPr>
              <w:pStyle w:val="TableText"/>
              <w:rPr>
                <w:b/>
                <w:bCs/>
              </w:rPr>
            </w:pPr>
            <w:r w:rsidRPr="00B82D0D">
              <w:rPr>
                <w:b/>
                <w:bCs/>
                <w:color w:val="EBEEF5"/>
              </w:rPr>
              <w:t>-</w:t>
            </w:r>
          </w:p>
        </w:tc>
        <w:tc>
          <w:tcPr>
            <w:tcW w:w="2694" w:type="dxa"/>
            <w:noWrap/>
            <w:tcMar>
              <w:top w:w="57" w:type="dxa"/>
              <w:left w:w="57" w:type="dxa"/>
              <w:bottom w:w="85" w:type="dxa"/>
              <w:right w:w="57" w:type="dxa"/>
            </w:tcMar>
          </w:tcPr>
          <w:p w14:paraId="37EC2074" w14:textId="0749ED7A" w:rsidR="001047C6" w:rsidRPr="00327CD3" w:rsidRDefault="001047C6" w:rsidP="001047C6">
            <w:pPr>
              <w:pStyle w:val="TableText"/>
            </w:pPr>
            <w:r w:rsidRPr="00327CD3">
              <w:t>g. 2 L water pumped into a sterile container</w:t>
            </w:r>
          </w:p>
        </w:tc>
        <w:tc>
          <w:tcPr>
            <w:tcW w:w="5954" w:type="dxa"/>
            <w:noWrap/>
            <w:tcMar>
              <w:top w:w="57" w:type="dxa"/>
              <w:left w:w="57" w:type="dxa"/>
              <w:bottom w:w="85" w:type="dxa"/>
              <w:right w:w="57" w:type="dxa"/>
            </w:tcMar>
          </w:tcPr>
          <w:p w14:paraId="43B03AB8" w14:textId="5E6A87E4" w:rsidR="001047C6" w:rsidRPr="00327CD3" w:rsidRDefault="001047C6" w:rsidP="001047C6">
            <w:pPr>
              <w:pStyle w:val="TableText"/>
            </w:pPr>
            <w:r w:rsidRPr="00327CD3">
              <w:t>‘Aquifer sample’ for eDNA/eRNA analysis (as in 1c above)</w:t>
            </w:r>
          </w:p>
        </w:tc>
      </w:tr>
    </w:tbl>
    <w:p w14:paraId="7D0E2843" w14:textId="77777777" w:rsidR="00B5258C" w:rsidRPr="00101504" w:rsidRDefault="00B5258C" w:rsidP="00B82D0D">
      <w:pPr>
        <w:pStyle w:val="Heading3Numbered"/>
        <w:numPr>
          <w:ilvl w:val="0"/>
          <w:numId w:val="0"/>
        </w:numPr>
        <w:ind w:left="1276" w:hanging="851"/>
      </w:pPr>
      <w:bookmarkStart w:id="45" w:name="_Toc158660137"/>
      <w:bookmarkStart w:id="46" w:name="_Toc162438782"/>
      <w:bookmarkStart w:id="47" w:name="_Toc164962577"/>
      <w:r>
        <w:t>2.2.1</w:t>
      </w:r>
      <w:r>
        <w:tab/>
      </w:r>
      <w:r w:rsidRPr="00B82D0D">
        <w:t>Stygofauna</w:t>
      </w:r>
      <w:r w:rsidRPr="00101504">
        <w:t xml:space="preserve"> sampling</w:t>
      </w:r>
      <w:r>
        <w:t xml:space="preserve"> for morphological identification</w:t>
      </w:r>
      <w:bookmarkEnd w:id="45"/>
      <w:bookmarkEnd w:id="46"/>
      <w:bookmarkEnd w:id="47"/>
    </w:p>
    <w:p w14:paraId="232B96BD" w14:textId="77777777" w:rsidR="00B5258C" w:rsidRDefault="00B5258C" w:rsidP="00B5258C">
      <w:pPr>
        <w:pStyle w:val="BodyText"/>
      </w:pPr>
      <w:r w:rsidRPr="15AF72CB">
        <w:t>Stygofauna were collected before purging using a weighted sterile disposable bailer, weighted 63</w:t>
      </w:r>
      <w:r>
        <w:t> </w:t>
      </w:r>
      <w:r w:rsidRPr="15AF72CB">
        <w:t>µm and 150</w:t>
      </w:r>
      <w:r>
        <w:t> </w:t>
      </w:r>
      <w:r w:rsidRPr="15AF72CB">
        <w:t>µm mesh nets (45</w:t>
      </w:r>
      <w:r>
        <w:t> </w:t>
      </w:r>
      <w:r w:rsidRPr="15AF72CB">
        <w:t>mm diameter net in a 50</w:t>
      </w:r>
      <w:r>
        <w:t> </w:t>
      </w:r>
      <w:r w:rsidRPr="15AF72CB">
        <w:t>mm diameter bore)</w:t>
      </w:r>
      <w:r>
        <w:t>,</w:t>
      </w:r>
      <w:r w:rsidRPr="15AF72CB">
        <w:t xml:space="preserve"> and pump methods as detailed in </w:t>
      </w:r>
      <w:r>
        <w:fldChar w:fldCharType="begin"/>
      </w:r>
      <w:r>
        <w:instrText xml:space="preserve"> REF _Ref162444536 \h  \* MERGEFORMAT </w:instrText>
      </w:r>
      <w:r>
        <w:fldChar w:fldCharType="separate"/>
      </w:r>
      <w:r>
        <w:t xml:space="preserve">Table </w:t>
      </w:r>
      <w:r>
        <w:rPr>
          <w:noProof/>
        </w:rPr>
        <w:t>1</w:t>
      </w:r>
      <w:r>
        <w:fldChar w:fldCharType="end"/>
      </w:r>
      <w:r w:rsidRPr="15AF72CB">
        <w:t xml:space="preserve">. Standard methods followed </w:t>
      </w:r>
      <w:sdt>
        <w:sdtPr>
          <w:tag w:val="MENDELEY_CITATION_v3_eyJwcm9wZXJ0aWVzIjp7Im5vdGVJbmRleCI6MH0sImNpdGF0aW9uSUQiOiJNRU5ERUxFWV9DSVRBVElPTl8xNTkxNDcyNi1hY2I5LTQxMTYtYmZlMS1iMDYxZjJkODljMzUiLCJjaXRhdGlvbkl0ZW1zIjpbeyJpZCI6IjdhMGNlOGM0LTY4YjMtMzgxZi1iYmUxLTA1ZmI5NWQyNmUxNyIsIml0ZW1EYXRhIjp7InR5cGUiOiJhcnRpY2xlLWpvdXJuYWwiLCJpZCI6IjdhMGNlOGM0LTY4YjMtMzgxZi1iYmUxLTA1ZmI5NWQyNmUxNyIsInRpdGxlIjoiU2FtcGxpbmcgZ3JvdW5kd2F0ZXIgZmF1bmE6IEVmZmljaWVuY3kgb2YgcmFwaWQgYXNzZXNzbWVudCBtZXRob2RzIHRlc3RlZCBpbiBib3JlcyBpbiBlYXN0ZXJuIEF1c3RyYWxpYSIsImF1dGhvciI6W3siZmFtaWx5IjoiSGFuY29jayIsImdpdmVuIjoiUGV0ZXIgSi4iLCJwYXJzZS1uYW1lcyI6ZmFsc2UsImRyb3BwaW5nLXBhcnRpY2xlIjoiIiwibm9uLWRyb3BwaW5nLXBhcnRpY2xlIjoiIn0seyJmYW1pbHkiOiJCb3VsdG9uIiwiZ2l2ZW4iOiJBbmRyZXcgSi4iLCJwYXJzZS1uYW1lcyI6ZmFsc2UsImRyb3BwaW5nLXBhcnRpY2xlIjoiIiwibm9uLWRyb3BwaW5nLXBhcnRpY2xlIjoiIn1dLCJjb250YWluZXItdGl0bGUiOiJGcmVzaHdhdGVyIEJpb2xvZ3kiLCJET0kiOiIxMC4xMTExL2ouMTM2NS0yNDI3LjIwMDcuMDE4NzgueCIsIklTU04iOiIwMDQ2NTA3MCIsImlzc3VlZCI6eyJkYXRlLXBhcnRzIjpbWzIwMDksNF1dfSwicGFnZSI6IjkwMi05MTciLCJhYnN0cmFjdCI6IjEuIEdyb3dpbmcgcmVjb2duaXRpb24gb2YgdGhlIGVjb2xvZ2ljYWwgc2lnbmlmaWNhbmNlIGFuZCBiaW9kaXZlcnNpdHkgb2YgZ3JvdW5kd2F0ZXIgZmF1bmEgaW4gQXVzdHJhbGlhIGhhcyBsZWQgdG8gc3RhdHV0b3J5IHJlcXVpcmVtZW50cyBmb3IgbW9uaXRvcmluZyB0aGVzZSBjb21tdW5pdGllcyBwcmlvciB0byByZXNvdXJjZSBkZXZlbG9wbWVudC4gSG93ZXZlciwgdGhlIGVmZmljaWVuY3kgb2YgbWV0aG9kcyBmb3IgYXNzZXNzaW5nIGNvbW11bml0eSBjb21wb3NpdGlvbiBhbmQgdGF4YSByaWNobmVzcyByZW1haW5zIHVudGVzdGVkLCBoYW1wZXJpbmcgdGhlIGNvbGxlY3Rpb24gb2YgcmVsaWFibGUgZGF0YSBmb3IgY29tcGxpYW5jZS4gMi4gV2UgYXNzZXNzZWQgdGhlIGVmZmljaWVuY3kgb2YgdHdvIGNvbW1vbmx5LXVzZWQgbWV0aG9kcyB0byBzYW1wbGUgZ3JvdW5kd2F0ZXIgZmF1bmEgKG5ldCBoYXVscyBhbmQgcHVtcGluZykgaW4gYm9yZXMgaW4gdHdvIGNvbnRyYXN0aW5nIHJlZ2lvbnMgKER1YmJvIGFuZCB1cHBlciBIdW50ZXIgVmFsbGV5KSBvZiBlYXN0ZXJuIEF1c3RyYWxpYS4gUmVwZWF0ZWQgc2V0cyBvZiBzZWFzb25hbCBzYW1wbGVzIGZyb20gdGhlIHVwcGVyIEh1bnRlciBWYWxsZXkgYm9yZXMgd2VyZSB1c2VkIHRvIHRlc3Qgd2hldGhlciBvbmNlLW9mZiBzYW1wbGluZyB3YXMgc3VmZmljaWVudCBmb3IgY29tcGxpYW5jZSBwdXJwb3Nlcy4gMy4gQWxsIHRheGEgY29sbGVjdGVkIGJ5IHRoZSBuZXQgbWV0aG9kIHdlcmUgYWxzbyBjYXB0dXJlZCBpbiBwdW1wIHNhbXBsZXMuIEluIGFkZGl0aW9uLCBwdW1waW5nIHlpZWxkZWQgbW9yZSB0YXhhLCBoaWdoZXIgdG90YWwgYWJ1bmRhbmNlcywgYW5kIGhpZ2hlciBudW1iZXJzIG9mIHRoZSB0d28gbW9zdCBjb21tb24gdGF4YSAoc3luY2FyaWRzIGFuZCBjb3BlcG9kcykgdGhhbiB0aGUgbmV0LiBUZW4gbmV0IGhhdWxzIGluIHRoZSB1cHBlciBIdW50ZXIgVmFsbGV5IGJvcmVzIGNvbGxlY3RlZCwgb24gYXZlcmFnZSwgNjQlIG9mIHRoZSB0YXhhIGFuZCA0NCUgb2YgdG90YWwgYWJ1bmRhbmNlLiBXaGVuIGNvbWJpbmVkIHdpdGggdGhlIGZpcnN0IDEwMCBMIGZyb20gcHVtcGluZywgY3VtdWxhdGl2ZSB0b3RhbHMgcm9zZSB0byA5Mi41JSBhbmQgNzQuNSUgcmVzcGVjdGl2ZWx5LiBTaW1pbGFyIHRyZW5kcyBvY2N1cnJlZCBpbiBib3JlcyBuZWFyIER1YmJvLCBpbmRpY2F0aW5nIHRoYXQgbmV0IGhhdWxzIGFsb25lIHVuZGVyLXNhbXBsZWQgZ3JvdW5kd2F0ZXIgZmF1bmFsIGNvbW11bml0aWVzLiBNdWx0aXZhcmlhdGUgYW5hbHlzZXMgcmV2ZWFsZWQgc3Vic3RhbnRpYWwgZGlmZmVyZW5jZXMgaW4gY29tbXVuaXR5IGNvbXBvc2l0aW9uIGFzIGVhY2ggaW5jcmVtZW50YWwgc3Vic2FtcGxlIHdhcyBhZGRlZC4gNC4gVGVtcG9yYWwgY2hhbmdlcyBpbiBjb21tdW5pdHkgY29tcG9zaXRpb24gaW4gdGhlIEh1bnRlciBWYWxsZXkgYXF1aWZlciB3ZXJlIG1hcmtlZCB5ZXQgaW5jb25zaXN0ZW50IGFjcm9zcyB0aGUgYm9yZXMuIEluaXRpYWwgb25jZS1vZmYgc2FtcGxpbmcgY29sbGVjdGVkIDMwLTg3JSBvZiB0aGUgdG90YWwgdGF4YSBmcm9tIGVhY2ggYm9yZSBhbmQgbmV3IHRheGEgd2VyZSBzdGlsbCBiZWluZyBjb2xsZWN0ZWQgYWZ0ZXIgZm91ciBzYW1wbGluZyBwZXJpb2RzIGluIG92ZXIgaGFsZiB0aGUgYm9yZXMuIFRoaXMgc2hvd3MgdGhhdCBtb3JlIHRoYW4gb25lIHNhbXBsaW5nIG9jY2FzaW9uIGlzIG5lZWRlZCBmb3IgY29tcHJlaGVuc2l2ZSBhc3Nlc3NtZW50cyBvZiBncm91bmR3YXRlciBiaW9kaXZlcnNpdHkuIDUuIFN1Y2Nlc3NmdWwgY29tcGxpYW5jZSBtb25pdG9yaW5nIG9mIGdyb3VuZHdhdGVyIGZhdW5hIHJlcXVpcmVzIGNvc3QtZWZmZWN0aXZlIHNhbXBsaW5nIHRoYXQgd2lsbCBub3Qgb3Zlcmxvb2sgcG90ZW50aWFsbHkgdnVsbmVyYWJsZSB0YXhhIG9yIG1pc3MgZWNvbG9naWNhbGx5IHJlbGV2YW50IGNoYW5nZXMgaW4gY29tbXVuaXR5IGNvbXBvc2l0aW9uLiBDdXJyZW50bHksIGEgbGFjayBvZiBzdWl0YWJsZSBib3JlcyBzZWVtcyB0byBiZSB0aGUgbWFpbiBjb25zdHJhaW50IG9uIGFjY3VyYXRlIGFzc2Vzc21lbnQgb2YgZ3JvdW5kd2F0ZXIgaW52ZXJ0ZWJyYXRlIGNvbW11bml0eSBjb21wb3NpdGlvbiBpbiB0aGVzZSB0d28gYXJlYXMgb2YgZWFzdGVybiBBdXN0cmFsaWEuIMKpIDIwMDkgVGhlIEF1dGhvcnMuIiwiaXNzdWUiOiI0Iiwidm9sdW1lIjoiNTQifSwiaXNUZW1wb3JhcnkiOmZhbHNlfSx7ImlkIjoiODU0ZmM4N2QtODQ5ZC0zYjFjLTg0ODctOWM2OTI1ZDk5OGY2IiwiaXRlbURhdGEiOnsidHlwZSI6InJlcG9ydCIsImlkIjoiODU0ZmM4N2QtODQ5ZC0zYjFjLTg0ODctOWM2OTI1ZDk5OGY2IiwidGl0bGUiOiJJbmZvcm1hdGlvbiBHdWlkZWxpbmVzIEV4cGxhbmF0b3J5IE5vdGUgQXNzZXNzaW5nIGdyb3VuZHdhdGVyLWRlcGVuZGVudCBlY29zeXN0ZW1zIENpdGF0aW9uIiwiYXV0aG9yIjpbeyJmYW1pbHkiOiJEb29keSIsImdpdmVuIjoiVE0iLCJwYXJzZS1uYW1lcyI6ZmFsc2UsImRyb3BwaW5nLXBhcnRpY2xlIjoiIiwibm9uLWRyb3BwaW5nLXBhcnRpY2xlIjoiIn0seyJmYW1pbHkiOiJIYW5jb2NrIiwiZ2l2ZW4iOiJQSiIsInBhcnNlLW5hbWVzIjpmYWxzZSwiZHJvcHBpbmctcGFydGljbGUiOiIiLCJub24tZHJvcHBpbmctcGFydGljbGUiOiIifSx7ImZhbWlseSI6IlByaXRjaGFyZCIsImdpdmVuIjoiSkwiLCJwYXJzZS1uYW1lcyI6ZmFsc2UsImRyb3BwaW5nLXBhcnRpY2xlIjoiIiwibm9uLWRyb3BwaW5nLXBhcnRpY2xlIjoiIn1dLCJVUkwiOiJodHRwOi8vd3d3Lmllc2MuZW52aXJvbm1lbnQuZ292LmF1LyIsImlzc3VlZCI6eyJkYXRlLXBhcnRzIjpbWzIwMTldXX0sImFic3RyYWN0IjoiSW5mb3JtYXRpb24gR3VpZGVsaW5lcyBFeHBsYW5hdG9yeSBOb3RlOiBBc3Nlc3NpbmcgZ3JvdW5kd2F0ZXItZGVwZW5kZW50IGVjb3N5c3RlbXMgaXMgbGljZW5zZWQgYnkgdGhlIENvbW1vbndlYWx0aCBvZiBBdXN0cmFsaWEgZm9yIHVzZSB1bmRlciBhIENyZWF0aXZlIENvbW1vbnMgYnkgQXR0cmlidXRpb24gNC4wIEludGVybmF0aW9uYWwgbGljZW5jZSB3aXRoIHRoZSBleGNlcHRpb24gb2YgdGhlIENvYXQgb2YgQXJtcyBvZiB0aGUgQ29tbW9ud2VhbHRoIG9mIEF1c3RyYWxpYSwgdGhlIGxvZ28gb2YgdGhlIGFnZW5jeSByZXNwb25zaWJsZSBmb3IgcHVibGlzaGluZyB0aGUgcmVwb3J0LCBjb250ZW50IHN1cHBsaWVkIGJ5IHRoaXJkIHBhcnRpZXMsIGFuZCBhbnkgaW1hZ2VzIGRlcGljdGluZyBwZW9wbGUuIEZvciBsaWNlbmNlIGNvbmRpdGlvbnMgc2VlOiBodHRwOi8vY3JlYXRpdmVjb21tb25zLm9yZy9saWNlbnNlcy9ieS80LjAvIFRoaXMgcmVwb3J0IHNob3VsZCBiZSBhdHRyaWJ1dGVkIGFzICdEb29keSBUTSwgSGFuY29jayBQSiwgUHJpdGNoYXJkIEpMIDIwMTkgSW5mb3JtYXRpb24gR3VpZGVsaW5lcyBFeHBsYW5hdG9yeSBOb3RlOiBBc3Nlc3NpbmcgZ3JvdW5kd2F0ZXItZGVwZW5kZW50IGVjb3N5c3RlbXMuIn0sImlzVGVtcG9yYXJ5IjpmYWxzZX1dLCJpc0VkaXRlZCI6ZmFsc2UsIm1hbnVhbE92ZXJyaWRlIjp7ImlzTWFudWFsbHlPdmVycmlkZGVuIjpmYWxzZSwibWFudWFsT3ZlcnJpZGVUZXh0IjoiIiwiY2l0ZXByb2NUZXh0IjoiKERvb2R5IGV0IGFsLiwgMjAxOTsgSGFuY29jayAmIzM4OyBCb3VsdG9uLCAyMDA5KSJ9fQ=="/>
          <w:id w:val="-849326470"/>
          <w:placeholder>
            <w:docPart w:val="A57287170EB8A44ABD904A23185089D4"/>
          </w:placeholder>
        </w:sdtPr>
        <w:sdtEndPr>
          <w:rPr>
            <w:color w:val="000000" w:themeColor="text1"/>
          </w:rPr>
        </w:sdtEndPr>
        <w:sdtContent>
          <w:r w:rsidRPr="15AF72CB">
            <w:t xml:space="preserve">Doody et al. (2019) and Hancock </w:t>
          </w:r>
          <w:r>
            <w:t>and</w:t>
          </w:r>
          <w:r w:rsidRPr="15AF72CB">
            <w:t xml:space="preserve"> Boulton (2009)</w:t>
          </w:r>
        </w:sdtContent>
      </w:sdt>
      <w:r w:rsidRPr="15AF72CB">
        <w:t>. The contents of the bailer samples (2 L) were filtered through a 63</w:t>
      </w:r>
      <w:r>
        <w:t> </w:t>
      </w:r>
      <w:r w:rsidRPr="15AF72CB">
        <w:t>µm mesh sieve. Net samples were collected after bailer samples. First, a 63</w:t>
      </w:r>
      <w:r>
        <w:t> </w:t>
      </w:r>
      <w:r w:rsidRPr="15AF72CB">
        <w:t>µm mesh net was lowered to the bottom of the well and slowly hauled to the surface. The contents of the net were emptied into a 63</w:t>
      </w:r>
      <w:r>
        <w:t> </w:t>
      </w:r>
      <w:r w:rsidRPr="15AF72CB">
        <w:t>µm mesh sieve. This was done five times in total and the contents of the five net hauls combined into a single sample. Second, a 150</w:t>
      </w:r>
      <w:r>
        <w:t> </w:t>
      </w:r>
      <w:r w:rsidRPr="15AF72CB">
        <w:t>µm mesh net was lowered to the bottom of the well and slowly hauled to the surface. The contents of the net were emptied into a 63</w:t>
      </w:r>
      <w:r>
        <w:t> </w:t>
      </w:r>
      <w:r w:rsidRPr="15AF72CB">
        <w:t>µm mesh sieve. This was done five times in total and the contents of the five net hauls combined into a single sample, separate to that containing the 63</w:t>
      </w:r>
      <w:r>
        <w:t> </w:t>
      </w:r>
      <w:r w:rsidRPr="15AF72CB">
        <w:t>µm mesh net collections. The sieve contents from the various samples (</w:t>
      </w:r>
      <w:r>
        <w:fldChar w:fldCharType="begin"/>
      </w:r>
      <w:r>
        <w:instrText xml:space="preserve"> REF _Ref162444536 \h </w:instrText>
      </w:r>
      <w:r>
        <w:fldChar w:fldCharType="separate"/>
      </w:r>
      <w:r>
        <w:t xml:space="preserve">Table </w:t>
      </w:r>
      <w:r>
        <w:rPr>
          <w:noProof/>
        </w:rPr>
        <w:t>1</w:t>
      </w:r>
      <w:r>
        <w:fldChar w:fldCharType="end"/>
      </w:r>
      <w:r w:rsidRPr="15AF72CB">
        <w:t>) were rinsed in ethanol and stored in individual jars and preserved in 100% ethanol.</w:t>
      </w:r>
    </w:p>
    <w:p w14:paraId="5A42A900" w14:textId="77777777" w:rsidR="00B5258C" w:rsidRDefault="00B5258C" w:rsidP="00B5258C">
      <w:pPr>
        <w:spacing w:after="170" w:line="276" w:lineRule="auto"/>
        <w:rPr>
          <w:rFonts w:ascii="Garamond" w:eastAsiaTheme="minorEastAsia" w:hAnsi="Garamond" w:cs="Georgia"/>
          <w:color w:val="000000"/>
          <w:sz w:val="20"/>
          <w:szCs w:val="20"/>
          <w:lang w:val="en-GB"/>
        </w:rPr>
      </w:pPr>
      <w:r w:rsidRPr="009547BA">
        <w:rPr>
          <w:rFonts w:ascii="Garamond" w:eastAsiaTheme="minorEastAsia" w:hAnsi="Garamond" w:cs="Georgia"/>
          <w:color w:val="000000"/>
          <w:sz w:val="20"/>
          <w:szCs w:val="20"/>
          <w:lang w:val="en-GB"/>
        </w:rPr>
        <w:t xml:space="preserve">To collect an unpurged bore sample using the pump method, the first 30 L of pumped groundwater </w:t>
      </w:r>
      <w:r>
        <w:rPr>
          <w:rFonts w:ascii="Garamond" w:eastAsiaTheme="minorEastAsia" w:hAnsi="Garamond" w:cs="Georgia"/>
          <w:color w:val="000000"/>
          <w:sz w:val="20"/>
          <w:szCs w:val="20"/>
          <w:lang w:val="en-GB"/>
        </w:rPr>
        <w:t>was</w:t>
      </w:r>
      <w:r w:rsidRPr="009547BA">
        <w:rPr>
          <w:rFonts w:ascii="Garamond" w:eastAsiaTheme="minorEastAsia" w:hAnsi="Garamond" w:cs="Georgia"/>
          <w:color w:val="000000"/>
          <w:sz w:val="20"/>
          <w:szCs w:val="20"/>
          <w:lang w:val="en-GB"/>
        </w:rPr>
        <w:t xml:space="preserve"> sieved and collected in an individual jar. For post-purge pumping, stygofauna were collected in 30</w:t>
      </w:r>
      <w:r>
        <w:rPr>
          <w:rFonts w:ascii="Garamond" w:eastAsiaTheme="minorEastAsia" w:hAnsi="Garamond" w:cs="Georgia"/>
          <w:color w:val="000000"/>
          <w:sz w:val="20"/>
          <w:szCs w:val="20"/>
          <w:lang w:val="en-GB"/>
        </w:rPr>
        <w:t> </w:t>
      </w:r>
      <w:r w:rsidRPr="009547BA">
        <w:rPr>
          <w:rFonts w:ascii="Garamond" w:eastAsiaTheme="minorEastAsia" w:hAnsi="Garamond" w:cs="Georgia"/>
          <w:color w:val="000000"/>
          <w:sz w:val="20"/>
          <w:szCs w:val="20"/>
          <w:lang w:val="en-GB"/>
        </w:rPr>
        <w:t>L increments to a total volume of 180</w:t>
      </w:r>
      <w:r>
        <w:rPr>
          <w:rFonts w:ascii="Garamond" w:eastAsiaTheme="minorEastAsia" w:hAnsi="Garamond" w:cs="Georgia"/>
          <w:color w:val="000000"/>
          <w:sz w:val="20"/>
          <w:szCs w:val="20"/>
          <w:lang w:val="en-GB"/>
        </w:rPr>
        <w:t> </w:t>
      </w:r>
      <w:r w:rsidRPr="009547BA">
        <w:rPr>
          <w:rFonts w:ascii="Garamond" w:eastAsiaTheme="minorEastAsia" w:hAnsi="Garamond" w:cs="Georgia"/>
          <w:color w:val="000000"/>
          <w:sz w:val="20"/>
          <w:szCs w:val="20"/>
          <w:lang w:val="en-GB"/>
        </w:rPr>
        <w:t>L. Both the unpurged and the 30</w:t>
      </w:r>
      <w:r>
        <w:rPr>
          <w:rFonts w:ascii="Garamond" w:eastAsiaTheme="minorEastAsia" w:hAnsi="Garamond" w:cs="Georgia"/>
          <w:color w:val="000000"/>
          <w:sz w:val="20"/>
          <w:szCs w:val="20"/>
          <w:lang w:val="en-GB"/>
        </w:rPr>
        <w:t> </w:t>
      </w:r>
      <w:r w:rsidRPr="009547BA">
        <w:rPr>
          <w:rFonts w:ascii="Garamond" w:eastAsiaTheme="minorEastAsia" w:hAnsi="Garamond" w:cs="Georgia"/>
          <w:color w:val="000000"/>
          <w:sz w:val="20"/>
          <w:szCs w:val="20"/>
          <w:lang w:val="en-GB"/>
        </w:rPr>
        <w:t>L increments of purged groundwater were sieved using a 63</w:t>
      </w:r>
      <w:r>
        <w:rPr>
          <w:rFonts w:ascii="Garamond" w:eastAsiaTheme="minorEastAsia" w:hAnsi="Garamond" w:cs="Georgia"/>
          <w:color w:val="000000"/>
          <w:sz w:val="20"/>
          <w:szCs w:val="20"/>
          <w:lang w:val="en-GB"/>
        </w:rPr>
        <w:t> </w:t>
      </w:r>
      <w:r w:rsidRPr="009547BA">
        <w:rPr>
          <w:rFonts w:ascii="Garamond" w:eastAsiaTheme="minorEastAsia" w:hAnsi="Garamond" w:cs="Georgia"/>
          <w:color w:val="000000"/>
          <w:sz w:val="20"/>
          <w:szCs w:val="20"/>
          <w:lang w:val="en-GB"/>
        </w:rPr>
        <w:t xml:space="preserve">µm </w:t>
      </w:r>
      <w:r w:rsidRPr="009547BA">
        <w:rPr>
          <w:rFonts w:ascii="Garamond" w:eastAsiaTheme="minorEastAsia" w:hAnsi="Garamond" w:cs="Georgia"/>
          <w:color w:val="000000"/>
          <w:sz w:val="20"/>
          <w:szCs w:val="20"/>
          <w:lang w:val="en-GB"/>
        </w:rPr>
        <w:lastRenderedPageBreak/>
        <w:t>mesh sieve and preserved separately in 100% ethanol. These samples were used to determine an optimal sample volume for traditional stygofauna collection methods following Boulton et al. (</w:t>
      </w:r>
      <w:r w:rsidRPr="004007E1">
        <w:rPr>
          <w:rFonts w:ascii="Garamond" w:eastAsiaTheme="minorEastAsia" w:hAnsi="Garamond" w:cs="Georgia"/>
          <w:color w:val="000000"/>
          <w:sz w:val="20"/>
          <w:szCs w:val="20"/>
          <w:lang w:val="en-GB"/>
        </w:rPr>
        <w:t>2003, 2004</w:t>
      </w:r>
      <w:r w:rsidRPr="009547BA">
        <w:rPr>
          <w:rFonts w:ascii="Garamond" w:eastAsiaTheme="minorEastAsia" w:hAnsi="Garamond" w:cs="Georgia"/>
          <w:color w:val="000000"/>
          <w:sz w:val="20"/>
          <w:szCs w:val="20"/>
          <w:lang w:val="en-GB"/>
        </w:rPr>
        <w:t>).</w:t>
      </w:r>
    </w:p>
    <w:p w14:paraId="4A5A44C2" w14:textId="77777777" w:rsidR="00B5258C" w:rsidRDefault="00B5258C" w:rsidP="00B5258C">
      <w:pPr>
        <w:spacing w:after="170" w:line="276" w:lineRule="auto"/>
        <w:rPr>
          <w:rFonts w:ascii="Garamond" w:eastAsiaTheme="minorEastAsia" w:hAnsi="Garamond" w:cs="Georgia"/>
          <w:color w:val="000000"/>
          <w:sz w:val="20"/>
          <w:szCs w:val="20"/>
          <w:lang w:val="en-GB"/>
        </w:rPr>
      </w:pPr>
      <w:r>
        <w:rPr>
          <w:rFonts w:ascii="Garamond" w:eastAsiaTheme="minorEastAsia" w:hAnsi="Garamond" w:cs="Georgia"/>
          <w:color w:val="000000"/>
          <w:sz w:val="20"/>
          <w:szCs w:val="20"/>
          <w:lang w:val="en-GB"/>
        </w:rPr>
        <w:t>S</w:t>
      </w:r>
      <w:r w:rsidRPr="009547BA">
        <w:rPr>
          <w:rFonts w:ascii="Garamond" w:eastAsiaTheme="minorEastAsia" w:hAnsi="Garamond" w:cs="Georgia"/>
          <w:color w:val="000000"/>
          <w:sz w:val="20"/>
          <w:szCs w:val="20"/>
          <w:lang w:val="en-GB"/>
        </w:rPr>
        <w:t xml:space="preserve">terile single-use bailers were used to prevent contamination, and all nets were thoroughly rinsed with ethanol and water between sites. Pump tubing was sterilised using sodium hypochlorite between sites and wiped with ethanol before </w:t>
      </w:r>
      <w:r>
        <w:rPr>
          <w:rFonts w:ascii="Garamond" w:eastAsiaTheme="minorEastAsia" w:hAnsi="Garamond" w:cs="Georgia"/>
          <w:color w:val="000000"/>
          <w:sz w:val="20"/>
          <w:szCs w:val="20"/>
          <w:lang w:val="en-GB"/>
        </w:rPr>
        <w:t>sampling</w:t>
      </w:r>
      <w:r w:rsidRPr="009547BA">
        <w:rPr>
          <w:rFonts w:ascii="Garamond" w:eastAsiaTheme="minorEastAsia" w:hAnsi="Garamond" w:cs="Georgia"/>
          <w:color w:val="000000"/>
          <w:sz w:val="20"/>
          <w:szCs w:val="20"/>
          <w:lang w:val="en-GB"/>
        </w:rPr>
        <w:t>.</w:t>
      </w:r>
    </w:p>
    <w:p w14:paraId="040CA591" w14:textId="77777777" w:rsidR="00B5258C" w:rsidRPr="00101504" w:rsidRDefault="00B5258C" w:rsidP="00B82D0D">
      <w:pPr>
        <w:pStyle w:val="Heading3Numbered"/>
        <w:numPr>
          <w:ilvl w:val="0"/>
          <w:numId w:val="0"/>
        </w:numPr>
        <w:ind w:left="1276" w:hanging="851"/>
      </w:pPr>
      <w:bookmarkStart w:id="48" w:name="s222"/>
      <w:bookmarkStart w:id="49" w:name="_Toc158660138"/>
      <w:bookmarkStart w:id="50" w:name="_Toc162438783"/>
      <w:bookmarkStart w:id="51" w:name="_Ref162447360"/>
      <w:bookmarkStart w:id="52" w:name="_Toc164962578"/>
      <w:r>
        <w:t>2.2.2</w:t>
      </w:r>
      <w:bookmarkEnd w:id="48"/>
      <w:r>
        <w:tab/>
      </w:r>
      <w:r w:rsidRPr="00216D34">
        <w:t>Molecular</w:t>
      </w:r>
      <w:r w:rsidRPr="00101504">
        <w:t xml:space="preserve"> sampling</w:t>
      </w:r>
      <w:bookmarkEnd w:id="49"/>
      <w:bookmarkEnd w:id="50"/>
      <w:bookmarkEnd w:id="51"/>
      <w:bookmarkEnd w:id="52"/>
    </w:p>
    <w:p w14:paraId="74384C0B" w14:textId="77777777" w:rsidR="00B5258C" w:rsidRDefault="00B5258C" w:rsidP="00B5258C">
      <w:pPr>
        <w:spacing w:after="170" w:line="276" w:lineRule="auto"/>
        <w:rPr>
          <w:rFonts w:ascii="Garamond" w:eastAsiaTheme="minorEastAsia" w:hAnsi="Garamond" w:cs="Georgia"/>
          <w:color w:val="000000"/>
          <w:sz w:val="20"/>
          <w:szCs w:val="20"/>
          <w:lang w:val="en-GB"/>
        </w:rPr>
      </w:pPr>
      <w:r w:rsidRPr="009547BA">
        <w:rPr>
          <w:rFonts w:ascii="Garamond" w:eastAsiaTheme="minorEastAsia" w:hAnsi="Garamond" w:cs="Georgia"/>
          <w:color w:val="000000"/>
          <w:sz w:val="20"/>
          <w:szCs w:val="20"/>
          <w:lang w:val="en-GB"/>
        </w:rPr>
        <w:t>Samples for molecular (eDNA/</w:t>
      </w:r>
      <w:r>
        <w:rPr>
          <w:rFonts w:ascii="Garamond" w:eastAsiaTheme="minorEastAsia" w:hAnsi="Garamond" w:cs="Georgia"/>
          <w:color w:val="000000"/>
          <w:sz w:val="20"/>
          <w:szCs w:val="20"/>
          <w:lang w:val="en-GB"/>
        </w:rPr>
        <w:t>e</w:t>
      </w:r>
      <w:r w:rsidRPr="009547BA">
        <w:rPr>
          <w:rFonts w:ascii="Garamond" w:eastAsiaTheme="minorEastAsia" w:hAnsi="Garamond" w:cs="Georgia"/>
          <w:color w:val="000000"/>
          <w:sz w:val="20"/>
          <w:szCs w:val="20"/>
          <w:lang w:val="en-GB"/>
        </w:rPr>
        <w:t xml:space="preserve">RNA) analysis were collected as </w:t>
      </w:r>
      <w:r w:rsidRPr="0056677C">
        <w:rPr>
          <w:rStyle w:val="BodyTextChar"/>
        </w:rPr>
        <w:t xml:space="preserve">outlined in </w:t>
      </w:r>
      <w:r w:rsidRPr="0056677C">
        <w:rPr>
          <w:rStyle w:val="BodyTextChar"/>
        </w:rPr>
        <w:fldChar w:fldCharType="begin"/>
      </w:r>
      <w:r w:rsidRPr="0056677C">
        <w:rPr>
          <w:rStyle w:val="BodyTextChar"/>
        </w:rPr>
        <w:instrText xml:space="preserve"> REF _Ref162444536 \h </w:instrText>
      </w:r>
      <w:r>
        <w:rPr>
          <w:rStyle w:val="BodyTextChar"/>
        </w:rPr>
        <w:instrText xml:space="preserve"> \* MERGEFORMAT </w:instrText>
      </w:r>
      <w:r w:rsidRPr="0056677C">
        <w:rPr>
          <w:rStyle w:val="BodyTextChar"/>
        </w:rPr>
      </w:r>
      <w:r w:rsidRPr="0056677C">
        <w:rPr>
          <w:rStyle w:val="BodyTextChar"/>
        </w:rPr>
        <w:fldChar w:fldCharType="separate"/>
      </w:r>
      <w:r w:rsidRPr="0056677C">
        <w:rPr>
          <w:rStyle w:val="BodyTextChar"/>
        </w:rPr>
        <w:t>Table 1</w:t>
      </w:r>
      <w:r w:rsidRPr="0056677C">
        <w:rPr>
          <w:rStyle w:val="BodyTextChar"/>
        </w:rPr>
        <w:fldChar w:fldCharType="end"/>
      </w:r>
      <w:r w:rsidRPr="0056677C">
        <w:rPr>
          <w:rStyle w:val="BodyTextChar"/>
        </w:rPr>
        <w:t>. Protocols</w:t>
      </w:r>
      <w:r w:rsidRPr="009547BA">
        <w:rPr>
          <w:rFonts w:ascii="Garamond" w:eastAsiaTheme="minorEastAsia" w:hAnsi="Garamond" w:cs="Georgia"/>
          <w:color w:val="000000"/>
          <w:sz w:val="20"/>
          <w:szCs w:val="20"/>
          <w:lang w:val="en-GB"/>
        </w:rPr>
        <w:t xml:space="preserve"> for molecular sampling included the use of sterile bottles, bailer and sample containers, as well as equipment (pump tubing, buckets) sterilised using sodium hypochlorite (and rinsed with distilled water) between sites to eliminate cross-contamination (Korbel et al</w:t>
      </w:r>
      <w:r>
        <w:rPr>
          <w:rFonts w:ascii="Garamond" w:eastAsiaTheme="minorEastAsia" w:hAnsi="Garamond" w:cs="Georgia"/>
          <w:color w:val="000000"/>
          <w:sz w:val="20"/>
          <w:szCs w:val="20"/>
          <w:lang w:val="en-GB"/>
        </w:rPr>
        <w:t>.</w:t>
      </w:r>
      <w:r w:rsidRPr="009547BA">
        <w:rPr>
          <w:rFonts w:ascii="Garamond" w:eastAsiaTheme="minorEastAsia" w:hAnsi="Garamond" w:cs="Georgia"/>
          <w:color w:val="000000"/>
          <w:sz w:val="20"/>
          <w:szCs w:val="20"/>
          <w:lang w:val="en-GB"/>
        </w:rPr>
        <w:t xml:space="preserve"> 2017; Dickie et al</w:t>
      </w:r>
      <w:r>
        <w:rPr>
          <w:rFonts w:ascii="Garamond" w:eastAsiaTheme="minorEastAsia" w:hAnsi="Garamond" w:cs="Georgia"/>
          <w:color w:val="000000"/>
          <w:sz w:val="20"/>
          <w:szCs w:val="20"/>
          <w:lang w:val="en-GB"/>
        </w:rPr>
        <w:t>.</w:t>
      </w:r>
      <w:r w:rsidRPr="009547BA">
        <w:rPr>
          <w:rFonts w:ascii="Garamond" w:eastAsiaTheme="minorEastAsia" w:hAnsi="Garamond" w:cs="Georgia"/>
          <w:color w:val="000000"/>
          <w:sz w:val="20"/>
          <w:szCs w:val="20"/>
          <w:lang w:val="en-GB"/>
        </w:rPr>
        <w:t xml:space="preserve"> 2018). Water samples were collected once before purging using a sterile disposable 2</w:t>
      </w:r>
      <w:r>
        <w:rPr>
          <w:rFonts w:ascii="Garamond" w:eastAsiaTheme="minorEastAsia" w:hAnsi="Garamond" w:cs="Georgia"/>
          <w:color w:val="000000"/>
          <w:sz w:val="20"/>
          <w:szCs w:val="20"/>
          <w:lang w:val="en-GB"/>
        </w:rPr>
        <w:t> </w:t>
      </w:r>
      <w:r w:rsidRPr="009547BA">
        <w:rPr>
          <w:rFonts w:ascii="Garamond" w:eastAsiaTheme="minorEastAsia" w:hAnsi="Garamond" w:cs="Georgia"/>
          <w:color w:val="000000"/>
          <w:sz w:val="20"/>
          <w:szCs w:val="20"/>
          <w:lang w:val="en-GB"/>
        </w:rPr>
        <w:t xml:space="preserve">L bailer, again after purging </w:t>
      </w:r>
      <w:r>
        <w:rPr>
          <w:rFonts w:ascii="Garamond" w:eastAsiaTheme="minorEastAsia" w:hAnsi="Garamond" w:cs="Georgia"/>
          <w:color w:val="000000"/>
          <w:sz w:val="20"/>
          <w:szCs w:val="20"/>
          <w:lang w:val="en-GB"/>
        </w:rPr>
        <w:t>three</w:t>
      </w:r>
      <w:r w:rsidRPr="003064B0">
        <w:rPr>
          <w:rFonts w:ascii="Garamond" w:eastAsiaTheme="minorEastAsia" w:hAnsi="Garamond" w:cs="Georgia"/>
          <w:color w:val="000000"/>
          <w:sz w:val="20"/>
          <w:szCs w:val="20"/>
          <w:lang w:val="en-GB"/>
        </w:rPr>
        <w:t xml:space="preserve"> bore volumes</w:t>
      </w:r>
      <w:r w:rsidRPr="009547BA">
        <w:rPr>
          <w:rFonts w:ascii="Garamond" w:eastAsiaTheme="minorEastAsia" w:hAnsi="Garamond" w:cs="Georgia"/>
          <w:color w:val="000000"/>
          <w:sz w:val="20"/>
          <w:szCs w:val="20"/>
          <w:lang w:val="en-GB"/>
        </w:rPr>
        <w:t xml:space="preserve"> (generally 30 L) and again after a further 150 L was pumped. These samples were collected and processed following our team</w:t>
      </w:r>
      <w:r>
        <w:rPr>
          <w:rFonts w:ascii="Garamond" w:eastAsiaTheme="minorEastAsia" w:hAnsi="Garamond" w:cs="Georgia"/>
          <w:color w:val="000000"/>
          <w:sz w:val="20"/>
          <w:szCs w:val="20"/>
          <w:lang w:val="en-GB"/>
        </w:rPr>
        <w:t>’</w:t>
      </w:r>
      <w:r w:rsidRPr="009547BA">
        <w:rPr>
          <w:rFonts w:ascii="Garamond" w:eastAsiaTheme="minorEastAsia" w:hAnsi="Garamond" w:cs="Georgia"/>
          <w:color w:val="000000"/>
          <w:sz w:val="20"/>
          <w:szCs w:val="20"/>
          <w:lang w:val="en-GB"/>
        </w:rPr>
        <w:t>s established protocol (see Korbel et al</w:t>
      </w:r>
      <w:r>
        <w:rPr>
          <w:rFonts w:ascii="Garamond" w:eastAsiaTheme="minorEastAsia" w:hAnsi="Garamond" w:cs="Georgia"/>
          <w:color w:val="000000"/>
          <w:sz w:val="20"/>
          <w:szCs w:val="20"/>
          <w:lang w:val="en-GB"/>
        </w:rPr>
        <w:t>.</w:t>
      </w:r>
      <w:r w:rsidRPr="009547BA">
        <w:rPr>
          <w:rFonts w:ascii="Garamond" w:eastAsiaTheme="minorEastAsia" w:hAnsi="Garamond" w:cs="Georgia"/>
          <w:color w:val="000000"/>
          <w:sz w:val="20"/>
          <w:szCs w:val="20"/>
          <w:lang w:val="en-GB"/>
        </w:rPr>
        <w:t xml:space="preserve"> 2017). Groundwater samples for eDNA/</w:t>
      </w:r>
      <w:r>
        <w:rPr>
          <w:rFonts w:ascii="Garamond" w:eastAsiaTheme="minorEastAsia" w:hAnsi="Garamond" w:cs="Georgia"/>
          <w:color w:val="000000"/>
          <w:sz w:val="20"/>
          <w:szCs w:val="20"/>
          <w:lang w:val="en-GB"/>
        </w:rPr>
        <w:t>e</w:t>
      </w:r>
      <w:r w:rsidRPr="009547BA">
        <w:rPr>
          <w:rFonts w:ascii="Garamond" w:eastAsiaTheme="minorEastAsia" w:hAnsi="Garamond" w:cs="Georgia"/>
          <w:color w:val="000000"/>
          <w:sz w:val="20"/>
          <w:szCs w:val="20"/>
          <w:lang w:val="en-GB"/>
        </w:rPr>
        <w:t xml:space="preserve">RNA analysis were collected in duplicate in sterile </w:t>
      </w:r>
      <w:r>
        <w:rPr>
          <w:rFonts w:ascii="Garamond" w:eastAsiaTheme="minorEastAsia" w:hAnsi="Garamond" w:cs="Georgia"/>
          <w:color w:val="000000"/>
          <w:sz w:val="20"/>
          <w:szCs w:val="20"/>
          <w:lang w:val="en-GB"/>
        </w:rPr>
        <w:t>4 </w:t>
      </w:r>
      <w:r w:rsidRPr="009547BA">
        <w:rPr>
          <w:rFonts w:ascii="Garamond" w:eastAsiaTheme="minorEastAsia" w:hAnsi="Garamond" w:cs="Georgia"/>
          <w:color w:val="000000"/>
          <w:sz w:val="20"/>
          <w:szCs w:val="20"/>
          <w:lang w:val="en-GB"/>
        </w:rPr>
        <w:t xml:space="preserve">L containers and placed in a portable refrigerator and kept at 4°C in the dark until processed within </w:t>
      </w:r>
      <w:r>
        <w:rPr>
          <w:rFonts w:ascii="Garamond" w:eastAsiaTheme="minorEastAsia" w:hAnsi="Garamond" w:cs="Georgia"/>
          <w:color w:val="000000"/>
          <w:sz w:val="20"/>
          <w:szCs w:val="20"/>
          <w:lang w:val="en-GB"/>
        </w:rPr>
        <w:t>seven</w:t>
      </w:r>
      <w:r w:rsidRPr="004007E1">
        <w:rPr>
          <w:rFonts w:ascii="Garamond" w:eastAsiaTheme="minorEastAsia" w:hAnsi="Garamond" w:cs="Georgia"/>
          <w:color w:val="000000"/>
          <w:sz w:val="20"/>
          <w:szCs w:val="20"/>
          <w:lang w:val="en-GB"/>
        </w:rPr>
        <w:t xml:space="preserve"> h</w:t>
      </w:r>
      <w:r>
        <w:rPr>
          <w:rFonts w:ascii="Garamond" w:eastAsiaTheme="minorEastAsia" w:hAnsi="Garamond" w:cs="Georgia"/>
          <w:color w:val="000000"/>
          <w:sz w:val="20"/>
          <w:szCs w:val="20"/>
          <w:lang w:val="en-GB"/>
        </w:rPr>
        <w:t>ours</w:t>
      </w:r>
      <w:r w:rsidRPr="009547BA">
        <w:rPr>
          <w:rFonts w:ascii="Garamond" w:eastAsiaTheme="minorEastAsia" w:hAnsi="Garamond" w:cs="Georgia"/>
          <w:color w:val="000000"/>
          <w:sz w:val="20"/>
          <w:szCs w:val="20"/>
          <w:lang w:val="en-GB"/>
        </w:rPr>
        <w:t xml:space="preserve"> of collection. Unpublished data (Xavier Pochon, Cawthron Institute, New Zealand, pers. comm.) have shown that water samples can be kept under these conditions for up to 12 h</w:t>
      </w:r>
      <w:r>
        <w:rPr>
          <w:rFonts w:ascii="Garamond" w:eastAsiaTheme="minorEastAsia" w:hAnsi="Garamond" w:cs="Georgia"/>
          <w:color w:val="000000"/>
          <w:sz w:val="20"/>
          <w:szCs w:val="20"/>
          <w:lang w:val="en-GB"/>
        </w:rPr>
        <w:t>ours</w:t>
      </w:r>
      <w:r w:rsidRPr="009547BA">
        <w:rPr>
          <w:rFonts w:ascii="Garamond" w:eastAsiaTheme="minorEastAsia" w:hAnsi="Garamond" w:cs="Georgia"/>
          <w:color w:val="000000"/>
          <w:sz w:val="20"/>
          <w:szCs w:val="20"/>
          <w:lang w:val="en-GB"/>
        </w:rPr>
        <w:t xml:space="preserve"> with no significant change to </w:t>
      </w:r>
      <w:r w:rsidRPr="004007E1">
        <w:rPr>
          <w:rFonts w:ascii="Garamond" w:eastAsiaTheme="minorEastAsia" w:hAnsi="Garamond" w:cs="Georgia"/>
          <w:color w:val="000000"/>
          <w:sz w:val="20"/>
          <w:szCs w:val="20"/>
          <w:lang w:val="en-GB"/>
        </w:rPr>
        <w:t>RNA- and DNA-derived</w:t>
      </w:r>
      <w:r w:rsidRPr="009547BA">
        <w:rPr>
          <w:rFonts w:ascii="Garamond" w:eastAsiaTheme="minorEastAsia" w:hAnsi="Garamond" w:cs="Georgia"/>
          <w:color w:val="000000"/>
          <w:sz w:val="20"/>
          <w:szCs w:val="20"/>
          <w:lang w:val="en-GB"/>
        </w:rPr>
        <w:t xml:space="preserve"> structure and function.</w:t>
      </w:r>
    </w:p>
    <w:p w14:paraId="2ECA2DD2" w14:textId="77777777" w:rsidR="00B5258C" w:rsidRPr="009547BA" w:rsidRDefault="00B5258C" w:rsidP="00B5258C">
      <w:pPr>
        <w:spacing w:after="170" w:line="276" w:lineRule="auto"/>
        <w:rPr>
          <w:rFonts w:ascii="Garamond" w:eastAsiaTheme="minorEastAsia" w:hAnsi="Garamond" w:cs="Georgia"/>
          <w:color w:val="000000"/>
          <w:sz w:val="20"/>
          <w:szCs w:val="20"/>
          <w:lang w:val="en-GB"/>
        </w:rPr>
      </w:pPr>
      <w:r w:rsidRPr="009547BA">
        <w:rPr>
          <w:rFonts w:ascii="Garamond" w:eastAsiaTheme="minorEastAsia" w:hAnsi="Garamond" w:cs="Georgia"/>
          <w:color w:val="000000"/>
          <w:sz w:val="20"/>
          <w:szCs w:val="20"/>
          <w:lang w:val="en-GB"/>
        </w:rPr>
        <w:t xml:space="preserve">Additionally, a sediment </w:t>
      </w:r>
      <w:r>
        <w:rPr>
          <w:rFonts w:ascii="Garamond" w:eastAsiaTheme="minorEastAsia" w:hAnsi="Garamond" w:cs="Georgia"/>
          <w:color w:val="000000"/>
          <w:sz w:val="20"/>
          <w:szCs w:val="20"/>
          <w:lang w:val="en-GB"/>
        </w:rPr>
        <w:t xml:space="preserve">sample </w:t>
      </w:r>
      <w:r w:rsidRPr="009547BA">
        <w:rPr>
          <w:rFonts w:ascii="Garamond" w:eastAsiaTheme="minorEastAsia" w:hAnsi="Garamond" w:cs="Georgia"/>
          <w:color w:val="000000"/>
          <w:sz w:val="20"/>
          <w:szCs w:val="20"/>
          <w:lang w:val="en-GB"/>
        </w:rPr>
        <w:t xml:space="preserve">was collected from each bore for analysis of extracellular DNA as a further means of characterising the eukaryotic communities. Sediment was collected </w:t>
      </w:r>
      <w:r>
        <w:rPr>
          <w:rFonts w:ascii="Garamond" w:eastAsiaTheme="minorEastAsia" w:hAnsi="Garamond" w:cs="Georgia"/>
          <w:color w:val="000000"/>
          <w:sz w:val="20"/>
          <w:szCs w:val="20"/>
          <w:lang w:val="en-GB"/>
        </w:rPr>
        <w:t xml:space="preserve">by pumping </w:t>
      </w:r>
      <w:r w:rsidRPr="009547BA">
        <w:rPr>
          <w:rFonts w:ascii="Garamond" w:eastAsiaTheme="minorEastAsia" w:hAnsi="Garamond" w:cs="Georgia"/>
          <w:color w:val="000000"/>
          <w:sz w:val="20"/>
          <w:szCs w:val="20"/>
          <w:lang w:val="en-GB"/>
        </w:rPr>
        <w:t>an additional 20</w:t>
      </w:r>
      <w:r>
        <w:rPr>
          <w:rFonts w:ascii="Garamond" w:eastAsiaTheme="minorEastAsia" w:hAnsi="Garamond" w:cs="Georgia"/>
          <w:color w:val="000000"/>
          <w:sz w:val="20"/>
          <w:szCs w:val="20"/>
          <w:lang w:val="en-GB"/>
        </w:rPr>
        <w:t xml:space="preserve"> L to </w:t>
      </w:r>
      <w:r w:rsidRPr="009547BA">
        <w:rPr>
          <w:rFonts w:ascii="Garamond" w:eastAsiaTheme="minorEastAsia" w:hAnsi="Garamond" w:cs="Georgia"/>
          <w:color w:val="000000"/>
          <w:sz w:val="20"/>
          <w:szCs w:val="20"/>
          <w:lang w:val="en-GB"/>
        </w:rPr>
        <w:t>30 L of water after the 180</w:t>
      </w:r>
      <w:r>
        <w:rPr>
          <w:rFonts w:ascii="Garamond" w:eastAsiaTheme="minorEastAsia" w:hAnsi="Garamond" w:cs="Georgia"/>
          <w:color w:val="000000"/>
          <w:sz w:val="20"/>
          <w:szCs w:val="20"/>
          <w:lang w:val="en-GB"/>
        </w:rPr>
        <w:t> </w:t>
      </w:r>
      <w:r w:rsidRPr="009547BA">
        <w:rPr>
          <w:rFonts w:ascii="Garamond" w:eastAsiaTheme="minorEastAsia" w:hAnsi="Garamond" w:cs="Georgia"/>
          <w:color w:val="000000"/>
          <w:sz w:val="20"/>
          <w:szCs w:val="20"/>
          <w:lang w:val="en-GB"/>
        </w:rPr>
        <w:t>L sample had been collected</w:t>
      </w:r>
      <w:r>
        <w:rPr>
          <w:rFonts w:ascii="Garamond" w:eastAsiaTheme="minorEastAsia" w:hAnsi="Garamond" w:cs="Georgia"/>
          <w:color w:val="000000"/>
          <w:sz w:val="20"/>
          <w:szCs w:val="20"/>
          <w:lang w:val="en-GB"/>
        </w:rPr>
        <w:t>,</w:t>
      </w:r>
      <w:r w:rsidRPr="009547BA">
        <w:rPr>
          <w:rFonts w:ascii="Garamond" w:eastAsiaTheme="minorEastAsia" w:hAnsi="Garamond" w:cs="Georgia"/>
          <w:color w:val="000000"/>
          <w:sz w:val="20"/>
          <w:szCs w:val="20"/>
          <w:lang w:val="en-GB"/>
        </w:rPr>
        <w:t xml:space="preserve"> so as not to interfere with the stygofauna collection. Water in the buckets was decanted and the sediment remaining in the buckets was collected in a sterile tube. The sediment samples (ideally &gt;1 g) were placed in a portable freezer and kept at -80°C until the</w:t>
      </w:r>
      <w:r>
        <w:rPr>
          <w:rFonts w:ascii="Garamond" w:eastAsiaTheme="minorEastAsia" w:hAnsi="Garamond" w:cs="Georgia"/>
          <w:color w:val="000000"/>
          <w:sz w:val="20"/>
          <w:szCs w:val="20"/>
          <w:lang w:val="en-GB"/>
        </w:rPr>
        <w:t>ir</w:t>
      </w:r>
      <w:r w:rsidRPr="009547BA">
        <w:rPr>
          <w:rFonts w:ascii="Garamond" w:eastAsiaTheme="minorEastAsia" w:hAnsi="Garamond" w:cs="Georgia"/>
          <w:color w:val="000000"/>
          <w:sz w:val="20"/>
          <w:szCs w:val="20"/>
          <w:lang w:val="en-GB"/>
        </w:rPr>
        <w:t xml:space="preserve"> return to Macquarie University</w:t>
      </w:r>
      <w:r>
        <w:rPr>
          <w:rFonts w:ascii="Garamond" w:eastAsiaTheme="minorEastAsia" w:hAnsi="Garamond" w:cs="Georgia"/>
          <w:color w:val="000000"/>
          <w:sz w:val="20"/>
          <w:szCs w:val="20"/>
          <w:lang w:val="en-GB"/>
        </w:rPr>
        <w:t>’</w:t>
      </w:r>
      <w:r w:rsidRPr="009547BA">
        <w:rPr>
          <w:rFonts w:ascii="Garamond" w:eastAsiaTheme="minorEastAsia" w:hAnsi="Garamond" w:cs="Georgia"/>
          <w:color w:val="000000"/>
          <w:sz w:val="20"/>
          <w:szCs w:val="20"/>
          <w:lang w:val="en-GB"/>
        </w:rPr>
        <w:t>s Environmental DNA and Biomonitoring Laboratory, where they were stored at -80°C until processing. Our recent research demonstrates that analyses of extracellular DNA from bulk sediment have potential to reduce costs associated with eDNA sampling with little loss of information (Pansu et al</w:t>
      </w:r>
      <w:r>
        <w:rPr>
          <w:rFonts w:ascii="Garamond" w:eastAsiaTheme="minorEastAsia" w:hAnsi="Garamond" w:cs="Georgia"/>
          <w:color w:val="000000"/>
          <w:sz w:val="20"/>
          <w:szCs w:val="20"/>
          <w:lang w:val="en-GB"/>
        </w:rPr>
        <w:t>.</w:t>
      </w:r>
      <w:r w:rsidRPr="009547BA">
        <w:rPr>
          <w:rFonts w:ascii="Garamond" w:eastAsiaTheme="minorEastAsia" w:hAnsi="Garamond" w:cs="Georgia"/>
          <w:color w:val="000000"/>
          <w:sz w:val="20"/>
          <w:szCs w:val="20"/>
          <w:lang w:val="en-GB"/>
        </w:rPr>
        <w:t xml:space="preserve"> 2021). This was an opportunity to trial this approach for aquifer sediments from this study.</w:t>
      </w:r>
    </w:p>
    <w:p w14:paraId="1D4C9374" w14:textId="77777777" w:rsidR="00B5258C" w:rsidRDefault="00B5258C" w:rsidP="00B5258C">
      <w:pPr>
        <w:spacing w:after="170" w:line="276" w:lineRule="auto"/>
        <w:rPr>
          <w:rFonts w:ascii="Garamond" w:eastAsiaTheme="minorEastAsia" w:hAnsi="Garamond" w:cs="Georgia"/>
          <w:color w:val="000000"/>
          <w:sz w:val="20"/>
          <w:szCs w:val="20"/>
          <w:lang w:val="en-GB"/>
        </w:rPr>
      </w:pPr>
      <w:r w:rsidRPr="009547BA">
        <w:rPr>
          <w:rFonts w:ascii="Garamond" w:eastAsiaTheme="minorEastAsia" w:hAnsi="Garamond" w:cs="Georgia"/>
          <w:color w:val="000000"/>
          <w:sz w:val="20"/>
          <w:szCs w:val="20"/>
          <w:lang w:val="en-GB"/>
        </w:rPr>
        <w:t xml:space="preserve">Within </w:t>
      </w:r>
      <w:r>
        <w:rPr>
          <w:rFonts w:ascii="Garamond" w:eastAsiaTheme="minorEastAsia" w:hAnsi="Garamond" w:cs="Georgia"/>
          <w:color w:val="000000"/>
          <w:sz w:val="20"/>
          <w:szCs w:val="20"/>
          <w:lang w:val="en-GB"/>
        </w:rPr>
        <w:t>seven</w:t>
      </w:r>
      <w:r w:rsidRPr="009547BA">
        <w:rPr>
          <w:rFonts w:ascii="Garamond" w:eastAsiaTheme="minorEastAsia" w:hAnsi="Garamond" w:cs="Georgia"/>
          <w:color w:val="000000"/>
          <w:sz w:val="20"/>
          <w:szCs w:val="20"/>
          <w:lang w:val="en-GB"/>
        </w:rPr>
        <w:t xml:space="preserve"> h</w:t>
      </w:r>
      <w:r>
        <w:rPr>
          <w:rFonts w:ascii="Garamond" w:eastAsiaTheme="minorEastAsia" w:hAnsi="Garamond" w:cs="Georgia"/>
          <w:color w:val="000000"/>
          <w:sz w:val="20"/>
          <w:szCs w:val="20"/>
          <w:lang w:val="en-GB"/>
        </w:rPr>
        <w:t>ours</w:t>
      </w:r>
      <w:r w:rsidRPr="009547BA">
        <w:rPr>
          <w:rFonts w:ascii="Garamond" w:eastAsiaTheme="minorEastAsia" w:hAnsi="Garamond" w:cs="Georgia"/>
          <w:color w:val="000000"/>
          <w:sz w:val="20"/>
          <w:szCs w:val="20"/>
          <w:lang w:val="en-GB"/>
        </w:rPr>
        <w:t xml:space="preserve"> of collection, each water sample was filtered onto three sterile 0.22</w:t>
      </w:r>
      <w:r>
        <w:rPr>
          <w:rFonts w:ascii="Garamond" w:eastAsiaTheme="minorEastAsia" w:hAnsi="Garamond" w:cs="Georgia"/>
          <w:color w:val="000000"/>
          <w:sz w:val="20"/>
          <w:szCs w:val="20"/>
          <w:lang w:val="en-GB"/>
        </w:rPr>
        <w:t> </w:t>
      </w:r>
      <w:r w:rsidRPr="009547BA">
        <w:rPr>
          <w:rFonts w:ascii="Garamond" w:eastAsiaTheme="minorEastAsia" w:hAnsi="Garamond" w:cs="Georgia"/>
          <w:color w:val="000000"/>
          <w:sz w:val="20"/>
          <w:szCs w:val="20"/>
          <w:lang w:val="en-GB"/>
        </w:rPr>
        <w:t xml:space="preserve">µm porosity cellulose membrane filters </w:t>
      </w:r>
      <w:r w:rsidRPr="00BC395E">
        <w:rPr>
          <w:rFonts w:ascii="Garamond" w:eastAsiaTheme="minorEastAsia" w:hAnsi="Garamond" w:cs="Georgia"/>
          <w:color w:val="000000"/>
          <w:sz w:val="20"/>
          <w:szCs w:val="20"/>
          <w:lang w:val="en-GB"/>
        </w:rPr>
        <w:t>(Pall Corp.</w:t>
      </w:r>
      <w:r>
        <w:rPr>
          <w:rFonts w:ascii="Garamond" w:eastAsiaTheme="minorEastAsia" w:hAnsi="Garamond" w:cs="Georgia"/>
          <w:color w:val="000000"/>
          <w:sz w:val="20"/>
          <w:szCs w:val="20"/>
          <w:lang w:val="en-GB"/>
        </w:rPr>
        <w:t>,</w:t>
      </w:r>
      <w:r w:rsidRPr="00BC395E">
        <w:rPr>
          <w:rFonts w:ascii="Garamond" w:eastAsiaTheme="minorEastAsia" w:hAnsi="Garamond" w:cs="Georgia"/>
          <w:color w:val="000000"/>
          <w:sz w:val="20"/>
          <w:szCs w:val="20"/>
          <w:lang w:val="en-GB"/>
        </w:rPr>
        <w:t xml:space="preserve"> NY, USA)</w:t>
      </w:r>
      <w:r w:rsidRPr="009547BA">
        <w:rPr>
          <w:rFonts w:ascii="Garamond" w:eastAsiaTheme="minorEastAsia" w:hAnsi="Garamond" w:cs="Georgia"/>
          <w:color w:val="000000"/>
          <w:sz w:val="20"/>
          <w:szCs w:val="20"/>
          <w:lang w:val="en-GB"/>
        </w:rPr>
        <w:t xml:space="preserve"> using aseptic techniques</w:t>
      </w:r>
      <w:r>
        <w:rPr>
          <w:rFonts w:ascii="Garamond" w:eastAsiaTheme="minorEastAsia" w:hAnsi="Garamond" w:cs="Georgia"/>
          <w:color w:val="000000"/>
          <w:sz w:val="20"/>
          <w:szCs w:val="20"/>
          <w:lang w:val="en-GB"/>
        </w:rPr>
        <w:t xml:space="preserve"> (approximately 1 L filtered per membrane)</w:t>
      </w:r>
      <w:r w:rsidRPr="009547BA">
        <w:rPr>
          <w:rFonts w:ascii="Garamond" w:eastAsiaTheme="minorEastAsia" w:hAnsi="Garamond" w:cs="Georgia"/>
          <w:color w:val="000000"/>
          <w:sz w:val="20"/>
          <w:szCs w:val="20"/>
          <w:lang w:val="en-GB"/>
        </w:rPr>
        <w:t>. One field blank (100 m</w:t>
      </w:r>
      <w:r>
        <w:rPr>
          <w:rFonts w:ascii="Garamond" w:eastAsiaTheme="minorEastAsia" w:hAnsi="Garamond" w:cs="Georgia"/>
          <w:color w:val="000000"/>
          <w:sz w:val="20"/>
          <w:szCs w:val="20"/>
          <w:lang w:val="en-GB"/>
        </w:rPr>
        <w:t>L</w:t>
      </w:r>
      <w:r w:rsidRPr="009547BA">
        <w:rPr>
          <w:rFonts w:ascii="Garamond" w:eastAsiaTheme="minorEastAsia" w:hAnsi="Garamond" w:cs="Georgia"/>
          <w:color w:val="000000"/>
          <w:sz w:val="20"/>
          <w:szCs w:val="20"/>
          <w:lang w:val="en-GB"/>
        </w:rPr>
        <w:t xml:space="preserve"> of filtered DNA</w:t>
      </w:r>
      <w:r>
        <w:rPr>
          <w:rFonts w:ascii="Garamond" w:eastAsiaTheme="minorEastAsia" w:hAnsi="Garamond" w:cs="Georgia"/>
          <w:color w:val="000000"/>
          <w:sz w:val="20"/>
          <w:szCs w:val="20"/>
          <w:lang w:val="en-GB"/>
        </w:rPr>
        <w:t>-</w:t>
      </w:r>
      <w:r w:rsidRPr="009547BA">
        <w:rPr>
          <w:rFonts w:ascii="Garamond" w:eastAsiaTheme="minorEastAsia" w:hAnsi="Garamond" w:cs="Georgia"/>
          <w:color w:val="000000"/>
          <w:sz w:val="20"/>
          <w:szCs w:val="20"/>
          <w:lang w:val="en-GB"/>
        </w:rPr>
        <w:t>free water) was performed in the field and stored with samples. The filtration apparatus was sterili</w:t>
      </w:r>
      <w:r>
        <w:rPr>
          <w:rFonts w:ascii="Garamond" w:eastAsiaTheme="minorEastAsia" w:hAnsi="Garamond" w:cs="Georgia"/>
          <w:color w:val="000000"/>
          <w:sz w:val="20"/>
          <w:szCs w:val="20"/>
          <w:lang w:val="en-GB"/>
        </w:rPr>
        <w:t>s</w:t>
      </w:r>
      <w:r w:rsidRPr="009547BA">
        <w:rPr>
          <w:rFonts w:ascii="Garamond" w:eastAsiaTheme="minorEastAsia" w:hAnsi="Garamond" w:cs="Georgia"/>
          <w:color w:val="000000"/>
          <w:sz w:val="20"/>
          <w:szCs w:val="20"/>
          <w:lang w:val="en-GB"/>
        </w:rPr>
        <w:t>ed with 100% ethanol and flamed after each sample. Filters were then placed into DNA-free vials and immediately frozen in liquid nitrogen until the</w:t>
      </w:r>
      <w:r>
        <w:rPr>
          <w:rFonts w:ascii="Garamond" w:eastAsiaTheme="minorEastAsia" w:hAnsi="Garamond" w:cs="Georgia"/>
          <w:color w:val="000000"/>
          <w:sz w:val="20"/>
          <w:szCs w:val="20"/>
          <w:lang w:val="en-GB"/>
        </w:rPr>
        <w:t>ir</w:t>
      </w:r>
      <w:r w:rsidRPr="009547BA">
        <w:rPr>
          <w:rFonts w:ascii="Garamond" w:eastAsiaTheme="minorEastAsia" w:hAnsi="Garamond" w:cs="Georgia"/>
          <w:color w:val="000000"/>
          <w:sz w:val="20"/>
          <w:szCs w:val="20"/>
          <w:lang w:val="en-GB"/>
        </w:rPr>
        <w:t xml:space="preserve"> return to Macquarie University</w:t>
      </w:r>
      <w:r>
        <w:rPr>
          <w:rFonts w:ascii="Garamond" w:eastAsiaTheme="minorEastAsia" w:hAnsi="Garamond" w:cs="Georgia"/>
          <w:color w:val="000000"/>
          <w:sz w:val="20"/>
          <w:szCs w:val="20"/>
          <w:lang w:val="en-GB"/>
        </w:rPr>
        <w:t>’</w:t>
      </w:r>
      <w:r w:rsidRPr="009547BA">
        <w:rPr>
          <w:rFonts w:ascii="Garamond" w:eastAsiaTheme="minorEastAsia" w:hAnsi="Garamond" w:cs="Georgia"/>
          <w:color w:val="000000"/>
          <w:sz w:val="20"/>
          <w:szCs w:val="20"/>
          <w:lang w:val="en-GB"/>
        </w:rPr>
        <w:t>s Environmental DNA and Biomonitoring Laboratory</w:t>
      </w:r>
      <w:r>
        <w:rPr>
          <w:rFonts w:ascii="Garamond" w:eastAsiaTheme="minorEastAsia" w:hAnsi="Garamond" w:cs="Georgia"/>
          <w:color w:val="000000"/>
          <w:sz w:val="20"/>
          <w:szCs w:val="20"/>
          <w:lang w:val="en-GB"/>
        </w:rPr>
        <w:t>,</w:t>
      </w:r>
      <w:r w:rsidRPr="009547BA">
        <w:rPr>
          <w:rFonts w:ascii="Garamond" w:eastAsiaTheme="minorEastAsia" w:hAnsi="Garamond" w:cs="Georgia"/>
          <w:color w:val="000000"/>
          <w:sz w:val="20"/>
          <w:szCs w:val="20"/>
          <w:lang w:val="en-GB"/>
        </w:rPr>
        <w:t xml:space="preserve"> where they were stored at -80°C until processing.</w:t>
      </w:r>
    </w:p>
    <w:p w14:paraId="1DC18B88" w14:textId="77777777" w:rsidR="00B5258C" w:rsidRDefault="00B5258C" w:rsidP="00B5258C">
      <w:pPr>
        <w:pStyle w:val="Heading3"/>
      </w:pPr>
      <w:bookmarkStart w:id="53" w:name="_Toc158660139"/>
      <w:bookmarkStart w:id="54" w:name="_Toc162438784"/>
      <w:bookmarkStart w:id="55" w:name="_Toc164962579"/>
      <w:r>
        <w:t>2.2.3</w:t>
      </w:r>
      <w:r>
        <w:tab/>
        <w:t>Site and sample attributes</w:t>
      </w:r>
      <w:bookmarkEnd w:id="53"/>
      <w:bookmarkEnd w:id="54"/>
      <w:bookmarkEnd w:id="55"/>
    </w:p>
    <w:p w14:paraId="25129156" w14:textId="77777777" w:rsidR="00B5258C" w:rsidRDefault="00B5258C" w:rsidP="00B5258C">
      <w:pPr>
        <w:pStyle w:val="BodyText"/>
      </w:pPr>
      <w:r w:rsidRPr="009547BA">
        <w:t xml:space="preserve">For the study, several site and sample attributes were quantified for each bore. These were depth to groundwater (measured using a depth meter), surface vegetation (number of trees within approximately 250 m of the bore) and local land use </w:t>
      </w:r>
      <w:sdt>
        <w:sdtPr>
          <w:tag w:val="MENDELEY_CITATION_v3_eyJwcm9wZXJ0aWVzIjp7Im5vdGVJbmRleCI6MH0sImNpdGF0aW9uSUQiOiJNRU5ERUxFWV9DSVRBVElPTl8zNjM5YmM3Ni01YTQwLTRlMjQtOGY2NC1jZmRmYzYxZTA1YTIiLCJjaXRhdGlvbkl0ZW1zIjpbeyJpZCI6IjZhYzBhM2ZjLWIzNWQtM2FiNS1iY2RkLTI0ZjQ3ODkzZjY2MyIsIml0ZW1EYXRhIjp7InR5cGUiOiJhcnRpY2xlLWpvdXJuYWwiLCJpZCI6IjZhYzBhM2ZjLWIzNWQtM2FiNS1iY2RkLTI0ZjQ3ODkzZjY2MyIsInRpdGxlIjoiR3JvdW5kd2F0ZXIgRWNvc3lzdGVtcyBWYXJ5IHdpdGggTGFuZCBVc2UgYWNyb3NzIGEgTWl4ZWQgQWdyaWN1bHR1cmFsIExhbmRzY2FwZSIsImF1dGhvciI6W3siZmFtaWx5IjoiS29yYmVsIiwiZ2l2ZW4iOiJLLiBMLiIsInBhcnNlLW5hbWVzIjpmYWxzZSwiZHJvcHBpbmctcGFydGljbGUiOiIiLCJub24tZHJvcHBpbmctcGFydGljbGUiOiIifSx7ImZhbWlseSI6IkhhbmNvY2siLCJnaXZlbiI6IlAuIEouIiwicGFyc2UtbmFtZXMiOmZhbHNlLCJkcm9wcGluZy1wYXJ0aWNsZSI6IiIsIm5vbi1kcm9wcGluZy1wYXJ0aWNsZSI6IiJ9LHsiZmFtaWx5IjoiU2Vyb3YiLCJnaXZlbiI6IlAuIiwicGFyc2UtbmFtZXMiOmZhbHNlLCJkcm9wcGluZy1wYXJ0aWNsZSI6IiIsIm5vbi1kcm9wcGluZy1wYXJ0aWNsZSI6IiJ9LHsiZmFtaWx5IjoiTGltIiwiZ2l2ZW4iOiJSLiBQLiIsInBhcnNlLW5hbWVzIjpmYWxzZSwiZHJvcHBpbmctcGFydGljbGUiOiIiLCJub24tZHJvcHBpbmctcGFydGljbGUiOiIifSx7ImZhbWlseSI6Ikhvc2UiLCJnaXZlbiI6IkcuIEMuIiwicGFyc2UtbmFtZXMiOmZhbHNlLCJkcm9wcGluZy1wYXJ0aWNsZSI6IiIsIm5vbi1kcm9wcGluZy1wYXJ0aWNsZSI6IiJ9XSwiY29udGFpbmVyLXRpdGxlIjoiSm91cm5hbCBvZiBFbnZpcm9ubWVudGFsIFF1YWxpdHkiLCJET0kiOiIxMC4yMTM0L2plcTIwMTIuMDAxOCIsIklTU04iOiIwMDQ3LTI0MjUiLCJQTUlEIjoiMjM2NzM4MzAiLCJpc3N1ZWQiOnsiZGF0ZS1wYXJ0cyI6W1syMDEzLDNdXX0sInBhZ2UiOiIzODAtMzkwIiwiYWJzdHJhY3QiOiJDaGFuZ2VzIGluIHN1cmZhY2UgbGFuZCB1c2UgbWF5IHRocmVhdGVuIGdyb3VuZHdhdGVyIHF1YWxpdHkgYW5kIGVjb3N5c3RlbSBpbnRlZ3JpdHksIHBhcnRpY3VsYXJseSBpbiBzaGFsbG93IGFxdWlmZXJzIHdoZXJlIGxpbmtzIGJldHdlZW4gZ3JvdW5kd2F0ZXIgYW5kIHN1cmZhY2UgYWN0aXZpdGllcyBhcmUgbW9zdCBpbnRpbWF0ZS4gSW4gdGhpcyBzdHVkeSB3ZSBleGFtaW5lIHRoZSByZXNwb25zZSBvZiBncm91bmR3YXRlciBlY29zeXN0ZW0gdG8gYWdyaWN1bHR1cmFsIGxhbmQgdXNlcyBpbiB0aGUgc2hhbGxvdyBhbGx1dmlhbCBhcXVpZmVyIG9mIHRoZSBHd3lkaXIgUml2ZXIgdmFsbGV5LCBOZXcgU291dGggV2FsZXMsIEF1c3RyYWxpYS4gV2UgY29tcGFyZWQgZ3JvdW5kd2F0ZXIgcXVhbGl0eSBhbmQgbWljcm9iaWFsIGFuZCBzdHlnb2ZhdW5hIGFzc2VtYmxhZ2VzIGFtb25nIHNpdGVzIHVuZGVyIGlycmlnYXRlZCBjcm9wcGluZywgbm9uLWlycmlnYXRlZCBjcm9wcGluZyBhbmQgZ3JhemluZyBsYW5kIHVzZXMuIFN0eWdvZmF1bmEgYWJ1bmRhbmNlIGFuZCByaWNobmVzcyB3YXMgZ3JlYXRlc3QgYXQgaXJyaWdhdGVkIHNpdGVzLCB3aXRoIHRoZSBjb21wb3NpdGlvbiBvZiB0aGUgYXNzZW1ibGFnZSBzdWdnZXN0aXZlIG9mIGRpc3R1cmJhbmNlLiBNaWNyb2JpYWwgYXNzZW1ibGFnZXMgYW5kIHdhdGVyIHF1YWxpdHkgYWxzbyB2YXJpZWQgd2l0aCBsYW5kIHVzZS4gT3VyIHN0dWR5IGRlbW9uc3RyYXRlcyBzaWduaWZpY2FudCBkaWZmZXJlbmNlcyBpbiB0aGUgY29tcG9zaXRpb24gb2YgZ3JvdW5kd2F0ZXIgZWNvc3lzdGVtcyBpbiBhcmVhcyB3aXRoIGRpZmZlcmVudCBzdXJmYWNlIGxhbmQgdXNlLCBhbmQgaGlnaGxpZ2h0cyB0aGUgdXRpbGl0eSBvZiBncm91bmR3YXRlciBiaW90YSBmb3IgYmlvbW9uaXRvcmluZywgcGFydGljdWxhcmx5IGluIGFncmljdWx0dXJhbCBsYW5kc2NhcGVzLiIsInB1Ymxpc2hlciI6IldpbGV5IiwiaXNzdWUiOiIyIiwidm9sdW1lIjoiNDIifSwiaXNUZW1wb3JhcnkiOmZhbHNlfV0sImlzRWRpdGVkIjpmYWxzZSwibWFudWFsT3ZlcnJpZGUiOnsiaXNNYW51YWxseU92ZXJyaWRkZW4iOnRydWUsIm1hbnVhbE92ZXJyaWRlVGV4dCI6IihLb3JiZWwgZXQgYWwuLCAyMDEzYikiLCJjaXRlcHJvY1RleHQiOiIoSy4gTC4gS29yYmVsLCBIYW5jb2NrLCBldCBhbC4sIDIwMTMpIn19"/>
          <w:id w:val="181409217"/>
          <w:placeholder>
            <w:docPart w:val="A57287170EB8A44ABD904A23185089D4"/>
          </w:placeholder>
        </w:sdtPr>
        <w:sdtContent>
          <w:r w:rsidRPr="009547BA">
            <w:t>(Korbel et al</w:t>
          </w:r>
          <w:r>
            <w:t>.</w:t>
          </w:r>
          <w:r w:rsidRPr="009547BA">
            <w:t xml:space="preserve"> 2013b)</w:t>
          </w:r>
        </w:sdtContent>
      </w:sdt>
      <w:r w:rsidRPr="009547BA">
        <w:t>. Additionally, field observations were made to quantify the volume of sediment and sediment type as an indicator of sediment particle size (</w:t>
      </w:r>
      <w:r>
        <w:fldChar w:fldCharType="begin"/>
      </w:r>
      <w:r>
        <w:instrText xml:space="preserve"> REF _Ref162444669 \h </w:instrText>
      </w:r>
      <w:r>
        <w:fldChar w:fldCharType="separate"/>
      </w:r>
      <w:r>
        <w:t xml:space="preserve">Table </w:t>
      </w:r>
      <w:r>
        <w:rPr>
          <w:noProof/>
        </w:rPr>
        <w:t>2</w:t>
      </w:r>
      <w:r>
        <w:fldChar w:fldCharType="end"/>
      </w:r>
      <w:r w:rsidRPr="009547BA">
        <w:t>) (Korbel et al</w:t>
      </w:r>
      <w:r>
        <w:t>.</w:t>
      </w:r>
      <w:r w:rsidRPr="009547BA">
        <w:t xml:space="preserve"> 2013a).</w:t>
      </w:r>
    </w:p>
    <w:p w14:paraId="545E5B2B" w14:textId="10C42D9F" w:rsidR="00B5258C" w:rsidRPr="00806503" w:rsidRDefault="00B5258C" w:rsidP="00B5258C">
      <w:pPr>
        <w:pStyle w:val="TABLEHEADING"/>
      </w:pPr>
      <w:bookmarkStart w:id="56" w:name="_Ref162444669"/>
      <w:r>
        <w:lastRenderedPageBreak/>
        <w:t xml:space="preserve">Table </w:t>
      </w:r>
      <w:r>
        <w:fldChar w:fldCharType="begin"/>
      </w:r>
      <w:r>
        <w:instrText xml:space="preserve"> SEQ Table \* ARABIC </w:instrText>
      </w:r>
      <w:r>
        <w:fldChar w:fldCharType="separate"/>
      </w:r>
      <w:r w:rsidR="00624D45">
        <w:rPr>
          <w:noProof/>
        </w:rPr>
        <w:t>2</w:t>
      </w:r>
      <w:r>
        <w:fldChar w:fldCharType="end"/>
      </w:r>
      <w:bookmarkEnd w:id="56"/>
      <w:r>
        <w:t xml:space="preserve">: </w:t>
      </w:r>
      <w:r w:rsidRPr="00080B3E">
        <w:t>Categorisation of sediment volume and type after pumping 180 L of groundwater</w:t>
      </w:r>
    </w:p>
    <w:tbl>
      <w:tblPr>
        <w:tblStyle w:val="IESCTABLE1"/>
        <w:tblW w:w="9066" w:type="dxa"/>
        <w:tblLayout w:type="fixed"/>
        <w:tblLook w:val="0620" w:firstRow="1" w:lastRow="0" w:firstColumn="0" w:lastColumn="0" w:noHBand="1" w:noVBand="1"/>
      </w:tblPr>
      <w:tblGrid>
        <w:gridCol w:w="3681"/>
        <w:gridCol w:w="5385"/>
      </w:tblGrid>
      <w:tr w:rsidR="00B5258C" w:rsidRPr="00080B3E" w14:paraId="19E25DAA" w14:textId="77777777" w:rsidTr="003F27B0">
        <w:trPr>
          <w:cnfStyle w:val="100000000000" w:firstRow="1" w:lastRow="0" w:firstColumn="0" w:lastColumn="0" w:oddVBand="0" w:evenVBand="0" w:oddHBand="0" w:evenHBand="0" w:firstRowFirstColumn="0" w:firstRowLastColumn="0" w:lastRowFirstColumn="0" w:lastRowLastColumn="0"/>
          <w:cantSplit/>
          <w:trHeight w:val="60"/>
          <w:tblHeader/>
        </w:trPr>
        <w:tc>
          <w:tcPr>
            <w:tcW w:w="3681" w:type="dxa"/>
            <w:noWrap/>
            <w:tcMar>
              <w:top w:w="57" w:type="dxa"/>
              <w:left w:w="57" w:type="dxa"/>
              <w:bottom w:w="85" w:type="dxa"/>
              <w:right w:w="57" w:type="dxa"/>
            </w:tcMar>
          </w:tcPr>
          <w:p w14:paraId="42DC7309" w14:textId="77777777" w:rsidR="00B5258C" w:rsidRPr="00D2063A" w:rsidRDefault="00B5258C" w:rsidP="0053046F">
            <w:pPr>
              <w:pStyle w:val="TableHeaderRow"/>
              <w:rPr>
                <w:b/>
                <w:bCs w:val="0"/>
              </w:rPr>
            </w:pPr>
            <w:r w:rsidRPr="00D2063A">
              <w:rPr>
                <w:b/>
                <w:bCs w:val="0"/>
              </w:rPr>
              <w:t>Variable</w:t>
            </w:r>
          </w:p>
        </w:tc>
        <w:tc>
          <w:tcPr>
            <w:tcW w:w="5385" w:type="dxa"/>
            <w:noWrap/>
            <w:tcMar>
              <w:top w:w="57" w:type="dxa"/>
              <w:left w:w="57" w:type="dxa"/>
              <w:bottom w:w="85" w:type="dxa"/>
              <w:right w:w="57" w:type="dxa"/>
            </w:tcMar>
          </w:tcPr>
          <w:p w14:paraId="1E36081F" w14:textId="77777777" w:rsidR="00B5258C" w:rsidRPr="00D2063A" w:rsidRDefault="00B5258C" w:rsidP="0053046F">
            <w:pPr>
              <w:pStyle w:val="TableHeaderRow"/>
              <w:rPr>
                <w:b/>
                <w:bCs w:val="0"/>
              </w:rPr>
            </w:pPr>
            <w:r w:rsidRPr="00D2063A">
              <w:rPr>
                <w:b/>
                <w:bCs w:val="0"/>
              </w:rPr>
              <w:t>Scale used</w:t>
            </w:r>
          </w:p>
        </w:tc>
      </w:tr>
      <w:tr w:rsidR="00B5258C" w:rsidRPr="00080B3E" w14:paraId="1C9C8C3B" w14:textId="77777777" w:rsidTr="003F27B0">
        <w:trPr>
          <w:cantSplit/>
          <w:trHeight w:val="60"/>
        </w:trPr>
        <w:tc>
          <w:tcPr>
            <w:tcW w:w="3681" w:type="dxa"/>
            <w:noWrap/>
            <w:tcMar>
              <w:top w:w="57" w:type="dxa"/>
              <w:left w:w="57" w:type="dxa"/>
              <w:bottom w:w="85" w:type="dxa"/>
              <w:right w:w="57" w:type="dxa"/>
            </w:tcMar>
          </w:tcPr>
          <w:p w14:paraId="1C2FF26A" w14:textId="77777777" w:rsidR="00B5258C" w:rsidRPr="00B82D0D" w:rsidRDefault="00B5258C" w:rsidP="0053046F">
            <w:pPr>
              <w:pStyle w:val="TableText"/>
              <w:rPr>
                <w:b/>
                <w:bCs/>
              </w:rPr>
            </w:pPr>
            <w:r w:rsidRPr="00B82D0D">
              <w:rPr>
                <w:b/>
                <w:bCs/>
              </w:rPr>
              <w:t>Volume of sediment*</w:t>
            </w:r>
          </w:p>
        </w:tc>
        <w:tc>
          <w:tcPr>
            <w:tcW w:w="5385" w:type="dxa"/>
            <w:noWrap/>
            <w:tcMar>
              <w:top w:w="57" w:type="dxa"/>
              <w:left w:w="57" w:type="dxa"/>
              <w:bottom w:w="85" w:type="dxa"/>
              <w:right w:w="57" w:type="dxa"/>
            </w:tcMar>
          </w:tcPr>
          <w:p w14:paraId="76739410" w14:textId="77777777" w:rsidR="00B5258C" w:rsidRPr="00080B3E" w:rsidRDefault="00B5258C" w:rsidP="0053046F">
            <w:pPr>
              <w:pStyle w:val="TableText"/>
            </w:pPr>
            <w:r w:rsidRPr="00080B3E">
              <w:t>1 = Very low (&lt;100 mL sediment)</w:t>
            </w:r>
          </w:p>
          <w:p w14:paraId="4B04158F" w14:textId="77777777" w:rsidR="00B5258C" w:rsidRPr="00080B3E" w:rsidRDefault="00B5258C" w:rsidP="0053046F">
            <w:pPr>
              <w:pStyle w:val="TableText"/>
            </w:pPr>
            <w:r w:rsidRPr="00080B3E">
              <w:t>2 = Low (100–500 mL sediment)</w:t>
            </w:r>
          </w:p>
          <w:p w14:paraId="76BBF06E" w14:textId="77777777" w:rsidR="00B5258C" w:rsidRPr="00080B3E" w:rsidRDefault="00B5258C" w:rsidP="0053046F">
            <w:pPr>
              <w:pStyle w:val="TableText"/>
            </w:pPr>
            <w:r w:rsidRPr="00080B3E">
              <w:t>3 = Medium (500 mL – 2 L)</w:t>
            </w:r>
          </w:p>
          <w:p w14:paraId="230391DE" w14:textId="77777777" w:rsidR="00B5258C" w:rsidRPr="00080B3E" w:rsidRDefault="00B5258C" w:rsidP="0053046F">
            <w:pPr>
              <w:pStyle w:val="TableText"/>
            </w:pPr>
            <w:r w:rsidRPr="00080B3E">
              <w:t>4 = High (2–5 L)</w:t>
            </w:r>
          </w:p>
          <w:p w14:paraId="5AFFA652" w14:textId="77777777" w:rsidR="00B5258C" w:rsidRPr="00080B3E" w:rsidRDefault="00B5258C" w:rsidP="0053046F">
            <w:pPr>
              <w:pStyle w:val="TableText"/>
            </w:pPr>
            <w:r w:rsidRPr="00080B3E">
              <w:t>5 = Very high (&gt;5 L)</w:t>
            </w:r>
          </w:p>
        </w:tc>
      </w:tr>
      <w:tr w:rsidR="00B5258C" w:rsidRPr="00080B3E" w14:paraId="2A12FA51" w14:textId="77777777" w:rsidTr="003F27B0">
        <w:trPr>
          <w:cantSplit/>
          <w:trHeight w:val="60"/>
        </w:trPr>
        <w:tc>
          <w:tcPr>
            <w:tcW w:w="3681" w:type="dxa"/>
            <w:noWrap/>
            <w:tcMar>
              <w:top w:w="57" w:type="dxa"/>
              <w:left w:w="57" w:type="dxa"/>
              <w:bottom w:w="85" w:type="dxa"/>
              <w:right w:w="57" w:type="dxa"/>
            </w:tcMar>
          </w:tcPr>
          <w:p w14:paraId="3CBC7140" w14:textId="4C42A306" w:rsidR="00B5258C" w:rsidRPr="00B82D0D" w:rsidRDefault="00B5258C" w:rsidP="0053046F">
            <w:pPr>
              <w:pStyle w:val="TableText"/>
              <w:rPr>
                <w:b/>
                <w:bCs/>
              </w:rPr>
            </w:pPr>
            <w:r w:rsidRPr="00B82D0D">
              <w:rPr>
                <w:b/>
                <w:bCs/>
              </w:rPr>
              <w:t>Sediment category*</w:t>
            </w:r>
            <w:r w:rsidR="00B82D0D">
              <w:rPr>
                <w:b/>
                <w:bCs/>
              </w:rPr>
              <w:t xml:space="preserve">* </w:t>
            </w:r>
            <w:r w:rsidRPr="00B82D0D">
              <w:rPr>
                <w:b/>
                <w:bCs/>
              </w:rPr>
              <w:t>(indicating mode particle size)</w:t>
            </w:r>
          </w:p>
        </w:tc>
        <w:tc>
          <w:tcPr>
            <w:tcW w:w="5385" w:type="dxa"/>
            <w:noWrap/>
            <w:tcMar>
              <w:top w:w="57" w:type="dxa"/>
              <w:left w:w="57" w:type="dxa"/>
              <w:bottom w:w="85" w:type="dxa"/>
              <w:right w:w="57" w:type="dxa"/>
            </w:tcMar>
          </w:tcPr>
          <w:p w14:paraId="24517879" w14:textId="77777777" w:rsidR="00B5258C" w:rsidRPr="00080B3E" w:rsidRDefault="00B5258C" w:rsidP="0053046F">
            <w:pPr>
              <w:pStyle w:val="TableText"/>
            </w:pPr>
            <w:r w:rsidRPr="00080B3E">
              <w:t>Very fine sand (0.062–0.125 mm)</w:t>
            </w:r>
          </w:p>
          <w:p w14:paraId="648773BA" w14:textId="77777777" w:rsidR="00B5258C" w:rsidRPr="00080B3E" w:rsidRDefault="00B5258C" w:rsidP="0053046F">
            <w:pPr>
              <w:pStyle w:val="TableText"/>
            </w:pPr>
            <w:r w:rsidRPr="00080B3E">
              <w:t>Fine sand (0.125–0.25 mm)</w:t>
            </w:r>
          </w:p>
          <w:p w14:paraId="3B6F8222" w14:textId="77777777" w:rsidR="00B5258C" w:rsidRPr="00080B3E" w:rsidRDefault="00B5258C" w:rsidP="0053046F">
            <w:pPr>
              <w:pStyle w:val="TableText"/>
            </w:pPr>
            <w:r w:rsidRPr="00080B3E">
              <w:t>Medium sand (0.25–0.5 mm)</w:t>
            </w:r>
          </w:p>
          <w:p w14:paraId="3FE02AD8" w14:textId="77777777" w:rsidR="00B5258C" w:rsidRPr="00080B3E" w:rsidRDefault="00B5258C" w:rsidP="0053046F">
            <w:pPr>
              <w:pStyle w:val="TableText"/>
            </w:pPr>
            <w:r w:rsidRPr="00080B3E">
              <w:t>Coarse sand (0.5–1 mm)</w:t>
            </w:r>
          </w:p>
          <w:p w14:paraId="15D867CE" w14:textId="77777777" w:rsidR="00B5258C" w:rsidRPr="00080B3E" w:rsidRDefault="00B5258C" w:rsidP="0053046F">
            <w:pPr>
              <w:pStyle w:val="TableText"/>
            </w:pPr>
            <w:r w:rsidRPr="00080B3E">
              <w:t>Organic sediment</w:t>
            </w:r>
          </w:p>
        </w:tc>
      </w:tr>
    </w:tbl>
    <w:p w14:paraId="3519BCE9" w14:textId="77777777" w:rsidR="00B5258C" w:rsidRDefault="00B5258C" w:rsidP="00B5258C">
      <w:pPr>
        <w:pStyle w:val="TableSourceNotes"/>
      </w:pPr>
      <w:r>
        <w:t>*Indicative sediment volumes used as an ordinal variable in analyses. **Based on the Wentworth (1922) scale and used as discrete categorical variables in analyses.</w:t>
      </w:r>
    </w:p>
    <w:p w14:paraId="3770F510" w14:textId="77777777" w:rsidR="00B5258C" w:rsidRDefault="00B5258C" w:rsidP="00B82D0D">
      <w:pPr>
        <w:pStyle w:val="Heading3Numbered"/>
        <w:numPr>
          <w:ilvl w:val="0"/>
          <w:numId w:val="0"/>
        </w:numPr>
        <w:ind w:left="1276" w:hanging="851"/>
      </w:pPr>
      <w:bookmarkStart w:id="57" w:name="_Toc162438785"/>
      <w:bookmarkStart w:id="58" w:name="_Toc164962580"/>
      <w:r>
        <w:t>2.2.4</w:t>
      </w:r>
      <w:r>
        <w:tab/>
        <w:t>Groundwater quality sampling</w:t>
      </w:r>
      <w:bookmarkEnd w:id="57"/>
      <w:bookmarkEnd w:id="58"/>
    </w:p>
    <w:p w14:paraId="0376260E" w14:textId="77777777" w:rsidR="00B5258C" w:rsidRDefault="00B5258C" w:rsidP="00B5258C">
      <w:pPr>
        <w:pStyle w:val="BodyText"/>
      </w:pPr>
      <w:r>
        <w:t xml:space="preserve">Water samples were collected as detailed in </w:t>
      </w:r>
      <w:r>
        <w:fldChar w:fldCharType="begin"/>
      </w:r>
      <w:r>
        <w:instrText xml:space="preserve"> REF _Ref162444536 \h </w:instrText>
      </w:r>
      <w:r>
        <w:fldChar w:fldCharType="separate"/>
      </w:r>
      <w:r>
        <w:t xml:space="preserve">Table </w:t>
      </w:r>
      <w:r>
        <w:rPr>
          <w:noProof/>
        </w:rPr>
        <w:t>1</w:t>
      </w:r>
      <w:r>
        <w:fldChar w:fldCharType="end"/>
      </w:r>
      <w:r>
        <w:t xml:space="preserve"> from the pre-purged 2 L bailer sample and the 150 L aquifer sample (after purging). Field measurements of DO, EC, pH, temperature, and oxidation-reduction potential (ORP) were taken using a Pro Quatro hand-held multi-parameter water quality probe (YSI Inc., Ohio, USA). The water quality probe was calibrated regularly as per manufacturer’s instructions.</w:t>
      </w:r>
    </w:p>
    <w:p w14:paraId="669EA640" w14:textId="77777777" w:rsidR="00B5258C" w:rsidRDefault="00B5258C" w:rsidP="00B5258C">
      <w:pPr>
        <w:pStyle w:val="BodyText"/>
      </w:pPr>
      <w:r>
        <w:t xml:space="preserve">Further water quality sampling for total nitrogen (TN), total phosphorus (TP), nitrate plus nitrite (NOx), ammonia, TOC, DOC, orthophosphate, sulfate, ferrous iron, and total and dissolved metals was performed as per </w:t>
      </w:r>
      <w:r>
        <w:fldChar w:fldCharType="begin"/>
      </w:r>
      <w:r>
        <w:instrText xml:space="preserve"> REF _Ref162444536 \h </w:instrText>
      </w:r>
      <w:r>
        <w:fldChar w:fldCharType="separate"/>
      </w:r>
      <w:r>
        <w:t xml:space="preserve">Table </w:t>
      </w:r>
      <w:r>
        <w:rPr>
          <w:noProof/>
        </w:rPr>
        <w:t>1</w:t>
      </w:r>
      <w:r>
        <w:fldChar w:fldCharType="end"/>
      </w:r>
      <w:r>
        <w:t>. CSIRO and ALS sample bottles were used to collect samples for each analysis. For CSIRO analyses, samples requiring filtration (dissolved metals and DOC) were filtered using acid-washed syringes through ultrapure water-conditioned 0.45 µm membrane filters (Sartorius, Minisart® syringe filters). All filters were pre-treated at the time of filtering by filtering and discarding 5 mL of groundwater before sample collection. Filtered samples for DOC and dissolved metals were immediately acidified to 1% v/v with 18.2% hydrochloric acid (HCl) (Suprapur®, Sigma Aldrich) or to 0.2% v/v with 70% nitric acid (HNO3) (Suprapur®, Sigma Aldrich), respectively. TOC and total metals samples were not filtered and were acidified as per the above dissolved fractions. All samples were stored in ziplock bags at 4°C in the dark until analysis. As part of the quality assurance / quality control (QA/QC) procedures, duplicate samples were taken for DOC, TOC and metal analysis. Field blanks were performed for all analyses using ultrapure water, following the same protocol as the groundwater sampling.</w:t>
      </w:r>
    </w:p>
    <w:p w14:paraId="6F5CC3CF" w14:textId="77777777" w:rsidR="00B5258C" w:rsidRDefault="00B5258C" w:rsidP="00B5258C">
      <w:pPr>
        <w:pStyle w:val="Heading2"/>
      </w:pPr>
      <w:bookmarkStart w:id="59" w:name="_Toc162438786"/>
      <w:bookmarkStart w:id="60" w:name="_Toc164962581"/>
      <w:r>
        <w:t>2.3</w:t>
      </w:r>
      <w:r>
        <w:tab/>
        <w:t>Laboratory methods</w:t>
      </w:r>
      <w:bookmarkEnd w:id="59"/>
      <w:bookmarkEnd w:id="60"/>
    </w:p>
    <w:p w14:paraId="54D0BEE1" w14:textId="77777777" w:rsidR="00B5258C" w:rsidRDefault="00B5258C" w:rsidP="00B82D0D">
      <w:pPr>
        <w:pStyle w:val="Heading3Numbered"/>
        <w:numPr>
          <w:ilvl w:val="0"/>
          <w:numId w:val="0"/>
        </w:numPr>
        <w:ind w:left="1276" w:hanging="851"/>
      </w:pPr>
      <w:bookmarkStart w:id="61" w:name="_Toc162438787"/>
      <w:bookmarkStart w:id="62" w:name="_Toc164962582"/>
      <w:r>
        <w:t>2.3.1</w:t>
      </w:r>
      <w:r>
        <w:tab/>
        <w:t>Morphological identification of stygofauna</w:t>
      </w:r>
      <w:bookmarkEnd w:id="61"/>
      <w:bookmarkEnd w:id="62"/>
    </w:p>
    <w:p w14:paraId="6737A01E" w14:textId="77777777" w:rsidR="00B5258C" w:rsidRDefault="00B5258C" w:rsidP="00B5258C">
      <w:pPr>
        <w:pStyle w:val="BodyText"/>
      </w:pPr>
      <w:r>
        <w:t xml:space="preserve">Processing stygofauna samples followed the standard operating procedure for our laboratory. Upon returning to the laboratory, additional 100% ethanol was added to the preserved samples, as well as rose bengal stain, which makes most of the stygofauna easier to see among the sediments. After 48 hours, the samples were rinsed and stygofauna were removed using flotation with Ludox® colloidal silica solution (Sigma-Aldrich Pty Ltd, Castle Hill, Australia). Floated fauna and organic matter were examined under a dissecting microscope (x 60 magnification) and fauna were separated. These methods have been used extensively in the Macquarie University laboratories (e.g. Lennon 2019) and reduce sorting time for stygofauna. Samples were sorted and identified by experienced (&gt;10 years) groundwater </w:t>
      </w:r>
      <w:r>
        <w:lastRenderedPageBreak/>
        <w:t>ecologists, using microscopy and relevant taxonomic keys (e.g. Serov 2002) and specimen reference collections held at Macquarie University. As part of QA/QC procedures, 10% of samples were double-sorted by different operators, and sample residues (i.e. after flotation) were screened to ensure that no fauna were missed.</w:t>
      </w:r>
    </w:p>
    <w:p w14:paraId="5C068BB1" w14:textId="77777777" w:rsidR="00B5258C" w:rsidRDefault="00B5258C" w:rsidP="00B82D0D">
      <w:pPr>
        <w:pStyle w:val="Heading3Numbered"/>
        <w:numPr>
          <w:ilvl w:val="0"/>
          <w:numId w:val="0"/>
        </w:numPr>
        <w:ind w:left="1276" w:hanging="851"/>
      </w:pPr>
      <w:bookmarkStart w:id="63" w:name="_Toc162438788"/>
      <w:bookmarkStart w:id="64" w:name="_Toc164962583"/>
      <w:r>
        <w:t>2.3.2</w:t>
      </w:r>
      <w:r>
        <w:tab/>
        <w:t>Metabarcode analysis (eDNA/eRNA)</w:t>
      </w:r>
      <w:bookmarkEnd w:id="63"/>
      <w:bookmarkEnd w:id="64"/>
    </w:p>
    <w:p w14:paraId="0229FB9E" w14:textId="77777777" w:rsidR="00B5258C" w:rsidRDefault="00B5258C" w:rsidP="00B5258C">
      <w:pPr>
        <w:pStyle w:val="BodyText"/>
      </w:pPr>
      <w:r>
        <w:t>DNA metabarcoding was used to characterise prokaryote and eukaryote communities in the groundwater. DNA and RNA were extracted from all samples using the protocol by Wood et al. (2020). Briefly, filters were placed in a lysis buffer (ZR-Duet</w:t>
      </w:r>
      <w:r w:rsidRPr="004B72A5">
        <w:rPr>
          <w:vertAlign w:val="superscript"/>
        </w:rPr>
        <w:t>TM</w:t>
      </w:r>
      <w:r>
        <w:t xml:space="preserve"> DNA/RNA MiniPrep Plus Kit, Zymo Research, CA, USA), homogenised using a bead beater and subsequently centrifuged. DNA and RNA were then co-extracted using a ZR-Duet</w:t>
      </w:r>
      <w:r w:rsidRPr="004B72A5">
        <w:rPr>
          <w:vertAlign w:val="superscript"/>
        </w:rPr>
        <w:t>TM</w:t>
      </w:r>
      <w:r>
        <w:t xml:space="preserve"> DNA/RNA MiniPrep Plus Kit (Zymo Research, CA, USA), following the manufacturer’s protocol. The quality and purity of isolated DNA and RNA in all samples were then checked using a spectrophotometer.</w:t>
      </w:r>
    </w:p>
    <w:p w14:paraId="1FA6889C" w14:textId="77777777" w:rsidR="00B5258C" w:rsidRDefault="00B5258C" w:rsidP="00B5258C">
      <w:pPr>
        <w:pStyle w:val="BodyText"/>
      </w:pPr>
      <w:r>
        <w:t>DNA-only extraction was performed on all samples using DNeasy PowerSoil Pro Kit (QIAGEN, Hilden, Germany), and 0.25 g of the filter paper with residue from the groundwater samples was placed in a lysis buffer and homogenised using a bead beater and subsequently centrifuged. DNA was then extracted as per the manufacturer’s protocol, with adaptations for groundwater (see Korbel et al. 2017). The quality and purity of isolated DNA in all samples were then checked using a spectrophotometer.</w:t>
      </w:r>
    </w:p>
    <w:p w14:paraId="52D38298" w14:textId="77777777" w:rsidR="00B5258C" w:rsidRDefault="00B5258C" w:rsidP="00B5258C">
      <w:pPr>
        <w:pStyle w:val="BodyText"/>
      </w:pPr>
      <w:r>
        <w:t>The sediments obtained during the post-purge (180 L) pumping were processed to extract extracellular DNA. This was trialled as a potentially simpler alternative to analysis of filter membranes. Samples of up to 5 g of sediment were collected and frozen. In the laboratory, samples were thawed and placed in phosphate buffer solution (Na2HPO4, 0.12 M, pH ~8) (Zinger et al. 2016). Samples were shaken in the buffer for 15 minutes, after which a 2 mL subsample was taken and centrifuged. The supernatant was then processed using the NucleoSpin® Soil Kit (Macherey-Nagel, Düren, Germany), following the manufacturer’s instructions, although the cell lysis step was omitted (Taberlet et al. 2018).</w:t>
      </w:r>
    </w:p>
    <w:p w14:paraId="1745DB5C" w14:textId="2BF34D64" w:rsidR="00B5258C" w:rsidRDefault="00B5258C" w:rsidP="00B5258C">
      <w:pPr>
        <w:pStyle w:val="BodyText"/>
      </w:pPr>
      <w:r>
        <w:t xml:space="preserve">Using a modified version of the protocol from Chariton et al. (2015), all water samples were amplified by PCR using four different primer sets (see </w:t>
      </w:r>
      <w:r w:rsidR="000A7AA7">
        <w:fldChar w:fldCharType="begin"/>
      </w:r>
      <w:r w:rsidR="000A7AA7">
        <w:instrText xml:space="preserve"> REF _Ref164630068 \h </w:instrText>
      </w:r>
      <w:r w:rsidR="000A7AA7">
        <w:fldChar w:fldCharType="separate"/>
      </w:r>
      <w:r w:rsidR="000A7AA7">
        <w:t>Appendix 1</w:t>
      </w:r>
      <w:r w:rsidR="000A7AA7">
        <w:fldChar w:fldCharType="end"/>
      </w:r>
      <w:r>
        <w:t xml:space="preserve"> for details). Two different regions of the 18S ribosomal DNA (rDNA) gene were used to provide eukaryote composition, as well as a region of 16S mitochondrial DNA (mtDNA) targeting Crustacea; and a region of 16S rDNA gene was used for prokaryotes (Earth Microbiome Project). PCR products were confirmed using gel electrophoresis on 2% agarose gels.</w:t>
      </w:r>
    </w:p>
    <w:p w14:paraId="6DFD1F9A" w14:textId="1587D0CE" w:rsidR="00B5258C" w:rsidRDefault="00B5258C" w:rsidP="00B5258C">
      <w:pPr>
        <w:pStyle w:val="BodyText"/>
      </w:pPr>
      <w:r>
        <w:t>For eRNA analysis, co-extracted samples were measured for RNA concentration using NanoDrop® UV-Vis spectroscopy (260 nm and 280 nm wavelengths). The samples were then diluted to achieve a final concentration of 10 ng RNA/µl. Random primers (Thermo Fisher) were used to prime messenger RNA (mRNA), and SuperScript III Reverse Transcriptase (Invitrogen) was used, following a modified manufacturer’s protocol, to synthesise complementary DNA (cDNA). The cDNA was then amplified using PCR for each primer set as per the DNA (</w:t>
      </w:r>
      <w:r w:rsidR="000A7AA7">
        <w:fldChar w:fldCharType="begin"/>
      </w:r>
      <w:r w:rsidR="000A7AA7">
        <w:instrText xml:space="preserve"> REF _Ref164630068 \h </w:instrText>
      </w:r>
      <w:r w:rsidR="000A7AA7">
        <w:fldChar w:fldCharType="separate"/>
      </w:r>
      <w:r w:rsidR="000A7AA7">
        <w:t>Appendix 1</w:t>
      </w:r>
      <w:r w:rsidR="000A7AA7">
        <w:fldChar w:fldCharType="end"/>
      </w:r>
      <w:r>
        <w:t>).</w:t>
      </w:r>
    </w:p>
    <w:p w14:paraId="22B24637" w14:textId="77777777" w:rsidR="00B5258C" w:rsidRDefault="00B5258C" w:rsidP="00B5258C">
      <w:pPr>
        <w:pStyle w:val="BodyText"/>
      </w:pPr>
      <w:r>
        <w:t>PCR products were pooled into a single sample using equivalent volumes (pooled by plate) and purified using AMPure beads (Beckman Coulter, Inc., CA, USA), following the product protocol. Gel electrophoresis was used to check the purity of the pooled samples. The concentrations of pooled purified samples of PCR products were measured using a Qubit fluorometer (Invitrogen).</w:t>
      </w:r>
    </w:p>
    <w:p w14:paraId="2C3C7BC8" w14:textId="77777777" w:rsidR="00B5258C" w:rsidRDefault="00B5258C" w:rsidP="00B5258C">
      <w:pPr>
        <w:pStyle w:val="BodyText"/>
      </w:pPr>
      <w:r>
        <w:t>Once the samples were checked for purity and concentration, a final sample pool was performed using equivalent concentrations of pooled plate samples (50 ng/µl to 60 ng/µl) into three separate runs (two DNA runs separated by the number of base pairs in the amplified PCR products and a cDNA run). Run samples were sequenced by the Ramaciotti Centre, UNSW. Samples were sequenced on an Illumina MiSeq (PE 250) after passing QA/QC checks that included screening DNA quality and quantity.</w:t>
      </w:r>
    </w:p>
    <w:p w14:paraId="27656C4B" w14:textId="77777777" w:rsidR="00B5258C" w:rsidRDefault="00B5258C" w:rsidP="00B5258C">
      <w:pPr>
        <w:pStyle w:val="Heading3"/>
      </w:pPr>
      <w:bookmarkStart w:id="65" w:name="_Toc162438789"/>
      <w:bookmarkStart w:id="66" w:name="_Toc164962584"/>
      <w:r>
        <w:lastRenderedPageBreak/>
        <w:t>2.3.3</w:t>
      </w:r>
      <w:r>
        <w:tab/>
        <w:t>Bioinformatics</w:t>
      </w:r>
      <w:bookmarkEnd w:id="65"/>
      <w:bookmarkEnd w:id="66"/>
    </w:p>
    <w:p w14:paraId="78F83B68" w14:textId="42FB11F4" w:rsidR="00B5258C" w:rsidRDefault="00B5258C" w:rsidP="00B5258C">
      <w:pPr>
        <w:pStyle w:val="BodyText"/>
      </w:pPr>
      <w:r>
        <w:t xml:space="preserve">All metabarcode sequence data were processed using custom software designed by Paul Greenfield (CSIRO/Macquarie University) (see Korbel et al. (2017) and Sutcliffe et al. (2017) for details). Sequence data from the two different regions of the 18S rDNA gene and the 16S mtDNA (isolating Crustacea) were compared to determine the most suitable primer set for stygofauna detection, and also combined into a comprehensive dataset to compare with traditional stygofauna collections. For full details of bioinformatics, see </w:t>
      </w:r>
      <w:r w:rsidR="000A7AA7">
        <w:fldChar w:fldCharType="begin"/>
      </w:r>
      <w:r w:rsidR="000A7AA7">
        <w:instrText xml:space="preserve"> REF _Ref164630117 \h </w:instrText>
      </w:r>
      <w:r w:rsidR="000A7AA7">
        <w:fldChar w:fldCharType="separate"/>
      </w:r>
      <w:r w:rsidR="000A7AA7">
        <w:t>Appendix 2</w:t>
      </w:r>
      <w:r w:rsidR="000A7AA7">
        <w:fldChar w:fldCharType="end"/>
      </w:r>
      <w:r>
        <w:t>.</w:t>
      </w:r>
    </w:p>
    <w:p w14:paraId="660BED87" w14:textId="77777777" w:rsidR="00B5258C" w:rsidRDefault="00B5258C" w:rsidP="00B5258C">
      <w:pPr>
        <w:pStyle w:val="BodyText"/>
      </w:pPr>
      <w:r>
        <w:t>For both 16S rRNA and DNA compositional data, inferred functional profile data were obtained using the software FAPROTAX (Louca et al. 2016), which assigns bacterial groups to particular functional groups.</w:t>
      </w:r>
    </w:p>
    <w:p w14:paraId="72A451B2" w14:textId="77777777" w:rsidR="00B5258C" w:rsidRDefault="00B5258C" w:rsidP="00B5258C">
      <w:pPr>
        <w:pStyle w:val="Heading3"/>
      </w:pPr>
      <w:bookmarkStart w:id="67" w:name="_Toc162438790"/>
      <w:bookmarkStart w:id="68" w:name="_Toc164962585"/>
      <w:r>
        <w:t>2.3.4</w:t>
      </w:r>
      <w:r>
        <w:tab/>
        <w:t>Groundwater quality analyses</w:t>
      </w:r>
      <w:bookmarkEnd w:id="67"/>
      <w:bookmarkEnd w:id="68"/>
    </w:p>
    <w:p w14:paraId="24DF0AF5" w14:textId="77777777" w:rsidR="00B5258C" w:rsidRDefault="00B5258C" w:rsidP="00B5258C">
      <w:pPr>
        <w:pStyle w:val="BodyText"/>
      </w:pPr>
      <w:r>
        <w:t>All water quality analyses were conducted at CSIRO (Lucas Heights, NSW) and ALS Environmental (Smithfield, NSW). TOC and DOC were analysed on a Shimadzu TOC analyser. Total and dissolved metals were analysed by inductively coupled plasma mass spectrometry (ICP-MS) and major cations using inductively coupled plasma atomic emission spectroscopy (ICP-AES) by CSIRO, in clean room conditions for trace analysis to ensure no contamination of samples. Analyses included field and laboratory blanks as part of QA/QC protocols. Nutrient (TN, NOx, TP, ammonia and orthophosphate) and sulfate concentrations were determined at ALS according to their standard protocols.</w:t>
      </w:r>
    </w:p>
    <w:p w14:paraId="1BB4250F" w14:textId="77777777" w:rsidR="00B5258C" w:rsidRDefault="00B5258C" w:rsidP="00B5258C">
      <w:pPr>
        <w:pStyle w:val="Heading3"/>
      </w:pPr>
      <w:bookmarkStart w:id="69" w:name="_Toc162438791"/>
      <w:bookmarkStart w:id="70" w:name="_Toc164962586"/>
      <w:r>
        <w:t>2.3.5</w:t>
      </w:r>
      <w:r>
        <w:tab/>
        <w:t>Data analysis methods</w:t>
      </w:r>
      <w:bookmarkEnd w:id="69"/>
      <w:bookmarkEnd w:id="70"/>
    </w:p>
    <w:p w14:paraId="68FE71EF" w14:textId="77777777" w:rsidR="00B5258C" w:rsidRDefault="00B5258C" w:rsidP="00B5258C">
      <w:pPr>
        <w:pStyle w:val="BodyText"/>
      </w:pPr>
      <w:r>
        <w:t>To compare assemblage data (stygofauna, eDNA/eRNA assemblages) between sampling methods and sample volumes we used non-metric multidimensional scaling (nMDS). Relative abundance data for individual operational taxonomic units (OTUs) were square root transformed (Hellinger transformation), and similarity among samples was estimated using the Bray-Curtis similarity.</w:t>
      </w:r>
    </w:p>
    <w:p w14:paraId="0465D497" w14:textId="77777777" w:rsidR="00B5258C" w:rsidRDefault="00B5258C" w:rsidP="00B5258C">
      <w:pPr>
        <w:pStyle w:val="BodyText"/>
      </w:pPr>
      <w:r>
        <w:t>Differences among sample volumes, extraction methods and DNA/RNA were analysed using permutational multivariate analysis of variance (PERMANOVA) (Anderson 2001). Comparisons of sample volume were analysed using a nested design with sampling bore as a random factor and sample volume as a fixed factor, nested within bore.</w:t>
      </w:r>
    </w:p>
    <w:p w14:paraId="51995482" w14:textId="77777777" w:rsidR="00B5258C" w:rsidRDefault="00B5258C" w:rsidP="00B5258C">
      <w:pPr>
        <w:pStyle w:val="BodyText"/>
      </w:pPr>
      <w:r>
        <w:t>Comparisons of sample methods (i.e. DNA extraction protocols and DNA/RNA) were analysed using a split-plot design (Anderson et al. 2008). The elements of this analysis are blocks (bores, random with 15 levels); Factor 1 (sample volume, fixed with three levels); whole plots (bore x volume combinations, random and nested within blocks and sample volume, unreplicated); Factor 2 (extraction protocol/DNA v RNA, fixed with two levels); and subplots (samples, random and nested within all higher factors, unreplicated). The comparison among bores is based on centroids derived from all samples from within a bore (Anderson et al. 2008).</w:t>
      </w:r>
    </w:p>
    <w:p w14:paraId="024BED27" w14:textId="77777777" w:rsidR="00B5258C" w:rsidRDefault="00B5258C" w:rsidP="00B5258C">
      <w:pPr>
        <w:pStyle w:val="BodyText"/>
      </w:pPr>
      <w:r>
        <w:t>Differences among sample groups were analysed using similarity percentage analysis (SIMPER) to determine taxa responsible for (dis)similarities between sample groups, using a Bray-Curtis dissimilarity matrix.</w:t>
      </w:r>
    </w:p>
    <w:p w14:paraId="35D59030" w14:textId="77777777" w:rsidR="00B5258C" w:rsidRDefault="00B5258C" w:rsidP="00B5258C">
      <w:pPr>
        <w:pStyle w:val="BodyText"/>
      </w:pPr>
      <w:r>
        <w:t>To visualise the composition of microbial communities, relative abundances of the top 30 orders by total sequence counts (representing any order that was greater than 2% of the total composition at any individual site) were plotted. Additionally, biological orders were assigned to functional groups using FAPROTAX (Louca et al. 2016).</w:t>
      </w:r>
    </w:p>
    <w:p w14:paraId="5D0962EC" w14:textId="77777777" w:rsidR="00B5258C" w:rsidRDefault="00B5258C" w:rsidP="00B5258C">
      <w:pPr>
        <w:pStyle w:val="BodyText"/>
      </w:pPr>
      <w:r>
        <w:t>Principal component analysis (PCA) was used to compare water quality among bores and sample volumes, and to visualise correlations between water quality parameters and bores.</w:t>
      </w:r>
    </w:p>
    <w:p w14:paraId="4C24CE47" w14:textId="747A02A7" w:rsidR="00B5258C" w:rsidRDefault="00B5258C" w:rsidP="00B5258C">
      <w:pPr>
        <w:pStyle w:val="BodyText"/>
      </w:pPr>
      <w:r>
        <w:t>Relationships between environmental variables (including water chemistry) and biotic communities were modelled using distance-based linear models (D</w:t>
      </w:r>
      <w:r w:rsidR="006D7E79">
        <w:t>ist</w:t>
      </w:r>
      <w:r>
        <w:t xml:space="preserve">LM) (Anderson et al. 2008). Biological data were square root transformed prior to analysis. Environmental data were normalised before analysis, and strongly correlated (r&gt;0.90) variables were </w:t>
      </w:r>
      <w:r>
        <w:lastRenderedPageBreak/>
        <w:t>removed prior to analysis, based on inspection of draftsman plots (Clarke and Ainsworth 1993). PRIMER-e version 6.1.11 (</w:t>
      </w:r>
      <w:r w:rsidR="00B10096">
        <w:t>PRIMER</w:t>
      </w:r>
      <w:r>
        <w:t>-</w:t>
      </w:r>
      <w:r w:rsidR="00B10096">
        <w:t>e</w:t>
      </w:r>
      <w:r>
        <w:t xml:space="preserve"> Ltd, Plymouth, UK) was used for all multivariate analyses; univariate analyses were done in Minitab version 17 (Minitab Inc., Pennsylvania, USA). The significance level (α) for univariate and multivariate inferential tests was set at 0.05.</w:t>
      </w:r>
    </w:p>
    <w:p w14:paraId="3B0A4BC4" w14:textId="77777777" w:rsidR="00B5258C" w:rsidRDefault="00B5258C" w:rsidP="00B5258C">
      <w:pPr>
        <w:pStyle w:val="BodyText"/>
      </w:pPr>
      <w:r>
        <w:t xml:space="preserve">All data are publicly available on completion of this study via the </w:t>
      </w:r>
      <w:hyperlink r:id="rId34" w:history="1">
        <w:r w:rsidRPr="00916FB3">
          <w:rPr>
            <w:rStyle w:val="Hyperlink"/>
          </w:rPr>
          <w:t>Macquarie University Research Data Repository</w:t>
        </w:r>
      </w:hyperlink>
      <w:r>
        <w:t xml:space="preserve"> (DOI: 10.25949/19703587; DOI: 10.25949/19703611).</w:t>
      </w:r>
    </w:p>
    <w:p w14:paraId="7009CB82" w14:textId="61158552" w:rsidR="00B5258C" w:rsidRDefault="00B5258C">
      <w:pPr>
        <w:rPr>
          <w:rFonts w:ascii="Garamond" w:hAnsi="Garamond" w:cs="Calibri"/>
          <w:color w:val="000000"/>
          <w:sz w:val="20"/>
          <w:szCs w:val="20"/>
          <w:lang w:val="en-US"/>
        </w:rPr>
      </w:pPr>
      <w:r>
        <w:br w:type="page"/>
      </w:r>
    </w:p>
    <w:p w14:paraId="3DD8174D" w14:textId="77777777" w:rsidR="00B5258C" w:rsidRDefault="00B5258C" w:rsidP="00B5258C">
      <w:pPr>
        <w:pStyle w:val="Heading1Numbered"/>
      </w:pPr>
      <w:bookmarkStart w:id="71" w:name="_Toc162438792"/>
      <w:bookmarkStart w:id="72" w:name="_Toc164962587"/>
      <w:r>
        <w:lastRenderedPageBreak/>
        <w:t>Results and discussion</w:t>
      </w:r>
      <w:bookmarkEnd w:id="71"/>
      <w:bookmarkEnd w:id="72"/>
    </w:p>
    <w:p w14:paraId="2602C389" w14:textId="77777777" w:rsidR="00B5258C" w:rsidRDefault="00B5258C" w:rsidP="00B5258C">
      <w:pPr>
        <w:pStyle w:val="Heading2"/>
      </w:pPr>
      <w:bookmarkStart w:id="73" w:name="_Toc162438793"/>
      <w:bookmarkStart w:id="74" w:name="_Toc164962588"/>
      <w:r>
        <w:t>3.1</w:t>
      </w:r>
      <w:r>
        <w:tab/>
        <w:t>Site attributes and water quality</w:t>
      </w:r>
      <w:bookmarkEnd w:id="73"/>
      <w:bookmarkEnd w:id="74"/>
    </w:p>
    <w:p w14:paraId="53141B16" w14:textId="77777777" w:rsidR="00B5258C" w:rsidRDefault="00B5258C" w:rsidP="00B5258C">
      <w:pPr>
        <w:pStyle w:val="BodyText"/>
      </w:pPr>
      <w:r>
        <w:t>The 15 bores sampled across the Namoi catchment all accessed the shallow, unconfined Narrabri formation. Mean slot depth ranged from around 15 m to 24 m below ground level (</w:t>
      </w:r>
      <w:r>
        <w:fldChar w:fldCharType="begin"/>
      </w:r>
      <w:r>
        <w:instrText xml:space="preserve"> REF _Ref162444707 \h </w:instrText>
      </w:r>
      <w:r>
        <w:fldChar w:fldCharType="separate"/>
      </w:r>
      <w:r w:rsidRPr="00836E80">
        <w:t xml:space="preserve">Table </w:t>
      </w:r>
      <w:r w:rsidRPr="00836E80">
        <w:rPr>
          <w:noProof/>
        </w:rPr>
        <w:t>3</w:t>
      </w:r>
      <w:r>
        <w:fldChar w:fldCharType="end"/>
      </w:r>
      <w:r>
        <w:t>). Land uses at or adjacent to the bores were predominantly agricultural, and a mixture of irrigated and non-irrigated cropping and grazing. Most sites have been partly or completely cleared of native vegetation, including trees.</w:t>
      </w:r>
    </w:p>
    <w:p w14:paraId="455FFD4C" w14:textId="78E8E753" w:rsidR="00B5258C" w:rsidRDefault="00B5258C" w:rsidP="00B5258C">
      <w:pPr>
        <w:pStyle w:val="BodyText"/>
      </w:pPr>
      <w:r>
        <w:t>When comparing the physico-chemical variables of the 2 L and 180 L samples (paired t-tests) across all 15 bores, there was no significant difference in the mean values of DO and EC. EC data were non-normal and were log10 transformed prior to analysis to approximate normality. There was a slight but significant difference between temperature (p=0.04) and pH (p=0.008) (</w:t>
      </w:r>
      <w:r w:rsidR="008A14C8">
        <w:fldChar w:fldCharType="begin"/>
      </w:r>
      <w:r w:rsidR="008A14C8">
        <w:instrText xml:space="preserve"> REF _Ref164628720 \h </w:instrText>
      </w:r>
      <w:r w:rsidR="008A14C8">
        <w:fldChar w:fldCharType="separate"/>
      </w:r>
      <w:r w:rsidR="008A14C8">
        <w:t xml:space="preserve">Figure </w:t>
      </w:r>
      <w:r w:rsidR="008A14C8">
        <w:rPr>
          <w:noProof/>
        </w:rPr>
        <w:t>5</w:t>
      </w:r>
      <w:r w:rsidR="008A14C8">
        <w:fldChar w:fldCharType="end"/>
      </w:r>
      <w:r>
        <w:t>). Cooler temperatures in the unpurged samples likely reflect the influence of surface temperatures on the water in the bore. Minimum air temperatures in the study area over the study period ranged from -2.5°C to 5°C (BOM 2021a). The mean pH of both pre- and post-purge groundwater samples was close to neutral (</w:t>
      </w:r>
      <w:r w:rsidR="008A14C8">
        <w:fldChar w:fldCharType="begin"/>
      </w:r>
      <w:r w:rsidR="008A14C8">
        <w:instrText xml:space="preserve"> REF _Ref164628720 \h </w:instrText>
      </w:r>
      <w:r w:rsidR="008A14C8">
        <w:fldChar w:fldCharType="separate"/>
      </w:r>
      <w:r w:rsidR="008A14C8">
        <w:t xml:space="preserve">Figure </w:t>
      </w:r>
      <w:r w:rsidR="008A14C8">
        <w:rPr>
          <w:noProof/>
        </w:rPr>
        <w:t>5</w:t>
      </w:r>
      <w:r w:rsidR="008A14C8">
        <w:fldChar w:fldCharType="end"/>
      </w:r>
      <w:r>
        <w:t>). The slight but significant difference in pH between pre- (7.2) and post-purge (6.9) samples does not reflect a magnitude of change that is likely to be biologically significant.</w:t>
      </w:r>
    </w:p>
    <w:p w14:paraId="0E853271" w14:textId="6DAACF5D" w:rsidR="00B5258C" w:rsidRDefault="00B5258C" w:rsidP="00B5258C">
      <w:pPr>
        <w:pStyle w:val="BodyText"/>
      </w:pPr>
      <w:r>
        <w:t>Mean DOC and TOC in the unpurged 2 L samples were seven and four times larger, respectively, than the 180 L mean values (</w:t>
      </w:r>
      <w:r w:rsidR="008A14C8">
        <w:fldChar w:fldCharType="begin"/>
      </w:r>
      <w:r w:rsidR="008A14C8">
        <w:instrText xml:space="preserve"> REF _Ref164628755 \h </w:instrText>
      </w:r>
      <w:r w:rsidR="008A14C8">
        <w:fldChar w:fldCharType="separate"/>
      </w:r>
      <w:r w:rsidR="008A14C8">
        <w:t xml:space="preserve">Figure </w:t>
      </w:r>
      <w:r w:rsidR="008A14C8">
        <w:rPr>
          <w:noProof/>
        </w:rPr>
        <w:t>6</w:t>
      </w:r>
      <w:r w:rsidR="008A14C8">
        <w:fldChar w:fldCharType="end"/>
      </w:r>
      <w:r>
        <w:t>), which is likely due to organic material (such as ants, spiders, slugs or even vegetation) falling into the bore. The likelihood of this happening is influenced by bore construction (such as whether the bore is tightly capped) and the height of the bore above ground. There was no significant difference in either DOC or TOC when comparing the mean 2 L and 180 L values (paired t-tests, p=0.32 and p=0.28, respectively). The standard error around the mean DOC and TOC values for the 2 L samples was large due to the sample from bore 30305 having two orders of magnitude higher DOC and TOC than most of the other samples (</w:t>
      </w:r>
      <w:r w:rsidR="008A14C8">
        <w:fldChar w:fldCharType="begin"/>
      </w:r>
      <w:r w:rsidR="008A14C8">
        <w:instrText xml:space="preserve"> REF _Ref164628755 \h </w:instrText>
      </w:r>
      <w:r w:rsidR="008A14C8">
        <w:fldChar w:fldCharType="separate"/>
      </w:r>
      <w:r w:rsidR="008A14C8">
        <w:t xml:space="preserve">Figure </w:t>
      </w:r>
      <w:r w:rsidR="008A14C8">
        <w:rPr>
          <w:noProof/>
        </w:rPr>
        <w:t>6</w:t>
      </w:r>
      <w:r w:rsidR="008A14C8">
        <w:fldChar w:fldCharType="end"/>
      </w:r>
      <w:r>
        <w:t>). This large variability among 2 L samples is the likely reason for the lack of significant difference between the 2 L and 180 L values and highlights the importance of purging bores before sample collection.</w:t>
      </w:r>
    </w:p>
    <w:p w14:paraId="26ECC6C2" w14:textId="759A1F83" w:rsidR="00B5258C" w:rsidRDefault="00B5258C" w:rsidP="00B5258C">
      <w:pPr>
        <w:pStyle w:val="BodyText"/>
      </w:pPr>
      <w:r>
        <w:t>When comparing the mean nutrient concentrations in 2 L and 180 L samples (paired t-tests) across all 15 sampled bores, mean reactive phosphorus was significantly higher in the 2 L samples (p=0.009). There were no significant differences (p&gt;0.05) in other nitrogen species (</w:t>
      </w:r>
      <w:r w:rsidR="008A14C8">
        <w:fldChar w:fldCharType="begin"/>
      </w:r>
      <w:r w:rsidR="008A14C8">
        <w:instrText xml:space="preserve"> REF _Ref164628779 \h </w:instrText>
      </w:r>
      <w:r w:rsidR="008A14C8">
        <w:fldChar w:fldCharType="separate"/>
      </w:r>
      <w:r w:rsidR="008A14C8">
        <w:t xml:space="preserve">Figure </w:t>
      </w:r>
      <w:r w:rsidR="008A14C8">
        <w:rPr>
          <w:noProof/>
        </w:rPr>
        <w:t>7</w:t>
      </w:r>
      <w:r w:rsidR="008A14C8">
        <w:fldChar w:fldCharType="end"/>
      </w:r>
      <w:r>
        <w:t>). The higher P concentrations may also be a consequence of invertebrates and other organisms entering the bores and further demonstrates the need for purging wells before sample collection.</w:t>
      </w:r>
    </w:p>
    <w:p w14:paraId="104FC16B" w14:textId="120A9A66" w:rsidR="00B5258C" w:rsidRDefault="00B5258C" w:rsidP="006D49D0">
      <w:pPr>
        <w:pStyle w:val="BodyText"/>
        <w:sectPr w:rsidR="00B5258C" w:rsidSect="00F65BA4">
          <w:headerReference w:type="even" r:id="rId35"/>
          <w:footerReference w:type="default" r:id="rId36"/>
          <w:pgSz w:w="11906" w:h="16838" w:code="9"/>
          <w:pgMar w:top="1701" w:right="1418" w:bottom="1418" w:left="1418" w:header="567" w:footer="567" w:gutter="0"/>
          <w:pgNumType w:start="1"/>
          <w:cols w:space="708"/>
          <w:docGrid w:linePitch="360"/>
        </w:sectPr>
      </w:pPr>
      <w:r>
        <w:t xml:space="preserve">A summary of water quality variables is provided in </w:t>
      </w:r>
      <w:r w:rsidR="000A7AA7">
        <w:fldChar w:fldCharType="begin"/>
      </w:r>
      <w:r w:rsidR="000A7AA7">
        <w:instrText xml:space="preserve"> REF _Ref164630142 \h </w:instrText>
      </w:r>
      <w:r w:rsidR="000A7AA7">
        <w:fldChar w:fldCharType="separate"/>
      </w:r>
      <w:r w:rsidR="000A7AA7">
        <w:t>Appendix 6</w:t>
      </w:r>
      <w:r w:rsidR="000A7AA7">
        <w:fldChar w:fldCharType="end"/>
      </w:r>
      <w:r>
        <w:t>.</w:t>
      </w:r>
    </w:p>
    <w:p w14:paraId="7E0919D5" w14:textId="42597FAB" w:rsidR="00B5258C" w:rsidRDefault="00B5258C" w:rsidP="00B5258C">
      <w:pPr>
        <w:pStyle w:val="TABLEHEADING"/>
      </w:pPr>
      <w:bookmarkStart w:id="75" w:name="_Ref162444707"/>
      <w:r w:rsidRPr="00836E80">
        <w:lastRenderedPageBreak/>
        <w:t xml:space="preserve">Table </w:t>
      </w:r>
      <w:r w:rsidRPr="00836E80">
        <w:fldChar w:fldCharType="begin"/>
      </w:r>
      <w:r w:rsidRPr="00836E80">
        <w:instrText xml:space="preserve"> SEQ Table \* ARABIC </w:instrText>
      </w:r>
      <w:r w:rsidRPr="00836E80">
        <w:fldChar w:fldCharType="separate"/>
      </w:r>
      <w:r w:rsidR="00624D45">
        <w:rPr>
          <w:noProof/>
        </w:rPr>
        <w:t>3</w:t>
      </w:r>
      <w:r w:rsidRPr="00836E80">
        <w:fldChar w:fldCharType="end"/>
      </w:r>
      <w:bookmarkEnd w:id="75"/>
      <w:r w:rsidRPr="00836E80">
        <w:t>. Bore and sample attributes</w:t>
      </w:r>
    </w:p>
    <w:tbl>
      <w:tblPr>
        <w:tblStyle w:val="IESCTABLE1"/>
        <w:tblW w:w="13892" w:type="dxa"/>
        <w:tblLayout w:type="fixed"/>
        <w:tblLook w:val="0620" w:firstRow="1" w:lastRow="0" w:firstColumn="0" w:lastColumn="0" w:noHBand="1" w:noVBand="1"/>
      </w:tblPr>
      <w:tblGrid>
        <w:gridCol w:w="964"/>
        <w:gridCol w:w="964"/>
        <w:gridCol w:w="964"/>
        <w:gridCol w:w="1020"/>
        <w:gridCol w:w="964"/>
        <w:gridCol w:w="964"/>
        <w:gridCol w:w="964"/>
        <w:gridCol w:w="964"/>
        <w:gridCol w:w="964"/>
        <w:gridCol w:w="1134"/>
        <w:gridCol w:w="1134"/>
        <w:gridCol w:w="964"/>
        <w:gridCol w:w="964"/>
        <w:gridCol w:w="964"/>
      </w:tblGrid>
      <w:tr w:rsidR="00EB7DE8" w:rsidRPr="00EB7DE8" w14:paraId="24DDD560" w14:textId="77777777" w:rsidTr="000F3EAE">
        <w:trPr>
          <w:cnfStyle w:val="100000000000" w:firstRow="1" w:lastRow="0" w:firstColumn="0" w:lastColumn="0" w:oddVBand="0" w:evenVBand="0" w:oddHBand="0" w:evenHBand="0" w:firstRowFirstColumn="0" w:firstRowLastColumn="0" w:lastRowFirstColumn="0" w:lastRowLastColumn="0"/>
          <w:trHeight w:val="60"/>
          <w:tblHeader/>
        </w:trPr>
        <w:tc>
          <w:tcPr>
            <w:tcW w:w="964" w:type="dxa"/>
            <w:noWrap/>
            <w:tcMar>
              <w:top w:w="57" w:type="dxa"/>
              <w:left w:w="57" w:type="dxa"/>
              <w:bottom w:w="85" w:type="dxa"/>
              <w:right w:w="57" w:type="dxa"/>
            </w:tcMar>
          </w:tcPr>
          <w:p w14:paraId="3E310381" w14:textId="77777777" w:rsidR="00B5258C" w:rsidRPr="00EB7DE8" w:rsidRDefault="00B5258C" w:rsidP="0053046F">
            <w:pPr>
              <w:pStyle w:val="TableHeaderRow"/>
              <w:rPr>
                <w:rStyle w:val="Strong"/>
                <w:b w:val="0"/>
                <w:bCs/>
                <w:sz w:val="18"/>
                <w:szCs w:val="18"/>
              </w:rPr>
            </w:pPr>
            <w:r w:rsidRPr="00EB7DE8">
              <w:rPr>
                <w:b/>
                <w:sz w:val="18"/>
                <w:szCs w:val="18"/>
              </w:rPr>
              <w:t>Bore ID</w:t>
            </w:r>
          </w:p>
        </w:tc>
        <w:tc>
          <w:tcPr>
            <w:tcW w:w="964" w:type="dxa"/>
            <w:noWrap/>
            <w:tcMar>
              <w:top w:w="57" w:type="dxa"/>
              <w:left w:w="57" w:type="dxa"/>
              <w:bottom w:w="85" w:type="dxa"/>
              <w:right w:w="57" w:type="dxa"/>
            </w:tcMar>
          </w:tcPr>
          <w:p w14:paraId="796040C1" w14:textId="77777777" w:rsidR="00B5258C" w:rsidRPr="00EB7DE8" w:rsidRDefault="00B5258C" w:rsidP="0053046F">
            <w:pPr>
              <w:pStyle w:val="TableHeaderRow"/>
              <w:rPr>
                <w:b/>
                <w:sz w:val="18"/>
                <w:szCs w:val="18"/>
              </w:rPr>
            </w:pPr>
            <w:r w:rsidRPr="00EB7DE8">
              <w:rPr>
                <w:b/>
                <w:sz w:val="18"/>
                <w:szCs w:val="18"/>
              </w:rPr>
              <w:t>Date sampled</w:t>
            </w:r>
          </w:p>
        </w:tc>
        <w:tc>
          <w:tcPr>
            <w:tcW w:w="964" w:type="dxa"/>
            <w:noWrap/>
            <w:tcMar>
              <w:top w:w="57" w:type="dxa"/>
              <w:left w:w="57" w:type="dxa"/>
              <w:bottom w:w="85" w:type="dxa"/>
              <w:right w:w="57" w:type="dxa"/>
            </w:tcMar>
          </w:tcPr>
          <w:p w14:paraId="7CA12498" w14:textId="77777777" w:rsidR="00B5258C" w:rsidRPr="00EB7DE8" w:rsidRDefault="00B5258C" w:rsidP="0053046F">
            <w:pPr>
              <w:pStyle w:val="TableHeaderRow"/>
              <w:rPr>
                <w:b/>
                <w:sz w:val="18"/>
                <w:szCs w:val="18"/>
              </w:rPr>
            </w:pPr>
            <w:r w:rsidRPr="00EB7DE8">
              <w:rPr>
                <w:b/>
                <w:sz w:val="18"/>
                <w:szCs w:val="18"/>
              </w:rPr>
              <w:t>Minimum slot depth</w:t>
            </w:r>
          </w:p>
          <w:p w14:paraId="4D05DE6B" w14:textId="77777777" w:rsidR="00B5258C" w:rsidRPr="00EB7DE8" w:rsidRDefault="00B5258C" w:rsidP="0053046F">
            <w:pPr>
              <w:pStyle w:val="TableHeaderRow"/>
              <w:rPr>
                <w:b/>
                <w:sz w:val="18"/>
                <w:szCs w:val="18"/>
              </w:rPr>
            </w:pPr>
            <w:r w:rsidRPr="00EB7DE8">
              <w:rPr>
                <w:b/>
                <w:sz w:val="18"/>
                <w:szCs w:val="18"/>
              </w:rPr>
              <w:t>(m bgl)</w:t>
            </w:r>
          </w:p>
        </w:tc>
        <w:tc>
          <w:tcPr>
            <w:tcW w:w="1020" w:type="dxa"/>
            <w:noWrap/>
            <w:tcMar>
              <w:top w:w="57" w:type="dxa"/>
              <w:left w:w="57" w:type="dxa"/>
              <w:bottom w:w="85" w:type="dxa"/>
              <w:right w:w="57" w:type="dxa"/>
            </w:tcMar>
          </w:tcPr>
          <w:p w14:paraId="75328ACE" w14:textId="77777777" w:rsidR="00B5258C" w:rsidRPr="00EB7DE8" w:rsidRDefault="00B5258C" w:rsidP="0053046F">
            <w:pPr>
              <w:pStyle w:val="TableHeaderRow"/>
              <w:rPr>
                <w:b/>
                <w:sz w:val="18"/>
                <w:szCs w:val="18"/>
              </w:rPr>
            </w:pPr>
            <w:r w:rsidRPr="00EB7DE8">
              <w:rPr>
                <w:b/>
                <w:sz w:val="18"/>
                <w:szCs w:val="18"/>
              </w:rPr>
              <w:t>Maximum slot depth</w:t>
            </w:r>
          </w:p>
          <w:p w14:paraId="2F03FC2B" w14:textId="77777777" w:rsidR="00B5258C" w:rsidRPr="00EB7DE8" w:rsidRDefault="00B5258C" w:rsidP="0053046F">
            <w:pPr>
              <w:pStyle w:val="TableHeaderRow"/>
              <w:rPr>
                <w:b/>
                <w:sz w:val="18"/>
                <w:szCs w:val="18"/>
              </w:rPr>
            </w:pPr>
            <w:r w:rsidRPr="00EB7DE8">
              <w:rPr>
                <w:b/>
                <w:sz w:val="18"/>
                <w:szCs w:val="18"/>
              </w:rPr>
              <w:t>(m bgl)</w:t>
            </w:r>
          </w:p>
        </w:tc>
        <w:tc>
          <w:tcPr>
            <w:tcW w:w="964" w:type="dxa"/>
            <w:noWrap/>
            <w:tcMar>
              <w:top w:w="57" w:type="dxa"/>
              <w:left w:w="57" w:type="dxa"/>
              <w:bottom w:w="85" w:type="dxa"/>
              <w:right w:w="57" w:type="dxa"/>
            </w:tcMar>
          </w:tcPr>
          <w:p w14:paraId="60748028" w14:textId="77777777" w:rsidR="00F31854" w:rsidRDefault="00B5258C" w:rsidP="0053046F">
            <w:pPr>
              <w:pStyle w:val="TableHeaderRow"/>
              <w:rPr>
                <w:b/>
                <w:sz w:val="18"/>
                <w:szCs w:val="18"/>
              </w:rPr>
            </w:pPr>
            <w:r w:rsidRPr="00EB7DE8">
              <w:rPr>
                <w:b/>
                <w:sz w:val="18"/>
                <w:szCs w:val="18"/>
              </w:rPr>
              <w:t>Mean slot depth</w:t>
            </w:r>
          </w:p>
          <w:p w14:paraId="2D52DCD5" w14:textId="744043C3" w:rsidR="00B5258C" w:rsidRPr="00EB7DE8" w:rsidRDefault="00B5258C" w:rsidP="0053046F">
            <w:pPr>
              <w:pStyle w:val="TableHeaderRow"/>
              <w:rPr>
                <w:b/>
                <w:sz w:val="18"/>
                <w:szCs w:val="18"/>
              </w:rPr>
            </w:pPr>
            <w:r w:rsidRPr="00EB7DE8">
              <w:rPr>
                <w:b/>
                <w:sz w:val="18"/>
                <w:szCs w:val="18"/>
              </w:rPr>
              <w:t>(m bgl)</w:t>
            </w:r>
          </w:p>
        </w:tc>
        <w:tc>
          <w:tcPr>
            <w:tcW w:w="964" w:type="dxa"/>
            <w:noWrap/>
            <w:tcMar>
              <w:top w:w="57" w:type="dxa"/>
              <w:left w:w="57" w:type="dxa"/>
              <w:bottom w:w="85" w:type="dxa"/>
              <w:right w:w="57" w:type="dxa"/>
            </w:tcMar>
          </w:tcPr>
          <w:p w14:paraId="5EEEB39D" w14:textId="77777777" w:rsidR="00B5258C" w:rsidRPr="00EB7DE8" w:rsidRDefault="00B5258C" w:rsidP="0053046F">
            <w:pPr>
              <w:pStyle w:val="TableHeaderRow"/>
              <w:rPr>
                <w:b/>
                <w:sz w:val="18"/>
                <w:szCs w:val="18"/>
              </w:rPr>
            </w:pPr>
            <w:r w:rsidRPr="00EB7DE8">
              <w:rPr>
                <w:b/>
                <w:sz w:val="18"/>
                <w:szCs w:val="18"/>
              </w:rPr>
              <w:t>Depth to water (m bgl)</w:t>
            </w:r>
          </w:p>
        </w:tc>
        <w:tc>
          <w:tcPr>
            <w:tcW w:w="964" w:type="dxa"/>
            <w:noWrap/>
            <w:tcMar>
              <w:top w:w="57" w:type="dxa"/>
              <w:left w:w="57" w:type="dxa"/>
              <w:bottom w:w="85" w:type="dxa"/>
              <w:right w:w="57" w:type="dxa"/>
            </w:tcMar>
          </w:tcPr>
          <w:p w14:paraId="066D7EE2" w14:textId="77777777" w:rsidR="00B5258C" w:rsidRPr="00EB7DE8" w:rsidRDefault="00B5258C" w:rsidP="0053046F">
            <w:pPr>
              <w:pStyle w:val="TableHeaderRow"/>
              <w:rPr>
                <w:b/>
                <w:sz w:val="18"/>
                <w:szCs w:val="18"/>
              </w:rPr>
            </w:pPr>
            <w:r w:rsidRPr="00EB7DE8">
              <w:rPr>
                <w:b/>
                <w:sz w:val="18"/>
                <w:szCs w:val="18"/>
              </w:rPr>
              <w:t>Casing height (m)</w:t>
            </w:r>
          </w:p>
        </w:tc>
        <w:tc>
          <w:tcPr>
            <w:tcW w:w="964" w:type="dxa"/>
            <w:noWrap/>
            <w:tcMar>
              <w:top w:w="57" w:type="dxa"/>
              <w:left w:w="57" w:type="dxa"/>
              <w:bottom w:w="85" w:type="dxa"/>
              <w:right w:w="57" w:type="dxa"/>
            </w:tcMar>
          </w:tcPr>
          <w:p w14:paraId="31A94658" w14:textId="77777777" w:rsidR="00B5258C" w:rsidRPr="00EB7DE8" w:rsidRDefault="00B5258C" w:rsidP="0053046F">
            <w:pPr>
              <w:pStyle w:val="TableHeaderRow"/>
              <w:rPr>
                <w:b/>
                <w:sz w:val="18"/>
                <w:szCs w:val="18"/>
              </w:rPr>
            </w:pPr>
            <w:r w:rsidRPr="00EB7DE8">
              <w:rPr>
                <w:b/>
                <w:sz w:val="18"/>
                <w:szCs w:val="18"/>
              </w:rPr>
              <w:t xml:space="preserve">Water level (depth to water </w:t>
            </w:r>
            <w:r w:rsidRPr="00EB7DE8">
              <w:rPr>
                <w:b/>
                <w:color w:val="FFFFFF" w:themeColor="background1"/>
                <w:sz w:val="18"/>
                <w:szCs w:val="18"/>
              </w:rPr>
              <w:t>– casing height, m bgl)</w:t>
            </w:r>
          </w:p>
        </w:tc>
        <w:tc>
          <w:tcPr>
            <w:tcW w:w="964" w:type="dxa"/>
            <w:noWrap/>
            <w:tcMar>
              <w:top w:w="57" w:type="dxa"/>
              <w:left w:w="57" w:type="dxa"/>
              <w:bottom w:w="85" w:type="dxa"/>
              <w:right w:w="57" w:type="dxa"/>
            </w:tcMar>
          </w:tcPr>
          <w:p w14:paraId="45FC782F" w14:textId="77777777" w:rsidR="00B5258C" w:rsidRPr="00EB7DE8" w:rsidRDefault="00B5258C" w:rsidP="0053046F">
            <w:pPr>
              <w:pStyle w:val="TableHeaderRow"/>
              <w:rPr>
                <w:b/>
                <w:sz w:val="18"/>
                <w:szCs w:val="18"/>
              </w:rPr>
            </w:pPr>
            <w:r w:rsidRPr="00EB7DE8">
              <w:rPr>
                <w:b/>
                <w:sz w:val="18"/>
                <w:szCs w:val="18"/>
              </w:rPr>
              <w:t>No. trees in 250 m radius</w:t>
            </w:r>
          </w:p>
        </w:tc>
        <w:tc>
          <w:tcPr>
            <w:tcW w:w="1134" w:type="dxa"/>
            <w:noWrap/>
            <w:tcMar>
              <w:top w:w="57" w:type="dxa"/>
              <w:left w:w="57" w:type="dxa"/>
              <w:bottom w:w="85" w:type="dxa"/>
              <w:right w:w="57" w:type="dxa"/>
            </w:tcMar>
          </w:tcPr>
          <w:p w14:paraId="019B713B" w14:textId="77777777" w:rsidR="00B5258C" w:rsidRPr="00EB7DE8" w:rsidRDefault="00B5258C" w:rsidP="0053046F">
            <w:pPr>
              <w:pStyle w:val="TableHeaderRow"/>
              <w:rPr>
                <w:b/>
                <w:sz w:val="18"/>
                <w:szCs w:val="18"/>
              </w:rPr>
            </w:pPr>
            <w:r w:rsidRPr="00EB7DE8">
              <w:rPr>
                <w:b/>
                <w:sz w:val="18"/>
                <w:szCs w:val="18"/>
              </w:rPr>
              <w:t>Dominant vegetation</w:t>
            </w:r>
          </w:p>
        </w:tc>
        <w:tc>
          <w:tcPr>
            <w:tcW w:w="1134" w:type="dxa"/>
            <w:noWrap/>
            <w:tcMar>
              <w:top w:w="57" w:type="dxa"/>
              <w:left w:w="57" w:type="dxa"/>
              <w:bottom w:w="85" w:type="dxa"/>
              <w:right w:w="57" w:type="dxa"/>
            </w:tcMar>
          </w:tcPr>
          <w:p w14:paraId="435382DB" w14:textId="77777777" w:rsidR="00B5258C" w:rsidRPr="00EB7DE8" w:rsidRDefault="00B5258C" w:rsidP="0053046F">
            <w:pPr>
              <w:pStyle w:val="TableHeaderRow"/>
              <w:rPr>
                <w:b/>
                <w:sz w:val="18"/>
                <w:szCs w:val="18"/>
              </w:rPr>
            </w:pPr>
            <w:r w:rsidRPr="00EB7DE8">
              <w:rPr>
                <w:b/>
                <w:sz w:val="18"/>
                <w:szCs w:val="18"/>
              </w:rPr>
              <w:t>Sediment type*</w:t>
            </w:r>
          </w:p>
        </w:tc>
        <w:tc>
          <w:tcPr>
            <w:tcW w:w="964" w:type="dxa"/>
            <w:noWrap/>
            <w:tcMar>
              <w:top w:w="57" w:type="dxa"/>
              <w:left w:w="57" w:type="dxa"/>
              <w:bottom w:w="85" w:type="dxa"/>
              <w:right w:w="57" w:type="dxa"/>
            </w:tcMar>
          </w:tcPr>
          <w:p w14:paraId="75CFDBA8" w14:textId="77777777" w:rsidR="00B5258C" w:rsidRPr="00EB7DE8" w:rsidRDefault="00B5258C" w:rsidP="0053046F">
            <w:pPr>
              <w:pStyle w:val="TableHeaderRow"/>
              <w:rPr>
                <w:b/>
                <w:sz w:val="18"/>
                <w:szCs w:val="18"/>
              </w:rPr>
            </w:pPr>
            <w:r w:rsidRPr="00EB7DE8">
              <w:rPr>
                <w:b/>
                <w:sz w:val="18"/>
                <w:szCs w:val="18"/>
              </w:rPr>
              <w:t>Sediment volume*</w:t>
            </w:r>
          </w:p>
        </w:tc>
        <w:tc>
          <w:tcPr>
            <w:tcW w:w="964" w:type="dxa"/>
            <w:noWrap/>
            <w:tcMar>
              <w:top w:w="57" w:type="dxa"/>
              <w:left w:w="57" w:type="dxa"/>
              <w:bottom w:w="85" w:type="dxa"/>
              <w:right w:w="57" w:type="dxa"/>
            </w:tcMar>
          </w:tcPr>
          <w:p w14:paraId="422AA801" w14:textId="77777777" w:rsidR="00B5258C" w:rsidRPr="00EB7DE8" w:rsidRDefault="00B5258C" w:rsidP="0053046F">
            <w:pPr>
              <w:pStyle w:val="TableHeaderRow"/>
              <w:rPr>
                <w:b/>
                <w:sz w:val="18"/>
                <w:szCs w:val="18"/>
              </w:rPr>
            </w:pPr>
            <w:r w:rsidRPr="00EB7DE8">
              <w:rPr>
                <w:b/>
                <w:sz w:val="18"/>
                <w:szCs w:val="18"/>
              </w:rPr>
              <w:t>Land use</w:t>
            </w:r>
          </w:p>
        </w:tc>
        <w:tc>
          <w:tcPr>
            <w:tcW w:w="964" w:type="dxa"/>
            <w:noWrap/>
            <w:tcMar>
              <w:top w:w="57" w:type="dxa"/>
              <w:left w:w="57" w:type="dxa"/>
              <w:bottom w:w="85" w:type="dxa"/>
              <w:right w:w="57" w:type="dxa"/>
            </w:tcMar>
          </w:tcPr>
          <w:p w14:paraId="797BFE75" w14:textId="77777777" w:rsidR="00B5258C" w:rsidRPr="00EB7DE8" w:rsidRDefault="00B5258C" w:rsidP="0053046F">
            <w:pPr>
              <w:pStyle w:val="TableHeaderRow"/>
              <w:rPr>
                <w:b/>
                <w:sz w:val="18"/>
                <w:szCs w:val="18"/>
              </w:rPr>
            </w:pPr>
            <w:r w:rsidRPr="00EB7DE8">
              <w:rPr>
                <w:b/>
                <w:sz w:val="18"/>
                <w:szCs w:val="18"/>
              </w:rPr>
              <w:t>Irrigated</w:t>
            </w:r>
          </w:p>
        </w:tc>
      </w:tr>
      <w:tr w:rsidR="00EB7DE8" w:rsidRPr="00EB7DE8" w14:paraId="66DC1AB2" w14:textId="77777777" w:rsidTr="000F3EAE">
        <w:trPr>
          <w:trHeight w:val="60"/>
        </w:trPr>
        <w:tc>
          <w:tcPr>
            <w:tcW w:w="964" w:type="dxa"/>
            <w:noWrap/>
            <w:tcMar>
              <w:top w:w="57" w:type="dxa"/>
              <w:left w:w="57" w:type="dxa"/>
              <w:bottom w:w="85" w:type="dxa"/>
              <w:right w:w="57" w:type="dxa"/>
            </w:tcMar>
          </w:tcPr>
          <w:p w14:paraId="6D4F9BEA" w14:textId="77777777" w:rsidR="00B5258C" w:rsidRPr="00EB7DE8" w:rsidRDefault="00B5258C" w:rsidP="0053046F">
            <w:pPr>
              <w:pStyle w:val="TableText"/>
              <w:rPr>
                <w:b/>
                <w:bCs/>
                <w:sz w:val="18"/>
                <w:szCs w:val="18"/>
              </w:rPr>
            </w:pPr>
            <w:r w:rsidRPr="00EB7DE8">
              <w:rPr>
                <w:b/>
                <w:bCs/>
                <w:sz w:val="18"/>
                <w:szCs w:val="18"/>
              </w:rPr>
              <w:t>36289</w:t>
            </w:r>
          </w:p>
        </w:tc>
        <w:tc>
          <w:tcPr>
            <w:tcW w:w="964" w:type="dxa"/>
            <w:noWrap/>
            <w:tcMar>
              <w:top w:w="57" w:type="dxa"/>
              <w:left w:w="57" w:type="dxa"/>
              <w:bottom w:w="85" w:type="dxa"/>
              <w:right w:w="57" w:type="dxa"/>
            </w:tcMar>
          </w:tcPr>
          <w:p w14:paraId="221D4A42" w14:textId="77777777" w:rsidR="00B5258C" w:rsidRPr="00EB7DE8" w:rsidRDefault="00B5258C" w:rsidP="0053046F">
            <w:pPr>
              <w:pStyle w:val="TableText"/>
              <w:rPr>
                <w:sz w:val="18"/>
                <w:szCs w:val="18"/>
              </w:rPr>
            </w:pPr>
            <w:r w:rsidRPr="00EB7DE8">
              <w:rPr>
                <w:sz w:val="18"/>
                <w:szCs w:val="18"/>
              </w:rPr>
              <w:t>18/5/21</w:t>
            </w:r>
          </w:p>
        </w:tc>
        <w:tc>
          <w:tcPr>
            <w:tcW w:w="964" w:type="dxa"/>
            <w:noWrap/>
            <w:tcMar>
              <w:top w:w="57" w:type="dxa"/>
              <w:left w:w="57" w:type="dxa"/>
              <w:bottom w:w="85" w:type="dxa"/>
              <w:right w:w="57" w:type="dxa"/>
            </w:tcMar>
          </w:tcPr>
          <w:p w14:paraId="58B68F2E" w14:textId="77777777" w:rsidR="00B5258C" w:rsidRPr="00EB7DE8" w:rsidRDefault="00B5258C" w:rsidP="0053046F">
            <w:pPr>
              <w:pStyle w:val="TableText"/>
              <w:rPr>
                <w:sz w:val="18"/>
                <w:szCs w:val="18"/>
              </w:rPr>
            </w:pPr>
            <w:r w:rsidRPr="00EB7DE8">
              <w:rPr>
                <w:sz w:val="18"/>
                <w:szCs w:val="18"/>
              </w:rPr>
              <w:t>16</w:t>
            </w:r>
          </w:p>
        </w:tc>
        <w:tc>
          <w:tcPr>
            <w:tcW w:w="1020" w:type="dxa"/>
            <w:noWrap/>
            <w:tcMar>
              <w:top w:w="57" w:type="dxa"/>
              <w:left w:w="57" w:type="dxa"/>
              <w:bottom w:w="85" w:type="dxa"/>
              <w:right w:w="57" w:type="dxa"/>
            </w:tcMar>
          </w:tcPr>
          <w:p w14:paraId="6E9FC34E" w14:textId="77777777" w:rsidR="00B5258C" w:rsidRPr="00EB7DE8" w:rsidRDefault="00B5258C" w:rsidP="0053046F">
            <w:pPr>
              <w:pStyle w:val="TableText"/>
              <w:rPr>
                <w:sz w:val="18"/>
                <w:szCs w:val="18"/>
              </w:rPr>
            </w:pPr>
            <w:r w:rsidRPr="00EB7DE8">
              <w:rPr>
                <w:sz w:val="18"/>
                <w:szCs w:val="18"/>
              </w:rPr>
              <w:t>20</w:t>
            </w:r>
          </w:p>
        </w:tc>
        <w:tc>
          <w:tcPr>
            <w:tcW w:w="964" w:type="dxa"/>
            <w:noWrap/>
            <w:tcMar>
              <w:top w:w="57" w:type="dxa"/>
              <w:left w:w="57" w:type="dxa"/>
              <w:bottom w:w="85" w:type="dxa"/>
              <w:right w:w="57" w:type="dxa"/>
            </w:tcMar>
          </w:tcPr>
          <w:p w14:paraId="02148140" w14:textId="77777777" w:rsidR="00B5258C" w:rsidRPr="00EB7DE8" w:rsidRDefault="00B5258C" w:rsidP="0053046F">
            <w:pPr>
              <w:pStyle w:val="TableText"/>
              <w:rPr>
                <w:sz w:val="18"/>
                <w:szCs w:val="18"/>
              </w:rPr>
            </w:pPr>
            <w:r w:rsidRPr="00EB7DE8">
              <w:rPr>
                <w:sz w:val="18"/>
                <w:szCs w:val="18"/>
              </w:rPr>
              <w:t>18</w:t>
            </w:r>
          </w:p>
        </w:tc>
        <w:tc>
          <w:tcPr>
            <w:tcW w:w="964" w:type="dxa"/>
            <w:noWrap/>
            <w:tcMar>
              <w:top w:w="57" w:type="dxa"/>
              <w:left w:w="57" w:type="dxa"/>
              <w:bottom w:w="85" w:type="dxa"/>
              <w:right w:w="57" w:type="dxa"/>
            </w:tcMar>
          </w:tcPr>
          <w:p w14:paraId="67AF15BE" w14:textId="77777777" w:rsidR="00B5258C" w:rsidRPr="00EB7DE8" w:rsidRDefault="00B5258C" w:rsidP="0053046F">
            <w:pPr>
              <w:pStyle w:val="TableText"/>
              <w:rPr>
                <w:sz w:val="18"/>
                <w:szCs w:val="18"/>
              </w:rPr>
            </w:pPr>
            <w:r w:rsidRPr="00EB7DE8">
              <w:rPr>
                <w:sz w:val="18"/>
                <w:szCs w:val="18"/>
              </w:rPr>
              <w:t>10.19</w:t>
            </w:r>
          </w:p>
        </w:tc>
        <w:tc>
          <w:tcPr>
            <w:tcW w:w="964" w:type="dxa"/>
            <w:noWrap/>
            <w:tcMar>
              <w:top w:w="57" w:type="dxa"/>
              <w:left w:w="57" w:type="dxa"/>
              <w:bottom w:w="85" w:type="dxa"/>
              <w:right w:w="57" w:type="dxa"/>
            </w:tcMar>
          </w:tcPr>
          <w:p w14:paraId="42E1FB48" w14:textId="77777777" w:rsidR="00B5258C" w:rsidRPr="00EB7DE8" w:rsidRDefault="00B5258C" w:rsidP="0053046F">
            <w:pPr>
              <w:pStyle w:val="TableText"/>
              <w:rPr>
                <w:sz w:val="18"/>
                <w:szCs w:val="18"/>
              </w:rPr>
            </w:pPr>
            <w:r w:rsidRPr="00EB7DE8">
              <w:rPr>
                <w:sz w:val="18"/>
                <w:szCs w:val="18"/>
              </w:rPr>
              <w:t>1.16</w:t>
            </w:r>
          </w:p>
        </w:tc>
        <w:tc>
          <w:tcPr>
            <w:tcW w:w="964" w:type="dxa"/>
            <w:noWrap/>
            <w:tcMar>
              <w:top w:w="57" w:type="dxa"/>
              <w:left w:w="57" w:type="dxa"/>
              <w:bottom w:w="85" w:type="dxa"/>
              <w:right w:w="57" w:type="dxa"/>
            </w:tcMar>
          </w:tcPr>
          <w:p w14:paraId="7271E127" w14:textId="77777777" w:rsidR="00B5258C" w:rsidRPr="00EB7DE8" w:rsidRDefault="00B5258C" w:rsidP="0053046F">
            <w:pPr>
              <w:pStyle w:val="TableText"/>
              <w:rPr>
                <w:sz w:val="18"/>
                <w:szCs w:val="18"/>
              </w:rPr>
            </w:pPr>
            <w:r w:rsidRPr="00EB7DE8">
              <w:rPr>
                <w:sz w:val="18"/>
                <w:szCs w:val="18"/>
              </w:rPr>
              <w:t>9.03</w:t>
            </w:r>
          </w:p>
        </w:tc>
        <w:tc>
          <w:tcPr>
            <w:tcW w:w="964" w:type="dxa"/>
            <w:noWrap/>
            <w:tcMar>
              <w:top w:w="57" w:type="dxa"/>
              <w:left w:w="57" w:type="dxa"/>
              <w:bottom w:w="85" w:type="dxa"/>
              <w:right w:w="57" w:type="dxa"/>
            </w:tcMar>
          </w:tcPr>
          <w:p w14:paraId="15D799DE" w14:textId="77777777" w:rsidR="00B5258C" w:rsidRPr="00EB7DE8" w:rsidRDefault="00B5258C" w:rsidP="0053046F">
            <w:pPr>
              <w:pStyle w:val="TableText"/>
              <w:rPr>
                <w:sz w:val="18"/>
                <w:szCs w:val="18"/>
              </w:rPr>
            </w:pPr>
            <w:r w:rsidRPr="00EB7DE8">
              <w:rPr>
                <w:sz w:val="18"/>
                <w:szCs w:val="18"/>
              </w:rPr>
              <w:t>&gt;50</w:t>
            </w:r>
          </w:p>
        </w:tc>
        <w:tc>
          <w:tcPr>
            <w:tcW w:w="1134" w:type="dxa"/>
            <w:noWrap/>
            <w:tcMar>
              <w:top w:w="57" w:type="dxa"/>
              <w:left w:w="57" w:type="dxa"/>
              <w:bottom w:w="85" w:type="dxa"/>
              <w:right w:w="57" w:type="dxa"/>
            </w:tcMar>
          </w:tcPr>
          <w:p w14:paraId="0B36A781" w14:textId="77777777" w:rsidR="00B5258C" w:rsidRPr="00EB7DE8" w:rsidRDefault="00B5258C" w:rsidP="0053046F">
            <w:pPr>
              <w:pStyle w:val="TableText"/>
              <w:rPr>
                <w:sz w:val="18"/>
                <w:szCs w:val="18"/>
              </w:rPr>
            </w:pPr>
            <w:r w:rsidRPr="00EB7DE8">
              <w:rPr>
                <w:sz w:val="18"/>
                <w:szCs w:val="18"/>
              </w:rPr>
              <w:t>Grass</w:t>
            </w:r>
          </w:p>
        </w:tc>
        <w:tc>
          <w:tcPr>
            <w:tcW w:w="1134" w:type="dxa"/>
            <w:noWrap/>
            <w:tcMar>
              <w:top w:w="57" w:type="dxa"/>
              <w:left w:w="57" w:type="dxa"/>
              <w:bottom w:w="85" w:type="dxa"/>
              <w:right w:w="57" w:type="dxa"/>
            </w:tcMar>
          </w:tcPr>
          <w:p w14:paraId="4AC4A8C6" w14:textId="77777777" w:rsidR="00B5258C" w:rsidRPr="00EB7DE8" w:rsidRDefault="00B5258C" w:rsidP="0053046F">
            <w:pPr>
              <w:pStyle w:val="TableText"/>
              <w:rPr>
                <w:sz w:val="18"/>
                <w:szCs w:val="18"/>
              </w:rPr>
            </w:pPr>
            <w:r w:rsidRPr="00EB7DE8">
              <w:rPr>
                <w:sz w:val="18"/>
                <w:szCs w:val="18"/>
              </w:rPr>
              <w:t>CS/MS</w:t>
            </w:r>
          </w:p>
        </w:tc>
        <w:tc>
          <w:tcPr>
            <w:tcW w:w="964" w:type="dxa"/>
            <w:noWrap/>
            <w:tcMar>
              <w:top w:w="57" w:type="dxa"/>
              <w:left w:w="57" w:type="dxa"/>
              <w:bottom w:w="85" w:type="dxa"/>
              <w:right w:w="57" w:type="dxa"/>
            </w:tcMar>
          </w:tcPr>
          <w:p w14:paraId="758B9482" w14:textId="77777777" w:rsidR="00B5258C" w:rsidRPr="00EB7DE8" w:rsidRDefault="00B5258C" w:rsidP="0053046F">
            <w:pPr>
              <w:pStyle w:val="TableText"/>
              <w:rPr>
                <w:sz w:val="18"/>
                <w:szCs w:val="18"/>
              </w:rPr>
            </w:pPr>
            <w:r w:rsidRPr="00EB7DE8">
              <w:rPr>
                <w:sz w:val="18"/>
                <w:szCs w:val="18"/>
              </w:rPr>
              <w:t>H</w:t>
            </w:r>
          </w:p>
        </w:tc>
        <w:tc>
          <w:tcPr>
            <w:tcW w:w="964" w:type="dxa"/>
            <w:noWrap/>
            <w:tcMar>
              <w:top w:w="57" w:type="dxa"/>
              <w:left w:w="57" w:type="dxa"/>
              <w:bottom w:w="85" w:type="dxa"/>
              <w:right w:w="57" w:type="dxa"/>
            </w:tcMar>
          </w:tcPr>
          <w:p w14:paraId="06CD449A" w14:textId="77777777" w:rsidR="00B5258C" w:rsidRPr="00EB7DE8" w:rsidRDefault="00B5258C" w:rsidP="0053046F">
            <w:pPr>
              <w:pStyle w:val="TableText"/>
              <w:rPr>
                <w:sz w:val="18"/>
                <w:szCs w:val="18"/>
              </w:rPr>
            </w:pPr>
            <w:r w:rsidRPr="00EB7DE8">
              <w:rPr>
                <w:sz w:val="18"/>
                <w:szCs w:val="18"/>
              </w:rPr>
              <w:t>Grazing</w:t>
            </w:r>
          </w:p>
        </w:tc>
        <w:tc>
          <w:tcPr>
            <w:tcW w:w="964" w:type="dxa"/>
            <w:noWrap/>
            <w:tcMar>
              <w:top w:w="57" w:type="dxa"/>
              <w:left w:w="57" w:type="dxa"/>
              <w:bottom w:w="85" w:type="dxa"/>
              <w:right w:w="57" w:type="dxa"/>
            </w:tcMar>
          </w:tcPr>
          <w:p w14:paraId="0BCD87B6" w14:textId="77777777" w:rsidR="00B5258C" w:rsidRPr="00EB7DE8" w:rsidRDefault="00B5258C" w:rsidP="0053046F">
            <w:pPr>
              <w:pStyle w:val="TableText"/>
              <w:rPr>
                <w:sz w:val="18"/>
                <w:szCs w:val="18"/>
              </w:rPr>
            </w:pPr>
            <w:r w:rsidRPr="00EB7DE8">
              <w:rPr>
                <w:sz w:val="18"/>
                <w:szCs w:val="18"/>
              </w:rPr>
              <w:t>No</w:t>
            </w:r>
          </w:p>
        </w:tc>
      </w:tr>
      <w:tr w:rsidR="00EB7DE8" w:rsidRPr="00EB7DE8" w14:paraId="07481AB1" w14:textId="77777777" w:rsidTr="000F3EAE">
        <w:trPr>
          <w:trHeight w:val="60"/>
        </w:trPr>
        <w:tc>
          <w:tcPr>
            <w:tcW w:w="964" w:type="dxa"/>
            <w:noWrap/>
            <w:tcMar>
              <w:top w:w="57" w:type="dxa"/>
              <w:left w:w="57" w:type="dxa"/>
              <w:bottom w:w="85" w:type="dxa"/>
              <w:right w:w="57" w:type="dxa"/>
            </w:tcMar>
          </w:tcPr>
          <w:p w14:paraId="24F906BE" w14:textId="77777777" w:rsidR="00B5258C" w:rsidRPr="00EB7DE8" w:rsidRDefault="00B5258C" w:rsidP="0053046F">
            <w:pPr>
              <w:pStyle w:val="TableText"/>
              <w:rPr>
                <w:b/>
                <w:bCs/>
                <w:sz w:val="18"/>
                <w:szCs w:val="18"/>
              </w:rPr>
            </w:pPr>
            <w:r w:rsidRPr="00EB7DE8">
              <w:rPr>
                <w:b/>
                <w:bCs/>
                <w:sz w:val="18"/>
                <w:szCs w:val="18"/>
              </w:rPr>
              <w:t>30298</w:t>
            </w:r>
          </w:p>
        </w:tc>
        <w:tc>
          <w:tcPr>
            <w:tcW w:w="964" w:type="dxa"/>
            <w:noWrap/>
            <w:tcMar>
              <w:top w:w="57" w:type="dxa"/>
              <w:left w:w="57" w:type="dxa"/>
              <w:bottom w:w="85" w:type="dxa"/>
              <w:right w:w="57" w:type="dxa"/>
            </w:tcMar>
          </w:tcPr>
          <w:p w14:paraId="008465F8" w14:textId="77777777" w:rsidR="00B5258C" w:rsidRPr="00EB7DE8" w:rsidRDefault="00B5258C" w:rsidP="0053046F">
            <w:pPr>
              <w:pStyle w:val="TableText"/>
              <w:rPr>
                <w:sz w:val="18"/>
                <w:szCs w:val="18"/>
              </w:rPr>
            </w:pPr>
            <w:r w:rsidRPr="00EB7DE8">
              <w:rPr>
                <w:sz w:val="18"/>
                <w:szCs w:val="18"/>
              </w:rPr>
              <w:t>17/5/21</w:t>
            </w:r>
          </w:p>
        </w:tc>
        <w:tc>
          <w:tcPr>
            <w:tcW w:w="964" w:type="dxa"/>
            <w:noWrap/>
            <w:tcMar>
              <w:top w:w="57" w:type="dxa"/>
              <w:left w:w="57" w:type="dxa"/>
              <w:bottom w:w="85" w:type="dxa"/>
              <w:right w:w="57" w:type="dxa"/>
            </w:tcMar>
          </w:tcPr>
          <w:p w14:paraId="72487E62" w14:textId="77777777" w:rsidR="00B5258C" w:rsidRPr="00EB7DE8" w:rsidRDefault="00B5258C" w:rsidP="0053046F">
            <w:pPr>
              <w:pStyle w:val="TableText"/>
              <w:rPr>
                <w:sz w:val="18"/>
                <w:szCs w:val="18"/>
              </w:rPr>
            </w:pPr>
            <w:r w:rsidRPr="00EB7DE8">
              <w:rPr>
                <w:sz w:val="18"/>
                <w:szCs w:val="18"/>
              </w:rPr>
              <w:t>32.92</w:t>
            </w:r>
          </w:p>
        </w:tc>
        <w:tc>
          <w:tcPr>
            <w:tcW w:w="1020" w:type="dxa"/>
            <w:noWrap/>
            <w:tcMar>
              <w:top w:w="57" w:type="dxa"/>
              <w:left w:w="57" w:type="dxa"/>
              <w:bottom w:w="85" w:type="dxa"/>
              <w:right w:w="57" w:type="dxa"/>
            </w:tcMar>
          </w:tcPr>
          <w:p w14:paraId="622564A5" w14:textId="77777777" w:rsidR="00B5258C" w:rsidRPr="00EB7DE8" w:rsidRDefault="00B5258C" w:rsidP="0053046F">
            <w:pPr>
              <w:pStyle w:val="TableText"/>
              <w:rPr>
                <w:sz w:val="18"/>
                <w:szCs w:val="18"/>
              </w:rPr>
            </w:pPr>
            <w:r w:rsidRPr="00EB7DE8">
              <w:rPr>
                <w:sz w:val="18"/>
                <w:szCs w:val="18"/>
              </w:rPr>
              <w:t>35.97</w:t>
            </w:r>
          </w:p>
        </w:tc>
        <w:tc>
          <w:tcPr>
            <w:tcW w:w="964" w:type="dxa"/>
            <w:noWrap/>
            <w:tcMar>
              <w:top w:w="57" w:type="dxa"/>
              <w:left w:w="57" w:type="dxa"/>
              <w:bottom w:w="85" w:type="dxa"/>
              <w:right w:w="57" w:type="dxa"/>
            </w:tcMar>
          </w:tcPr>
          <w:p w14:paraId="4F92FAA9" w14:textId="77777777" w:rsidR="00B5258C" w:rsidRPr="00EB7DE8" w:rsidRDefault="00B5258C" w:rsidP="0053046F">
            <w:pPr>
              <w:pStyle w:val="TableText"/>
              <w:rPr>
                <w:sz w:val="18"/>
                <w:szCs w:val="18"/>
              </w:rPr>
            </w:pPr>
            <w:r w:rsidRPr="00EB7DE8">
              <w:rPr>
                <w:sz w:val="18"/>
                <w:szCs w:val="18"/>
              </w:rPr>
              <w:t>34.44</w:t>
            </w:r>
          </w:p>
        </w:tc>
        <w:tc>
          <w:tcPr>
            <w:tcW w:w="964" w:type="dxa"/>
            <w:noWrap/>
            <w:tcMar>
              <w:top w:w="57" w:type="dxa"/>
              <w:left w:w="57" w:type="dxa"/>
              <w:bottom w:w="85" w:type="dxa"/>
              <w:right w:w="57" w:type="dxa"/>
            </w:tcMar>
          </w:tcPr>
          <w:p w14:paraId="54A714BD" w14:textId="77777777" w:rsidR="00B5258C" w:rsidRPr="00EB7DE8" w:rsidRDefault="00B5258C" w:rsidP="0053046F">
            <w:pPr>
              <w:pStyle w:val="TableText"/>
              <w:rPr>
                <w:sz w:val="18"/>
                <w:szCs w:val="18"/>
              </w:rPr>
            </w:pPr>
            <w:r w:rsidRPr="00EB7DE8">
              <w:rPr>
                <w:sz w:val="18"/>
                <w:szCs w:val="18"/>
              </w:rPr>
              <w:t>10.29</w:t>
            </w:r>
          </w:p>
        </w:tc>
        <w:tc>
          <w:tcPr>
            <w:tcW w:w="964" w:type="dxa"/>
            <w:noWrap/>
            <w:tcMar>
              <w:top w:w="57" w:type="dxa"/>
              <w:left w:w="57" w:type="dxa"/>
              <w:bottom w:w="85" w:type="dxa"/>
              <w:right w:w="57" w:type="dxa"/>
            </w:tcMar>
          </w:tcPr>
          <w:p w14:paraId="28D36D5B" w14:textId="77777777" w:rsidR="00B5258C" w:rsidRPr="00EB7DE8" w:rsidRDefault="00B5258C" w:rsidP="0053046F">
            <w:pPr>
              <w:pStyle w:val="TableText"/>
              <w:rPr>
                <w:sz w:val="18"/>
                <w:szCs w:val="18"/>
              </w:rPr>
            </w:pPr>
            <w:r w:rsidRPr="00EB7DE8">
              <w:rPr>
                <w:sz w:val="18"/>
                <w:szCs w:val="18"/>
              </w:rPr>
              <w:t>0.62</w:t>
            </w:r>
          </w:p>
        </w:tc>
        <w:tc>
          <w:tcPr>
            <w:tcW w:w="964" w:type="dxa"/>
            <w:noWrap/>
            <w:tcMar>
              <w:top w:w="57" w:type="dxa"/>
              <w:left w:w="57" w:type="dxa"/>
              <w:bottom w:w="85" w:type="dxa"/>
              <w:right w:w="57" w:type="dxa"/>
            </w:tcMar>
          </w:tcPr>
          <w:p w14:paraId="5216F59A" w14:textId="77777777" w:rsidR="00B5258C" w:rsidRPr="00EB7DE8" w:rsidRDefault="00B5258C" w:rsidP="0053046F">
            <w:pPr>
              <w:pStyle w:val="TableText"/>
              <w:rPr>
                <w:sz w:val="18"/>
                <w:szCs w:val="18"/>
              </w:rPr>
            </w:pPr>
            <w:r w:rsidRPr="00EB7DE8">
              <w:rPr>
                <w:sz w:val="18"/>
                <w:szCs w:val="18"/>
              </w:rPr>
              <w:t>9.67</w:t>
            </w:r>
          </w:p>
        </w:tc>
        <w:tc>
          <w:tcPr>
            <w:tcW w:w="964" w:type="dxa"/>
            <w:noWrap/>
            <w:tcMar>
              <w:top w:w="57" w:type="dxa"/>
              <w:left w:w="57" w:type="dxa"/>
              <w:bottom w:w="85" w:type="dxa"/>
              <w:right w:w="57" w:type="dxa"/>
            </w:tcMar>
          </w:tcPr>
          <w:p w14:paraId="55D901F7" w14:textId="77777777" w:rsidR="00B5258C" w:rsidRPr="00EB7DE8" w:rsidRDefault="00B5258C" w:rsidP="0053046F">
            <w:pPr>
              <w:pStyle w:val="TableText"/>
              <w:rPr>
                <w:sz w:val="18"/>
                <w:szCs w:val="18"/>
              </w:rPr>
            </w:pPr>
            <w:r w:rsidRPr="00EB7DE8">
              <w:rPr>
                <w:sz w:val="18"/>
                <w:szCs w:val="18"/>
              </w:rPr>
              <w:t>3</w:t>
            </w:r>
          </w:p>
        </w:tc>
        <w:tc>
          <w:tcPr>
            <w:tcW w:w="1134" w:type="dxa"/>
            <w:noWrap/>
            <w:tcMar>
              <w:top w:w="57" w:type="dxa"/>
              <w:left w:w="57" w:type="dxa"/>
              <w:bottom w:w="85" w:type="dxa"/>
              <w:right w:w="57" w:type="dxa"/>
            </w:tcMar>
          </w:tcPr>
          <w:p w14:paraId="012D4597" w14:textId="77777777" w:rsidR="00B5258C" w:rsidRPr="00EB7DE8" w:rsidRDefault="00B5258C" w:rsidP="0053046F">
            <w:pPr>
              <w:pStyle w:val="TableText"/>
              <w:rPr>
                <w:sz w:val="18"/>
                <w:szCs w:val="18"/>
              </w:rPr>
            </w:pPr>
            <w:r w:rsidRPr="00EB7DE8">
              <w:rPr>
                <w:sz w:val="18"/>
                <w:szCs w:val="18"/>
              </w:rPr>
              <w:t>Grass</w:t>
            </w:r>
          </w:p>
        </w:tc>
        <w:tc>
          <w:tcPr>
            <w:tcW w:w="1134" w:type="dxa"/>
            <w:noWrap/>
            <w:tcMar>
              <w:top w:w="57" w:type="dxa"/>
              <w:left w:w="57" w:type="dxa"/>
              <w:bottom w:w="85" w:type="dxa"/>
              <w:right w:w="57" w:type="dxa"/>
            </w:tcMar>
          </w:tcPr>
          <w:p w14:paraId="40D351B3" w14:textId="77777777" w:rsidR="00B5258C" w:rsidRPr="00EB7DE8" w:rsidRDefault="00B5258C" w:rsidP="0053046F">
            <w:pPr>
              <w:pStyle w:val="TableText"/>
              <w:rPr>
                <w:sz w:val="18"/>
                <w:szCs w:val="18"/>
              </w:rPr>
            </w:pPr>
            <w:r w:rsidRPr="00EB7DE8">
              <w:rPr>
                <w:sz w:val="18"/>
                <w:szCs w:val="18"/>
              </w:rPr>
              <w:t>CS/MS</w:t>
            </w:r>
          </w:p>
        </w:tc>
        <w:tc>
          <w:tcPr>
            <w:tcW w:w="964" w:type="dxa"/>
            <w:noWrap/>
            <w:tcMar>
              <w:top w:w="57" w:type="dxa"/>
              <w:left w:w="57" w:type="dxa"/>
              <w:bottom w:w="85" w:type="dxa"/>
              <w:right w:w="57" w:type="dxa"/>
            </w:tcMar>
          </w:tcPr>
          <w:p w14:paraId="05F22170" w14:textId="77777777" w:rsidR="00B5258C" w:rsidRPr="00EB7DE8" w:rsidRDefault="00B5258C" w:rsidP="0053046F">
            <w:pPr>
              <w:pStyle w:val="TableText"/>
              <w:rPr>
                <w:sz w:val="18"/>
                <w:szCs w:val="18"/>
              </w:rPr>
            </w:pPr>
            <w:r w:rsidRPr="00EB7DE8">
              <w:rPr>
                <w:sz w:val="18"/>
                <w:szCs w:val="18"/>
              </w:rPr>
              <w:t>M</w:t>
            </w:r>
          </w:p>
        </w:tc>
        <w:tc>
          <w:tcPr>
            <w:tcW w:w="964" w:type="dxa"/>
            <w:noWrap/>
            <w:tcMar>
              <w:top w:w="57" w:type="dxa"/>
              <w:left w:w="57" w:type="dxa"/>
              <w:bottom w:w="85" w:type="dxa"/>
              <w:right w:w="57" w:type="dxa"/>
            </w:tcMar>
          </w:tcPr>
          <w:p w14:paraId="34F989B9" w14:textId="77777777" w:rsidR="00B5258C" w:rsidRPr="00EB7DE8" w:rsidRDefault="00B5258C" w:rsidP="0053046F">
            <w:pPr>
              <w:pStyle w:val="TableText"/>
              <w:rPr>
                <w:sz w:val="18"/>
                <w:szCs w:val="18"/>
              </w:rPr>
            </w:pPr>
            <w:r w:rsidRPr="00EB7DE8">
              <w:rPr>
                <w:sz w:val="18"/>
                <w:szCs w:val="18"/>
              </w:rPr>
              <w:t>Grazing</w:t>
            </w:r>
          </w:p>
        </w:tc>
        <w:tc>
          <w:tcPr>
            <w:tcW w:w="964" w:type="dxa"/>
            <w:noWrap/>
            <w:tcMar>
              <w:top w:w="57" w:type="dxa"/>
              <w:left w:w="57" w:type="dxa"/>
              <w:bottom w:w="85" w:type="dxa"/>
              <w:right w:w="57" w:type="dxa"/>
            </w:tcMar>
          </w:tcPr>
          <w:p w14:paraId="64255559" w14:textId="77777777" w:rsidR="00B5258C" w:rsidRPr="00EB7DE8" w:rsidRDefault="00B5258C" w:rsidP="0053046F">
            <w:pPr>
              <w:pStyle w:val="TableText"/>
              <w:rPr>
                <w:sz w:val="18"/>
                <w:szCs w:val="18"/>
              </w:rPr>
            </w:pPr>
            <w:r w:rsidRPr="00EB7DE8">
              <w:rPr>
                <w:sz w:val="18"/>
                <w:szCs w:val="18"/>
              </w:rPr>
              <w:t>No</w:t>
            </w:r>
          </w:p>
        </w:tc>
      </w:tr>
      <w:tr w:rsidR="00EB7DE8" w:rsidRPr="00EB7DE8" w14:paraId="261D58F4" w14:textId="77777777" w:rsidTr="000F3EAE">
        <w:trPr>
          <w:trHeight w:val="60"/>
        </w:trPr>
        <w:tc>
          <w:tcPr>
            <w:tcW w:w="964" w:type="dxa"/>
            <w:noWrap/>
            <w:tcMar>
              <w:top w:w="57" w:type="dxa"/>
              <w:left w:w="57" w:type="dxa"/>
              <w:bottom w:w="85" w:type="dxa"/>
              <w:right w:w="57" w:type="dxa"/>
            </w:tcMar>
          </w:tcPr>
          <w:p w14:paraId="7434A63B" w14:textId="77777777" w:rsidR="00B5258C" w:rsidRPr="00EB7DE8" w:rsidRDefault="00B5258C" w:rsidP="0053046F">
            <w:pPr>
              <w:pStyle w:val="TableText"/>
              <w:rPr>
                <w:b/>
                <w:bCs/>
                <w:sz w:val="18"/>
                <w:szCs w:val="18"/>
              </w:rPr>
            </w:pPr>
            <w:r w:rsidRPr="00EB7DE8">
              <w:rPr>
                <w:b/>
                <w:bCs/>
                <w:sz w:val="18"/>
                <w:szCs w:val="18"/>
              </w:rPr>
              <w:t>30300</w:t>
            </w:r>
          </w:p>
        </w:tc>
        <w:tc>
          <w:tcPr>
            <w:tcW w:w="964" w:type="dxa"/>
            <w:noWrap/>
            <w:tcMar>
              <w:top w:w="57" w:type="dxa"/>
              <w:left w:w="57" w:type="dxa"/>
              <w:bottom w:w="85" w:type="dxa"/>
              <w:right w:w="57" w:type="dxa"/>
            </w:tcMar>
          </w:tcPr>
          <w:p w14:paraId="22DA0C89" w14:textId="77777777" w:rsidR="00B5258C" w:rsidRPr="00EB7DE8" w:rsidRDefault="00B5258C" w:rsidP="0053046F">
            <w:pPr>
              <w:pStyle w:val="TableText"/>
              <w:rPr>
                <w:sz w:val="18"/>
                <w:szCs w:val="18"/>
              </w:rPr>
            </w:pPr>
            <w:r w:rsidRPr="00EB7DE8">
              <w:rPr>
                <w:sz w:val="18"/>
                <w:szCs w:val="18"/>
              </w:rPr>
              <w:t>17/5/21</w:t>
            </w:r>
          </w:p>
        </w:tc>
        <w:tc>
          <w:tcPr>
            <w:tcW w:w="964" w:type="dxa"/>
            <w:noWrap/>
            <w:tcMar>
              <w:top w:w="57" w:type="dxa"/>
              <w:left w:w="57" w:type="dxa"/>
              <w:bottom w:w="85" w:type="dxa"/>
              <w:right w:w="57" w:type="dxa"/>
            </w:tcMar>
          </w:tcPr>
          <w:p w14:paraId="221FBB37" w14:textId="77777777" w:rsidR="00B5258C" w:rsidRPr="00EB7DE8" w:rsidRDefault="00B5258C" w:rsidP="0053046F">
            <w:pPr>
              <w:pStyle w:val="TableText"/>
              <w:rPr>
                <w:sz w:val="18"/>
                <w:szCs w:val="18"/>
              </w:rPr>
            </w:pPr>
            <w:r w:rsidRPr="00EB7DE8">
              <w:rPr>
                <w:sz w:val="18"/>
                <w:szCs w:val="18"/>
              </w:rPr>
              <w:t>15.24</w:t>
            </w:r>
          </w:p>
        </w:tc>
        <w:tc>
          <w:tcPr>
            <w:tcW w:w="1020" w:type="dxa"/>
            <w:noWrap/>
            <w:tcMar>
              <w:top w:w="57" w:type="dxa"/>
              <w:left w:w="57" w:type="dxa"/>
              <w:bottom w:w="85" w:type="dxa"/>
              <w:right w:w="57" w:type="dxa"/>
            </w:tcMar>
          </w:tcPr>
          <w:p w14:paraId="365DDF7C" w14:textId="77777777" w:rsidR="00B5258C" w:rsidRPr="00EB7DE8" w:rsidRDefault="00B5258C" w:rsidP="0053046F">
            <w:pPr>
              <w:pStyle w:val="TableText"/>
              <w:rPr>
                <w:sz w:val="18"/>
                <w:szCs w:val="18"/>
              </w:rPr>
            </w:pPr>
            <w:r w:rsidRPr="00EB7DE8">
              <w:rPr>
                <w:sz w:val="18"/>
                <w:szCs w:val="18"/>
              </w:rPr>
              <w:t>18.29</w:t>
            </w:r>
          </w:p>
        </w:tc>
        <w:tc>
          <w:tcPr>
            <w:tcW w:w="964" w:type="dxa"/>
            <w:noWrap/>
            <w:tcMar>
              <w:top w:w="57" w:type="dxa"/>
              <w:left w:w="57" w:type="dxa"/>
              <w:bottom w:w="85" w:type="dxa"/>
              <w:right w:w="57" w:type="dxa"/>
            </w:tcMar>
          </w:tcPr>
          <w:p w14:paraId="4A535BDB" w14:textId="77777777" w:rsidR="00B5258C" w:rsidRPr="00EB7DE8" w:rsidRDefault="00B5258C" w:rsidP="0053046F">
            <w:pPr>
              <w:pStyle w:val="TableText"/>
              <w:rPr>
                <w:sz w:val="18"/>
                <w:szCs w:val="18"/>
              </w:rPr>
            </w:pPr>
            <w:r w:rsidRPr="00EB7DE8">
              <w:rPr>
                <w:sz w:val="18"/>
                <w:szCs w:val="18"/>
              </w:rPr>
              <w:t>16.76</w:t>
            </w:r>
          </w:p>
        </w:tc>
        <w:tc>
          <w:tcPr>
            <w:tcW w:w="964" w:type="dxa"/>
            <w:noWrap/>
            <w:tcMar>
              <w:top w:w="57" w:type="dxa"/>
              <w:left w:w="57" w:type="dxa"/>
              <w:bottom w:w="85" w:type="dxa"/>
              <w:right w:w="57" w:type="dxa"/>
            </w:tcMar>
          </w:tcPr>
          <w:p w14:paraId="7AF7C928" w14:textId="77777777" w:rsidR="00B5258C" w:rsidRPr="00EB7DE8" w:rsidRDefault="00B5258C" w:rsidP="0053046F">
            <w:pPr>
              <w:pStyle w:val="TableText"/>
              <w:rPr>
                <w:sz w:val="18"/>
                <w:szCs w:val="18"/>
              </w:rPr>
            </w:pPr>
            <w:r w:rsidRPr="00EB7DE8">
              <w:rPr>
                <w:sz w:val="18"/>
                <w:szCs w:val="18"/>
              </w:rPr>
              <w:t>12.51</w:t>
            </w:r>
          </w:p>
        </w:tc>
        <w:tc>
          <w:tcPr>
            <w:tcW w:w="964" w:type="dxa"/>
            <w:noWrap/>
            <w:tcMar>
              <w:top w:w="57" w:type="dxa"/>
              <w:left w:w="57" w:type="dxa"/>
              <w:bottom w:w="85" w:type="dxa"/>
              <w:right w:w="57" w:type="dxa"/>
            </w:tcMar>
          </w:tcPr>
          <w:p w14:paraId="0EECF341" w14:textId="77777777" w:rsidR="00B5258C" w:rsidRPr="00EB7DE8" w:rsidRDefault="00B5258C" w:rsidP="0053046F">
            <w:pPr>
              <w:pStyle w:val="TableText"/>
              <w:rPr>
                <w:sz w:val="18"/>
                <w:szCs w:val="18"/>
              </w:rPr>
            </w:pPr>
            <w:r w:rsidRPr="00EB7DE8">
              <w:rPr>
                <w:sz w:val="18"/>
                <w:szCs w:val="18"/>
              </w:rPr>
              <w:t>1.2</w:t>
            </w:r>
          </w:p>
        </w:tc>
        <w:tc>
          <w:tcPr>
            <w:tcW w:w="964" w:type="dxa"/>
            <w:noWrap/>
            <w:tcMar>
              <w:top w:w="57" w:type="dxa"/>
              <w:left w:w="57" w:type="dxa"/>
              <w:bottom w:w="85" w:type="dxa"/>
              <w:right w:w="57" w:type="dxa"/>
            </w:tcMar>
          </w:tcPr>
          <w:p w14:paraId="333CB17F" w14:textId="77777777" w:rsidR="00B5258C" w:rsidRPr="00EB7DE8" w:rsidRDefault="00B5258C" w:rsidP="0053046F">
            <w:pPr>
              <w:pStyle w:val="TableText"/>
              <w:rPr>
                <w:sz w:val="18"/>
                <w:szCs w:val="18"/>
              </w:rPr>
            </w:pPr>
            <w:r w:rsidRPr="00EB7DE8">
              <w:rPr>
                <w:sz w:val="18"/>
                <w:szCs w:val="18"/>
              </w:rPr>
              <w:t>11.31</w:t>
            </w:r>
          </w:p>
        </w:tc>
        <w:tc>
          <w:tcPr>
            <w:tcW w:w="964" w:type="dxa"/>
            <w:noWrap/>
            <w:tcMar>
              <w:top w:w="57" w:type="dxa"/>
              <w:left w:w="57" w:type="dxa"/>
              <w:bottom w:w="85" w:type="dxa"/>
              <w:right w:w="57" w:type="dxa"/>
            </w:tcMar>
          </w:tcPr>
          <w:p w14:paraId="3A722769" w14:textId="77777777" w:rsidR="00B5258C" w:rsidRPr="00EB7DE8" w:rsidRDefault="00B5258C" w:rsidP="0053046F">
            <w:pPr>
              <w:pStyle w:val="TableText"/>
              <w:rPr>
                <w:sz w:val="18"/>
                <w:szCs w:val="18"/>
              </w:rPr>
            </w:pPr>
            <w:r w:rsidRPr="00EB7DE8">
              <w:rPr>
                <w:sz w:val="18"/>
                <w:szCs w:val="18"/>
              </w:rPr>
              <w:t>0</w:t>
            </w:r>
          </w:p>
        </w:tc>
        <w:tc>
          <w:tcPr>
            <w:tcW w:w="1134" w:type="dxa"/>
            <w:noWrap/>
            <w:tcMar>
              <w:top w:w="57" w:type="dxa"/>
              <w:left w:w="57" w:type="dxa"/>
              <w:bottom w:w="85" w:type="dxa"/>
              <w:right w:w="57" w:type="dxa"/>
            </w:tcMar>
          </w:tcPr>
          <w:p w14:paraId="485EAB8E" w14:textId="77777777" w:rsidR="00B5258C" w:rsidRPr="00EB7DE8" w:rsidRDefault="00B5258C" w:rsidP="0053046F">
            <w:pPr>
              <w:pStyle w:val="TableText"/>
              <w:rPr>
                <w:sz w:val="18"/>
                <w:szCs w:val="18"/>
              </w:rPr>
            </w:pPr>
            <w:r w:rsidRPr="00EB7DE8">
              <w:rPr>
                <w:sz w:val="18"/>
                <w:szCs w:val="18"/>
              </w:rPr>
              <w:t>Grass</w:t>
            </w:r>
          </w:p>
        </w:tc>
        <w:tc>
          <w:tcPr>
            <w:tcW w:w="1134" w:type="dxa"/>
            <w:noWrap/>
            <w:tcMar>
              <w:top w:w="57" w:type="dxa"/>
              <w:left w:w="57" w:type="dxa"/>
              <w:bottom w:w="85" w:type="dxa"/>
              <w:right w:w="57" w:type="dxa"/>
            </w:tcMar>
          </w:tcPr>
          <w:p w14:paraId="72E83A34" w14:textId="77777777" w:rsidR="00B5258C" w:rsidRPr="00EB7DE8" w:rsidRDefault="00B5258C" w:rsidP="0053046F">
            <w:pPr>
              <w:pStyle w:val="TableText"/>
              <w:rPr>
                <w:sz w:val="18"/>
                <w:szCs w:val="18"/>
              </w:rPr>
            </w:pPr>
            <w:r w:rsidRPr="00EB7DE8">
              <w:rPr>
                <w:sz w:val="18"/>
                <w:szCs w:val="18"/>
              </w:rPr>
              <w:t>CS</w:t>
            </w:r>
          </w:p>
        </w:tc>
        <w:tc>
          <w:tcPr>
            <w:tcW w:w="964" w:type="dxa"/>
            <w:noWrap/>
            <w:tcMar>
              <w:top w:w="57" w:type="dxa"/>
              <w:left w:w="57" w:type="dxa"/>
              <w:bottom w:w="85" w:type="dxa"/>
              <w:right w:w="57" w:type="dxa"/>
            </w:tcMar>
          </w:tcPr>
          <w:p w14:paraId="520DD201" w14:textId="77777777" w:rsidR="00B5258C" w:rsidRPr="00EB7DE8" w:rsidRDefault="00B5258C" w:rsidP="0053046F">
            <w:pPr>
              <w:pStyle w:val="TableText"/>
              <w:rPr>
                <w:sz w:val="18"/>
                <w:szCs w:val="18"/>
              </w:rPr>
            </w:pPr>
            <w:r w:rsidRPr="00EB7DE8">
              <w:rPr>
                <w:sz w:val="18"/>
                <w:szCs w:val="18"/>
              </w:rPr>
              <w:t>VL</w:t>
            </w:r>
          </w:p>
        </w:tc>
        <w:tc>
          <w:tcPr>
            <w:tcW w:w="964" w:type="dxa"/>
            <w:noWrap/>
            <w:tcMar>
              <w:top w:w="57" w:type="dxa"/>
              <w:left w:w="57" w:type="dxa"/>
              <w:bottom w:w="85" w:type="dxa"/>
              <w:right w:w="57" w:type="dxa"/>
            </w:tcMar>
          </w:tcPr>
          <w:p w14:paraId="773E469A" w14:textId="77777777" w:rsidR="00B5258C" w:rsidRPr="00EB7DE8" w:rsidRDefault="00B5258C" w:rsidP="0053046F">
            <w:pPr>
              <w:pStyle w:val="TableText"/>
              <w:rPr>
                <w:sz w:val="18"/>
                <w:szCs w:val="18"/>
              </w:rPr>
            </w:pPr>
            <w:r w:rsidRPr="00EB7DE8">
              <w:rPr>
                <w:sz w:val="18"/>
                <w:szCs w:val="18"/>
              </w:rPr>
              <w:t>Grazing</w:t>
            </w:r>
          </w:p>
        </w:tc>
        <w:tc>
          <w:tcPr>
            <w:tcW w:w="964" w:type="dxa"/>
            <w:noWrap/>
            <w:tcMar>
              <w:top w:w="57" w:type="dxa"/>
              <w:left w:w="57" w:type="dxa"/>
              <w:bottom w:w="85" w:type="dxa"/>
              <w:right w:w="57" w:type="dxa"/>
            </w:tcMar>
          </w:tcPr>
          <w:p w14:paraId="2B2784C6" w14:textId="77777777" w:rsidR="00B5258C" w:rsidRPr="00EB7DE8" w:rsidRDefault="00B5258C" w:rsidP="0053046F">
            <w:pPr>
              <w:pStyle w:val="TableText"/>
              <w:rPr>
                <w:sz w:val="18"/>
                <w:szCs w:val="18"/>
              </w:rPr>
            </w:pPr>
            <w:r w:rsidRPr="00EB7DE8">
              <w:rPr>
                <w:sz w:val="18"/>
                <w:szCs w:val="18"/>
              </w:rPr>
              <w:t>No</w:t>
            </w:r>
          </w:p>
        </w:tc>
      </w:tr>
      <w:tr w:rsidR="00EB7DE8" w:rsidRPr="00EB7DE8" w14:paraId="6CE22A98" w14:textId="77777777" w:rsidTr="000F3EAE">
        <w:trPr>
          <w:trHeight w:val="60"/>
        </w:trPr>
        <w:tc>
          <w:tcPr>
            <w:tcW w:w="964" w:type="dxa"/>
            <w:noWrap/>
            <w:tcMar>
              <w:top w:w="57" w:type="dxa"/>
              <w:left w:w="57" w:type="dxa"/>
              <w:bottom w:w="85" w:type="dxa"/>
              <w:right w:w="57" w:type="dxa"/>
            </w:tcMar>
          </w:tcPr>
          <w:p w14:paraId="4EEA44E2" w14:textId="77777777" w:rsidR="00B5258C" w:rsidRPr="00EB7DE8" w:rsidRDefault="00B5258C" w:rsidP="0053046F">
            <w:pPr>
              <w:pStyle w:val="TableText"/>
              <w:rPr>
                <w:b/>
                <w:bCs/>
                <w:sz w:val="18"/>
                <w:szCs w:val="18"/>
              </w:rPr>
            </w:pPr>
            <w:r w:rsidRPr="00EB7DE8">
              <w:rPr>
                <w:b/>
                <w:bCs/>
                <w:sz w:val="18"/>
                <w:szCs w:val="18"/>
              </w:rPr>
              <w:t>30303</w:t>
            </w:r>
          </w:p>
        </w:tc>
        <w:tc>
          <w:tcPr>
            <w:tcW w:w="964" w:type="dxa"/>
            <w:noWrap/>
            <w:tcMar>
              <w:top w:w="57" w:type="dxa"/>
              <w:left w:w="57" w:type="dxa"/>
              <w:bottom w:w="85" w:type="dxa"/>
              <w:right w:w="57" w:type="dxa"/>
            </w:tcMar>
          </w:tcPr>
          <w:p w14:paraId="0C616D71" w14:textId="77777777" w:rsidR="00B5258C" w:rsidRPr="00EB7DE8" w:rsidRDefault="00B5258C" w:rsidP="0053046F">
            <w:pPr>
              <w:pStyle w:val="TableText"/>
              <w:rPr>
                <w:sz w:val="18"/>
                <w:szCs w:val="18"/>
              </w:rPr>
            </w:pPr>
            <w:r w:rsidRPr="00EB7DE8">
              <w:rPr>
                <w:sz w:val="18"/>
                <w:szCs w:val="18"/>
              </w:rPr>
              <w:t>18/5/21</w:t>
            </w:r>
          </w:p>
        </w:tc>
        <w:tc>
          <w:tcPr>
            <w:tcW w:w="964" w:type="dxa"/>
            <w:noWrap/>
            <w:tcMar>
              <w:top w:w="57" w:type="dxa"/>
              <w:left w:w="57" w:type="dxa"/>
              <w:bottom w:w="85" w:type="dxa"/>
              <w:right w:w="57" w:type="dxa"/>
            </w:tcMar>
          </w:tcPr>
          <w:p w14:paraId="10B04BA4" w14:textId="77777777" w:rsidR="00B5258C" w:rsidRPr="00EB7DE8" w:rsidRDefault="00B5258C" w:rsidP="0053046F">
            <w:pPr>
              <w:pStyle w:val="TableText"/>
              <w:rPr>
                <w:sz w:val="18"/>
                <w:szCs w:val="18"/>
              </w:rPr>
            </w:pPr>
            <w:r w:rsidRPr="00EB7DE8">
              <w:rPr>
                <w:sz w:val="18"/>
                <w:szCs w:val="18"/>
              </w:rPr>
              <w:t>30.48</w:t>
            </w:r>
          </w:p>
        </w:tc>
        <w:tc>
          <w:tcPr>
            <w:tcW w:w="1020" w:type="dxa"/>
            <w:noWrap/>
            <w:tcMar>
              <w:top w:w="57" w:type="dxa"/>
              <w:left w:w="57" w:type="dxa"/>
              <w:bottom w:w="85" w:type="dxa"/>
              <w:right w:w="57" w:type="dxa"/>
            </w:tcMar>
          </w:tcPr>
          <w:p w14:paraId="56527FE9" w14:textId="77777777" w:rsidR="00B5258C" w:rsidRPr="00EB7DE8" w:rsidRDefault="00B5258C" w:rsidP="0053046F">
            <w:pPr>
              <w:pStyle w:val="TableText"/>
              <w:rPr>
                <w:sz w:val="18"/>
                <w:szCs w:val="18"/>
              </w:rPr>
            </w:pPr>
            <w:r w:rsidRPr="00EB7DE8">
              <w:rPr>
                <w:sz w:val="18"/>
                <w:szCs w:val="18"/>
              </w:rPr>
              <w:t>36.58</w:t>
            </w:r>
          </w:p>
        </w:tc>
        <w:tc>
          <w:tcPr>
            <w:tcW w:w="964" w:type="dxa"/>
            <w:noWrap/>
            <w:tcMar>
              <w:top w:w="57" w:type="dxa"/>
              <w:left w:w="57" w:type="dxa"/>
              <w:bottom w:w="85" w:type="dxa"/>
              <w:right w:w="57" w:type="dxa"/>
            </w:tcMar>
          </w:tcPr>
          <w:p w14:paraId="3601E35D" w14:textId="77777777" w:rsidR="00B5258C" w:rsidRPr="00EB7DE8" w:rsidRDefault="00B5258C" w:rsidP="0053046F">
            <w:pPr>
              <w:pStyle w:val="TableText"/>
              <w:rPr>
                <w:sz w:val="18"/>
                <w:szCs w:val="18"/>
              </w:rPr>
            </w:pPr>
            <w:r w:rsidRPr="00EB7DE8">
              <w:rPr>
                <w:sz w:val="18"/>
                <w:szCs w:val="18"/>
              </w:rPr>
              <w:t>33.53</w:t>
            </w:r>
          </w:p>
        </w:tc>
        <w:tc>
          <w:tcPr>
            <w:tcW w:w="964" w:type="dxa"/>
            <w:noWrap/>
            <w:tcMar>
              <w:top w:w="57" w:type="dxa"/>
              <w:left w:w="57" w:type="dxa"/>
              <w:bottom w:w="85" w:type="dxa"/>
              <w:right w:w="57" w:type="dxa"/>
            </w:tcMar>
          </w:tcPr>
          <w:p w14:paraId="017C38D6" w14:textId="77777777" w:rsidR="00B5258C" w:rsidRPr="00EB7DE8" w:rsidRDefault="00B5258C" w:rsidP="0053046F">
            <w:pPr>
              <w:pStyle w:val="TableText"/>
              <w:rPr>
                <w:sz w:val="18"/>
                <w:szCs w:val="18"/>
              </w:rPr>
            </w:pPr>
            <w:r w:rsidRPr="00EB7DE8">
              <w:rPr>
                <w:sz w:val="18"/>
                <w:szCs w:val="18"/>
              </w:rPr>
              <w:t>16.07</w:t>
            </w:r>
          </w:p>
        </w:tc>
        <w:tc>
          <w:tcPr>
            <w:tcW w:w="964" w:type="dxa"/>
            <w:noWrap/>
            <w:tcMar>
              <w:top w:w="57" w:type="dxa"/>
              <w:left w:w="57" w:type="dxa"/>
              <w:bottom w:w="85" w:type="dxa"/>
              <w:right w:w="57" w:type="dxa"/>
            </w:tcMar>
          </w:tcPr>
          <w:p w14:paraId="159D1940" w14:textId="77777777" w:rsidR="00B5258C" w:rsidRPr="00EB7DE8" w:rsidRDefault="00B5258C" w:rsidP="0053046F">
            <w:pPr>
              <w:pStyle w:val="TableText"/>
              <w:rPr>
                <w:sz w:val="18"/>
                <w:szCs w:val="18"/>
              </w:rPr>
            </w:pPr>
            <w:r w:rsidRPr="00EB7DE8">
              <w:rPr>
                <w:sz w:val="18"/>
                <w:szCs w:val="18"/>
              </w:rPr>
              <w:t>0.7</w:t>
            </w:r>
          </w:p>
        </w:tc>
        <w:tc>
          <w:tcPr>
            <w:tcW w:w="964" w:type="dxa"/>
            <w:noWrap/>
            <w:tcMar>
              <w:top w:w="57" w:type="dxa"/>
              <w:left w:w="57" w:type="dxa"/>
              <w:bottom w:w="85" w:type="dxa"/>
              <w:right w:w="57" w:type="dxa"/>
            </w:tcMar>
          </w:tcPr>
          <w:p w14:paraId="46DE65DF" w14:textId="77777777" w:rsidR="00B5258C" w:rsidRPr="00EB7DE8" w:rsidRDefault="00B5258C" w:rsidP="0053046F">
            <w:pPr>
              <w:pStyle w:val="TableText"/>
              <w:rPr>
                <w:sz w:val="18"/>
                <w:szCs w:val="18"/>
              </w:rPr>
            </w:pPr>
            <w:r w:rsidRPr="00EB7DE8">
              <w:rPr>
                <w:sz w:val="18"/>
                <w:szCs w:val="18"/>
              </w:rPr>
              <w:t>15.37</w:t>
            </w:r>
          </w:p>
        </w:tc>
        <w:tc>
          <w:tcPr>
            <w:tcW w:w="964" w:type="dxa"/>
            <w:noWrap/>
            <w:tcMar>
              <w:top w:w="57" w:type="dxa"/>
              <w:left w:w="57" w:type="dxa"/>
              <w:bottom w:w="85" w:type="dxa"/>
              <w:right w:w="57" w:type="dxa"/>
            </w:tcMar>
          </w:tcPr>
          <w:p w14:paraId="5CF6F523" w14:textId="77777777" w:rsidR="00B5258C" w:rsidRPr="00EB7DE8" w:rsidRDefault="00B5258C" w:rsidP="0053046F">
            <w:pPr>
              <w:pStyle w:val="TableText"/>
              <w:rPr>
                <w:sz w:val="18"/>
                <w:szCs w:val="18"/>
              </w:rPr>
            </w:pPr>
            <w:r w:rsidRPr="00EB7DE8">
              <w:rPr>
                <w:sz w:val="18"/>
                <w:szCs w:val="18"/>
              </w:rPr>
              <w:t>5</w:t>
            </w:r>
          </w:p>
        </w:tc>
        <w:tc>
          <w:tcPr>
            <w:tcW w:w="1134" w:type="dxa"/>
            <w:noWrap/>
            <w:tcMar>
              <w:top w:w="57" w:type="dxa"/>
              <w:left w:w="57" w:type="dxa"/>
              <w:bottom w:w="85" w:type="dxa"/>
              <w:right w:w="57" w:type="dxa"/>
            </w:tcMar>
          </w:tcPr>
          <w:p w14:paraId="09272F23" w14:textId="77777777" w:rsidR="00B5258C" w:rsidRPr="00EB7DE8" w:rsidRDefault="00B5258C" w:rsidP="0053046F">
            <w:pPr>
              <w:pStyle w:val="TableText"/>
              <w:rPr>
                <w:sz w:val="18"/>
                <w:szCs w:val="18"/>
              </w:rPr>
            </w:pPr>
            <w:r w:rsidRPr="00EB7DE8">
              <w:rPr>
                <w:sz w:val="18"/>
                <w:szCs w:val="18"/>
              </w:rPr>
              <w:t>Grass</w:t>
            </w:r>
          </w:p>
        </w:tc>
        <w:tc>
          <w:tcPr>
            <w:tcW w:w="1134" w:type="dxa"/>
            <w:noWrap/>
            <w:tcMar>
              <w:top w:w="57" w:type="dxa"/>
              <w:left w:w="57" w:type="dxa"/>
              <w:bottom w:w="85" w:type="dxa"/>
              <w:right w:w="57" w:type="dxa"/>
            </w:tcMar>
          </w:tcPr>
          <w:p w14:paraId="3F480903" w14:textId="77777777" w:rsidR="00B5258C" w:rsidRPr="00EB7DE8" w:rsidRDefault="00B5258C" w:rsidP="0053046F">
            <w:pPr>
              <w:pStyle w:val="TableText"/>
              <w:rPr>
                <w:sz w:val="18"/>
                <w:szCs w:val="18"/>
              </w:rPr>
            </w:pPr>
            <w:r w:rsidRPr="00EB7DE8">
              <w:rPr>
                <w:sz w:val="18"/>
                <w:szCs w:val="18"/>
              </w:rPr>
              <w:t>G/CS/MS</w:t>
            </w:r>
          </w:p>
        </w:tc>
        <w:tc>
          <w:tcPr>
            <w:tcW w:w="964" w:type="dxa"/>
            <w:noWrap/>
            <w:tcMar>
              <w:top w:w="57" w:type="dxa"/>
              <w:left w:w="57" w:type="dxa"/>
              <w:bottom w:w="85" w:type="dxa"/>
              <w:right w:w="57" w:type="dxa"/>
            </w:tcMar>
          </w:tcPr>
          <w:p w14:paraId="498E93E0" w14:textId="77777777" w:rsidR="00B5258C" w:rsidRPr="00EB7DE8" w:rsidRDefault="00B5258C" w:rsidP="0053046F">
            <w:pPr>
              <w:pStyle w:val="TableText"/>
              <w:rPr>
                <w:sz w:val="18"/>
                <w:szCs w:val="18"/>
              </w:rPr>
            </w:pPr>
            <w:r w:rsidRPr="00EB7DE8">
              <w:rPr>
                <w:sz w:val="18"/>
                <w:szCs w:val="18"/>
              </w:rPr>
              <w:t>VL</w:t>
            </w:r>
          </w:p>
        </w:tc>
        <w:tc>
          <w:tcPr>
            <w:tcW w:w="964" w:type="dxa"/>
            <w:noWrap/>
            <w:tcMar>
              <w:top w:w="57" w:type="dxa"/>
              <w:left w:w="57" w:type="dxa"/>
              <w:bottom w:w="85" w:type="dxa"/>
              <w:right w:w="57" w:type="dxa"/>
            </w:tcMar>
          </w:tcPr>
          <w:p w14:paraId="7DCBE5C4" w14:textId="77777777" w:rsidR="00B5258C" w:rsidRPr="00EB7DE8" w:rsidRDefault="00B5258C" w:rsidP="0053046F">
            <w:pPr>
              <w:pStyle w:val="TableText"/>
              <w:rPr>
                <w:sz w:val="18"/>
                <w:szCs w:val="18"/>
              </w:rPr>
            </w:pPr>
            <w:r w:rsidRPr="00EB7DE8">
              <w:rPr>
                <w:sz w:val="18"/>
                <w:szCs w:val="18"/>
              </w:rPr>
              <w:t>Grazing / cropping</w:t>
            </w:r>
          </w:p>
        </w:tc>
        <w:tc>
          <w:tcPr>
            <w:tcW w:w="964" w:type="dxa"/>
            <w:noWrap/>
            <w:tcMar>
              <w:top w:w="57" w:type="dxa"/>
              <w:left w:w="57" w:type="dxa"/>
              <w:bottom w:w="85" w:type="dxa"/>
              <w:right w:w="57" w:type="dxa"/>
            </w:tcMar>
          </w:tcPr>
          <w:p w14:paraId="123A97E7" w14:textId="77777777" w:rsidR="00B5258C" w:rsidRPr="00EB7DE8" w:rsidRDefault="00B5258C" w:rsidP="0053046F">
            <w:pPr>
              <w:pStyle w:val="TableText"/>
              <w:rPr>
                <w:sz w:val="18"/>
                <w:szCs w:val="18"/>
              </w:rPr>
            </w:pPr>
            <w:r w:rsidRPr="00EB7DE8">
              <w:rPr>
                <w:sz w:val="18"/>
                <w:szCs w:val="18"/>
              </w:rPr>
              <w:t>No</w:t>
            </w:r>
          </w:p>
        </w:tc>
      </w:tr>
      <w:tr w:rsidR="00EB7DE8" w:rsidRPr="00EB7DE8" w14:paraId="56F89E8A" w14:textId="77777777" w:rsidTr="000F3EAE">
        <w:trPr>
          <w:trHeight w:val="60"/>
        </w:trPr>
        <w:tc>
          <w:tcPr>
            <w:tcW w:w="964" w:type="dxa"/>
            <w:noWrap/>
            <w:tcMar>
              <w:top w:w="57" w:type="dxa"/>
              <w:left w:w="57" w:type="dxa"/>
              <w:bottom w:w="85" w:type="dxa"/>
              <w:right w:w="57" w:type="dxa"/>
            </w:tcMar>
          </w:tcPr>
          <w:p w14:paraId="3B88F378" w14:textId="77777777" w:rsidR="00B5258C" w:rsidRPr="00EB7DE8" w:rsidRDefault="00B5258C" w:rsidP="0053046F">
            <w:pPr>
              <w:pStyle w:val="TableText"/>
              <w:rPr>
                <w:b/>
                <w:bCs/>
                <w:sz w:val="18"/>
                <w:szCs w:val="18"/>
              </w:rPr>
            </w:pPr>
            <w:r w:rsidRPr="00EB7DE8">
              <w:rPr>
                <w:b/>
                <w:bCs/>
                <w:sz w:val="18"/>
                <w:szCs w:val="18"/>
              </w:rPr>
              <w:t>30305</w:t>
            </w:r>
          </w:p>
        </w:tc>
        <w:tc>
          <w:tcPr>
            <w:tcW w:w="964" w:type="dxa"/>
            <w:noWrap/>
            <w:tcMar>
              <w:top w:w="57" w:type="dxa"/>
              <w:left w:w="57" w:type="dxa"/>
              <w:bottom w:w="85" w:type="dxa"/>
              <w:right w:w="57" w:type="dxa"/>
            </w:tcMar>
          </w:tcPr>
          <w:p w14:paraId="0FF10BCD" w14:textId="77777777" w:rsidR="00B5258C" w:rsidRPr="00EB7DE8" w:rsidRDefault="00B5258C" w:rsidP="0053046F">
            <w:pPr>
              <w:pStyle w:val="TableText"/>
              <w:rPr>
                <w:sz w:val="18"/>
                <w:szCs w:val="18"/>
              </w:rPr>
            </w:pPr>
            <w:r w:rsidRPr="00EB7DE8">
              <w:rPr>
                <w:sz w:val="18"/>
                <w:szCs w:val="18"/>
              </w:rPr>
              <w:t>18/5/21</w:t>
            </w:r>
          </w:p>
        </w:tc>
        <w:tc>
          <w:tcPr>
            <w:tcW w:w="964" w:type="dxa"/>
            <w:noWrap/>
            <w:tcMar>
              <w:top w:w="57" w:type="dxa"/>
              <w:left w:w="57" w:type="dxa"/>
              <w:bottom w:w="85" w:type="dxa"/>
              <w:right w:w="57" w:type="dxa"/>
            </w:tcMar>
          </w:tcPr>
          <w:p w14:paraId="2D5E7CB5" w14:textId="77777777" w:rsidR="00B5258C" w:rsidRPr="00EB7DE8" w:rsidRDefault="00B5258C" w:rsidP="0053046F">
            <w:pPr>
              <w:pStyle w:val="TableText"/>
              <w:rPr>
                <w:sz w:val="18"/>
                <w:szCs w:val="18"/>
              </w:rPr>
            </w:pPr>
            <w:r w:rsidRPr="00EB7DE8">
              <w:rPr>
                <w:sz w:val="18"/>
                <w:szCs w:val="18"/>
              </w:rPr>
              <w:t>24.4</w:t>
            </w:r>
          </w:p>
        </w:tc>
        <w:tc>
          <w:tcPr>
            <w:tcW w:w="1020" w:type="dxa"/>
            <w:noWrap/>
            <w:tcMar>
              <w:top w:w="57" w:type="dxa"/>
              <w:left w:w="57" w:type="dxa"/>
              <w:bottom w:w="85" w:type="dxa"/>
              <w:right w:w="57" w:type="dxa"/>
            </w:tcMar>
          </w:tcPr>
          <w:p w14:paraId="1CE2FF4D" w14:textId="77777777" w:rsidR="00B5258C" w:rsidRPr="00EB7DE8" w:rsidRDefault="00B5258C" w:rsidP="0053046F">
            <w:pPr>
              <w:pStyle w:val="TableText"/>
              <w:rPr>
                <w:sz w:val="18"/>
                <w:szCs w:val="18"/>
              </w:rPr>
            </w:pPr>
            <w:r w:rsidRPr="00EB7DE8">
              <w:rPr>
                <w:sz w:val="18"/>
                <w:szCs w:val="18"/>
              </w:rPr>
              <w:t>29</w:t>
            </w:r>
          </w:p>
        </w:tc>
        <w:tc>
          <w:tcPr>
            <w:tcW w:w="964" w:type="dxa"/>
            <w:noWrap/>
            <w:tcMar>
              <w:top w:w="57" w:type="dxa"/>
              <w:left w:w="57" w:type="dxa"/>
              <w:bottom w:w="85" w:type="dxa"/>
              <w:right w:w="57" w:type="dxa"/>
            </w:tcMar>
          </w:tcPr>
          <w:p w14:paraId="4B68F4C1" w14:textId="77777777" w:rsidR="00B5258C" w:rsidRPr="00EB7DE8" w:rsidRDefault="00B5258C" w:rsidP="0053046F">
            <w:pPr>
              <w:pStyle w:val="TableText"/>
              <w:rPr>
                <w:sz w:val="18"/>
                <w:szCs w:val="18"/>
              </w:rPr>
            </w:pPr>
            <w:r w:rsidRPr="00EB7DE8">
              <w:rPr>
                <w:sz w:val="18"/>
                <w:szCs w:val="18"/>
              </w:rPr>
              <w:t>26.7</w:t>
            </w:r>
          </w:p>
        </w:tc>
        <w:tc>
          <w:tcPr>
            <w:tcW w:w="964" w:type="dxa"/>
            <w:noWrap/>
            <w:tcMar>
              <w:top w:w="57" w:type="dxa"/>
              <w:left w:w="57" w:type="dxa"/>
              <w:bottom w:w="85" w:type="dxa"/>
              <w:right w:w="57" w:type="dxa"/>
            </w:tcMar>
          </w:tcPr>
          <w:p w14:paraId="14826A68" w14:textId="77777777" w:rsidR="00B5258C" w:rsidRPr="00EB7DE8" w:rsidRDefault="00B5258C" w:rsidP="0053046F">
            <w:pPr>
              <w:pStyle w:val="TableText"/>
              <w:rPr>
                <w:sz w:val="18"/>
                <w:szCs w:val="18"/>
              </w:rPr>
            </w:pPr>
            <w:r w:rsidRPr="00EB7DE8">
              <w:rPr>
                <w:sz w:val="18"/>
                <w:szCs w:val="18"/>
              </w:rPr>
              <w:t>16.25</w:t>
            </w:r>
          </w:p>
        </w:tc>
        <w:tc>
          <w:tcPr>
            <w:tcW w:w="964" w:type="dxa"/>
            <w:noWrap/>
            <w:tcMar>
              <w:top w:w="57" w:type="dxa"/>
              <w:left w:w="57" w:type="dxa"/>
              <w:bottom w:w="85" w:type="dxa"/>
              <w:right w:w="57" w:type="dxa"/>
            </w:tcMar>
          </w:tcPr>
          <w:p w14:paraId="6A38C689" w14:textId="77777777" w:rsidR="00B5258C" w:rsidRPr="00EB7DE8" w:rsidRDefault="00B5258C" w:rsidP="0053046F">
            <w:pPr>
              <w:pStyle w:val="TableText"/>
              <w:rPr>
                <w:sz w:val="18"/>
                <w:szCs w:val="18"/>
              </w:rPr>
            </w:pPr>
            <w:r w:rsidRPr="00EB7DE8">
              <w:rPr>
                <w:sz w:val="18"/>
                <w:szCs w:val="18"/>
              </w:rPr>
              <w:t>1.24</w:t>
            </w:r>
          </w:p>
        </w:tc>
        <w:tc>
          <w:tcPr>
            <w:tcW w:w="964" w:type="dxa"/>
            <w:noWrap/>
            <w:tcMar>
              <w:top w:w="57" w:type="dxa"/>
              <w:left w:w="57" w:type="dxa"/>
              <w:bottom w:w="85" w:type="dxa"/>
              <w:right w:w="57" w:type="dxa"/>
            </w:tcMar>
          </w:tcPr>
          <w:p w14:paraId="1F255CCC" w14:textId="77777777" w:rsidR="00B5258C" w:rsidRPr="00EB7DE8" w:rsidRDefault="00B5258C" w:rsidP="0053046F">
            <w:pPr>
              <w:pStyle w:val="TableText"/>
              <w:rPr>
                <w:sz w:val="18"/>
                <w:szCs w:val="18"/>
              </w:rPr>
            </w:pPr>
            <w:r w:rsidRPr="00EB7DE8">
              <w:rPr>
                <w:sz w:val="18"/>
                <w:szCs w:val="18"/>
              </w:rPr>
              <w:t>15.01</w:t>
            </w:r>
          </w:p>
        </w:tc>
        <w:tc>
          <w:tcPr>
            <w:tcW w:w="964" w:type="dxa"/>
            <w:noWrap/>
            <w:tcMar>
              <w:top w:w="57" w:type="dxa"/>
              <w:left w:w="57" w:type="dxa"/>
              <w:bottom w:w="85" w:type="dxa"/>
              <w:right w:w="57" w:type="dxa"/>
            </w:tcMar>
          </w:tcPr>
          <w:p w14:paraId="7765CE94" w14:textId="77777777" w:rsidR="00B5258C" w:rsidRPr="00EB7DE8" w:rsidRDefault="00B5258C" w:rsidP="0053046F">
            <w:pPr>
              <w:pStyle w:val="TableText"/>
              <w:rPr>
                <w:sz w:val="18"/>
                <w:szCs w:val="18"/>
              </w:rPr>
            </w:pPr>
            <w:r w:rsidRPr="00EB7DE8">
              <w:rPr>
                <w:sz w:val="18"/>
                <w:szCs w:val="18"/>
              </w:rPr>
              <w:t>1</w:t>
            </w:r>
          </w:p>
        </w:tc>
        <w:tc>
          <w:tcPr>
            <w:tcW w:w="1134" w:type="dxa"/>
            <w:noWrap/>
            <w:tcMar>
              <w:top w:w="57" w:type="dxa"/>
              <w:left w:w="57" w:type="dxa"/>
              <w:bottom w:w="85" w:type="dxa"/>
              <w:right w:w="57" w:type="dxa"/>
            </w:tcMar>
          </w:tcPr>
          <w:p w14:paraId="17B3071E" w14:textId="77777777" w:rsidR="00B5258C" w:rsidRPr="00EB7DE8" w:rsidRDefault="00B5258C" w:rsidP="0053046F">
            <w:pPr>
              <w:pStyle w:val="TableText"/>
              <w:rPr>
                <w:sz w:val="18"/>
                <w:szCs w:val="18"/>
              </w:rPr>
            </w:pPr>
            <w:r w:rsidRPr="00EB7DE8">
              <w:rPr>
                <w:sz w:val="18"/>
                <w:szCs w:val="18"/>
              </w:rPr>
              <w:t>Grass</w:t>
            </w:r>
          </w:p>
        </w:tc>
        <w:tc>
          <w:tcPr>
            <w:tcW w:w="1134" w:type="dxa"/>
            <w:noWrap/>
            <w:tcMar>
              <w:top w:w="57" w:type="dxa"/>
              <w:left w:w="57" w:type="dxa"/>
              <w:bottom w:w="85" w:type="dxa"/>
              <w:right w:w="57" w:type="dxa"/>
            </w:tcMar>
          </w:tcPr>
          <w:p w14:paraId="4A24CD69" w14:textId="77777777" w:rsidR="00B5258C" w:rsidRPr="00EB7DE8" w:rsidRDefault="00B5258C" w:rsidP="0053046F">
            <w:pPr>
              <w:pStyle w:val="TableText"/>
              <w:rPr>
                <w:sz w:val="18"/>
                <w:szCs w:val="18"/>
              </w:rPr>
            </w:pPr>
            <w:r w:rsidRPr="00EB7DE8">
              <w:rPr>
                <w:sz w:val="18"/>
                <w:szCs w:val="18"/>
              </w:rPr>
              <w:t>FS</w:t>
            </w:r>
          </w:p>
        </w:tc>
        <w:tc>
          <w:tcPr>
            <w:tcW w:w="964" w:type="dxa"/>
            <w:noWrap/>
            <w:tcMar>
              <w:top w:w="57" w:type="dxa"/>
              <w:left w:w="57" w:type="dxa"/>
              <w:bottom w:w="85" w:type="dxa"/>
              <w:right w:w="57" w:type="dxa"/>
            </w:tcMar>
          </w:tcPr>
          <w:p w14:paraId="00E901E0" w14:textId="77777777" w:rsidR="00B5258C" w:rsidRPr="00EB7DE8" w:rsidRDefault="00B5258C" w:rsidP="0053046F">
            <w:pPr>
              <w:pStyle w:val="TableText"/>
              <w:rPr>
                <w:sz w:val="18"/>
                <w:szCs w:val="18"/>
              </w:rPr>
            </w:pPr>
            <w:r w:rsidRPr="00EB7DE8">
              <w:rPr>
                <w:sz w:val="18"/>
                <w:szCs w:val="18"/>
              </w:rPr>
              <w:t>VL</w:t>
            </w:r>
          </w:p>
        </w:tc>
        <w:tc>
          <w:tcPr>
            <w:tcW w:w="964" w:type="dxa"/>
            <w:noWrap/>
            <w:tcMar>
              <w:top w:w="57" w:type="dxa"/>
              <w:left w:w="57" w:type="dxa"/>
              <w:bottom w:w="85" w:type="dxa"/>
              <w:right w:w="57" w:type="dxa"/>
            </w:tcMar>
          </w:tcPr>
          <w:p w14:paraId="05F9A1DB" w14:textId="77777777" w:rsidR="00B5258C" w:rsidRPr="00EB7DE8" w:rsidRDefault="00B5258C" w:rsidP="0053046F">
            <w:pPr>
              <w:pStyle w:val="TableText"/>
              <w:rPr>
                <w:sz w:val="18"/>
                <w:szCs w:val="18"/>
              </w:rPr>
            </w:pPr>
            <w:r w:rsidRPr="00EB7DE8">
              <w:rPr>
                <w:sz w:val="18"/>
                <w:szCs w:val="18"/>
              </w:rPr>
              <w:t>Grazing / cropping</w:t>
            </w:r>
          </w:p>
        </w:tc>
        <w:tc>
          <w:tcPr>
            <w:tcW w:w="964" w:type="dxa"/>
            <w:noWrap/>
            <w:tcMar>
              <w:top w:w="57" w:type="dxa"/>
              <w:left w:w="57" w:type="dxa"/>
              <w:bottom w:w="85" w:type="dxa"/>
              <w:right w:w="57" w:type="dxa"/>
            </w:tcMar>
          </w:tcPr>
          <w:p w14:paraId="54C2F9DE" w14:textId="77777777" w:rsidR="00B5258C" w:rsidRPr="00EB7DE8" w:rsidRDefault="00B5258C" w:rsidP="0053046F">
            <w:pPr>
              <w:pStyle w:val="TableText"/>
              <w:rPr>
                <w:sz w:val="18"/>
                <w:szCs w:val="18"/>
              </w:rPr>
            </w:pPr>
            <w:r w:rsidRPr="00EB7DE8">
              <w:rPr>
                <w:sz w:val="18"/>
                <w:szCs w:val="18"/>
              </w:rPr>
              <w:t>No</w:t>
            </w:r>
          </w:p>
        </w:tc>
      </w:tr>
      <w:tr w:rsidR="00EB7DE8" w:rsidRPr="00EB7DE8" w14:paraId="7DBB1BBC" w14:textId="77777777" w:rsidTr="000F3EAE">
        <w:trPr>
          <w:trHeight w:val="60"/>
        </w:trPr>
        <w:tc>
          <w:tcPr>
            <w:tcW w:w="964" w:type="dxa"/>
            <w:noWrap/>
            <w:tcMar>
              <w:top w:w="57" w:type="dxa"/>
              <w:left w:w="57" w:type="dxa"/>
              <w:bottom w:w="85" w:type="dxa"/>
              <w:right w:w="57" w:type="dxa"/>
            </w:tcMar>
          </w:tcPr>
          <w:p w14:paraId="1AE6F10C" w14:textId="77777777" w:rsidR="00B5258C" w:rsidRPr="00EB7DE8" w:rsidRDefault="00B5258C" w:rsidP="0053046F">
            <w:pPr>
              <w:pStyle w:val="TableText"/>
              <w:rPr>
                <w:b/>
                <w:bCs/>
                <w:sz w:val="18"/>
                <w:szCs w:val="18"/>
              </w:rPr>
            </w:pPr>
            <w:r w:rsidRPr="00EB7DE8">
              <w:rPr>
                <w:b/>
                <w:bCs/>
                <w:sz w:val="18"/>
                <w:szCs w:val="18"/>
              </w:rPr>
              <w:t>30052</w:t>
            </w:r>
          </w:p>
        </w:tc>
        <w:tc>
          <w:tcPr>
            <w:tcW w:w="964" w:type="dxa"/>
            <w:noWrap/>
            <w:tcMar>
              <w:top w:w="57" w:type="dxa"/>
              <w:left w:w="57" w:type="dxa"/>
              <w:bottom w:w="85" w:type="dxa"/>
              <w:right w:w="57" w:type="dxa"/>
            </w:tcMar>
          </w:tcPr>
          <w:p w14:paraId="28BA15D4" w14:textId="77777777" w:rsidR="00B5258C" w:rsidRPr="00EB7DE8" w:rsidRDefault="00B5258C" w:rsidP="0053046F">
            <w:pPr>
              <w:pStyle w:val="TableText"/>
              <w:rPr>
                <w:sz w:val="18"/>
                <w:szCs w:val="18"/>
              </w:rPr>
            </w:pPr>
            <w:r w:rsidRPr="00EB7DE8">
              <w:rPr>
                <w:sz w:val="18"/>
                <w:szCs w:val="18"/>
              </w:rPr>
              <w:t>19/5/21</w:t>
            </w:r>
          </w:p>
        </w:tc>
        <w:tc>
          <w:tcPr>
            <w:tcW w:w="964" w:type="dxa"/>
            <w:noWrap/>
            <w:tcMar>
              <w:top w:w="57" w:type="dxa"/>
              <w:left w:w="57" w:type="dxa"/>
              <w:bottom w:w="85" w:type="dxa"/>
              <w:right w:w="57" w:type="dxa"/>
            </w:tcMar>
          </w:tcPr>
          <w:p w14:paraId="05E42FE6" w14:textId="77777777" w:rsidR="00B5258C" w:rsidRPr="00EB7DE8" w:rsidRDefault="00B5258C" w:rsidP="0053046F">
            <w:pPr>
              <w:pStyle w:val="TableText"/>
              <w:rPr>
                <w:sz w:val="18"/>
                <w:szCs w:val="18"/>
              </w:rPr>
            </w:pPr>
            <w:r w:rsidRPr="00EB7DE8">
              <w:rPr>
                <w:sz w:val="18"/>
                <w:szCs w:val="18"/>
              </w:rPr>
              <w:t>19.8</w:t>
            </w:r>
          </w:p>
        </w:tc>
        <w:tc>
          <w:tcPr>
            <w:tcW w:w="1020" w:type="dxa"/>
            <w:noWrap/>
            <w:tcMar>
              <w:top w:w="57" w:type="dxa"/>
              <w:left w:w="57" w:type="dxa"/>
              <w:bottom w:w="85" w:type="dxa"/>
              <w:right w:w="57" w:type="dxa"/>
            </w:tcMar>
          </w:tcPr>
          <w:p w14:paraId="1E0E41C7" w14:textId="77777777" w:rsidR="00B5258C" w:rsidRPr="00EB7DE8" w:rsidRDefault="00B5258C" w:rsidP="0053046F">
            <w:pPr>
              <w:pStyle w:val="TableText"/>
              <w:rPr>
                <w:sz w:val="18"/>
                <w:szCs w:val="18"/>
              </w:rPr>
            </w:pPr>
            <w:r w:rsidRPr="00EB7DE8">
              <w:rPr>
                <w:sz w:val="18"/>
                <w:szCs w:val="18"/>
              </w:rPr>
              <w:t>21.3</w:t>
            </w:r>
          </w:p>
        </w:tc>
        <w:tc>
          <w:tcPr>
            <w:tcW w:w="964" w:type="dxa"/>
            <w:noWrap/>
            <w:tcMar>
              <w:top w:w="57" w:type="dxa"/>
              <w:left w:w="57" w:type="dxa"/>
              <w:bottom w:w="85" w:type="dxa"/>
              <w:right w:w="57" w:type="dxa"/>
            </w:tcMar>
          </w:tcPr>
          <w:p w14:paraId="23FE441D" w14:textId="77777777" w:rsidR="00B5258C" w:rsidRPr="00EB7DE8" w:rsidRDefault="00B5258C" w:rsidP="0053046F">
            <w:pPr>
              <w:pStyle w:val="TableText"/>
              <w:rPr>
                <w:sz w:val="18"/>
                <w:szCs w:val="18"/>
              </w:rPr>
            </w:pPr>
            <w:r w:rsidRPr="00EB7DE8">
              <w:rPr>
                <w:sz w:val="18"/>
                <w:szCs w:val="18"/>
              </w:rPr>
              <w:t>20.55</w:t>
            </w:r>
          </w:p>
        </w:tc>
        <w:tc>
          <w:tcPr>
            <w:tcW w:w="964" w:type="dxa"/>
            <w:noWrap/>
            <w:tcMar>
              <w:top w:w="57" w:type="dxa"/>
              <w:left w:w="57" w:type="dxa"/>
              <w:bottom w:w="85" w:type="dxa"/>
              <w:right w:w="57" w:type="dxa"/>
            </w:tcMar>
          </w:tcPr>
          <w:p w14:paraId="6C87D7B0" w14:textId="77777777" w:rsidR="00B5258C" w:rsidRPr="00EB7DE8" w:rsidRDefault="00B5258C" w:rsidP="0053046F">
            <w:pPr>
              <w:pStyle w:val="TableText"/>
              <w:rPr>
                <w:sz w:val="18"/>
                <w:szCs w:val="18"/>
              </w:rPr>
            </w:pPr>
            <w:r w:rsidRPr="00EB7DE8">
              <w:rPr>
                <w:sz w:val="18"/>
                <w:szCs w:val="18"/>
              </w:rPr>
              <w:t>13.51</w:t>
            </w:r>
          </w:p>
        </w:tc>
        <w:tc>
          <w:tcPr>
            <w:tcW w:w="964" w:type="dxa"/>
            <w:noWrap/>
            <w:tcMar>
              <w:top w:w="57" w:type="dxa"/>
              <w:left w:w="57" w:type="dxa"/>
              <w:bottom w:w="85" w:type="dxa"/>
              <w:right w:w="57" w:type="dxa"/>
            </w:tcMar>
          </w:tcPr>
          <w:p w14:paraId="326A5BE5" w14:textId="77777777" w:rsidR="00B5258C" w:rsidRPr="00EB7DE8" w:rsidRDefault="00B5258C" w:rsidP="0053046F">
            <w:pPr>
              <w:pStyle w:val="TableText"/>
              <w:rPr>
                <w:sz w:val="18"/>
                <w:szCs w:val="18"/>
              </w:rPr>
            </w:pPr>
            <w:r w:rsidRPr="00EB7DE8">
              <w:rPr>
                <w:sz w:val="18"/>
                <w:szCs w:val="18"/>
              </w:rPr>
              <w:t>0.47</w:t>
            </w:r>
          </w:p>
        </w:tc>
        <w:tc>
          <w:tcPr>
            <w:tcW w:w="964" w:type="dxa"/>
            <w:noWrap/>
            <w:tcMar>
              <w:top w:w="57" w:type="dxa"/>
              <w:left w:w="57" w:type="dxa"/>
              <w:bottom w:w="85" w:type="dxa"/>
              <w:right w:w="57" w:type="dxa"/>
            </w:tcMar>
          </w:tcPr>
          <w:p w14:paraId="35543BAE" w14:textId="77777777" w:rsidR="00B5258C" w:rsidRPr="00EB7DE8" w:rsidRDefault="00B5258C" w:rsidP="0053046F">
            <w:pPr>
              <w:pStyle w:val="TableText"/>
              <w:rPr>
                <w:sz w:val="18"/>
                <w:szCs w:val="18"/>
              </w:rPr>
            </w:pPr>
            <w:r w:rsidRPr="00EB7DE8">
              <w:rPr>
                <w:sz w:val="18"/>
                <w:szCs w:val="18"/>
              </w:rPr>
              <w:t>13.04</w:t>
            </w:r>
          </w:p>
        </w:tc>
        <w:tc>
          <w:tcPr>
            <w:tcW w:w="964" w:type="dxa"/>
            <w:noWrap/>
            <w:tcMar>
              <w:top w:w="57" w:type="dxa"/>
              <w:left w:w="57" w:type="dxa"/>
              <w:bottom w:w="85" w:type="dxa"/>
              <w:right w:w="57" w:type="dxa"/>
            </w:tcMar>
          </w:tcPr>
          <w:p w14:paraId="7B8253BB" w14:textId="77777777" w:rsidR="00B5258C" w:rsidRPr="00EB7DE8" w:rsidRDefault="00B5258C" w:rsidP="0053046F">
            <w:pPr>
              <w:pStyle w:val="TableText"/>
              <w:rPr>
                <w:sz w:val="18"/>
                <w:szCs w:val="18"/>
              </w:rPr>
            </w:pPr>
            <w:r w:rsidRPr="00EB7DE8">
              <w:rPr>
                <w:sz w:val="18"/>
                <w:szCs w:val="18"/>
              </w:rPr>
              <w:t>40</w:t>
            </w:r>
          </w:p>
        </w:tc>
        <w:tc>
          <w:tcPr>
            <w:tcW w:w="1134" w:type="dxa"/>
            <w:noWrap/>
            <w:tcMar>
              <w:top w:w="57" w:type="dxa"/>
              <w:left w:w="57" w:type="dxa"/>
              <w:bottom w:w="85" w:type="dxa"/>
              <w:right w:w="57" w:type="dxa"/>
            </w:tcMar>
          </w:tcPr>
          <w:p w14:paraId="51D31EC0" w14:textId="77777777" w:rsidR="00B5258C" w:rsidRPr="00EB7DE8" w:rsidRDefault="00B5258C" w:rsidP="0053046F">
            <w:pPr>
              <w:pStyle w:val="TableText"/>
              <w:rPr>
                <w:sz w:val="18"/>
                <w:szCs w:val="18"/>
              </w:rPr>
            </w:pPr>
            <w:r w:rsidRPr="00EB7DE8">
              <w:rPr>
                <w:sz w:val="18"/>
                <w:szCs w:val="18"/>
              </w:rPr>
              <w:t>Grass</w:t>
            </w:r>
          </w:p>
        </w:tc>
        <w:tc>
          <w:tcPr>
            <w:tcW w:w="1134" w:type="dxa"/>
            <w:noWrap/>
            <w:tcMar>
              <w:top w:w="57" w:type="dxa"/>
              <w:left w:w="57" w:type="dxa"/>
              <w:bottom w:w="85" w:type="dxa"/>
              <w:right w:w="57" w:type="dxa"/>
            </w:tcMar>
          </w:tcPr>
          <w:p w14:paraId="2B4F824B" w14:textId="77777777" w:rsidR="00B5258C" w:rsidRPr="00EB7DE8" w:rsidRDefault="00B5258C" w:rsidP="0053046F">
            <w:pPr>
              <w:pStyle w:val="TableText"/>
              <w:rPr>
                <w:sz w:val="18"/>
                <w:szCs w:val="18"/>
              </w:rPr>
            </w:pPr>
            <w:r w:rsidRPr="00EB7DE8">
              <w:rPr>
                <w:sz w:val="18"/>
                <w:szCs w:val="18"/>
              </w:rPr>
              <w:t>CS</w:t>
            </w:r>
          </w:p>
        </w:tc>
        <w:tc>
          <w:tcPr>
            <w:tcW w:w="964" w:type="dxa"/>
            <w:noWrap/>
            <w:tcMar>
              <w:top w:w="57" w:type="dxa"/>
              <w:left w:w="57" w:type="dxa"/>
              <w:bottom w:w="85" w:type="dxa"/>
              <w:right w:w="57" w:type="dxa"/>
            </w:tcMar>
          </w:tcPr>
          <w:p w14:paraId="24464938" w14:textId="77777777" w:rsidR="00B5258C" w:rsidRPr="00EB7DE8" w:rsidRDefault="00B5258C" w:rsidP="0053046F">
            <w:pPr>
              <w:pStyle w:val="TableText"/>
              <w:rPr>
                <w:sz w:val="18"/>
                <w:szCs w:val="18"/>
              </w:rPr>
            </w:pPr>
            <w:r w:rsidRPr="00EB7DE8">
              <w:rPr>
                <w:sz w:val="18"/>
                <w:szCs w:val="18"/>
              </w:rPr>
              <w:t>L</w:t>
            </w:r>
          </w:p>
        </w:tc>
        <w:tc>
          <w:tcPr>
            <w:tcW w:w="964" w:type="dxa"/>
            <w:noWrap/>
            <w:tcMar>
              <w:top w:w="57" w:type="dxa"/>
              <w:left w:w="57" w:type="dxa"/>
              <w:bottom w:w="85" w:type="dxa"/>
              <w:right w:w="57" w:type="dxa"/>
            </w:tcMar>
          </w:tcPr>
          <w:p w14:paraId="3773B83E" w14:textId="77777777" w:rsidR="00B5258C" w:rsidRPr="00EB7DE8" w:rsidRDefault="00B5258C" w:rsidP="0053046F">
            <w:pPr>
              <w:pStyle w:val="TableText"/>
              <w:rPr>
                <w:sz w:val="18"/>
                <w:szCs w:val="18"/>
              </w:rPr>
            </w:pPr>
            <w:r w:rsidRPr="00EB7DE8">
              <w:rPr>
                <w:sz w:val="18"/>
                <w:szCs w:val="18"/>
              </w:rPr>
              <w:t>Cropping</w:t>
            </w:r>
          </w:p>
        </w:tc>
        <w:tc>
          <w:tcPr>
            <w:tcW w:w="964" w:type="dxa"/>
            <w:noWrap/>
            <w:tcMar>
              <w:top w:w="57" w:type="dxa"/>
              <w:left w:w="57" w:type="dxa"/>
              <w:bottom w:w="85" w:type="dxa"/>
              <w:right w:w="57" w:type="dxa"/>
            </w:tcMar>
          </w:tcPr>
          <w:p w14:paraId="6D7006A0" w14:textId="77777777" w:rsidR="00B5258C" w:rsidRPr="00EB7DE8" w:rsidRDefault="00B5258C" w:rsidP="0053046F">
            <w:pPr>
              <w:pStyle w:val="TableText"/>
              <w:rPr>
                <w:sz w:val="18"/>
                <w:szCs w:val="18"/>
              </w:rPr>
            </w:pPr>
            <w:r w:rsidRPr="00EB7DE8">
              <w:rPr>
                <w:sz w:val="18"/>
                <w:szCs w:val="18"/>
              </w:rPr>
              <w:t>No</w:t>
            </w:r>
          </w:p>
        </w:tc>
      </w:tr>
      <w:tr w:rsidR="00EB7DE8" w:rsidRPr="00EB7DE8" w14:paraId="6437F377" w14:textId="77777777" w:rsidTr="000F3EAE">
        <w:trPr>
          <w:trHeight w:val="60"/>
        </w:trPr>
        <w:tc>
          <w:tcPr>
            <w:tcW w:w="964" w:type="dxa"/>
            <w:noWrap/>
            <w:tcMar>
              <w:top w:w="57" w:type="dxa"/>
              <w:left w:w="57" w:type="dxa"/>
              <w:bottom w:w="85" w:type="dxa"/>
              <w:right w:w="57" w:type="dxa"/>
            </w:tcMar>
          </w:tcPr>
          <w:p w14:paraId="0E2405FE" w14:textId="77777777" w:rsidR="00B5258C" w:rsidRPr="00EB7DE8" w:rsidRDefault="00B5258C" w:rsidP="0053046F">
            <w:pPr>
              <w:pStyle w:val="TableText"/>
              <w:rPr>
                <w:b/>
                <w:bCs/>
                <w:sz w:val="18"/>
                <w:szCs w:val="18"/>
              </w:rPr>
            </w:pPr>
            <w:r w:rsidRPr="00EB7DE8">
              <w:rPr>
                <w:b/>
                <w:bCs/>
                <w:sz w:val="18"/>
                <w:szCs w:val="18"/>
              </w:rPr>
              <w:t>30048</w:t>
            </w:r>
          </w:p>
        </w:tc>
        <w:tc>
          <w:tcPr>
            <w:tcW w:w="964" w:type="dxa"/>
            <w:noWrap/>
            <w:tcMar>
              <w:top w:w="57" w:type="dxa"/>
              <w:left w:w="57" w:type="dxa"/>
              <w:bottom w:w="85" w:type="dxa"/>
              <w:right w:w="57" w:type="dxa"/>
            </w:tcMar>
          </w:tcPr>
          <w:p w14:paraId="17069D25" w14:textId="77777777" w:rsidR="00B5258C" w:rsidRPr="00EB7DE8" w:rsidRDefault="00B5258C" w:rsidP="0053046F">
            <w:pPr>
              <w:pStyle w:val="TableText"/>
              <w:rPr>
                <w:sz w:val="18"/>
                <w:szCs w:val="18"/>
              </w:rPr>
            </w:pPr>
            <w:r w:rsidRPr="00EB7DE8">
              <w:rPr>
                <w:sz w:val="18"/>
                <w:szCs w:val="18"/>
              </w:rPr>
              <w:t>19/5/21</w:t>
            </w:r>
          </w:p>
        </w:tc>
        <w:tc>
          <w:tcPr>
            <w:tcW w:w="964" w:type="dxa"/>
            <w:noWrap/>
            <w:tcMar>
              <w:top w:w="57" w:type="dxa"/>
              <w:left w:w="57" w:type="dxa"/>
              <w:bottom w:w="85" w:type="dxa"/>
              <w:right w:w="57" w:type="dxa"/>
            </w:tcMar>
          </w:tcPr>
          <w:p w14:paraId="73C74CEF" w14:textId="77777777" w:rsidR="00B5258C" w:rsidRPr="00EB7DE8" w:rsidRDefault="00B5258C" w:rsidP="0053046F">
            <w:pPr>
              <w:pStyle w:val="TableText"/>
              <w:rPr>
                <w:sz w:val="18"/>
                <w:szCs w:val="18"/>
              </w:rPr>
            </w:pPr>
            <w:r w:rsidRPr="00EB7DE8">
              <w:rPr>
                <w:sz w:val="18"/>
                <w:szCs w:val="18"/>
              </w:rPr>
              <w:t>11.6</w:t>
            </w:r>
          </w:p>
        </w:tc>
        <w:tc>
          <w:tcPr>
            <w:tcW w:w="1020" w:type="dxa"/>
            <w:noWrap/>
            <w:tcMar>
              <w:top w:w="57" w:type="dxa"/>
              <w:left w:w="57" w:type="dxa"/>
              <w:bottom w:w="85" w:type="dxa"/>
              <w:right w:w="57" w:type="dxa"/>
            </w:tcMar>
          </w:tcPr>
          <w:p w14:paraId="3FDF6B61" w14:textId="77777777" w:rsidR="00B5258C" w:rsidRPr="00EB7DE8" w:rsidRDefault="00B5258C" w:rsidP="0053046F">
            <w:pPr>
              <w:pStyle w:val="TableText"/>
              <w:rPr>
                <w:sz w:val="18"/>
                <w:szCs w:val="18"/>
              </w:rPr>
            </w:pPr>
            <w:r w:rsidRPr="00EB7DE8">
              <w:rPr>
                <w:sz w:val="18"/>
                <w:szCs w:val="18"/>
              </w:rPr>
              <w:t>17.7</w:t>
            </w:r>
          </w:p>
        </w:tc>
        <w:tc>
          <w:tcPr>
            <w:tcW w:w="964" w:type="dxa"/>
            <w:noWrap/>
            <w:tcMar>
              <w:top w:w="57" w:type="dxa"/>
              <w:left w:w="57" w:type="dxa"/>
              <w:bottom w:w="85" w:type="dxa"/>
              <w:right w:w="57" w:type="dxa"/>
            </w:tcMar>
          </w:tcPr>
          <w:p w14:paraId="79273A22" w14:textId="77777777" w:rsidR="00B5258C" w:rsidRPr="00EB7DE8" w:rsidRDefault="00B5258C" w:rsidP="0053046F">
            <w:pPr>
              <w:pStyle w:val="TableText"/>
              <w:rPr>
                <w:sz w:val="18"/>
                <w:szCs w:val="18"/>
              </w:rPr>
            </w:pPr>
            <w:r w:rsidRPr="00EB7DE8">
              <w:rPr>
                <w:sz w:val="18"/>
                <w:szCs w:val="18"/>
              </w:rPr>
              <w:t>14.65</w:t>
            </w:r>
          </w:p>
        </w:tc>
        <w:tc>
          <w:tcPr>
            <w:tcW w:w="964" w:type="dxa"/>
            <w:noWrap/>
            <w:tcMar>
              <w:top w:w="57" w:type="dxa"/>
              <w:left w:w="57" w:type="dxa"/>
              <w:bottom w:w="85" w:type="dxa"/>
              <w:right w:w="57" w:type="dxa"/>
            </w:tcMar>
          </w:tcPr>
          <w:p w14:paraId="70EE18A5" w14:textId="77777777" w:rsidR="00B5258C" w:rsidRPr="00EB7DE8" w:rsidRDefault="00B5258C" w:rsidP="0053046F">
            <w:pPr>
              <w:pStyle w:val="TableText"/>
              <w:rPr>
                <w:sz w:val="18"/>
                <w:szCs w:val="18"/>
              </w:rPr>
            </w:pPr>
            <w:r w:rsidRPr="00EB7DE8">
              <w:rPr>
                <w:sz w:val="18"/>
                <w:szCs w:val="18"/>
              </w:rPr>
              <w:t>10.38</w:t>
            </w:r>
          </w:p>
        </w:tc>
        <w:tc>
          <w:tcPr>
            <w:tcW w:w="964" w:type="dxa"/>
            <w:noWrap/>
            <w:tcMar>
              <w:top w:w="57" w:type="dxa"/>
              <w:left w:w="57" w:type="dxa"/>
              <w:bottom w:w="85" w:type="dxa"/>
              <w:right w:w="57" w:type="dxa"/>
            </w:tcMar>
          </w:tcPr>
          <w:p w14:paraId="79345A2A" w14:textId="77777777" w:rsidR="00B5258C" w:rsidRPr="00EB7DE8" w:rsidRDefault="00B5258C" w:rsidP="0053046F">
            <w:pPr>
              <w:pStyle w:val="TableText"/>
              <w:rPr>
                <w:sz w:val="18"/>
                <w:szCs w:val="18"/>
              </w:rPr>
            </w:pPr>
            <w:r w:rsidRPr="00EB7DE8">
              <w:rPr>
                <w:sz w:val="18"/>
                <w:szCs w:val="18"/>
              </w:rPr>
              <w:t>0.37</w:t>
            </w:r>
          </w:p>
        </w:tc>
        <w:tc>
          <w:tcPr>
            <w:tcW w:w="964" w:type="dxa"/>
            <w:noWrap/>
            <w:tcMar>
              <w:top w:w="57" w:type="dxa"/>
              <w:left w:w="57" w:type="dxa"/>
              <w:bottom w:w="85" w:type="dxa"/>
              <w:right w:w="57" w:type="dxa"/>
            </w:tcMar>
          </w:tcPr>
          <w:p w14:paraId="6873F092" w14:textId="77777777" w:rsidR="00B5258C" w:rsidRPr="00EB7DE8" w:rsidRDefault="00B5258C" w:rsidP="0053046F">
            <w:pPr>
              <w:pStyle w:val="TableText"/>
              <w:rPr>
                <w:sz w:val="18"/>
                <w:szCs w:val="18"/>
              </w:rPr>
            </w:pPr>
            <w:r w:rsidRPr="00EB7DE8">
              <w:rPr>
                <w:sz w:val="18"/>
                <w:szCs w:val="18"/>
              </w:rPr>
              <w:t>10.01</w:t>
            </w:r>
          </w:p>
        </w:tc>
        <w:tc>
          <w:tcPr>
            <w:tcW w:w="964" w:type="dxa"/>
            <w:noWrap/>
            <w:tcMar>
              <w:top w:w="57" w:type="dxa"/>
              <w:left w:w="57" w:type="dxa"/>
              <w:bottom w:w="85" w:type="dxa"/>
              <w:right w:w="57" w:type="dxa"/>
            </w:tcMar>
          </w:tcPr>
          <w:p w14:paraId="42E0FFDC" w14:textId="77777777" w:rsidR="00B5258C" w:rsidRPr="00EB7DE8" w:rsidRDefault="00B5258C" w:rsidP="0053046F">
            <w:pPr>
              <w:pStyle w:val="TableText"/>
              <w:rPr>
                <w:sz w:val="18"/>
                <w:szCs w:val="18"/>
              </w:rPr>
            </w:pPr>
            <w:r w:rsidRPr="00EB7DE8">
              <w:rPr>
                <w:sz w:val="18"/>
                <w:szCs w:val="18"/>
              </w:rPr>
              <w:t>5</w:t>
            </w:r>
          </w:p>
        </w:tc>
        <w:tc>
          <w:tcPr>
            <w:tcW w:w="1134" w:type="dxa"/>
            <w:noWrap/>
            <w:tcMar>
              <w:top w:w="57" w:type="dxa"/>
              <w:left w:w="57" w:type="dxa"/>
              <w:bottom w:w="85" w:type="dxa"/>
              <w:right w:w="57" w:type="dxa"/>
            </w:tcMar>
          </w:tcPr>
          <w:p w14:paraId="4CC46733" w14:textId="77777777" w:rsidR="00B5258C" w:rsidRPr="00EB7DE8" w:rsidRDefault="00B5258C" w:rsidP="0053046F">
            <w:pPr>
              <w:pStyle w:val="TableText"/>
              <w:rPr>
                <w:sz w:val="18"/>
                <w:szCs w:val="18"/>
              </w:rPr>
            </w:pPr>
            <w:r w:rsidRPr="00EB7DE8">
              <w:rPr>
                <w:sz w:val="18"/>
                <w:szCs w:val="18"/>
              </w:rPr>
              <w:t>Grass / crops</w:t>
            </w:r>
          </w:p>
        </w:tc>
        <w:tc>
          <w:tcPr>
            <w:tcW w:w="1134" w:type="dxa"/>
            <w:noWrap/>
            <w:tcMar>
              <w:top w:w="57" w:type="dxa"/>
              <w:left w:w="57" w:type="dxa"/>
              <w:bottom w:w="85" w:type="dxa"/>
              <w:right w:w="57" w:type="dxa"/>
            </w:tcMar>
          </w:tcPr>
          <w:p w14:paraId="25B7E5EC" w14:textId="77777777" w:rsidR="00B5258C" w:rsidRPr="00EB7DE8" w:rsidRDefault="00B5258C" w:rsidP="0053046F">
            <w:pPr>
              <w:pStyle w:val="TableText"/>
              <w:rPr>
                <w:sz w:val="18"/>
                <w:szCs w:val="18"/>
              </w:rPr>
            </w:pPr>
            <w:r w:rsidRPr="00EB7DE8">
              <w:rPr>
                <w:sz w:val="18"/>
                <w:szCs w:val="18"/>
              </w:rPr>
              <w:t>Org</w:t>
            </w:r>
          </w:p>
        </w:tc>
        <w:tc>
          <w:tcPr>
            <w:tcW w:w="964" w:type="dxa"/>
            <w:noWrap/>
            <w:tcMar>
              <w:top w:w="57" w:type="dxa"/>
              <w:left w:w="57" w:type="dxa"/>
              <w:bottom w:w="85" w:type="dxa"/>
              <w:right w:w="57" w:type="dxa"/>
            </w:tcMar>
          </w:tcPr>
          <w:p w14:paraId="1AFC52C6" w14:textId="77777777" w:rsidR="00B5258C" w:rsidRPr="00EB7DE8" w:rsidRDefault="00B5258C" w:rsidP="0053046F">
            <w:pPr>
              <w:pStyle w:val="TableText"/>
              <w:rPr>
                <w:sz w:val="18"/>
                <w:szCs w:val="18"/>
              </w:rPr>
            </w:pPr>
            <w:r w:rsidRPr="00EB7DE8">
              <w:rPr>
                <w:sz w:val="18"/>
                <w:szCs w:val="18"/>
              </w:rPr>
              <w:t>VH</w:t>
            </w:r>
          </w:p>
        </w:tc>
        <w:tc>
          <w:tcPr>
            <w:tcW w:w="964" w:type="dxa"/>
            <w:noWrap/>
            <w:tcMar>
              <w:top w:w="57" w:type="dxa"/>
              <w:left w:w="57" w:type="dxa"/>
              <w:bottom w:w="85" w:type="dxa"/>
              <w:right w:w="57" w:type="dxa"/>
            </w:tcMar>
          </w:tcPr>
          <w:p w14:paraId="5D0026B5" w14:textId="77777777" w:rsidR="00B5258C" w:rsidRPr="00EB7DE8" w:rsidRDefault="00B5258C" w:rsidP="0053046F">
            <w:pPr>
              <w:pStyle w:val="TableText"/>
              <w:rPr>
                <w:sz w:val="18"/>
                <w:szCs w:val="18"/>
              </w:rPr>
            </w:pPr>
            <w:r w:rsidRPr="00EB7DE8">
              <w:rPr>
                <w:sz w:val="18"/>
                <w:szCs w:val="18"/>
              </w:rPr>
              <w:t>Cropping</w:t>
            </w:r>
          </w:p>
        </w:tc>
        <w:tc>
          <w:tcPr>
            <w:tcW w:w="964" w:type="dxa"/>
            <w:noWrap/>
            <w:tcMar>
              <w:top w:w="57" w:type="dxa"/>
              <w:left w:w="57" w:type="dxa"/>
              <w:bottom w:w="85" w:type="dxa"/>
              <w:right w:w="57" w:type="dxa"/>
            </w:tcMar>
          </w:tcPr>
          <w:p w14:paraId="69D9D11B" w14:textId="77777777" w:rsidR="00B5258C" w:rsidRPr="00EB7DE8" w:rsidRDefault="00B5258C" w:rsidP="0053046F">
            <w:pPr>
              <w:pStyle w:val="TableText"/>
              <w:rPr>
                <w:sz w:val="18"/>
                <w:szCs w:val="18"/>
              </w:rPr>
            </w:pPr>
            <w:r w:rsidRPr="00EB7DE8">
              <w:rPr>
                <w:sz w:val="18"/>
                <w:szCs w:val="18"/>
              </w:rPr>
              <w:t>Yes</w:t>
            </w:r>
          </w:p>
        </w:tc>
      </w:tr>
      <w:tr w:rsidR="00EB7DE8" w:rsidRPr="00EB7DE8" w14:paraId="5D1E61C9" w14:textId="77777777" w:rsidTr="000F3EAE">
        <w:trPr>
          <w:trHeight w:val="60"/>
        </w:trPr>
        <w:tc>
          <w:tcPr>
            <w:tcW w:w="964" w:type="dxa"/>
            <w:noWrap/>
            <w:tcMar>
              <w:top w:w="57" w:type="dxa"/>
              <w:left w:w="57" w:type="dxa"/>
              <w:bottom w:w="85" w:type="dxa"/>
              <w:right w:w="57" w:type="dxa"/>
            </w:tcMar>
          </w:tcPr>
          <w:p w14:paraId="51840355" w14:textId="77777777" w:rsidR="00B5258C" w:rsidRPr="00EB7DE8" w:rsidRDefault="00B5258C" w:rsidP="0053046F">
            <w:pPr>
              <w:pStyle w:val="TableText"/>
              <w:rPr>
                <w:b/>
                <w:bCs/>
                <w:sz w:val="18"/>
                <w:szCs w:val="18"/>
              </w:rPr>
            </w:pPr>
            <w:r w:rsidRPr="00EB7DE8">
              <w:rPr>
                <w:b/>
                <w:bCs/>
                <w:sz w:val="18"/>
                <w:szCs w:val="18"/>
              </w:rPr>
              <w:t>36510</w:t>
            </w:r>
          </w:p>
        </w:tc>
        <w:tc>
          <w:tcPr>
            <w:tcW w:w="964" w:type="dxa"/>
            <w:noWrap/>
            <w:tcMar>
              <w:top w:w="57" w:type="dxa"/>
              <w:left w:w="57" w:type="dxa"/>
              <w:bottom w:w="85" w:type="dxa"/>
              <w:right w:w="57" w:type="dxa"/>
            </w:tcMar>
          </w:tcPr>
          <w:p w14:paraId="5080AB52" w14:textId="77777777" w:rsidR="00B5258C" w:rsidRPr="00EB7DE8" w:rsidRDefault="00B5258C" w:rsidP="0053046F">
            <w:pPr>
              <w:pStyle w:val="TableText"/>
              <w:rPr>
                <w:sz w:val="18"/>
                <w:szCs w:val="18"/>
              </w:rPr>
            </w:pPr>
            <w:r w:rsidRPr="00EB7DE8">
              <w:rPr>
                <w:sz w:val="18"/>
                <w:szCs w:val="18"/>
              </w:rPr>
              <w:t>20/5/21</w:t>
            </w:r>
          </w:p>
        </w:tc>
        <w:tc>
          <w:tcPr>
            <w:tcW w:w="964" w:type="dxa"/>
            <w:noWrap/>
            <w:tcMar>
              <w:top w:w="57" w:type="dxa"/>
              <w:left w:w="57" w:type="dxa"/>
              <w:bottom w:w="85" w:type="dxa"/>
              <w:right w:w="57" w:type="dxa"/>
            </w:tcMar>
          </w:tcPr>
          <w:p w14:paraId="733941A7" w14:textId="77777777" w:rsidR="00B5258C" w:rsidRPr="00EB7DE8" w:rsidRDefault="00B5258C" w:rsidP="0053046F">
            <w:pPr>
              <w:pStyle w:val="TableText"/>
              <w:rPr>
                <w:sz w:val="18"/>
                <w:szCs w:val="18"/>
              </w:rPr>
            </w:pPr>
            <w:r w:rsidRPr="00EB7DE8">
              <w:rPr>
                <w:sz w:val="18"/>
                <w:szCs w:val="18"/>
              </w:rPr>
              <w:t>32</w:t>
            </w:r>
          </w:p>
        </w:tc>
        <w:tc>
          <w:tcPr>
            <w:tcW w:w="1020" w:type="dxa"/>
            <w:noWrap/>
            <w:tcMar>
              <w:top w:w="57" w:type="dxa"/>
              <w:left w:w="57" w:type="dxa"/>
              <w:bottom w:w="85" w:type="dxa"/>
              <w:right w:w="57" w:type="dxa"/>
            </w:tcMar>
          </w:tcPr>
          <w:p w14:paraId="76988DD7" w14:textId="77777777" w:rsidR="00B5258C" w:rsidRPr="00EB7DE8" w:rsidRDefault="00B5258C" w:rsidP="0053046F">
            <w:pPr>
              <w:pStyle w:val="TableText"/>
              <w:rPr>
                <w:sz w:val="18"/>
                <w:szCs w:val="18"/>
              </w:rPr>
            </w:pPr>
            <w:r w:rsidRPr="00EB7DE8">
              <w:rPr>
                <w:sz w:val="18"/>
                <w:szCs w:val="18"/>
              </w:rPr>
              <w:t>38</w:t>
            </w:r>
          </w:p>
        </w:tc>
        <w:tc>
          <w:tcPr>
            <w:tcW w:w="964" w:type="dxa"/>
            <w:noWrap/>
            <w:tcMar>
              <w:top w:w="57" w:type="dxa"/>
              <w:left w:w="57" w:type="dxa"/>
              <w:bottom w:w="85" w:type="dxa"/>
              <w:right w:w="57" w:type="dxa"/>
            </w:tcMar>
          </w:tcPr>
          <w:p w14:paraId="558659C8" w14:textId="77777777" w:rsidR="00B5258C" w:rsidRPr="00EB7DE8" w:rsidRDefault="00B5258C" w:rsidP="0053046F">
            <w:pPr>
              <w:pStyle w:val="TableText"/>
              <w:rPr>
                <w:sz w:val="18"/>
                <w:szCs w:val="18"/>
              </w:rPr>
            </w:pPr>
            <w:r w:rsidRPr="00EB7DE8">
              <w:rPr>
                <w:sz w:val="18"/>
                <w:szCs w:val="18"/>
              </w:rPr>
              <w:t>35</w:t>
            </w:r>
          </w:p>
        </w:tc>
        <w:tc>
          <w:tcPr>
            <w:tcW w:w="964" w:type="dxa"/>
            <w:noWrap/>
            <w:tcMar>
              <w:top w:w="57" w:type="dxa"/>
              <w:left w:w="57" w:type="dxa"/>
              <w:bottom w:w="85" w:type="dxa"/>
              <w:right w:w="57" w:type="dxa"/>
            </w:tcMar>
          </w:tcPr>
          <w:p w14:paraId="1E2F1E0F" w14:textId="77777777" w:rsidR="00B5258C" w:rsidRPr="00EB7DE8" w:rsidRDefault="00B5258C" w:rsidP="0053046F">
            <w:pPr>
              <w:pStyle w:val="TableText"/>
              <w:rPr>
                <w:sz w:val="18"/>
                <w:szCs w:val="18"/>
              </w:rPr>
            </w:pPr>
            <w:r w:rsidRPr="00EB7DE8">
              <w:rPr>
                <w:sz w:val="18"/>
                <w:szCs w:val="18"/>
              </w:rPr>
              <w:t>11.06</w:t>
            </w:r>
          </w:p>
        </w:tc>
        <w:tc>
          <w:tcPr>
            <w:tcW w:w="964" w:type="dxa"/>
            <w:noWrap/>
            <w:tcMar>
              <w:top w:w="57" w:type="dxa"/>
              <w:left w:w="57" w:type="dxa"/>
              <w:bottom w:w="85" w:type="dxa"/>
              <w:right w:w="57" w:type="dxa"/>
            </w:tcMar>
          </w:tcPr>
          <w:p w14:paraId="10A0D51B" w14:textId="77777777" w:rsidR="00B5258C" w:rsidRPr="00EB7DE8" w:rsidRDefault="00B5258C" w:rsidP="0053046F">
            <w:pPr>
              <w:pStyle w:val="TableText"/>
              <w:rPr>
                <w:sz w:val="18"/>
                <w:szCs w:val="18"/>
              </w:rPr>
            </w:pPr>
            <w:r w:rsidRPr="00EB7DE8">
              <w:rPr>
                <w:sz w:val="18"/>
                <w:szCs w:val="18"/>
              </w:rPr>
              <w:t>0.83</w:t>
            </w:r>
          </w:p>
        </w:tc>
        <w:tc>
          <w:tcPr>
            <w:tcW w:w="964" w:type="dxa"/>
            <w:noWrap/>
            <w:tcMar>
              <w:top w:w="57" w:type="dxa"/>
              <w:left w:w="57" w:type="dxa"/>
              <w:bottom w:w="85" w:type="dxa"/>
              <w:right w:w="57" w:type="dxa"/>
            </w:tcMar>
          </w:tcPr>
          <w:p w14:paraId="051C345E" w14:textId="77777777" w:rsidR="00B5258C" w:rsidRPr="00EB7DE8" w:rsidRDefault="00B5258C" w:rsidP="0053046F">
            <w:pPr>
              <w:pStyle w:val="TableText"/>
              <w:rPr>
                <w:sz w:val="18"/>
                <w:szCs w:val="18"/>
              </w:rPr>
            </w:pPr>
            <w:r w:rsidRPr="00EB7DE8">
              <w:rPr>
                <w:sz w:val="18"/>
                <w:szCs w:val="18"/>
              </w:rPr>
              <w:t>10.23</w:t>
            </w:r>
          </w:p>
        </w:tc>
        <w:tc>
          <w:tcPr>
            <w:tcW w:w="964" w:type="dxa"/>
            <w:noWrap/>
            <w:tcMar>
              <w:top w:w="57" w:type="dxa"/>
              <w:left w:w="57" w:type="dxa"/>
              <w:bottom w:w="85" w:type="dxa"/>
              <w:right w:w="57" w:type="dxa"/>
            </w:tcMar>
          </w:tcPr>
          <w:p w14:paraId="2611BF89" w14:textId="77777777" w:rsidR="00B5258C" w:rsidRPr="00EB7DE8" w:rsidRDefault="00B5258C" w:rsidP="0053046F">
            <w:pPr>
              <w:pStyle w:val="TableText"/>
              <w:rPr>
                <w:sz w:val="18"/>
                <w:szCs w:val="18"/>
              </w:rPr>
            </w:pPr>
            <w:r w:rsidRPr="00EB7DE8">
              <w:rPr>
                <w:sz w:val="18"/>
                <w:szCs w:val="18"/>
              </w:rPr>
              <w:t>&gt;100</w:t>
            </w:r>
          </w:p>
        </w:tc>
        <w:tc>
          <w:tcPr>
            <w:tcW w:w="1134" w:type="dxa"/>
            <w:noWrap/>
            <w:tcMar>
              <w:top w:w="57" w:type="dxa"/>
              <w:left w:w="57" w:type="dxa"/>
              <w:bottom w:w="85" w:type="dxa"/>
              <w:right w:w="57" w:type="dxa"/>
            </w:tcMar>
          </w:tcPr>
          <w:p w14:paraId="11EDA5E4" w14:textId="77777777" w:rsidR="00B5258C" w:rsidRPr="00EB7DE8" w:rsidRDefault="00B5258C" w:rsidP="0053046F">
            <w:pPr>
              <w:pStyle w:val="TableText"/>
              <w:rPr>
                <w:sz w:val="18"/>
                <w:szCs w:val="18"/>
              </w:rPr>
            </w:pPr>
            <w:r w:rsidRPr="00EB7DE8">
              <w:rPr>
                <w:sz w:val="18"/>
                <w:szCs w:val="18"/>
              </w:rPr>
              <w:t>Grass</w:t>
            </w:r>
          </w:p>
        </w:tc>
        <w:tc>
          <w:tcPr>
            <w:tcW w:w="1134" w:type="dxa"/>
            <w:noWrap/>
            <w:tcMar>
              <w:top w:w="57" w:type="dxa"/>
              <w:left w:w="57" w:type="dxa"/>
              <w:bottom w:w="85" w:type="dxa"/>
              <w:right w:w="57" w:type="dxa"/>
            </w:tcMar>
          </w:tcPr>
          <w:p w14:paraId="6501DB5E" w14:textId="77777777" w:rsidR="00B5258C" w:rsidRPr="00EB7DE8" w:rsidRDefault="00B5258C" w:rsidP="0053046F">
            <w:pPr>
              <w:pStyle w:val="TableText"/>
              <w:rPr>
                <w:sz w:val="18"/>
                <w:szCs w:val="18"/>
              </w:rPr>
            </w:pPr>
            <w:r w:rsidRPr="00EB7DE8">
              <w:rPr>
                <w:sz w:val="18"/>
                <w:szCs w:val="18"/>
              </w:rPr>
              <w:t>MS/FS</w:t>
            </w:r>
          </w:p>
        </w:tc>
        <w:tc>
          <w:tcPr>
            <w:tcW w:w="964" w:type="dxa"/>
            <w:noWrap/>
            <w:tcMar>
              <w:top w:w="57" w:type="dxa"/>
              <w:left w:w="57" w:type="dxa"/>
              <w:bottom w:w="85" w:type="dxa"/>
              <w:right w:w="57" w:type="dxa"/>
            </w:tcMar>
          </w:tcPr>
          <w:p w14:paraId="13498030" w14:textId="77777777" w:rsidR="00B5258C" w:rsidRPr="00EB7DE8" w:rsidRDefault="00B5258C" w:rsidP="0053046F">
            <w:pPr>
              <w:pStyle w:val="TableText"/>
              <w:rPr>
                <w:sz w:val="18"/>
                <w:szCs w:val="18"/>
              </w:rPr>
            </w:pPr>
            <w:r w:rsidRPr="00EB7DE8">
              <w:rPr>
                <w:sz w:val="18"/>
                <w:szCs w:val="18"/>
              </w:rPr>
              <w:t>L</w:t>
            </w:r>
          </w:p>
        </w:tc>
        <w:tc>
          <w:tcPr>
            <w:tcW w:w="964" w:type="dxa"/>
            <w:noWrap/>
            <w:tcMar>
              <w:top w:w="57" w:type="dxa"/>
              <w:left w:w="57" w:type="dxa"/>
              <w:bottom w:w="85" w:type="dxa"/>
              <w:right w:w="57" w:type="dxa"/>
            </w:tcMar>
          </w:tcPr>
          <w:p w14:paraId="05C77F84" w14:textId="77777777" w:rsidR="00B5258C" w:rsidRPr="00EB7DE8" w:rsidRDefault="00B5258C" w:rsidP="0053046F">
            <w:pPr>
              <w:pStyle w:val="TableText"/>
              <w:rPr>
                <w:sz w:val="18"/>
                <w:szCs w:val="18"/>
              </w:rPr>
            </w:pPr>
            <w:r w:rsidRPr="00EB7DE8">
              <w:rPr>
                <w:sz w:val="18"/>
                <w:szCs w:val="18"/>
              </w:rPr>
              <w:t>Grazing / cropping</w:t>
            </w:r>
          </w:p>
        </w:tc>
        <w:tc>
          <w:tcPr>
            <w:tcW w:w="964" w:type="dxa"/>
            <w:noWrap/>
            <w:tcMar>
              <w:top w:w="57" w:type="dxa"/>
              <w:left w:w="57" w:type="dxa"/>
              <w:bottom w:w="85" w:type="dxa"/>
              <w:right w:w="57" w:type="dxa"/>
            </w:tcMar>
          </w:tcPr>
          <w:p w14:paraId="5173A8C5" w14:textId="77777777" w:rsidR="00B5258C" w:rsidRPr="00EB7DE8" w:rsidRDefault="00B5258C" w:rsidP="0053046F">
            <w:pPr>
              <w:pStyle w:val="TableText"/>
              <w:rPr>
                <w:sz w:val="18"/>
                <w:szCs w:val="18"/>
              </w:rPr>
            </w:pPr>
            <w:r w:rsidRPr="00EB7DE8">
              <w:rPr>
                <w:sz w:val="18"/>
                <w:szCs w:val="18"/>
              </w:rPr>
              <w:t>Yes</w:t>
            </w:r>
          </w:p>
        </w:tc>
      </w:tr>
      <w:tr w:rsidR="00EB7DE8" w:rsidRPr="00EB7DE8" w14:paraId="7999A997" w14:textId="77777777" w:rsidTr="000F3EAE">
        <w:trPr>
          <w:trHeight w:val="60"/>
        </w:trPr>
        <w:tc>
          <w:tcPr>
            <w:tcW w:w="964" w:type="dxa"/>
            <w:noWrap/>
            <w:tcMar>
              <w:top w:w="57" w:type="dxa"/>
              <w:left w:w="57" w:type="dxa"/>
              <w:bottom w:w="85" w:type="dxa"/>
              <w:right w:w="57" w:type="dxa"/>
            </w:tcMar>
          </w:tcPr>
          <w:p w14:paraId="719A3C26" w14:textId="77777777" w:rsidR="00B5258C" w:rsidRPr="00EB7DE8" w:rsidRDefault="00B5258C" w:rsidP="0053046F">
            <w:pPr>
              <w:pStyle w:val="TableText"/>
              <w:rPr>
                <w:b/>
                <w:bCs/>
                <w:sz w:val="18"/>
                <w:szCs w:val="18"/>
              </w:rPr>
            </w:pPr>
            <w:r w:rsidRPr="00EB7DE8">
              <w:rPr>
                <w:b/>
                <w:bCs/>
                <w:sz w:val="18"/>
                <w:szCs w:val="18"/>
              </w:rPr>
              <w:t>36567</w:t>
            </w:r>
          </w:p>
        </w:tc>
        <w:tc>
          <w:tcPr>
            <w:tcW w:w="964" w:type="dxa"/>
            <w:noWrap/>
            <w:tcMar>
              <w:top w:w="57" w:type="dxa"/>
              <w:left w:w="57" w:type="dxa"/>
              <w:bottom w:w="85" w:type="dxa"/>
              <w:right w:w="57" w:type="dxa"/>
            </w:tcMar>
          </w:tcPr>
          <w:p w14:paraId="45027FBB" w14:textId="77777777" w:rsidR="00B5258C" w:rsidRPr="00EB7DE8" w:rsidRDefault="00B5258C" w:rsidP="0053046F">
            <w:pPr>
              <w:pStyle w:val="TableText"/>
              <w:rPr>
                <w:sz w:val="18"/>
                <w:szCs w:val="18"/>
              </w:rPr>
            </w:pPr>
            <w:r w:rsidRPr="00EB7DE8">
              <w:rPr>
                <w:sz w:val="18"/>
                <w:szCs w:val="18"/>
              </w:rPr>
              <w:t>20/5/21</w:t>
            </w:r>
          </w:p>
        </w:tc>
        <w:tc>
          <w:tcPr>
            <w:tcW w:w="964" w:type="dxa"/>
            <w:noWrap/>
            <w:tcMar>
              <w:top w:w="57" w:type="dxa"/>
              <w:left w:w="57" w:type="dxa"/>
              <w:bottom w:w="85" w:type="dxa"/>
              <w:right w:w="57" w:type="dxa"/>
            </w:tcMar>
          </w:tcPr>
          <w:p w14:paraId="0BEB016D" w14:textId="77777777" w:rsidR="00B5258C" w:rsidRPr="00EB7DE8" w:rsidRDefault="00B5258C" w:rsidP="0053046F">
            <w:pPr>
              <w:pStyle w:val="TableText"/>
              <w:rPr>
                <w:sz w:val="18"/>
                <w:szCs w:val="18"/>
              </w:rPr>
            </w:pPr>
            <w:r w:rsidRPr="00EB7DE8">
              <w:rPr>
                <w:sz w:val="18"/>
                <w:szCs w:val="18"/>
              </w:rPr>
              <w:t>27</w:t>
            </w:r>
          </w:p>
        </w:tc>
        <w:tc>
          <w:tcPr>
            <w:tcW w:w="1020" w:type="dxa"/>
            <w:noWrap/>
            <w:tcMar>
              <w:top w:w="57" w:type="dxa"/>
              <w:left w:w="57" w:type="dxa"/>
              <w:bottom w:w="85" w:type="dxa"/>
              <w:right w:w="57" w:type="dxa"/>
            </w:tcMar>
          </w:tcPr>
          <w:p w14:paraId="51A279EE" w14:textId="77777777" w:rsidR="00B5258C" w:rsidRPr="00EB7DE8" w:rsidRDefault="00B5258C" w:rsidP="0053046F">
            <w:pPr>
              <w:pStyle w:val="TableText"/>
              <w:rPr>
                <w:sz w:val="18"/>
                <w:szCs w:val="18"/>
              </w:rPr>
            </w:pPr>
            <w:r w:rsidRPr="00EB7DE8">
              <w:rPr>
                <w:sz w:val="18"/>
                <w:szCs w:val="18"/>
              </w:rPr>
              <w:t>29.5</w:t>
            </w:r>
          </w:p>
        </w:tc>
        <w:tc>
          <w:tcPr>
            <w:tcW w:w="964" w:type="dxa"/>
            <w:noWrap/>
            <w:tcMar>
              <w:top w:w="57" w:type="dxa"/>
              <w:left w:w="57" w:type="dxa"/>
              <w:bottom w:w="85" w:type="dxa"/>
              <w:right w:w="57" w:type="dxa"/>
            </w:tcMar>
          </w:tcPr>
          <w:p w14:paraId="612C764D" w14:textId="77777777" w:rsidR="00B5258C" w:rsidRPr="00EB7DE8" w:rsidRDefault="00B5258C" w:rsidP="0053046F">
            <w:pPr>
              <w:pStyle w:val="TableText"/>
              <w:rPr>
                <w:sz w:val="18"/>
                <w:szCs w:val="18"/>
              </w:rPr>
            </w:pPr>
            <w:r w:rsidRPr="00EB7DE8">
              <w:rPr>
                <w:sz w:val="18"/>
                <w:szCs w:val="18"/>
              </w:rPr>
              <w:t>28.25</w:t>
            </w:r>
          </w:p>
        </w:tc>
        <w:tc>
          <w:tcPr>
            <w:tcW w:w="964" w:type="dxa"/>
            <w:noWrap/>
            <w:tcMar>
              <w:top w:w="57" w:type="dxa"/>
              <w:left w:w="57" w:type="dxa"/>
              <w:bottom w:w="85" w:type="dxa"/>
              <w:right w:w="57" w:type="dxa"/>
            </w:tcMar>
          </w:tcPr>
          <w:p w14:paraId="01C355D2" w14:textId="77777777" w:rsidR="00B5258C" w:rsidRPr="00EB7DE8" w:rsidRDefault="00B5258C" w:rsidP="0053046F">
            <w:pPr>
              <w:pStyle w:val="TableText"/>
              <w:rPr>
                <w:sz w:val="18"/>
                <w:szCs w:val="18"/>
              </w:rPr>
            </w:pPr>
            <w:r w:rsidRPr="00EB7DE8">
              <w:rPr>
                <w:sz w:val="18"/>
                <w:szCs w:val="18"/>
              </w:rPr>
              <w:t>9.84</w:t>
            </w:r>
          </w:p>
        </w:tc>
        <w:tc>
          <w:tcPr>
            <w:tcW w:w="964" w:type="dxa"/>
            <w:noWrap/>
            <w:tcMar>
              <w:top w:w="57" w:type="dxa"/>
              <w:left w:w="57" w:type="dxa"/>
              <w:bottom w:w="85" w:type="dxa"/>
              <w:right w:w="57" w:type="dxa"/>
            </w:tcMar>
          </w:tcPr>
          <w:p w14:paraId="3DC017B4" w14:textId="77777777" w:rsidR="00B5258C" w:rsidRPr="00EB7DE8" w:rsidRDefault="00B5258C" w:rsidP="0053046F">
            <w:pPr>
              <w:pStyle w:val="TableText"/>
              <w:rPr>
                <w:sz w:val="18"/>
                <w:szCs w:val="18"/>
              </w:rPr>
            </w:pPr>
            <w:r w:rsidRPr="00EB7DE8">
              <w:rPr>
                <w:sz w:val="18"/>
                <w:szCs w:val="18"/>
              </w:rPr>
              <w:t>1</w:t>
            </w:r>
          </w:p>
        </w:tc>
        <w:tc>
          <w:tcPr>
            <w:tcW w:w="964" w:type="dxa"/>
            <w:noWrap/>
            <w:tcMar>
              <w:top w:w="57" w:type="dxa"/>
              <w:left w:w="57" w:type="dxa"/>
              <w:bottom w:w="85" w:type="dxa"/>
              <w:right w:w="57" w:type="dxa"/>
            </w:tcMar>
          </w:tcPr>
          <w:p w14:paraId="0D5A3A00" w14:textId="77777777" w:rsidR="00B5258C" w:rsidRPr="00EB7DE8" w:rsidRDefault="00B5258C" w:rsidP="0053046F">
            <w:pPr>
              <w:pStyle w:val="TableText"/>
              <w:rPr>
                <w:sz w:val="18"/>
                <w:szCs w:val="18"/>
              </w:rPr>
            </w:pPr>
            <w:r w:rsidRPr="00EB7DE8">
              <w:rPr>
                <w:sz w:val="18"/>
                <w:szCs w:val="18"/>
              </w:rPr>
              <w:t>8.84</w:t>
            </w:r>
          </w:p>
        </w:tc>
        <w:tc>
          <w:tcPr>
            <w:tcW w:w="964" w:type="dxa"/>
            <w:noWrap/>
            <w:tcMar>
              <w:top w:w="57" w:type="dxa"/>
              <w:left w:w="57" w:type="dxa"/>
              <w:bottom w:w="85" w:type="dxa"/>
              <w:right w:w="57" w:type="dxa"/>
            </w:tcMar>
          </w:tcPr>
          <w:p w14:paraId="596FC1CE" w14:textId="77777777" w:rsidR="00B5258C" w:rsidRPr="00EB7DE8" w:rsidRDefault="00B5258C" w:rsidP="0053046F">
            <w:pPr>
              <w:pStyle w:val="TableText"/>
              <w:rPr>
                <w:sz w:val="18"/>
                <w:szCs w:val="18"/>
              </w:rPr>
            </w:pPr>
            <w:r w:rsidRPr="00EB7DE8">
              <w:rPr>
                <w:sz w:val="18"/>
                <w:szCs w:val="18"/>
              </w:rPr>
              <w:t>0</w:t>
            </w:r>
          </w:p>
        </w:tc>
        <w:tc>
          <w:tcPr>
            <w:tcW w:w="1134" w:type="dxa"/>
            <w:noWrap/>
            <w:tcMar>
              <w:top w:w="57" w:type="dxa"/>
              <w:left w:w="57" w:type="dxa"/>
              <w:bottom w:w="85" w:type="dxa"/>
              <w:right w:w="57" w:type="dxa"/>
            </w:tcMar>
          </w:tcPr>
          <w:p w14:paraId="2F6AD155" w14:textId="77777777" w:rsidR="00B5258C" w:rsidRPr="00EB7DE8" w:rsidRDefault="00B5258C" w:rsidP="0053046F">
            <w:pPr>
              <w:pStyle w:val="TableText"/>
              <w:rPr>
                <w:sz w:val="18"/>
                <w:szCs w:val="18"/>
              </w:rPr>
            </w:pPr>
            <w:r w:rsidRPr="00EB7DE8">
              <w:rPr>
                <w:sz w:val="18"/>
                <w:szCs w:val="18"/>
              </w:rPr>
              <w:t>Crops</w:t>
            </w:r>
          </w:p>
        </w:tc>
        <w:tc>
          <w:tcPr>
            <w:tcW w:w="1134" w:type="dxa"/>
            <w:noWrap/>
            <w:tcMar>
              <w:top w:w="57" w:type="dxa"/>
              <w:left w:w="57" w:type="dxa"/>
              <w:bottom w:w="85" w:type="dxa"/>
              <w:right w:w="57" w:type="dxa"/>
            </w:tcMar>
          </w:tcPr>
          <w:p w14:paraId="2FED6706" w14:textId="77777777" w:rsidR="00B5258C" w:rsidRPr="00EB7DE8" w:rsidRDefault="00B5258C" w:rsidP="0053046F">
            <w:pPr>
              <w:pStyle w:val="TableText"/>
              <w:rPr>
                <w:sz w:val="18"/>
                <w:szCs w:val="18"/>
              </w:rPr>
            </w:pPr>
            <w:r w:rsidRPr="00EB7DE8">
              <w:rPr>
                <w:sz w:val="18"/>
                <w:szCs w:val="18"/>
              </w:rPr>
              <w:t>MS/FS/CS</w:t>
            </w:r>
          </w:p>
        </w:tc>
        <w:tc>
          <w:tcPr>
            <w:tcW w:w="964" w:type="dxa"/>
            <w:noWrap/>
            <w:tcMar>
              <w:top w:w="57" w:type="dxa"/>
              <w:left w:w="57" w:type="dxa"/>
              <w:bottom w:w="85" w:type="dxa"/>
              <w:right w:w="57" w:type="dxa"/>
            </w:tcMar>
          </w:tcPr>
          <w:p w14:paraId="41960D0C" w14:textId="77777777" w:rsidR="00B5258C" w:rsidRPr="00EB7DE8" w:rsidRDefault="00B5258C" w:rsidP="0053046F">
            <w:pPr>
              <w:pStyle w:val="TableText"/>
              <w:rPr>
                <w:sz w:val="18"/>
                <w:szCs w:val="18"/>
              </w:rPr>
            </w:pPr>
            <w:r w:rsidRPr="00EB7DE8">
              <w:rPr>
                <w:sz w:val="18"/>
                <w:szCs w:val="18"/>
              </w:rPr>
              <w:t>L</w:t>
            </w:r>
          </w:p>
        </w:tc>
        <w:tc>
          <w:tcPr>
            <w:tcW w:w="964" w:type="dxa"/>
            <w:noWrap/>
            <w:tcMar>
              <w:top w:w="57" w:type="dxa"/>
              <w:left w:w="57" w:type="dxa"/>
              <w:bottom w:w="85" w:type="dxa"/>
              <w:right w:w="57" w:type="dxa"/>
            </w:tcMar>
          </w:tcPr>
          <w:p w14:paraId="347F6438" w14:textId="77777777" w:rsidR="00B5258C" w:rsidRPr="00EB7DE8" w:rsidRDefault="00B5258C" w:rsidP="0053046F">
            <w:pPr>
              <w:pStyle w:val="TableText"/>
              <w:rPr>
                <w:sz w:val="18"/>
                <w:szCs w:val="18"/>
              </w:rPr>
            </w:pPr>
            <w:r w:rsidRPr="00EB7DE8">
              <w:rPr>
                <w:sz w:val="18"/>
                <w:szCs w:val="18"/>
              </w:rPr>
              <w:t>Cropping</w:t>
            </w:r>
          </w:p>
        </w:tc>
        <w:tc>
          <w:tcPr>
            <w:tcW w:w="964" w:type="dxa"/>
            <w:noWrap/>
            <w:tcMar>
              <w:top w:w="57" w:type="dxa"/>
              <w:left w:w="57" w:type="dxa"/>
              <w:bottom w:w="85" w:type="dxa"/>
              <w:right w:w="57" w:type="dxa"/>
            </w:tcMar>
          </w:tcPr>
          <w:p w14:paraId="1634908A" w14:textId="77777777" w:rsidR="00B5258C" w:rsidRPr="00EB7DE8" w:rsidRDefault="00B5258C" w:rsidP="0053046F">
            <w:pPr>
              <w:pStyle w:val="TableText"/>
              <w:rPr>
                <w:sz w:val="18"/>
                <w:szCs w:val="18"/>
              </w:rPr>
            </w:pPr>
            <w:r w:rsidRPr="00EB7DE8">
              <w:rPr>
                <w:sz w:val="18"/>
                <w:szCs w:val="18"/>
              </w:rPr>
              <w:t>Yes</w:t>
            </w:r>
          </w:p>
        </w:tc>
      </w:tr>
      <w:tr w:rsidR="00EB7DE8" w:rsidRPr="00EB7DE8" w14:paraId="41F17CC0" w14:textId="77777777" w:rsidTr="000F3EAE">
        <w:trPr>
          <w:trHeight w:val="60"/>
        </w:trPr>
        <w:tc>
          <w:tcPr>
            <w:tcW w:w="964" w:type="dxa"/>
            <w:noWrap/>
            <w:tcMar>
              <w:top w:w="57" w:type="dxa"/>
              <w:left w:w="57" w:type="dxa"/>
              <w:bottom w:w="85" w:type="dxa"/>
              <w:right w:w="57" w:type="dxa"/>
            </w:tcMar>
          </w:tcPr>
          <w:p w14:paraId="170BED2F" w14:textId="77777777" w:rsidR="00B5258C" w:rsidRPr="00EB7DE8" w:rsidRDefault="00B5258C" w:rsidP="0053046F">
            <w:pPr>
              <w:pStyle w:val="TableText"/>
              <w:rPr>
                <w:b/>
                <w:bCs/>
                <w:sz w:val="18"/>
                <w:szCs w:val="18"/>
              </w:rPr>
            </w:pPr>
            <w:r w:rsidRPr="00EB7DE8">
              <w:rPr>
                <w:b/>
                <w:bCs/>
                <w:sz w:val="18"/>
                <w:szCs w:val="18"/>
              </w:rPr>
              <w:t>36056</w:t>
            </w:r>
          </w:p>
        </w:tc>
        <w:tc>
          <w:tcPr>
            <w:tcW w:w="964" w:type="dxa"/>
            <w:noWrap/>
            <w:tcMar>
              <w:top w:w="57" w:type="dxa"/>
              <w:left w:w="57" w:type="dxa"/>
              <w:bottom w:w="85" w:type="dxa"/>
              <w:right w:w="57" w:type="dxa"/>
            </w:tcMar>
          </w:tcPr>
          <w:p w14:paraId="3F96EA22" w14:textId="77777777" w:rsidR="00B5258C" w:rsidRPr="00EB7DE8" w:rsidRDefault="00B5258C" w:rsidP="0053046F">
            <w:pPr>
              <w:pStyle w:val="TableText"/>
              <w:rPr>
                <w:sz w:val="18"/>
                <w:szCs w:val="18"/>
              </w:rPr>
            </w:pPr>
            <w:r w:rsidRPr="00EB7DE8">
              <w:rPr>
                <w:sz w:val="18"/>
                <w:szCs w:val="18"/>
              </w:rPr>
              <w:t>20/5/21</w:t>
            </w:r>
          </w:p>
        </w:tc>
        <w:tc>
          <w:tcPr>
            <w:tcW w:w="964" w:type="dxa"/>
            <w:noWrap/>
            <w:tcMar>
              <w:top w:w="57" w:type="dxa"/>
              <w:left w:w="57" w:type="dxa"/>
              <w:bottom w:w="85" w:type="dxa"/>
              <w:right w:w="57" w:type="dxa"/>
            </w:tcMar>
          </w:tcPr>
          <w:p w14:paraId="1BA0EDD3" w14:textId="77777777" w:rsidR="00B5258C" w:rsidRPr="00EB7DE8" w:rsidRDefault="00B5258C" w:rsidP="0053046F">
            <w:pPr>
              <w:pStyle w:val="TableText"/>
              <w:rPr>
                <w:sz w:val="18"/>
                <w:szCs w:val="18"/>
              </w:rPr>
            </w:pPr>
            <w:r w:rsidRPr="00EB7DE8">
              <w:rPr>
                <w:sz w:val="18"/>
                <w:szCs w:val="18"/>
              </w:rPr>
              <w:t>25.3</w:t>
            </w:r>
          </w:p>
        </w:tc>
        <w:tc>
          <w:tcPr>
            <w:tcW w:w="1020" w:type="dxa"/>
            <w:noWrap/>
            <w:tcMar>
              <w:top w:w="57" w:type="dxa"/>
              <w:left w:w="57" w:type="dxa"/>
              <w:bottom w:w="85" w:type="dxa"/>
              <w:right w:w="57" w:type="dxa"/>
            </w:tcMar>
          </w:tcPr>
          <w:p w14:paraId="07D07878" w14:textId="77777777" w:rsidR="00B5258C" w:rsidRPr="00EB7DE8" w:rsidRDefault="00B5258C" w:rsidP="0053046F">
            <w:pPr>
              <w:pStyle w:val="TableText"/>
              <w:rPr>
                <w:sz w:val="18"/>
                <w:szCs w:val="18"/>
              </w:rPr>
            </w:pPr>
            <w:r w:rsidRPr="00EB7DE8">
              <w:rPr>
                <w:sz w:val="18"/>
                <w:szCs w:val="18"/>
              </w:rPr>
              <w:t>28.3</w:t>
            </w:r>
          </w:p>
        </w:tc>
        <w:tc>
          <w:tcPr>
            <w:tcW w:w="964" w:type="dxa"/>
            <w:noWrap/>
            <w:tcMar>
              <w:top w:w="57" w:type="dxa"/>
              <w:left w:w="57" w:type="dxa"/>
              <w:bottom w:w="85" w:type="dxa"/>
              <w:right w:w="57" w:type="dxa"/>
            </w:tcMar>
          </w:tcPr>
          <w:p w14:paraId="63AA4BA3" w14:textId="77777777" w:rsidR="00B5258C" w:rsidRPr="00EB7DE8" w:rsidRDefault="00B5258C" w:rsidP="0053046F">
            <w:pPr>
              <w:pStyle w:val="TableText"/>
              <w:rPr>
                <w:sz w:val="18"/>
                <w:szCs w:val="18"/>
              </w:rPr>
            </w:pPr>
            <w:r w:rsidRPr="00EB7DE8">
              <w:rPr>
                <w:sz w:val="18"/>
                <w:szCs w:val="18"/>
              </w:rPr>
              <w:t>26.8</w:t>
            </w:r>
          </w:p>
        </w:tc>
        <w:tc>
          <w:tcPr>
            <w:tcW w:w="964" w:type="dxa"/>
            <w:noWrap/>
            <w:tcMar>
              <w:top w:w="57" w:type="dxa"/>
              <w:left w:w="57" w:type="dxa"/>
              <w:bottom w:w="85" w:type="dxa"/>
              <w:right w:w="57" w:type="dxa"/>
            </w:tcMar>
          </w:tcPr>
          <w:p w14:paraId="1724A753" w14:textId="77777777" w:rsidR="00B5258C" w:rsidRPr="00EB7DE8" w:rsidRDefault="00B5258C" w:rsidP="0053046F">
            <w:pPr>
              <w:pStyle w:val="TableText"/>
              <w:rPr>
                <w:sz w:val="18"/>
                <w:szCs w:val="18"/>
              </w:rPr>
            </w:pPr>
            <w:r w:rsidRPr="00EB7DE8">
              <w:rPr>
                <w:sz w:val="18"/>
                <w:szCs w:val="18"/>
              </w:rPr>
              <w:t>12.3</w:t>
            </w:r>
          </w:p>
        </w:tc>
        <w:tc>
          <w:tcPr>
            <w:tcW w:w="964" w:type="dxa"/>
            <w:noWrap/>
            <w:tcMar>
              <w:top w:w="57" w:type="dxa"/>
              <w:left w:w="57" w:type="dxa"/>
              <w:bottom w:w="85" w:type="dxa"/>
              <w:right w:w="57" w:type="dxa"/>
            </w:tcMar>
          </w:tcPr>
          <w:p w14:paraId="7433DF56" w14:textId="77777777" w:rsidR="00B5258C" w:rsidRPr="00EB7DE8" w:rsidRDefault="00B5258C" w:rsidP="0053046F">
            <w:pPr>
              <w:pStyle w:val="TableText"/>
              <w:rPr>
                <w:sz w:val="18"/>
                <w:szCs w:val="18"/>
              </w:rPr>
            </w:pPr>
            <w:r w:rsidRPr="00EB7DE8">
              <w:rPr>
                <w:sz w:val="18"/>
                <w:szCs w:val="18"/>
              </w:rPr>
              <w:t>1</w:t>
            </w:r>
          </w:p>
        </w:tc>
        <w:tc>
          <w:tcPr>
            <w:tcW w:w="964" w:type="dxa"/>
            <w:noWrap/>
            <w:tcMar>
              <w:top w:w="57" w:type="dxa"/>
              <w:left w:w="57" w:type="dxa"/>
              <w:bottom w:w="85" w:type="dxa"/>
              <w:right w:w="57" w:type="dxa"/>
            </w:tcMar>
          </w:tcPr>
          <w:p w14:paraId="050BCB53" w14:textId="77777777" w:rsidR="00B5258C" w:rsidRPr="00EB7DE8" w:rsidRDefault="00B5258C" w:rsidP="0053046F">
            <w:pPr>
              <w:pStyle w:val="TableText"/>
              <w:rPr>
                <w:sz w:val="18"/>
                <w:szCs w:val="18"/>
              </w:rPr>
            </w:pPr>
            <w:r w:rsidRPr="00EB7DE8">
              <w:rPr>
                <w:sz w:val="18"/>
                <w:szCs w:val="18"/>
              </w:rPr>
              <w:t>11.3</w:t>
            </w:r>
          </w:p>
        </w:tc>
        <w:tc>
          <w:tcPr>
            <w:tcW w:w="964" w:type="dxa"/>
            <w:noWrap/>
            <w:tcMar>
              <w:top w:w="57" w:type="dxa"/>
              <w:left w:w="57" w:type="dxa"/>
              <w:bottom w:w="85" w:type="dxa"/>
              <w:right w:w="57" w:type="dxa"/>
            </w:tcMar>
          </w:tcPr>
          <w:p w14:paraId="3083E3FA" w14:textId="77777777" w:rsidR="00B5258C" w:rsidRPr="00EB7DE8" w:rsidRDefault="00B5258C" w:rsidP="0053046F">
            <w:pPr>
              <w:pStyle w:val="TableText"/>
              <w:rPr>
                <w:sz w:val="18"/>
                <w:szCs w:val="18"/>
              </w:rPr>
            </w:pPr>
            <w:r w:rsidRPr="00EB7DE8">
              <w:rPr>
                <w:sz w:val="18"/>
                <w:szCs w:val="18"/>
              </w:rPr>
              <w:t>20</w:t>
            </w:r>
          </w:p>
        </w:tc>
        <w:tc>
          <w:tcPr>
            <w:tcW w:w="1134" w:type="dxa"/>
            <w:noWrap/>
            <w:tcMar>
              <w:top w:w="57" w:type="dxa"/>
              <w:left w:w="57" w:type="dxa"/>
              <w:bottom w:w="85" w:type="dxa"/>
              <w:right w:w="57" w:type="dxa"/>
            </w:tcMar>
          </w:tcPr>
          <w:p w14:paraId="4ECDC9D5" w14:textId="77777777" w:rsidR="00B5258C" w:rsidRPr="00EB7DE8" w:rsidRDefault="00B5258C" w:rsidP="0053046F">
            <w:pPr>
              <w:pStyle w:val="TableText"/>
              <w:rPr>
                <w:sz w:val="18"/>
                <w:szCs w:val="18"/>
              </w:rPr>
            </w:pPr>
            <w:r w:rsidRPr="00EB7DE8">
              <w:rPr>
                <w:sz w:val="18"/>
                <w:szCs w:val="18"/>
              </w:rPr>
              <w:t>Crops</w:t>
            </w:r>
          </w:p>
        </w:tc>
        <w:tc>
          <w:tcPr>
            <w:tcW w:w="1134" w:type="dxa"/>
            <w:noWrap/>
            <w:tcMar>
              <w:top w:w="57" w:type="dxa"/>
              <w:left w:w="57" w:type="dxa"/>
              <w:bottom w:w="85" w:type="dxa"/>
              <w:right w:w="57" w:type="dxa"/>
            </w:tcMar>
          </w:tcPr>
          <w:p w14:paraId="47C4CC51" w14:textId="77777777" w:rsidR="00B5258C" w:rsidRPr="00EB7DE8" w:rsidRDefault="00B5258C" w:rsidP="0053046F">
            <w:pPr>
              <w:pStyle w:val="TableText"/>
              <w:rPr>
                <w:sz w:val="18"/>
                <w:szCs w:val="18"/>
              </w:rPr>
            </w:pPr>
            <w:r w:rsidRPr="00EB7DE8">
              <w:rPr>
                <w:sz w:val="18"/>
                <w:szCs w:val="18"/>
              </w:rPr>
              <w:t>MS/FS</w:t>
            </w:r>
          </w:p>
        </w:tc>
        <w:tc>
          <w:tcPr>
            <w:tcW w:w="964" w:type="dxa"/>
            <w:noWrap/>
            <w:tcMar>
              <w:top w:w="57" w:type="dxa"/>
              <w:left w:w="57" w:type="dxa"/>
              <w:bottom w:w="85" w:type="dxa"/>
              <w:right w:w="57" w:type="dxa"/>
            </w:tcMar>
          </w:tcPr>
          <w:p w14:paraId="63DF1465" w14:textId="77777777" w:rsidR="00B5258C" w:rsidRPr="00EB7DE8" w:rsidRDefault="00B5258C" w:rsidP="0053046F">
            <w:pPr>
              <w:pStyle w:val="TableText"/>
              <w:rPr>
                <w:sz w:val="18"/>
                <w:szCs w:val="18"/>
              </w:rPr>
            </w:pPr>
            <w:r w:rsidRPr="00EB7DE8">
              <w:rPr>
                <w:sz w:val="18"/>
                <w:szCs w:val="18"/>
              </w:rPr>
              <w:t>L</w:t>
            </w:r>
          </w:p>
        </w:tc>
        <w:tc>
          <w:tcPr>
            <w:tcW w:w="964" w:type="dxa"/>
            <w:noWrap/>
            <w:tcMar>
              <w:top w:w="57" w:type="dxa"/>
              <w:left w:w="57" w:type="dxa"/>
              <w:bottom w:w="85" w:type="dxa"/>
              <w:right w:w="57" w:type="dxa"/>
            </w:tcMar>
          </w:tcPr>
          <w:p w14:paraId="001E3FC9" w14:textId="77777777" w:rsidR="00B5258C" w:rsidRPr="00EB7DE8" w:rsidRDefault="00B5258C" w:rsidP="0053046F">
            <w:pPr>
              <w:pStyle w:val="TableText"/>
              <w:rPr>
                <w:sz w:val="18"/>
                <w:szCs w:val="18"/>
              </w:rPr>
            </w:pPr>
            <w:r w:rsidRPr="00EB7DE8">
              <w:rPr>
                <w:sz w:val="18"/>
                <w:szCs w:val="18"/>
              </w:rPr>
              <w:t>Cropping</w:t>
            </w:r>
          </w:p>
        </w:tc>
        <w:tc>
          <w:tcPr>
            <w:tcW w:w="964" w:type="dxa"/>
            <w:noWrap/>
            <w:tcMar>
              <w:top w:w="57" w:type="dxa"/>
              <w:left w:w="57" w:type="dxa"/>
              <w:bottom w:w="85" w:type="dxa"/>
              <w:right w:w="57" w:type="dxa"/>
            </w:tcMar>
          </w:tcPr>
          <w:p w14:paraId="2381B460" w14:textId="77777777" w:rsidR="00B5258C" w:rsidRPr="00EB7DE8" w:rsidRDefault="00B5258C" w:rsidP="0053046F">
            <w:pPr>
              <w:pStyle w:val="TableText"/>
              <w:rPr>
                <w:sz w:val="18"/>
                <w:szCs w:val="18"/>
              </w:rPr>
            </w:pPr>
            <w:r w:rsidRPr="00EB7DE8">
              <w:rPr>
                <w:sz w:val="18"/>
                <w:szCs w:val="18"/>
              </w:rPr>
              <w:t>Yes – furrow</w:t>
            </w:r>
          </w:p>
        </w:tc>
      </w:tr>
      <w:tr w:rsidR="00EB7DE8" w:rsidRPr="00EB7DE8" w14:paraId="3FFFE535" w14:textId="77777777" w:rsidTr="000F3EAE">
        <w:trPr>
          <w:trHeight w:val="60"/>
        </w:trPr>
        <w:tc>
          <w:tcPr>
            <w:tcW w:w="964" w:type="dxa"/>
            <w:noWrap/>
            <w:tcMar>
              <w:top w:w="57" w:type="dxa"/>
              <w:left w:w="57" w:type="dxa"/>
              <w:bottom w:w="85" w:type="dxa"/>
              <w:right w:w="57" w:type="dxa"/>
            </w:tcMar>
          </w:tcPr>
          <w:p w14:paraId="684BAA9D" w14:textId="77777777" w:rsidR="00B5258C" w:rsidRPr="00EB7DE8" w:rsidRDefault="00B5258C" w:rsidP="0053046F">
            <w:pPr>
              <w:pStyle w:val="TableText"/>
              <w:rPr>
                <w:b/>
                <w:bCs/>
                <w:sz w:val="18"/>
                <w:szCs w:val="18"/>
              </w:rPr>
            </w:pPr>
            <w:r w:rsidRPr="00EB7DE8">
              <w:rPr>
                <w:b/>
                <w:bCs/>
                <w:sz w:val="18"/>
                <w:szCs w:val="18"/>
              </w:rPr>
              <w:t>30447</w:t>
            </w:r>
          </w:p>
        </w:tc>
        <w:tc>
          <w:tcPr>
            <w:tcW w:w="964" w:type="dxa"/>
            <w:noWrap/>
            <w:tcMar>
              <w:top w:w="57" w:type="dxa"/>
              <w:left w:w="57" w:type="dxa"/>
              <w:bottom w:w="85" w:type="dxa"/>
              <w:right w:w="57" w:type="dxa"/>
            </w:tcMar>
          </w:tcPr>
          <w:p w14:paraId="39DD3336" w14:textId="77777777" w:rsidR="00B5258C" w:rsidRPr="00EB7DE8" w:rsidRDefault="00B5258C" w:rsidP="0053046F">
            <w:pPr>
              <w:pStyle w:val="TableText"/>
              <w:rPr>
                <w:sz w:val="18"/>
                <w:szCs w:val="18"/>
              </w:rPr>
            </w:pPr>
            <w:r w:rsidRPr="00EB7DE8">
              <w:rPr>
                <w:sz w:val="18"/>
                <w:szCs w:val="18"/>
              </w:rPr>
              <w:t>21/5/21</w:t>
            </w:r>
          </w:p>
        </w:tc>
        <w:tc>
          <w:tcPr>
            <w:tcW w:w="964" w:type="dxa"/>
            <w:noWrap/>
            <w:tcMar>
              <w:top w:w="57" w:type="dxa"/>
              <w:left w:w="57" w:type="dxa"/>
              <w:bottom w:w="85" w:type="dxa"/>
              <w:right w:w="57" w:type="dxa"/>
            </w:tcMar>
          </w:tcPr>
          <w:p w14:paraId="760260DA" w14:textId="77777777" w:rsidR="00B5258C" w:rsidRPr="00EB7DE8" w:rsidRDefault="00B5258C" w:rsidP="0053046F">
            <w:pPr>
              <w:pStyle w:val="TableText"/>
              <w:rPr>
                <w:sz w:val="18"/>
                <w:szCs w:val="18"/>
              </w:rPr>
            </w:pPr>
            <w:r w:rsidRPr="00EB7DE8">
              <w:rPr>
                <w:sz w:val="18"/>
                <w:szCs w:val="18"/>
              </w:rPr>
              <w:t>15</w:t>
            </w:r>
          </w:p>
        </w:tc>
        <w:tc>
          <w:tcPr>
            <w:tcW w:w="1020" w:type="dxa"/>
            <w:noWrap/>
            <w:tcMar>
              <w:top w:w="57" w:type="dxa"/>
              <w:left w:w="57" w:type="dxa"/>
              <w:bottom w:w="85" w:type="dxa"/>
              <w:right w:w="57" w:type="dxa"/>
            </w:tcMar>
          </w:tcPr>
          <w:p w14:paraId="544A7AEA" w14:textId="77777777" w:rsidR="00B5258C" w:rsidRPr="00EB7DE8" w:rsidRDefault="00B5258C" w:rsidP="0053046F">
            <w:pPr>
              <w:pStyle w:val="TableText"/>
              <w:rPr>
                <w:sz w:val="18"/>
                <w:szCs w:val="18"/>
              </w:rPr>
            </w:pPr>
            <w:r w:rsidRPr="00EB7DE8">
              <w:rPr>
                <w:sz w:val="18"/>
                <w:szCs w:val="18"/>
              </w:rPr>
              <w:t>19</w:t>
            </w:r>
          </w:p>
        </w:tc>
        <w:tc>
          <w:tcPr>
            <w:tcW w:w="964" w:type="dxa"/>
            <w:noWrap/>
            <w:tcMar>
              <w:top w:w="57" w:type="dxa"/>
              <w:left w:w="57" w:type="dxa"/>
              <w:bottom w:w="85" w:type="dxa"/>
              <w:right w:w="57" w:type="dxa"/>
            </w:tcMar>
          </w:tcPr>
          <w:p w14:paraId="485A3641" w14:textId="77777777" w:rsidR="00B5258C" w:rsidRPr="00EB7DE8" w:rsidRDefault="00B5258C" w:rsidP="0053046F">
            <w:pPr>
              <w:pStyle w:val="TableText"/>
              <w:rPr>
                <w:sz w:val="18"/>
                <w:szCs w:val="18"/>
              </w:rPr>
            </w:pPr>
            <w:r w:rsidRPr="00EB7DE8">
              <w:rPr>
                <w:sz w:val="18"/>
                <w:szCs w:val="18"/>
              </w:rPr>
              <w:t>17</w:t>
            </w:r>
          </w:p>
        </w:tc>
        <w:tc>
          <w:tcPr>
            <w:tcW w:w="964" w:type="dxa"/>
            <w:noWrap/>
            <w:tcMar>
              <w:top w:w="57" w:type="dxa"/>
              <w:left w:w="57" w:type="dxa"/>
              <w:bottom w:w="85" w:type="dxa"/>
              <w:right w:w="57" w:type="dxa"/>
            </w:tcMar>
          </w:tcPr>
          <w:p w14:paraId="47E02DE2" w14:textId="77777777" w:rsidR="00B5258C" w:rsidRPr="00EB7DE8" w:rsidRDefault="00B5258C" w:rsidP="0053046F">
            <w:pPr>
              <w:pStyle w:val="TableText"/>
              <w:rPr>
                <w:sz w:val="18"/>
                <w:szCs w:val="18"/>
              </w:rPr>
            </w:pPr>
            <w:r w:rsidRPr="00EB7DE8">
              <w:rPr>
                <w:sz w:val="18"/>
                <w:szCs w:val="18"/>
              </w:rPr>
              <w:t>11.5</w:t>
            </w:r>
          </w:p>
        </w:tc>
        <w:tc>
          <w:tcPr>
            <w:tcW w:w="964" w:type="dxa"/>
            <w:noWrap/>
            <w:tcMar>
              <w:top w:w="57" w:type="dxa"/>
              <w:left w:w="57" w:type="dxa"/>
              <w:bottom w:w="85" w:type="dxa"/>
              <w:right w:w="57" w:type="dxa"/>
            </w:tcMar>
          </w:tcPr>
          <w:p w14:paraId="7E4D21DF" w14:textId="77777777" w:rsidR="00B5258C" w:rsidRPr="00EB7DE8" w:rsidRDefault="00B5258C" w:rsidP="0053046F">
            <w:pPr>
              <w:pStyle w:val="TableText"/>
              <w:rPr>
                <w:sz w:val="18"/>
                <w:szCs w:val="18"/>
              </w:rPr>
            </w:pPr>
            <w:r w:rsidRPr="00EB7DE8">
              <w:rPr>
                <w:sz w:val="18"/>
                <w:szCs w:val="18"/>
              </w:rPr>
              <w:t>0.61</w:t>
            </w:r>
          </w:p>
        </w:tc>
        <w:tc>
          <w:tcPr>
            <w:tcW w:w="964" w:type="dxa"/>
            <w:noWrap/>
            <w:tcMar>
              <w:top w:w="57" w:type="dxa"/>
              <w:left w:w="57" w:type="dxa"/>
              <w:bottom w:w="85" w:type="dxa"/>
              <w:right w:w="57" w:type="dxa"/>
            </w:tcMar>
          </w:tcPr>
          <w:p w14:paraId="701961FE" w14:textId="77777777" w:rsidR="00B5258C" w:rsidRPr="00EB7DE8" w:rsidRDefault="00B5258C" w:rsidP="0053046F">
            <w:pPr>
              <w:pStyle w:val="TableText"/>
              <w:rPr>
                <w:sz w:val="18"/>
                <w:szCs w:val="18"/>
              </w:rPr>
            </w:pPr>
            <w:r w:rsidRPr="00EB7DE8">
              <w:rPr>
                <w:sz w:val="18"/>
                <w:szCs w:val="18"/>
              </w:rPr>
              <w:t>10.9</w:t>
            </w:r>
          </w:p>
        </w:tc>
        <w:tc>
          <w:tcPr>
            <w:tcW w:w="964" w:type="dxa"/>
            <w:noWrap/>
            <w:tcMar>
              <w:top w:w="57" w:type="dxa"/>
              <w:left w:w="57" w:type="dxa"/>
              <w:bottom w:w="85" w:type="dxa"/>
              <w:right w:w="57" w:type="dxa"/>
            </w:tcMar>
          </w:tcPr>
          <w:p w14:paraId="18D14264" w14:textId="77777777" w:rsidR="00B5258C" w:rsidRPr="00EB7DE8" w:rsidRDefault="00B5258C" w:rsidP="0053046F">
            <w:pPr>
              <w:pStyle w:val="TableText"/>
              <w:rPr>
                <w:sz w:val="18"/>
                <w:szCs w:val="18"/>
              </w:rPr>
            </w:pPr>
            <w:r w:rsidRPr="00EB7DE8">
              <w:rPr>
                <w:sz w:val="18"/>
                <w:szCs w:val="18"/>
              </w:rPr>
              <w:t>20</w:t>
            </w:r>
          </w:p>
        </w:tc>
        <w:tc>
          <w:tcPr>
            <w:tcW w:w="1134" w:type="dxa"/>
            <w:noWrap/>
            <w:tcMar>
              <w:top w:w="57" w:type="dxa"/>
              <w:left w:w="57" w:type="dxa"/>
              <w:bottom w:w="85" w:type="dxa"/>
              <w:right w:w="57" w:type="dxa"/>
            </w:tcMar>
          </w:tcPr>
          <w:p w14:paraId="2EECA635" w14:textId="77777777" w:rsidR="00B5258C" w:rsidRPr="00EB7DE8" w:rsidRDefault="00B5258C" w:rsidP="0053046F">
            <w:pPr>
              <w:pStyle w:val="TableText"/>
              <w:rPr>
                <w:sz w:val="18"/>
                <w:szCs w:val="18"/>
              </w:rPr>
            </w:pPr>
            <w:r w:rsidRPr="00EB7DE8">
              <w:rPr>
                <w:sz w:val="18"/>
                <w:szCs w:val="18"/>
              </w:rPr>
              <w:t>Crops</w:t>
            </w:r>
          </w:p>
        </w:tc>
        <w:tc>
          <w:tcPr>
            <w:tcW w:w="1134" w:type="dxa"/>
            <w:noWrap/>
            <w:tcMar>
              <w:top w:w="57" w:type="dxa"/>
              <w:left w:w="57" w:type="dxa"/>
              <w:bottom w:w="85" w:type="dxa"/>
              <w:right w:w="57" w:type="dxa"/>
            </w:tcMar>
          </w:tcPr>
          <w:p w14:paraId="47B11BB7" w14:textId="77777777" w:rsidR="00B5258C" w:rsidRPr="00EB7DE8" w:rsidRDefault="00B5258C" w:rsidP="0053046F">
            <w:pPr>
              <w:pStyle w:val="TableText"/>
              <w:rPr>
                <w:sz w:val="18"/>
                <w:szCs w:val="18"/>
              </w:rPr>
            </w:pPr>
            <w:r w:rsidRPr="00EB7DE8">
              <w:rPr>
                <w:sz w:val="18"/>
                <w:szCs w:val="18"/>
              </w:rPr>
              <w:t>MS/FS</w:t>
            </w:r>
          </w:p>
        </w:tc>
        <w:tc>
          <w:tcPr>
            <w:tcW w:w="964" w:type="dxa"/>
            <w:noWrap/>
            <w:tcMar>
              <w:top w:w="57" w:type="dxa"/>
              <w:left w:w="57" w:type="dxa"/>
              <w:bottom w:w="85" w:type="dxa"/>
              <w:right w:w="57" w:type="dxa"/>
            </w:tcMar>
          </w:tcPr>
          <w:p w14:paraId="70811ADD" w14:textId="77777777" w:rsidR="00B5258C" w:rsidRPr="00EB7DE8" w:rsidRDefault="00B5258C" w:rsidP="0053046F">
            <w:pPr>
              <w:pStyle w:val="TableText"/>
              <w:rPr>
                <w:sz w:val="18"/>
                <w:szCs w:val="18"/>
              </w:rPr>
            </w:pPr>
            <w:r w:rsidRPr="00EB7DE8">
              <w:rPr>
                <w:sz w:val="18"/>
                <w:szCs w:val="18"/>
              </w:rPr>
              <w:t>VL</w:t>
            </w:r>
          </w:p>
        </w:tc>
        <w:tc>
          <w:tcPr>
            <w:tcW w:w="964" w:type="dxa"/>
            <w:noWrap/>
            <w:tcMar>
              <w:top w:w="57" w:type="dxa"/>
              <w:left w:w="57" w:type="dxa"/>
              <w:bottom w:w="85" w:type="dxa"/>
              <w:right w:w="57" w:type="dxa"/>
            </w:tcMar>
          </w:tcPr>
          <w:p w14:paraId="23F072E5" w14:textId="77777777" w:rsidR="00B5258C" w:rsidRPr="00EB7DE8" w:rsidRDefault="00B5258C" w:rsidP="0053046F">
            <w:pPr>
              <w:pStyle w:val="TableText"/>
              <w:rPr>
                <w:sz w:val="18"/>
                <w:szCs w:val="18"/>
              </w:rPr>
            </w:pPr>
            <w:r w:rsidRPr="00EB7DE8">
              <w:rPr>
                <w:sz w:val="18"/>
                <w:szCs w:val="18"/>
              </w:rPr>
              <w:t>Cropping</w:t>
            </w:r>
          </w:p>
        </w:tc>
        <w:tc>
          <w:tcPr>
            <w:tcW w:w="964" w:type="dxa"/>
            <w:noWrap/>
            <w:tcMar>
              <w:top w:w="57" w:type="dxa"/>
              <w:left w:w="57" w:type="dxa"/>
              <w:bottom w:w="85" w:type="dxa"/>
              <w:right w:w="57" w:type="dxa"/>
            </w:tcMar>
          </w:tcPr>
          <w:p w14:paraId="5A74702A" w14:textId="77777777" w:rsidR="00B5258C" w:rsidRPr="00EB7DE8" w:rsidRDefault="00B5258C" w:rsidP="0053046F">
            <w:pPr>
              <w:pStyle w:val="TableText"/>
              <w:rPr>
                <w:sz w:val="18"/>
                <w:szCs w:val="18"/>
              </w:rPr>
            </w:pPr>
            <w:r w:rsidRPr="00EB7DE8">
              <w:rPr>
                <w:sz w:val="18"/>
                <w:szCs w:val="18"/>
              </w:rPr>
              <w:t>Yes – furrow</w:t>
            </w:r>
          </w:p>
        </w:tc>
      </w:tr>
      <w:tr w:rsidR="00EB7DE8" w:rsidRPr="00EB7DE8" w14:paraId="359991DB" w14:textId="77777777" w:rsidTr="000F3EAE">
        <w:trPr>
          <w:trHeight w:val="60"/>
        </w:trPr>
        <w:tc>
          <w:tcPr>
            <w:tcW w:w="964" w:type="dxa"/>
            <w:noWrap/>
            <w:tcMar>
              <w:top w:w="57" w:type="dxa"/>
              <w:left w:w="57" w:type="dxa"/>
              <w:bottom w:w="85" w:type="dxa"/>
              <w:right w:w="57" w:type="dxa"/>
            </w:tcMar>
          </w:tcPr>
          <w:p w14:paraId="5708F5F3" w14:textId="77777777" w:rsidR="00B5258C" w:rsidRPr="00EB7DE8" w:rsidRDefault="00B5258C" w:rsidP="0053046F">
            <w:pPr>
              <w:pStyle w:val="TableText"/>
              <w:rPr>
                <w:b/>
                <w:bCs/>
                <w:sz w:val="18"/>
                <w:szCs w:val="18"/>
              </w:rPr>
            </w:pPr>
            <w:r w:rsidRPr="00EB7DE8">
              <w:rPr>
                <w:b/>
                <w:bCs/>
                <w:sz w:val="18"/>
                <w:szCs w:val="18"/>
              </w:rPr>
              <w:t>BV01</w:t>
            </w:r>
          </w:p>
        </w:tc>
        <w:tc>
          <w:tcPr>
            <w:tcW w:w="964" w:type="dxa"/>
            <w:noWrap/>
            <w:tcMar>
              <w:top w:w="57" w:type="dxa"/>
              <w:left w:w="57" w:type="dxa"/>
              <w:bottom w:w="85" w:type="dxa"/>
              <w:right w:w="57" w:type="dxa"/>
            </w:tcMar>
          </w:tcPr>
          <w:p w14:paraId="0DD04100" w14:textId="77777777" w:rsidR="00B5258C" w:rsidRPr="00EB7DE8" w:rsidRDefault="00B5258C" w:rsidP="0053046F">
            <w:pPr>
              <w:pStyle w:val="TableText"/>
              <w:rPr>
                <w:sz w:val="18"/>
                <w:szCs w:val="18"/>
              </w:rPr>
            </w:pPr>
            <w:r w:rsidRPr="00EB7DE8">
              <w:rPr>
                <w:sz w:val="18"/>
                <w:szCs w:val="18"/>
              </w:rPr>
              <w:t>21/5/21</w:t>
            </w:r>
          </w:p>
        </w:tc>
        <w:tc>
          <w:tcPr>
            <w:tcW w:w="964" w:type="dxa"/>
            <w:noWrap/>
            <w:tcMar>
              <w:top w:w="57" w:type="dxa"/>
              <w:left w:w="57" w:type="dxa"/>
              <w:bottom w:w="85" w:type="dxa"/>
              <w:right w:w="57" w:type="dxa"/>
            </w:tcMar>
          </w:tcPr>
          <w:p w14:paraId="095A48B0" w14:textId="77777777" w:rsidR="00B5258C" w:rsidRPr="00EB7DE8" w:rsidRDefault="00B5258C" w:rsidP="0053046F">
            <w:pPr>
              <w:pStyle w:val="TableText"/>
              <w:rPr>
                <w:sz w:val="18"/>
                <w:szCs w:val="18"/>
              </w:rPr>
            </w:pPr>
            <w:r w:rsidRPr="00EB7DE8">
              <w:rPr>
                <w:sz w:val="18"/>
                <w:szCs w:val="18"/>
              </w:rPr>
              <w:t>9.1</w:t>
            </w:r>
          </w:p>
        </w:tc>
        <w:tc>
          <w:tcPr>
            <w:tcW w:w="1020" w:type="dxa"/>
            <w:noWrap/>
            <w:tcMar>
              <w:top w:w="57" w:type="dxa"/>
              <w:left w:w="57" w:type="dxa"/>
              <w:bottom w:w="85" w:type="dxa"/>
              <w:right w:w="57" w:type="dxa"/>
            </w:tcMar>
          </w:tcPr>
          <w:p w14:paraId="67A33771" w14:textId="77777777" w:rsidR="00B5258C" w:rsidRPr="00EB7DE8" w:rsidRDefault="00B5258C" w:rsidP="0053046F">
            <w:pPr>
              <w:pStyle w:val="TableText"/>
              <w:rPr>
                <w:sz w:val="18"/>
                <w:szCs w:val="18"/>
              </w:rPr>
            </w:pPr>
            <w:r w:rsidRPr="00EB7DE8">
              <w:rPr>
                <w:sz w:val="18"/>
                <w:szCs w:val="18"/>
              </w:rPr>
              <w:t>10.1</w:t>
            </w:r>
          </w:p>
        </w:tc>
        <w:tc>
          <w:tcPr>
            <w:tcW w:w="964" w:type="dxa"/>
            <w:noWrap/>
            <w:tcMar>
              <w:top w:w="57" w:type="dxa"/>
              <w:left w:w="57" w:type="dxa"/>
              <w:bottom w:w="85" w:type="dxa"/>
              <w:right w:w="57" w:type="dxa"/>
            </w:tcMar>
          </w:tcPr>
          <w:p w14:paraId="7B92CA08" w14:textId="77777777" w:rsidR="00B5258C" w:rsidRPr="00EB7DE8" w:rsidRDefault="00B5258C" w:rsidP="0053046F">
            <w:pPr>
              <w:pStyle w:val="TableText"/>
              <w:rPr>
                <w:sz w:val="18"/>
                <w:szCs w:val="18"/>
              </w:rPr>
            </w:pPr>
            <w:r w:rsidRPr="00EB7DE8">
              <w:rPr>
                <w:sz w:val="18"/>
                <w:szCs w:val="18"/>
              </w:rPr>
              <w:t>9.6</w:t>
            </w:r>
          </w:p>
        </w:tc>
        <w:tc>
          <w:tcPr>
            <w:tcW w:w="964" w:type="dxa"/>
            <w:noWrap/>
            <w:tcMar>
              <w:top w:w="57" w:type="dxa"/>
              <w:left w:w="57" w:type="dxa"/>
              <w:bottom w:w="85" w:type="dxa"/>
              <w:right w:w="57" w:type="dxa"/>
            </w:tcMar>
          </w:tcPr>
          <w:p w14:paraId="495D88E5" w14:textId="77777777" w:rsidR="00B5258C" w:rsidRPr="00EB7DE8" w:rsidRDefault="00B5258C" w:rsidP="0053046F">
            <w:pPr>
              <w:pStyle w:val="TableText"/>
              <w:rPr>
                <w:sz w:val="18"/>
                <w:szCs w:val="18"/>
              </w:rPr>
            </w:pPr>
            <w:r w:rsidRPr="00EB7DE8">
              <w:rPr>
                <w:sz w:val="18"/>
                <w:szCs w:val="18"/>
              </w:rPr>
              <w:t>7.1</w:t>
            </w:r>
          </w:p>
        </w:tc>
        <w:tc>
          <w:tcPr>
            <w:tcW w:w="964" w:type="dxa"/>
            <w:noWrap/>
            <w:tcMar>
              <w:top w:w="57" w:type="dxa"/>
              <w:left w:w="57" w:type="dxa"/>
              <w:bottom w:w="85" w:type="dxa"/>
              <w:right w:w="57" w:type="dxa"/>
            </w:tcMar>
          </w:tcPr>
          <w:p w14:paraId="245999ED" w14:textId="77777777" w:rsidR="00B5258C" w:rsidRPr="00EB7DE8" w:rsidRDefault="00B5258C" w:rsidP="0053046F">
            <w:pPr>
              <w:pStyle w:val="TableText"/>
              <w:rPr>
                <w:sz w:val="18"/>
                <w:szCs w:val="18"/>
              </w:rPr>
            </w:pPr>
            <w:r w:rsidRPr="00EB7DE8">
              <w:rPr>
                <w:sz w:val="18"/>
                <w:szCs w:val="18"/>
              </w:rPr>
              <w:t>0.64</w:t>
            </w:r>
          </w:p>
        </w:tc>
        <w:tc>
          <w:tcPr>
            <w:tcW w:w="964" w:type="dxa"/>
            <w:noWrap/>
            <w:tcMar>
              <w:top w:w="57" w:type="dxa"/>
              <w:left w:w="57" w:type="dxa"/>
              <w:bottom w:w="85" w:type="dxa"/>
              <w:right w:w="57" w:type="dxa"/>
            </w:tcMar>
          </w:tcPr>
          <w:p w14:paraId="1C72DFAF" w14:textId="77777777" w:rsidR="00B5258C" w:rsidRPr="00EB7DE8" w:rsidRDefault="00B5258C" w:rsidP="0053046F">
            <w:pPr>
              <w:pStyle w:val="TableText"/>
              <w:rPr>
                <w:sz w:val="18"/>
                <w:szCs w:val="18"/>
              </w:rPr>
            </w:pPr>
            <w:r w:rsidRPr="00EB7DE8">
              <w:rPr>
                <w:sz w:val="18"/>
                <w:szCs w:val="18"/>
              </w:rPr>
              <w:t>6.46</w:t>
            </w:r>
          </w:p>
        </w:tc>
        <w:tc>
          <w:tcPr>
            <w:tcW w:w="964" w:type="dxa"/>
            <w:noWrap/>
            <w:tcMar>
              <w:top w:w="57" w:type="dxa"/>
              <w:left w:w="57" w:type="dxa"/>
              <w:bottom w:w="85" w:type="dxa"/>
              <w:right w:w="57" w:type="dxa"/>
            </w:tcMar>
          </w:tcPr>
          <w:p w14:paraId="7DFBF418" w14:textId="77777777" w:rsidR="00B5258C" w:rsidRPr="00EB7DE8" w:rsidRDefault="00B5258C" w:rsidP="0053046F">
            <w:pPr>
              <w:pStyle w:val="TableText"/>
              <w:rPr>
                <w:sz w:val="18"/>
                <w:szCs w:val="18"/>
              </w:rPr>
            </w:pPr>
            <w:r w:rsidRPr="00EB7DE8">
              <w:rPr>
                <w:sz w:val="18"/>
                <w:szCs w:val="18"/>
              </w:rPr>
              <w:t>&gt;10</w:t>
            </w:r>
          </w:p>
        </w:tc>
        <w:tc>
          <w:tcPr>
            <w:tcW w:w="1134" w:type="dxa"/>
            <w:noWrap/>
            <w:tcMar>
              <w:top w:w="57" w:type="dxa"/>
              <w:left w:w="57" w:type="dxa"/>
              <w:bottom w:w="85" w:type="dxa"/>
              <w:right w:w="57" w:type="dxa"/>
            </w:tcMar>
          </w:tcPr>
          <w:p w14:paraId="45D02D69" w14:textId="77777777" w:rsidR="00B5258C" w:rsidRPr="00EB7DE8" w:rsidRDefault="00B5258C" w:rsidP="0053046F">
            <w:pPr>
              <w:pStyle w:val="TableText"/>
              <w:rPr>
                <w:sz w:val="18"/>
                <w:szCs w:val="18"/>
              </w:rPr>
            </w:pPr>
            <w:r w:rsidRPr="00EB7DE8">
              <w:rPr>
                <w:sz w:val="18"/>
                <w:szCs w:val="18"/>
              </w:rPr>
              <w:t>Grass</w:t>
            </w:r>
          </w:p>
        </w:tc>
        <w:tc>
          <w:tcPr>
            <w:tcW w:w="1134" w:type="dxa"/>
            <w:noWrap/>
            <w:tcMar>
              <w:top w:w="57" w:type="dxa"/>
              <w:left w:w="57" w:type="dxa"/>
              <w:bottom w:w="85" w:type="dxa"/>
              <w:right w:w="57" w:type="dxa"/>
            </w:tcMar>
          </w:tcPr>
          <w:p w14:paraId="5E6AF62D" w14:textId="77777777" w:rsidR="00B5258C" w:rsidRPr="00EB7DE8" w:rsidRDefault="00B5258C" w:rsidP="0053046F">
            <w:pPr>
              <w:pStyle w:val="TableText"/>
              <w:rPr>
                <w:sz w:val="18"/>
                <w:szCs w:val="18"/>
              </w:rPr>
            </w:pPr>
            <w:r w:rsidRPr="00EB7DE8">
              <w:rPr>
                <w:sz w:val="18"/>
                <w:szCs w:val="18"/>
              </w:rPr>
              <w:t>MS</w:t>
            </w:r>
          </w:p>
        </w:tc>
        <w:tc>
          <w:tcPr>
            <w:tcW w:w="964" w:type="dxa"/>
            <w:noWrap/>
            <w:tcMar>
              <w:top w:w="57" w:type="dxa"/>
              <w:left w:w="57" w:type="dxa"/>
              <w:bottom w:w="85" w:type="dxa"/>
              <w:right w:w="57" w:type="dxa"/>
            </w:tcMar>
          </w:tcPr>
          <w:p w14:paraId="4872FECE" w14:textId="77777777" w:rsidR="00B5258C" w:rsidRPr="00EB7DE8" w:rsidRDefault="00B5258C" w:rsidP="0053046F">
            <w:pPr>
              <w:pStyle w:val="TableText"/>
              <w:rPr>
                <w:sz w:val="18"/>
                <w:szCs w:val="18"/>
              </w:rPr>
            </w:pPr>
            <w:r w:rsidRPr="00EB7DE8">
              <w:rPr>
                <w:sz w:val="18"/>
                <w:szCs w:val="18"/>
              </w:rPr>
              <w:t>VL</w:t>
            </w:r>
          </w:p>
        </w:tc>
        <w:tc>
          <w:tcPr>
            <w:tcW w:w="964" w:type="dxa"/>
            <w:noWrap/>
            <w:tcMar>
              <w:top w:w="57" w:type="dxa"/>
              <w:left w:w="57" w:type="dxa"/>
              <w:bottom w:w="85" w:type="dxa"/>
              <w:right w:w="57" w:type="dxa"/>
            </w:tcMar>
          </w:tcPr>
          <w:p w14:paraId="7EA5F23C" w14:textId="77777777" w:rsidR="00B5258C" w:rsidRPr="00EB7DE8" w:rsidRDefault="00B5258C" w:rsidP="0053046F">
            <w:pPr>
              <w:pStyle w:val="TableText"/>
              <w:rPr>
                <w:sz w:val="18"/>
                <w:szCs w:val="18"/>
              </w:rPr>
            </w:pPr>
            <w:r w:rsidRPr="00EB7DE8">
              <w:rPr>
                <w:sz w:val="18"/>
                <w:szCs w:val="18"/>
              </w:rPr>
              <w:t>Cropping</w:t>
            </w:r>
          </w:p>
        </w:tc>
        <w:tc>
          <w:tcPr>
            <w:tcW w:w="964" w:type="dxa"/>
            <w:noWrap/>
            <w:tcMar>
              <w:top w:w="57" w:type="dxa"/>
              <w:left w:w="57" w:type="dxa"/>
              <w:bottom w:w="85" w:type="dxa"/>
              <w:right w:w="57" w:type="dxa"/>
            </w:tcMar>
          </w:tcPr>
          <w:p w14:paraId="3F4AD9FD" w14:textId="77777777" w:rsidR="00B5258C" w:rsidRPr="00EB7DE8" w:rsidRDefault="00B5258C" w:rsidP="0053046F">
            <w:pPr>
              <w:pStyle w:val="TableText"/>
              <w:rPr>
                <w:sz w:val="18"/>
                <w:szCs w:val="18"/>
              </w:rPr>
            </w:pPr>
            <w:r w:rsidRPr="00EB7DE8">
              <w:rPr>
                <w:sz w:val="18"/>
                <w:szCs w:val="18"/>
              </w:rPr>
              <w:t>Yes – furrow</w:t>
            </w:r>
          </w:p>
        </w:tc>
      </w:tr>
      <w:tr w:rsidR="00EB7DE8" w:rsidRPr="00EB7DE8" w14:paraId="374F0AB2" w14:textId="77777777" w:rsidTr="000F3EAE">
        <w:trPr>
          <w:trHeight w:val="60"/>
        </w:trPr>
        <w:tc>
          <w:tcPr>
            <w:tcW w:w="964" w:type="dxa"/>
            <w:noWrap/>
            <w:tcMar>
              <w:top w:w="57" w:type="dxa"/>
              <w:left w:w="57" w:type="dxa"/>
              <w:bottom w:w="85" w:type="dxa"/>
              <w:right w:w="57" w:type="dxa"/>
            </w:tcMar>
          </w:tcPr>
          <w:p w14:paraId="5F7D5B51" w14:textId="77777777" w:rsidR="00B5258C" w:rsidRPr="00EB7DE8" w:rsidRDefault="00B5258C" w:rsidP="0053046F">
            <w:pPr>
              <w:pStyle w:val="TableText"/>
              <w:rPr>
                <w:b/>
                <w:bCs/>
                <w:sz w:val="18"/>
                <w:szCs w:val="18"/>
              </w:rPr>
            </w:pPr>
            <w:r w:rsidRPr="00EB7DE8">
              <w:rPr>
                <w:b/>
                <w:bCs/>
                <w:sz w:val="18"/>
                <w:szCs w:val="18"/>
              </w:rPr>
              <w:lastRenderedPageBreak/>
              <w:t>36568</w:t>
            </w:r>
          </w:p>
        </w:tc>
        <w:tc>
          <w:tcPr>
            <w:tcW w:w="964" w:type="dxa"/>
            <w:noWrap/>
            <w:tcMar>
              <w:top w:w="57" w:type="dxa"/>
              <w:left w:w="57" w:type="dxa"/>
              <w:bottom w:w="85" w:type="dxa"/>
              <w:right w:w="57" w:type="dxa"/>
            </w:tcMar>
          </w:tcPr>
          <w:p w14:paraId="67252DAE" w14:textId="77777777" w:rsidR="00B5258C" w:rsidRPr="00EB7DE8" w:rsidRDefault="00B5258C" w:rsidP="0053046F">
            <w:pPr>
              <w:pStyle w:val="TableText"/>
              <w:rPr>
                <w:sz w:val="18"/>
                <w:szCs w:val="18"/>
              </w:rPr>
            </w:pPr>
            <w:r w:rsidRPr="00EB7DE8">
              <w:rPr>
                <w:sz w:val="18"/>
                <w:szCs w:val="18"/>
              </w:rPr>
              <w:t>21/5/21</w:t>
            </w:r>
          </w:p>
        </w:tc>
        <w:tc>
          <w:tcPr>
            <w:tcW w:w="964" w:type="dxa"/>
            <w:noWrap/>
            <w:tcMar>
              <w:top w:w="57" w:type="dxa"/>
              <w:left w:w="57" w:type="dxa"/>
              <w:bottom w:w="85" w:type="dxa"/>
              <w:right w:w="57" w:type="dxa"/>
            </w:tcMar>
          </w:tcPr>
          <w:p w14:paraId="185664B3" w14:textId="77777777" w:rsidR="00B5258C" w:rsidRPr="00EB7DE8" w:rsidRDefault="00B5258C" w:rsidP="0053046F">
            <w:pPr>
              <w:pStyle w:val="TableText"/>
              <w:rPr>
                <w:sz w:val="18"/>
                <w:szCs w:val="18"/>
              </w:rPr>
            </w:pPr>
            <w:r w:rsidRPr="00EB7DE8">
              <w:rPr>
                <w:sz w:val="18"/>
                <w:szCs w:val="18"/>
              </w:rPr>
              <w:t>28</w:t>
            </w:r>
          </w:p>
        </w:tc>
        <w:tc>
          <w:tcPr>
            <w:tcW w:w="1020" w:type="dxa"/>
            <w:noWrap/>
            <w:tcMar>
              <w:top w:w="57" w:type="dxa"/>
              <w:left w:w="57" w:type="dxa"/>
              <w:bottom w:w="85" w:type="dxa"/>
              <w:right w:w="57" w:type="dxa"/>
            </w:tcMar>
          </w:tcPr>
          <w:p w14:paraId="4561DD80" w14:textId="77777777" w:rsidR="00B5258C" w:rsidRPr="00EB7DE8" w:rsidRDefault="00B5258C" w:rsidP="0053046F">
            <w:pPr>
              <w:pStyle w:val="TableText"/>
              <w:rPr>
                <w:sz w:val="18"/>
                <w:szCs w:val="18"/>
              </w:rPr>
            </w:pPr>
            <w:r w:rsidRPr="00EB7DE8">
              <w:rPr>
                <w:sz w:val="18"/>
                <w:szCs w:val="18"/>
              </w:rPr>
              <w:t>30</w:t>
            </w:r>
          </w:p>
        </w:tc>
        <w:tc>
          <w:tcPr>
            <w:tcW w:w="964" w:type="dxa"/>
            <w:noWrap/>
            <w:tcMar>
              <w:top w:w="57" w:type="dxa"/>
              <w:left w:w="57" w:type="dxa"/>
              <w:bottom w:w="85" w:type="dxa"/>
              <w:right w:w="57" w:type="dxa"/>
            </w:tcMar>
          </w:tcPr>
          <w:p w14:paraId="567B535C" w14:textId="77777777" w:rsidR="00B5258C" w:rsidRPr="00EB7DE8" w:rsidRDefault="00B5258C" w:rsidP="0053046F">
            <w:pPr>
              <w:pStyle w:val="TableText"/>
              <w:rPr>
                <w:sz w:val="18"/>
                <w:szCs w:val="18"/>
              </w:rPr>
            </w:pPr>
            <w:r w:rsidRPr="00EB7DE8">
              <w:rPr>
                <w:sz w:val="18"/>
                <w:szCs w:val="18"/>
              </w:rPr>
              <w:t>29</w:t>
            </w:r>
          </w:p>
        </w:tc>
        <w:tc>
          <w:tcPr>
            <w:tcW w:w="964" w:type="dxa"/>
            <w:noWrap/>
            <w:tcMar>
              <w:top w:w="57" w:type="dxa"/>
              <w:left w:w="57" w:type="dxa"/>
              <w:bottom w:w="85" w:type="dxa"/>
              <w:right w:w="57" w:type="dxa"/>
            </w:tcMar>
          </w:tcPr>
          <w:p w14:paraId="5439E4C9" w14:textId="77777777" w:rsidR="00B5258C" w:rsidRPr="00EB7DE8" w:rsidRDefault="00B5258C" w:rsidP="0053046F">
            <w:pPr>
              <w:pStyle w:val="TableText"/>
              <w:rPr>
                <w:sz w:val="18"/>
                <w:szCs w:val="18"/>
              </w:rPr>
            </w:pPr>
            <w:r w:rsidRPr="00EB7DE8">
              <w:rPr>
                <w:sz w:val="18"/>
                <w:szCs w:val="18"/>
              </w:rPr>
              <w:t>10.35</w:t>
            </w:r>
          </w:p>
        </w:tc>
        <w:tc>
          <w:tcPr>
            <w:tcW w:w="964" w:type="dxa"/>
            <w:noWrap/>
            <w:tcMar>
              <w:top w:w="57" w:type="dxa"/>
              <w:left w:w="57" w:type="dxa"/>
              <w:bottom w:w="85" w:type="dxa"/>
              <w:right w:w="57" w:type="dxa"/>
            </w:tcMar>
          </w:tcPr>
          <w:p w14:paraId="4C0AD03B" w14:textId="77777777" w:rsidR="00B5258C" w:rsidRPr="00EB7DE8" w:rsidRDefault="00B5258C" w:rsidP="0053046F">
            <w:pPr>
              <w:pStyle w:val="TableText"/>
              <w:rPr>
                <w:sz w:val="18"/>
                <w:szCs w:val="18"/>
              </w:rPr>
            </w:pPr>
            <w:r w:rsidRPr="00EB7DE8">
              <w:rPr>
                <w:sz w:val="18"/>
                <w:szCs w:val="18"/>
              </w:rPr>
              <w:t>1.08</w:t>
            </w:r>
          </w:p>
        </w:tc>
        <w:tc>
          <w:tcPr>
            <w:tcW w:w="964" w:type="dxa"/>
            <w:noWrap/>
            <w:tcMar>
              <w:top w:w="57" w:type="dxa"/>
              <w:left w:w="57" w:type="dxa"/>
              <w:bottom w:w="85" w:type="dxa"/>
              <w:right w:w="57" w:type="dxa"/>
            </w:tcMar>
          </w:tcPr>
          <w:p w14:paraId="55E33FC6" w14:textId="77777777" w:rsidR="00B5258C" w:rsidRPr="00EB7DE8" w:rsidRDefault="00B5258C" w:rsidP="0053046F">
            <w:pPr>
              <w:pStyle w:val="TableText"/>
              <w:rPr>
                <w:sz w:val="18"/>
                <w:szCs w:val="18"/>
              </w:rPr>
            </w:pPr>
            <w:r w:rsidRPr="00EB7DE8">
              <w:rPr>
                <w:sz w:val="18"/>
                <w:szCs w:val="18"/>
              </w:rPr>
              <w:t>9.27</w:t>
            </w:r>
          </w:p>
        </w:tc>
        <w:tc>
          <w:tcPr>
            <w:tcW w:w="964" w:type="dxa"/>
            <w:noWrap/>
            <w:tcMar>
              <w:top w:w="57" w:type="dxa"/>
              <w:left w:w="57" w:type="dxa"/>
              <w:bottom w:w="85" w:type="dxa"/>
              <w:right w:w="57" w:type="dxa"/>
            </w:tcMar>
          </w:tcPr>
          <w:p w14:paraId="0A126EB1" w14:textId="77777777" w:rsidR="00B5258C" w:rsidRPr="00EB7DE8" w:rsidRDefault="00B5258C" w:rsidP="0053046F">
            <w:pPr>
              <w:pStyle w:val="TableText"/>
              <w:rPr>
                <w:sz w:val="18"/>
                <w:szCs w:val="18"/>
              </w:rPr>
            </w:pPr>
            <w:r w:rsidRPr="00EB7DE8">
              <w:rPr>
                <w:sz w:val="18"/>
                <w:szCs w:val="18"/>
              </w:rPr>
              <w:t>10</w:t>
            </w:r>
          </w:p>
        </w:tc>
        <w:tc>
          <w:tcPr>
            <w:tcW w:w="1134" w:type="dxa"/>
            <w:noWrap/>
            <w:tcMar>
              <w:top w:w="57" w:type="dxa"/>
              <w:left w:w="57" w:type="dxa"/>
              <w:bottom w:w="85" w:type="dxa"/>
              <w:right w:w="57" w:type="dxa"/>
            </w:tcMar>
          </w:tcPr>
          <w:p w14:paraId="002D3507" w14:textId="77777777" w:rsidR="00B5258C" w:rsidRPr="00EB7DE8" w:rsidRDefault="00B5258C" w:rsidP="0053046F">
            <w:pPr>
              <w:pStyle w:val="TableText"/>
              <w:rPr>
                <w:sz w:val="18"/>
                <w:szCs w:val="18"/>
              </w:rPr>
            </w:pPr>
            <w:r w:rsidRPr="00EB7DE8">
              <w:rPr>
                <w:sz w:val="18"/>
                <w:szCs w:val="18"/>
              </w:rPr>
              <w:t>Crops</w:t>
            </w:r>
          </w:p>
        </w:tc>
        <w:tc>
          <w:tcPr>
            <w:tcW w:w="1134" w:type="dxa"/>
            <w:noWrap/>
            <w:tcMar>
              <w:top w:w="57" w:type="dxa"/>
              <w:left w:w="57" w:type="dxa"/>
              <w:bottom w:w="85" w:type="dxa"/>
              <w:right w:w="57" w:type="dxa"/>
            </w:tcMar>
          </w:tcPr>
          <w:p w14:paraId="6157EDE9" w14:textId="77777777" w:rsidR="00B5258C" w:rsidRPr="00EB7DE8" w:rsidRDefault="00B5258C" w:rsidP="0053046F">
            <w:pPr>
              <w:pStyle w:val="TableText"/>
              <w:rPr>
                <w:sz w:val="18"/>
                <w:szCs w:val="18"/>
              </w:rPr>
            </w:pPr>
            <w:r w:rsidRPr="00EB7DE8">
              <w:rPr>
                <w:sz w:val="18"/>
                <w:szCs w:val="18"/>
              </w:rPr>
              <w:t>MS/FS</w:t>
            </w:r>
          </w:p>
        </w:tc>
        <w:tc>
          <w:tcPr>
            <w:tcW w:w="964" w:type="dxa"/>
            <w:noWrap/>
            <w:tcMar>
              <w:top w:w="57" w:type="dxa"/>
              <w:left w:w="57" w:type="dxa"/>
              <w:bottom w:w="85" w:type="dxa"/>
              <w:right w:w="57" w:type="dxa"/>
            </w:tcMar>
          </w:tcPr>
          <w:p w14:paraId="054EEF79" w14:textId="77777777" w:rsidR="00B5258C" w:rsidRPr="00EB7DE8" w:rsidRDefault="00B5258C" w:rsidP="0053046F">
            <w:pPr>
              <w:pStyle w:val="TableText"/>
              <w:rPr>
                <w:sz w:val="18"/>
                <w:szCs w:val="18"/>
              </w:rPr>
            </w:pPr>
            <w:r w:rsidRPr="00EB7DE8">
              <w:rPr>
                <w:sz w:val="18"/>
                <w:szCs w:val="18"/>
              </w:rPr>
              <w:t>H</w:t>
            </w:r>
          </w:p>
        </w:tc>
        <w:tc>
          <w:tcPr>
            <w:tcW w:w="964" w:type="dxa"/>
            <w:noWrap/>
            <w:tcMar>
              <w:top w:w="57" w:type="dxa"/>
              <w:left w:w="57" w:type="dxa"/>
              <w:bottom w:w="85" w:type="dxa"/>
              <w:right w:w="57" w:type="dxa"/>
            </w:tcMar>
          </w:tcPr>
          <w:p w14:paraId="40459F11" w14:textId="77777777" w:rsidR="00B5258C" w:rsidRPr="00EB7DE8" w:rsidRDefault="00B5258C" w:rsidP="0053046F">
            <w:pPr>
              <w:pStyle w:val="TableText"/>
              <w:rPr>
                <w:sz w:val="18"/>
                <w:szCs w:val="18"/>
              </w:rPr>
            </w:pPr>
            <w:r w:rsidRPr="00EB7DE8">
              <w:rPr>
                <w:sz w:val="18"/>
                <w:szCs w:val="18"/>
              </w:rPr>
              <w:t>Cropping</w:t>
            </w:r>
          </w:p>
        </w:tc>
        <w:tc>
          <w:tcPr>
            <w:tcW w:w="964" w:type="dxa"/>
            <w:noWrap/>
            <w:tcMar>
              <w:top w:w="57" w:type="dxa"/>
              <w:left w:w="57" w:type="dxa"/>
              <w:bottom w:w="85" w:type="dxa"/>
              <w:right w:w="57" w:type="dxa"/>
            </w:tcMar>
          </w:tcPr>
          <w:p w14:paraId="49F42C29" w14:textId="77777777" w:rsidR="00B5258C" w:rsidRPr="00EB7DE8" w:rsidRDefault="00B5258C" w:rsidP="0053046F">
            <w:pPr>
              <w:pStyle w:val="TableText"/>
              <w:rPr>
                <w:sz w:val="18"/>
                <w:szCs w:val="18"/>
              </w:rPr>
            </w:pPr>
            <w:r w:rsidRPr="00EB7DE8">
              <w:rPr>
                <w:sz w:val="18"/>
                <w:szCs w:val="18"/>
              </w:rPr>
              <w:t>Yes – furrow</w:t>
            </w:r>
          </w:p>
        </w:tc>
      </w:tr>
      <w:tr w:rsidR="00EB7DE8" w:rsidRPr="00EB7DE8" w14:paraId="76DCF684" w14:textId="77777777" w:rsidTr="000F3EAE">
        <w:trPr>
          <w:trHeight w:val="60"/>
        </w:trPr>
        <w:tc>
          <w:tcPr>
            <w:tcW w:w="964" w:type="dxa"/>
            <w:noWrap/>
            <w:tcMar>
              <w:top w:w="57" w:type="dxa"/>
              <w:left w:w="57" w:type="dxa"/>
              <w:bottom w:w="85" w:type="dxa"/>
              <w:right w:w="57" w:type="dxa"/>
            </w:tcMar>
          </w:tcPr>
          <w:p w14:paraId="6E5A146B" w14:textId="77777777" w:rsidR="00B5258C" w:rsidRPr="00EB7DE8" w:rsidRDefault="00B5258C" w:rsidP="0053046F">
            <w:pPr>
              <w:pStyle w:val="TableText"/>
              <w:rPr>
                <w:b/>
                <w:bCs/>
                <w:sz w:val="18"/>
                <w:szCs w:val="18"/>
              </w:rPr>
            </w:pPr>
            <w:r w:rsidRPr="00EB7DE8">
              <w:rPr>
                <w:b/>
                <w:bCs/>
                <w:sz w:val="18"/>
                <w:szCs w:val="18"/>
              </w:rPr>
              <w:t>30235</w:t>
            </w:r>
          </w:p>
        </w:tc>
        <w:tc>
          <w:tcPr>
            <w:tcW w:w="964" w:type="dxa"/>
            <w:noWrap/>
            <w:tcMar>
              <w:top w:w="57" w:type="dxa"/>
              <w:left w:w="57" w:type="dxa"/>
              <w:bottom w:w="85" w:type="dxa"/>
              <w:right w:w="57" w:type="dxa"/>
            </w:tcMar>
          </w:tcPr>
          <w:p w14:paraId="10CE5133" w14:textId="77777777" w:rsidR="00B5258C" w:rsidRPr="00EB7DE8" w:rsidRDefault="00B5258C" w:rsidP="0053046F">
            <w:pPr>
              <w:pStyle w:val="TableText"/>
              <w:rPr>
                <w:sz w:val="18"/>
                <w:szCs w:val="18"/>
              </w:rPr>
            </w:pPr>
            <w:r w:rsidRPr="00EB7DE8">
              <w:rPr>
                <w:sz w:val="18"/>
                <w:szCs w:val="18"/>
              </w:rPr>
              <w:t>22/5/21</w:t>
            </w:r>
          </w:p>
        </w:tc>
        <w:tc>
          <w:tcPr>
            <w:tcW w:w="964" w:type="dxa"/>
            <w:noWrap/>
            <w:tcMar>
              <w:top w:w="57" w:type="dxa"/>
              <w:left w:w="57" w:type="dxa"/>
              <w:bottom w:w="85" w:type="dxa"/>
              <w:right w:w="57" w:type="dxa"/>
            </w:tcMar>
          </w:tcPr>
          <w:p w14:paraId="560DBC76" w14:textId="77777777" w:rsidR="00B5258C" w:rsidRPr="00EB7DE8" w:rsidRDefault="00B5258C" w:rsidP="0053046F">
            <w:pPr>
              <w:pStyle w:val="TableText"/>
              <w:rPr>
                <w:sz w:val="18"/>
                <w:szCs w:val="18"/>
              </w:rPr>
            </w:pPr>
            <w:r w:rsidRPr="00EB7DE8">
              <w:rPr>
                <w:sz w:val="18"/>
                <w:szCs w:val="18"/>
              </w:rPr>
              <w:t>25</w:t>
            </w:r>
          </w:p>
        </w:tc>
        <w:tc>
          <w:tcPr>
            <w:tcW w:w="1020" w:type="dxa"/>
            <w:noWrap/>
            <w:tcMar>
              <w:top w:w="57" w:type="dxa"/>
              <w:left w:w="57" w:type="dxa"/>
              <w:bottom w:w="85" w:type="dxa"/>
              <w:right w:w="57" w:type="dxa"/>
            </w:tcMar>
          </w:tcPr>
          <w:p w14:paraId="6803D7C7" w14:textId="77777777" w:rsidR="00B5258C" w:rsidRPr="00EB7DE8" w:rsidRDefault="00B5258C" w:rsidP="0053046F">
            <w:pPr>
              <w:pStyle w:val="TableText"/>
              <w:rPr>
                <w:sz w:val="18"/>
                <w:szCs w:val="18"/>
              </w:rPr>
            </w:pPr>
            <w:r w:rsidRPr="00EB7DE8">
              <w:rPr>
                <w:sz w:val="18"/>
                <w:szCs w:val="18"/>
              </w:rPr>
              <w:t>26.5</w:t>
            </w:r>
          </w:p>
        </w:tc>
        <w:tc>
          <w:tcPr>
            <w:tcW w:w="964" w:type="dxa"/>
            <w:noWrap/>
            <w:tcMar>
              <w:top w:w="57" w:type="dxa"/>
              <w:left w:w="57" w:type="dxa"/>
              <w:bottom w:w="85" w:type="dxa"/>
              <w:right w:w="57" w:type="dxa"/>
            </w:tcMar>
          </w:tcPr>
          <w:p w14:paraId="7679D01F" w14:textId="77777777" w:rsidR="00B5258C" w:rsidRPr="00EB7DE8" w:rsidRDefault="00B5258C" w:rsidP="0053046F">
            <w:pPr>
              <w:pStyle w:val="TableText"/>
              <w:rPr>
                <w:sz w:val="18"/>
                <w:szCs w:val="18"/>
              </w:rPr>
            </w:pPr>
            <w:r w:rsidRPr="00EB7DE8">
              <w:rPr>
                <w:sz w:val="18"/>
                <w:szCs w:val="18"/>
              </w:rPr>
              <w:t>25.75</w:t>
            </w:r>
          </w:p>
        </w:tc>
        <w:tc>
          <w:tcPr>
            <w:tcW w:w="964" w:type="dxa"/>
            <w:noWrap/>
            <w:tcMar>
              <w:top w:w="57" w:type="dxa"/>
              <w:left w:w="57" w:type="dxa"/>
              <w:bottom w:w="85" w:type="dxa"/>
              <w:right w:w="57" w:type="dxa"/>
            </w:tcMar>
          </w:tcPr>
          <w:p w14:paraId="3A322581" w14:textId="77777777" w:rsidR="00B5258C" w:rsidRPr="00EB7DE8" w:rsidRDefault="00B5258C" w:rsidP="0053046F">
            <w:pPr>
              <w:pStyle w:val="TableText"/>
              <w:rPr>
                <w:sz w:val="18"/>
                <w:szCs w:val="18"/>
              </w:rPr>
            </w:pPr>
            <w:r w:rsidRPr="00EB7DE8">
              <w:rPr>
                <w:sz w:val="18"/>
                <w:szCs w:val="18"/>
              </w:rPr>
              <w:t>10.87</w:t>
            </w:r>
          </w:p>
        </w:tc>
        <w:tc>
          <w:tcPr>
            <w:tcW w:w="964" w:type="dxa"/>
            <w:noWrap/>
            <w:tcMar>
              <w:top w:w="57" w:type="dxa"/>
              <w:left w:w="57" w:type="dxa"/>
              <w:bottom w:w="85" w:type="dxa"/>
              <w:right w:w="57" w:type="dxa"/>
            </w:tcMar>
          </w:tcPr>
          <w:p w14:paraId="30D5A373" w14:textId="77777777" w:rsidR="00B5258C" w:rsidRPr="00EB7DE8" w:rsidRDefault="00B5258C" w:rsidP="0053046F">
            <w:pPr>
              <w:pStyle w:val="TableText"/>
              <w:rPr>
                <w:sz w:val="18"/>
                <w:szCs w:val="18"/>
              </w:rPr>
            </w:pPr>
            <w:r w:rsidRPr="00EB7DE8">
              <w:rPr>
                <w:sz w:val="18"/>
                <w:szCs w:val="18"/>
              </w:rPr>
              <w:t>0.87</w:t>
            </w:r>
          </w:p>
        </w:tc>
        <w:tc>
          <w:tcPr>
            <w:tcW w:w="964" w:type="dxa"/>
            <w:noWrap/>
            <w:tcMar>
              <w:top w:w="57" w:type="dxa"/>
              <w:left w:w="57" w:type="dxa"/>
              <w:bottom w:w="85" w:type="dxa"/>
              <w:right w:w="57" w:type="dxa"/>
            </w:tcMar>
          </w:tcPr>
          <w:p w14:paraId="0EEC4799" w14:textId="77777777" w:rsidR="00B5258C" w:rsidRPr="00EB7DE8" w:rsidRDefault="00B5258C" w:rsidP="0053046F">
            <w:pPr>
              <w:pStyle w:val="TableText"/>
              <w:rPr>
                <w:sz w:val="18"/>
                <w:szCs w:val="18"/>
              </w:rPr>
            </w:pPr>
            <w:r w:rsidRPr="00EB7DE8">
              <w:rPr>
                <w:sz w:val="18"/>
                <w:szCs w:val="18"/>
              </w:rPr>
              <w:t>10</w:t>
            </w:r>
          </w:p>
        </w:tc>
        <w:tc>
          <w:tcPr>
            <w:tcW w:w="964" w:type="dxa"/>
            <w:noWrap/>
            <w:tcMar>
              <w:top w:w="57" w:type="dxa"/>
              <w:left w:w="57" w:type="dxa"/>
              <w:bottom w:w="85" w:type="dxa"/>
              <w:right w:w="57" w:type="dxa"/>
            </w:tcMar>
          </w:tcPr>
          <w:p w14:paraId="198383BD" w14:textId="77777777" w:rsidR="00B5258C" w:rsidRPr="00EB7DE8" w:rsidRDefault="00B5258C" w:rsidP="0053046F">
            <w:pPr>
              <w:pStyle w:val="TableText"/>
              <w:rPr>
                <w:sz w:val="18"/>
                <w:szCs w:val="18"/>
              </w:rPr>
            </w:pPr>
            <w:r w:rsidRPr="00EB7DE8">
              <w:rPr>
                <w:sz w:val="18"/>
                <w:szCs w:val="18"/>
              </w:rPr>
              <w:t>&gt;50</w:t>
            </w:r>
          </w:p>
        </w:tc>
        <w:tc>
          <w:tcPr>
            <w:tcW w:w="1134" w:type="dxa"/>
            <w:noWrap/>
            <w:tcMar>
              <w:top w:w="57" w:type="dxa"/>
              <w:left w:w="57" w:type="dxa"/>
              <w:bottom w:w="85" w:type="dxa"/>
              <w:right w:w="57" w:type="dxa"/>
            </w:tcMar>
          </w:tcPr>
          <w:p w14:paraId="6561A441" w14:textId="77777777" w:rsidR="00B5258C" w:rsidRPr="00EB7DE8" w:rsidRDefault="00B5258C" w:rsidP="0053046F">
            <w:pPr>
              <w:pStyle w:val="TableText"/>
              <w:rPr>
                <w:sz w:val="18"/>
                <w:szCs w:val="18"/>
              </w:rPr>
            </w:pPr>
            <w:r w:rsidRPr="00EB7DE8">
              <w:rPr>
                <w:sz w:val="18"/>
                <w:szCs w:val="18"/>
              </w:rPr>
              <w:t>Grass / crops</w:t>
            </w:r>
          </w:p>
        </w:tc>
        <w:tc>
          <w:tcPr>
            <w:tcW w:w="1134" w:type="dxa"/>
            <w:noWrap/>
            <w:tcMar>
              <w:top w:w="57" w:type="dxa"/>
              <w:left w:w="57" w:type="dxa"/>
              <w:bottom w:w="85" w:type="dxa"/>
              <w:right w:w="57" w:type="dxa"/>
            </w:tcMar>
          </w:tcPr>
          <w:p w14:paraId="6DE72D19" w14:textId="77777777" w:rsidR="00B5258C" w:rsidRPr="00EB7DE8" w:rsidRDefault="00B5258C" w:rsidP="0053046F">
            <w:pPr>
              <w:pStyle w:val="TableText"/>
              <w:rPr>
                <w:sz w:val="18"/>
                <w:szCs w:val="18"/>
              </w:rPr>
            </w:pPr>
            <w:r w:rsidRPr="00EB7DE8">
              <w:rPr>
                <w:sz w:val="18"/>
                <w:szCs w:val="18"/>
              </w:rPr>
              <w:t>MS/FS</w:t>
            </w:r>
          </w:p>
        </w:tc>
        <w:tc>
          <w:tcPr>
            <w:tcW w:w="964" w:type="dxa"/>
            <w:noWrap/>
            <w:tcMar>
              <w:top w:w="57" w:type="dxa"/>
              <w:left w:w="57" w:type="dxa"/>
              <w:bottom w:w="85" w:type="dxa"/>
              <w:right w:w="57" w:type="dxa"/>
            </w:tcMar>
          </w:tcPr>
          <w:p w14:paraId="58BA0FF7" w14:textId="77777777" w:rsidR="00B5258C" w:rsidRPr="00EB7DE8" w:rsidRDefault="00B5258C" w:rsidP="0053046F">
            <w:pPr>
              <w:pStyle w:val="TableText"/>
              <w:rPr>
                <w:sz w:val="18"/>
                <w:szCs w:val="18"/>
              </w:rPr>
            </w:pPr>
            <w:r w:rsidRPr="00EB7DE8">
              <w:rPr>
                <w:sz w:val="18"/>
                <w:szCs w:val="18"/>
              </w:rPr>
              <w:t>L</w:t>
            </w:r>
          </w:p>
        </w:tc>
        <w:tc>
          <w:tcPr>
            <w:tcW w:w="964" w:type="dxa"/>
            <w:noWrap/>
            <w:tcMar>
              <w:top w:w="57" w:type="dxa"/>
              <w:left w:w="57" w:type="dxa"/>
              <w:bottom w:w="85" w:type="dxa"/>
              <w:right w:w="57" w:type="dxa"/>
            </w:tcMar>
          </w:tcPr>
          <w:p w14:paraId="7503688B" w14:textId="77777777" w:rsidR="00B5258C" w:rsidRPr="00EB7DE8" w:rsidRDefault="00B5258C" w:rsidP="0053046F">
            <w:pPr>
              <w:pStyle w:val="TableText"/>
              <w:rPr>
                <w:sz w:val="18"/>
                <w:szCs w:val="18"/>
              </w:rPr>
            </w:pPr>
            <w:r w:rsidRPr="00EB7DE8">
              <w:rPr>
                <w:sz w:val="18"/>
                <w:szCs w:val="18"/>
              </w:rPr>
              <w:t>Cropping</w:t>
            </w:r>
          </w:p>
        </w:tc>
        <w:tc>
          <w:tcPr>
            <w:tcW w:w="964" w:type="dxa"/>
            <w:noWrap/>
            <w:tcMar>
              <w:top w:w="57" w:type="dxa"/>
              <w:left w:w="57" w:type="dxa"/>
              <w:bottom w:w="85" w:type="dxa"/>
              <w:right w:w="57" w:type="dxa"/>
            </w:tcMar>
          </w:tcPr>
          <w:p w14:paraId="1ECE9954" w14:textId="77777777" w:rsidR="00B5258C" w:rsidRPr="00EB7DE8" w:rsidRDefault="00B5258C" w:rsidP="0053046F">
            <w:pPr>
              <w:pStyle w:val="TableText"/>
              <w:rPr>
                <w:sz w:val="18"/>
                <w:szCs w:val="18"/>
              </w:rPr>
            </w:pPr>
            <w:r w:rsidRPr="00EB7DE8">
              <w:rPr>
                <w:sz w:val="18"/>
                <w:szCs w:val="18"/>
              </w:rPr>
              <w:t>No</w:t>
            </w:r>
          </w:p>
        </w:tc>
      </w:tr>
      <w:tr w:rsidR="00EB7DE8" w:rsidRPr="00EB7DE8" w14:paraId="3DC46F76" w14:textId="77777777" w:rsidTr="000F3EAE">
        <w:trPr>
          <w:trHeight w:val="60"/>
        </w:trPr>
        <w:tc>
          <w:tcPr>
            <w:tcW w:w="964" w:type="dxa"/>
            <w:noWrap/>
            <w:tcMar>
              <w:top w:w="57" w:type="dxa"/>
              <w:left w:w="57" w:type="dxa"/>
              <w:bottom w:w="85" w:type="dxa"/>
              <w:right w:w="57" w:type="dxa"/>
            </w:tcMar>
          </w:tcPr>
          <w:p w14:paraId="15EA1F57" w14:textId="77777777" w:rsidR="00B5258C" w:rsidRPr="00EB7DE8" w:rsidRDefault="00B5258C" w:rsidP="0053046F">
            <w:pPr>
              <w:pStyle w:val="TableText"/>
              <w:rPr>
                <w:b/>
                <w:bCs/>
                <w:sz w:val="18"/>
                <w:szCs w:val="18"/>
              </w:rPr>
            </w:pPr>
            <w:r w:rsidRPr="00EB7DE8">
              <w:rPr>
                <w:b/>
                <w:bCs/>
                <w:sz w:val="18"/>
                <w:szCs w:val="18"/>
              </w:rPr>
              <w:t>MC7.2</w:t>
            </w:r>
          </w:p>
        </w:tc>
        <w:tc>
          <w:tcPr>
            <w:tcW w:w="964" w:type="dxa"/>
            <w:noWrap/>
            <w:tcMar>
              <w:top w:w="57" w:type="dxa"/>
              <w:left w:w="57" w:type="dxa"/>
              <w:bottom w:w="85" w:type="dxa"/>
              <w:right w:w="57" w:type="dxa"/>
            </w:tcMar>
          </w:tcPr>
          <w:p w14:paraId="51C109F9" w14:textId="77777777" w:rsidR="00B5258C" w:rsidRPr="00EB7DE8" w:rsidRDefault="00B5258C" w:rsidP="0053046F">
            <w:pPr>
              <w:pStyle w:val="TableText"/>
              <w:rPr>
                <w:sz w:val="18"/>
                <w:szCs w:val="18"/>
              </w:rPr>
            </w:pPr>
            <w:r w:rsidRPr="00EB7DE8">
              <w:rPr>
                <w:sz w:val="18"/>
                <w:szCs w:val="18"/>
              </w:rPr>
              <w:t>22/5/21</w:t>
            </w:r>
          </w:p>
        </w:tc>
        <w:tc>
          <w:tcPr>
            <w:tcW w:w="964" w:type="dxa"/>
            <w:noWrap/>
            <w:tcMar>
              <w:top w:w="57" w:type="dxa"/>
              <w:left w:w="57" w:type="dxa"/>
              <w:bottom w:w="85" w:type="dxa"/>
              <w:right w:w="57" w:type="dxa"/>
            </w:tcMar>
          </w:tcPr>
          <w:p w14:paraId="75A8663A" w14:textId="77777777" w:rsidR="00B5258C" w:rsidRPr="00EB7DE8" w:rsidRDefault="00B5258C" w:rsidP="0053046F">
            <w:pPr>
              <w:pStyle w:val="TableText"/>
              <w:rPr>
                <w:sz w:val="18"/>
                <w:szCs w:val="18"/>
              </w:rPr>
            </w:pPr>
            <w:r w:rsidRPr="00EB7DE8">
              <w:rPr>
                <w:sz w:val="18"/>
                <w:szCs w:val="18"/>
              </w:rPr>
              <w:t>15.7</w:t>
            </w:r>
          </w:p>
        </w:tc>
        <w:tc>
          <w:tcPr>
            <w:tcW w:w="1020" w:type="dxa"/>
            <w:noWrap/>
            <w:tcMar>
              <w:top w:w="57" w:type="dxa"/>
              <w:left w:w="57" w:type="dxa"/>
              <w:bottom w:w="85" w:type="dxa"/>
              <w:right w:w="57" w:type="dxa"/>
            </w:tcMar>
          </w:tcPr>
          <w:p w14:paraId="5866B7EE" w14:textId="77777777" w:rsidR="00B5258C" w:rsidRPr="00EB7DE8" w:rsidRDefault="00B5258C" w:rsidP="0053046F">
            <w:pPr>
              <w:pStyle w:val="TableText"/>
              <w:rPr>
                <w:sz w:val="18"/>
                <w:szCs w:val="18"/>
              </w:rPr>
            </w:pPr>
            <w:r w:rsidRPr="00EB7DE8">
              <w:rPr>
                <w:sz w:val="18"/>
                <w:szCs w:val="18"/>
              </w:rPr>
              <w:t>17.2</w:t>
            </w:r>
          </w:p>
        </w:tc>
        <w:tc>
          <w:tcPr>
            <w:tcW w:w="964" w:type="dxa"/>
            <w:noWrap/>
            <w:tcMar>
              <w:top w:w="57" w:type="dxa"/>
              <w:left w:w="57" w:type="dxa"/>
              <w:bottom w:w="85" w:type="dxa"/>
              <w:right w:w="57" w:type="dxa"/>
            </w:tcMar>
          </w:tcPr>
          <w:p w14:paraId="77AAFED9" w14:textId="77777777" w:rsidR="00B5258C" w:rsidRPr="00EB7DE8" w:rsidRDefault="00B5258C" w:rsidP="0053046F">
            <w:pPr>
              <w:pStyle w:val="TableText"/>
              <w:rPr>
                <w:sz w:val="18"/>
                <w:szCs w:val="18"/>
              </w:rPr>
            </w:pPr>
            <w:r w:rsidRPr="00EB7DE8">
              <w:rPr>
                <w:sz w:val="18"/>
                <w:szCs w:val="18"/>
              </w:rPr>
              <w:t>16.45</w:t>
            </w:r>
          </w:p>
        </w:tc>
        <w:tc>
          <w:tcPr>
            <w:tcW w:w="964" w:type="dxa"/>
            <w:noWrap/>
            <w:tcMar>
              <w:top w:w="57" w:type="dxa"/>
              <w:left w:w="57" w:type="dxa"/>
              <w:bottom w:w="85" w:type="dxa"/>
              <w:right w:w="57" w:type="dxa"/>
            </w:tcMar>
          </w:tcPr>
          <w:p w14:paraId="75FFBF6B" w14:textId="77777777" w:rsidR="00B5258C" w:rsidRPr="00EB7DE8" w:rsidRDefault="00B5258C" w:rsidP="0053046F">
            <w:pPr>
              <w:pStyle w:val="TableText"/>
              <w:rPr>
                <w:sz w:val="18"/>
                <w:szCs w:val="18"/>
              </w:rPr>
            </w:pPr>
            <w:r w:rsidRPr="00EB7DE8">
              <w:rPr>
                <w:sz w:val="18"/>
                <w:szCs w:val="18"/>
              </w:rPr>
              <w:t>5.35</w:t>
            </w:r>
          </w:p>
        </w:tc>
        <w:tc>
          <w:tcPr>
            <w:tcW w:w="964" w:type="dxa"/>
            <w:noWrap/>
            <w:tcMar>
              <w:top w:w="57" w:type="dxa"/>
              <w:left w:w="57" w:type="dxa"/>
              <w:bottom w:w="85" w:type="dxa"/>
              <w:right w:w="57" w:type="dxa"/>
            </w:tcMar>
          </w:tcPr>
          <w:p w14:paraId="6F5F5DFC" w14:textId="77777777" w:rsidR="00B5258C" w:rsidRPr="00EB7DE8" w:rsidRDefault="00B5258C" w:rsidP="0053046F">
            <w:pPr>
              <w:pStyle w:val="TableText"/>
              <w:rPr>
                <w:sz w:val="18"/>
                <w:szCs w:val="18"/>
              </w:rPr>
            </w:pPr>
            <w:r w:rsidRPr="00EB7DE8">
              <w:rPr>
                <w:sz w:val="18"/>
                <w:szCs w:val="18"/>
              </w:rPr>
              <w:t>0.67</w:t>
            </w:r>
          </w:p>
        </w:tc>
        <w:tc>
          <w:tcPr>
            <w:tcW w:w="964" w:type="dxa"/>
            <w:noWrap/>
            <w:tcMar>
              <w:top w:w="57" w:type="dxa"/>
              <w:left w:w="57" w:type="dxa"/>
              <w:bottom w:w="85" w:type="dxa"/>
              <w:right w:w="57" w:type="dxa"/>
            </w:tcMar>
          </w:tcPr>
          <w:p w14:paraId="38A57EF7" w14:textId="77777777" w:rsidR="00B5258C" w:rsidRPr="00EB7DE8" w:rsidRDefault="00B5258C" w:rsidP="0053046F">
            <w:pPr>
              <w:pStyle w:val="TableText"/>
              <w:rPr>
                <w:sz w:val="18"/>
                <w:szCs w:val="18"/>
              </w:rPr>
            </w:pPr>
            <w:r w:rsidRPr="00EB7DE8">
              <w:rPr>
                <w:sz w:val="18"/>
                <w:szCs w:val="18"/>
              </w:rPr>
              <w:t>4.68</w:t>
            </w:r>
          </w:p>
        </w:tc>
        <w:tc>
          <w:tcPr>
            <w:tcW w:w="964" w:type="dxa"/>
            <w:noWrap/>
            <w:tcMar>
              <w:top w:w="57" w:type="dxa"/>
              <w:left w:w="57" w:type="dxa"/>
              <w:bottom w:w="85" w:type="dxa"/>
              <w:right w:w="57" w:type="dxa"/>
            </w:tcMar>
          </w:tcPr>
          <w:p w14:paraId="40048B4B" w14:textId="77777777" w:rsidR="00B5258C" w:rsidRPr="00EB7DE8" w:rsidRDefault="00B5258C" w:rsidP="0053046F">
            <w:pPr>
              <w:pStyle w:val="TableText"/>
              <w:rPr>
                <w:sz w:val="18"/>
                <w:szCs w:val="18"/>
              </w:rPr>
            </w:pPr>
            <w:r w:rsidRPr="00EB7DE8">
              <w:rPr>
                <w:sz w:val="18"/>
                <w:szCs w:val="18"/>
              </w:rPr>
              <w:t>&gt;50</w:t>
            </w:r>
          </w:p>
        </w:tc>
        <w:tc>
          <w:tcPr>
            <w:tcW w:w="1134" w:type="dxa"/>
            <w:noWrap/>
            <w:tcMar>
              <w:top w:w="57" w:type="dxa"/>
              <w:left w:w="57" w:type="dxa"/>
              <w:bottom w:w="85" w:type="dxa"/>
              <w:right w:w="57" w:type="dxa"/>
            </w:tcMar>
          </w:tcPr>
          <w:p w14:paraId="0960939E" w14:textId="77777777" w:rsidR="00B5258C" w:rsidRPr="00EB7DE8" w:rsidRDefault="00B5258C" w:rsidP="0053046F">
            <w:pPr>
              <w:pStyle w:val="TableText"/>
              <w:rPr>
                <w:sz w:val="18"/>
                <w:szCs w:val="18"/>
              </w:rPr>
            </w:pPr>
            <w:r w:rsidRPr="00EB7DE8">
              <w:rPr>
                <w:sz w:val="18"/>
                <w:szCs w:val="18"/>
              </w:rPr>
              <w:t>Grass</w:t>
            </w:r>
          </w:p>
        </w:tc>
        <w:tc>
          <w:tcPr>
            <w:tcW w:w="1134" w:type="dxa"/>
            <w:noWrap/>
            <w:tcMar>
              <w:top w:w="57" w:type="dxa"/>
              <w:left w:w="57" w:type="dxa"/>
              <w:bottom w:w="85" w:type="dxa"/>
              <w:right w:w="57" w:type="dxa"/>
            </w:tcMar>
          </w:tcPr>
          <w:p w14:paraId="590BBFEE" w14:textId="77777777" w:rsidR="00B5258C" w:rsidRPr="00EB7DE8" w:rsidRDefault="00B5258C" w:rsidP="0053046F">
            <w:pPr>
              <w:pStyle w:val="TableText"/>
              <w:rPr>
                <w:sz w:val="18"/>
                <w:szCs w:val="18"/>
              </w:rPr>
            </w:pPr>
            <w:r w:rsidRPr="00EB7DE8">
              <w:rPr>
                <w:sz w:val="18"/>
                <w:szCs w:val="18"/>
              </w:rPr>
              <w:t>FS</w:t>
            </w:r>
          </w:p>
        </w:tc>
        <w:tc>
          <w:tcPr>
            <w:tcW w:w="964" w:type="dxa"/>
            <w:noWrap/>
            <w:tcMar>
              <w:top w:w="57" w:type="dxa"/>
              <w:left w:w="57" w:type="dxa"/>
              <w:bottom w:w="85" w:type="dxa"/>
              <w:right w:w="57" w:type="dxa"/>
            </w:tcMar>
          </w:tcPr>
          <w:p w14:paraId="32CEFBC2" w14:textId="77777777" w:rsidR="00B5258C" w:rsidRPr="00EB7DE8" w:rsidRDefault="00B5258C" w:rsidP="0053046F">
            <w:pPr>
              <w:pStyle w:val="TableText"/>
              <w:rPr>
                <w:sz w:val="18"/>
                <w:szCs w:val="18"/>
              </w:rPr>
            </w:pPr>
            <w:r w:rsidRPr="00EB7DE8">
              <w:rPr>
                <w:sz w:val="18"/>
                <w:szCs w:val="18"/>
              </w:rPr>
              <w:t>VL</w:t>
            </w:r>
          </w:p>
        </w:tc>
        <w:tc>
          <w:tcPr>
            <w:tcW w:w="964" w:type="dxa"/>
            <w:noWrap/>
            <w:tcMar>
              <w:top w:w="57" w:type="dxa"/>
              <w:left w:w="57" w:type="dxa"/>
              <w:bottom w:w="85" w:type="dxa"/>
              <w:right w:w="57" w:type="dxa"/>
            </w:tcMar>
          </w:tcPr>
          <w:p w14:paraId="499D0357" w14:textId="77777777" w:rsidR="00B5258C" w:rsidRPr="00EB7DE8" w:rsidRDefault="00B5258C" w:rsidP="0053046F">
            <w:pPr>
              <w:pStyle w:val="TableText"/>
              <w:rPr>
                <w:sz w:val="18"/>
                <w:szCs w:val="18"/>
              </w:rPr>
            </w:pPr>
            <w:r w:rsidRPr="00EB7DE8">
              <w:rPr>
                <w:sz w:val="18"/>
                <w:szCs w:val="18"/>
              </w:rPr>
              <w:t>Grazing / mining</w:t>
            </w:r>
          </w:p>
        </w:tc>
        <w:tc>
          <w:tcPr>
            <w:tcW w:w="964" w:type="dxa"/>
            <w:noWrap/>
            <w:tcMar>
              <w:top w:w="57" w:type="dxa"/>
              <w:left w:w="57" w:type="dxa"/>
              <w:bottom w:w="85" w:type="dxa"/>
              <w:right w:w="57" w:type="dxa"/>
            </w:tcMar>
          </w:tcPr>
          <w:p w14:paraId="2795ED7C" w14:textId="77777777" w:rsidR="00B5258C" w:rsidRPr="00EB7DE8" w:rsidRDefault="00B5258C" w:rsidP="0053046F">
            <w:pPr>
              <w:pStyle w:val="TableText"/>
              <w:rPr>
                <w:sz w:val="18"/>
                <w:szCs w:val="18"/>
              </w:rPr>
            </w:pPr>
            <w:r w:rsidRPr="00EB7DE8">
              <w:rPr>
                <w:sz w:val="18"/>
                <w:szCs w:val="18"/>
              </w:rPr>
              <w:t>No</w:t>
            </w:r>
          </w:p>
        </w:tc>
      </w:tr>
    </w:tbl>
    <w:p w14:paraId="33F4CB4C" w14:textId="77777777" w:rsidR="00B5258C" w:rsidRDefault="00B5258C" w:rsidP="00B5258C">
      <w:pPr>
        <w:pStyle w:val="TableSourceNotes"/>
      </w:pPr>
      <w:r w:rsidRPr="00E96BFB">
        <w:t xml:space="preserve">*See </w:t>
      </w:r>
      <w:r>
        <w:fldChar w:fldCharType="begin"/>
      </w:r>
      <w:r>
        <w:instrText xml:space="preserve"> REF _Ref162444669 \h </w:instrText>
      </w:r>
      <w:r>
        <w:fldChar w:fldCharType="separate"/>
      </w:r>
      <w:r>
        <w:t xml:space="preserve">Table </w:t>
      </w:r>
      <w:r>
        <w:rPr>
          <w:noProof/>
        </w:rPr>
        <w:t>2</w:t>
      </w:r>
      <w:r>
        <w:fldChar w:fldCharType="end"/>
      </w:r>
      <w:r>
        <w:t xml:space="preserve"> for volume and particle size ranges. FS = fine sand, MS = medium sand, CS = coarse sand, G = gravel, org = organic matter, VL = very low, L = low, M = moderate, H = high, VH = very high, m bgl = metres below ground level.</w:t>
      </w:r>
    </w:p>
    <w:p w14:paraId="09D566F6" w14:textId="77777777" w:rsidR="00B5258C" w:rsidRDefault="00B5258C" w:rsidP="006D49D0">
      <w:pPr>
        <w:pStyle w:val="BodyText"/>
        <w:sectPr w:rsidR="00B5258C" w:rsidSect="00F65BA4">
          <w:headerReference w:type="even" r:id="rId37"/>
          <w:headerReference w:type="default" r:id="rId38"/>
          <w:pgSz w:w="16817" w:h="11901" w:orient="landscape" w:code="9"/>
          <w:pgMar w:top="1418" w:right="1418" w:bottom="1418" w:left="1701" w:header="567" w:footer="567" w:gutter="0"/>
          <w:cols w:space="708"/>
          <w:docGrid w:linePitch="360"/>
        </w:sectPr>
      </w:pPr>
    </w:p>
    <w:p w14:paraId="6B90ABB7" w14:textId="5F5845D2" w:rsidR="00EB7DE8" w:rsidRDefault="00EB7DE8" w:rsidP="00EB7DE8">
      <w:pPr>
        <w:pStyle w:val="BodyText"/>
      </w:pPr>
      <w:r>
        <w:rPr>
          <w:noProof/>
        </w:rPr>
        <w:lastRenderedPageBreak/>
        <w:drawing>
          <wp:inline distT="0" distB="0" distL="0" distR="0" wp14:anchorId="587B63BA" wp14:editId="13A7F6D5">
            <wp:extent cx="4064000" cy="2451100"/>
            <wp:effectExtent l="0" t="0" r="0" b="0"/>
            <wp:docPr id="662318768" name="Picture 1" descr="Graph as described under 3.1 Site attributes and water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318768" name="Picture 1" descr="Graph as described under 3.1 Site attributes and water quality"/>
                    <pic:cNvPicPr/>
                  </pic:nvPicPr>
                  <pic:blipFill>
                    <a:blip r:embed="rId39">
                      <a:extLst>
                        <a:ext uri="{28A0092B-C50C-407E-A947-70E740481C1C}">
                          <a14:useLocalDpi xmlns:a14="http://schemas.microsoft.com/office/drawing/2010/main" val="0"/>
                        </a:ext>
                      </a:extLst>
                    </a:blip>
                    <a:stretch>
                      <a:fillRect/>
                    </a:stretch>
                  </pic:blipFill>
                  <pic:spPr>
                    <a:xfrm>
                      <a:off x="0" y="0"/>
                      <a:ext cx="4064000" cy="2451100"/>
                    </a:xfrm>
                    <a:prstGeom prst="rect">
                      <a:avLst/>
                    </a:prstGeom>
                  </pic:spPr>
                </pic:pic>
              </a:graphicData>
            </a:graphic>
          </wp:inline>
        </w:drawing>
      </w:r>
    </w:p>
    <w:p w14:paraId="505D4E33" w14:textId="40701320" w:rsidR="00EB7DE8" w:rsidRDefault="00EB7DE8" w:rsidP="00EB7DE8">
      <w:pPr>
        <w:pStyle w:val="Figureheading"/>
      </w:pPr>
      <w:bookmarkStart w:id="76" w:name="_Ref164628720"/>
      <w:r>
        <w:t xml:space="preserve">Figure </w:t>
      </w:r>
      <w:r>
        <w:fldChar w:fldCharType="begin"/>
      </w:r>
      <w:r>
        <w:instrText xml:space="preserve"> SEQ Figure \* ARABIC </w:instrText>
      </w:r>
      <w:r>
        <w:fldChar w:fldCharType="separate"/>
      </w:r>
      <w:r w:rsidR="00965A1B">
        <w:rPr>
          <w:noProof/>
        </w:rPr>
        <w:t>5</w:t>
      </w:r>
      <w:r>
        <w:fldChar w:fldCharType="end"/>
      </w:r>
      <w:bookmarkEnd w:id="76"/>
      <w:r>
        <w:t xml:space="preserve">. </w:t>
      </w:r>
      <w:r w:rsidRPr="009A3032">
        <w:t>Mean (</w:t>
      </w:r>
      <w:r w:rsidRPr="68D5EB87">
        <w:rPr>
          <w:rFonts w:ascii="Symbol" w:eastAsia="Symbol" w:hAnsi="Symbol" w:cs="Symbol"/>
        </w:rPr>
        <w:t>±</w:t>
      </w:r>
      <w:r w:rsidRPr="009A3032">
        <w:t xml:space="preserve"> standard error) physico-chemical variables measured in groundwater collected from the 15 study bores</w:t>
      </w:r>
    </w:p>
    <w:p w14:paraId="2C5AB1D4" w14:textId="7F37AF4F" w:rsidR="00EB7DE8" w:rsidRDefault="00EB7DE8" w:rsidP="00EB7DE8">
      <w:pPr>
        <w:pStyle w:val="TableSourceNotes"/>
      </w:pPr>
      <w:r w:rsidRPr="00EB7DE8">
        <w:t>Shaded bars are 2 L sample means; unshaded bars are 180 L sample means. Temp = Temperature, DO = dissolved oxygen, EC = electrical conductivity.</w:t>
      </w:r>
    </w:p>
    <w:p w14:paraId="6D40CA31" w14:textId="0CBF0388" w:rsidR="00EB7DE8" w:rsidRDefault="00EB7DE8" w:rsidP="00EB7DE8">
      <w:pPr>
        <w:pStyle w:val="BodyText"/>
      </w:pPr>
      <w:r>
        <w:rPr>
          <w:noProof/>
        </w:rPr>
        <w:drawing>
          <wp:inline distT="0" distB="0" distL="0" distR="0" wp14:anchorId="16F73447" wp14:editId="03DC8599">
            <wp:extent cx="4064000" cy="2260600"/>
            <wp:effectExtent l="0" t="0" r="0" b="0"/>
            <wp:docPr id="146953957" name="Picture 2" descr="Graph as described under 3.1 Site attributes and water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53957" name="Picture 2" descr="Graph as described under 3.1 Site attributes and water quality"/>
                    <pic:cNvPicPr/>
                  </pic:nvPicPr>
                  <pic:blipFill>
                    <a:blip r:embed="rId40">
                      <a:extLst>
                        <a:ext uri="{28A0092B-C50C-407E-A947-70E740481C1C}">
                          <a14:useLocalDpi xmlns:a14="http://schemas.microsoft.com/office/drawing/2010/main" val="0"/>
                        </a:ext>
                      </a:extLst>
                    </a:blip>
                    <a:stretch>
                      <a:fillRect/>
                    </a:stretch>
                  </pic:blipFill>
                  <pic:spPr>
                    <a:xfrm>
                      <a:off x="0" y="0"/>
                      <a:ext cx="4064000" cy="2260600"/>
                    </a:xfrm>
                    <a:prstGeom prst="rect">
                      <a:avLst/>
                    </a:prstGeom>
                  </pic:spPr>
                </pic:pic>
              </a:graphicData>
            </a:graphic>
          </wp:inline>
        </w:drawing>
      </w:r>
    </w:p>
    <w:p w14:paraId="44CD2039" w14:textId="625D4CB0" w:rsidR="00EB7DE8" w:rsidRDefault="00966014" w:rsidP="00966014">
      <w:pPr>
        <w:pStyle w:val="Figureheading"/>
      </w:pPr>
      <w:bookmarkStart w:id="77" w:name="_Ref164628755"/>
      <w:r>
        <w:t xml:space="preserve">Figure </w:t>
      </w:r>
      <w:r>
        <w:fldChar w:fldCharType="begin"/>
      </w:r>
      <w:r>
        <w:instrText xml:space="preserve"> SEQ Figure \* ARABIC </w:instrText>
      </w:r>
      <w:r>
        <w:fldChar w:fldCharType="separate"/>
      </w:r>
      <w:r w:rsidR="00965A1B">
        <w:rPr>
          <w:noProof/>
        </w:rPr>
        <w:t>6</w:t>
      </w:r>
      <w:r>
        <w:fldChar w:fldCharType="end"/>
      </w:r>
      <w:bookmarkEnd w:id="77"/>
      <w:r w:rsidRPr="00B31B2C">
        <w:t>. Mean (</w:t>
      </w:r>
      <w:r w:rsidRPr="68D5EB87">
        <w:rPr>
          <w:rFonts w:ascii="Symbol" w:eastAsia="Symbol" w:hAnsi="Symbol" w:cs="Symbol"/>
        </w:rPr>
        <w:t>±</w:t>
      </w:r>
      <w:r w:rsidRPr="00B31B2C">
        <w:t xml:space="preserve"> standard error) dissolved organic carbon (DOC) and total organic carbon (TOC) measured in groundwater collected from the 15 study bores</w:t>
      </w:r>
    </w:p>
    <w:p w14:paraId="7C99F38F" w14:textId="77777777" w:rsidR="00F31854" w:rsidRDefault="00C41AF5" w:rsidP="00C41AF5">
      <w:pPr>
        <w:pStyle w:val="TableSourceNotes"/>
      </w:pPr>
      <w:r w:rsidRPr="00C41AF5">
        <w:t>Shaded bars are 2 L sample means; unshaded bars are 180 L sample means.</w:t>
      </w:r>
    </w:p>
    <w:p w14:paraId="746A60A8" w14:textId="70656328" w:rsidR="00EB7DE8" w:rsidRDefault="00304E5D" w:rsidP="00EB7DE8">
      <w:pPr>
        <w:pStyle w:val="BodyText"/>
      </w:pPr>
      <w:r>
        <w:rPr>
          <w:noProof/>
        </w:rPr>
        <w:lastRenderedPageBreak/>
        <w:drawing>
          <wp:inline distT="0" distB="0" distL="0" distR="0" wp14:anchorId="7F54A16C" wp14:editId="0818B419">
            <wp:extent cx="5143500" cy="2959100"/>
            <wp:effectExtent l="0" t="0" r="0" b="0"/>
            <wp:docPr id="2034549830" name="Picture 7" descr="Graph as described under 3.1 Site attributes and water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49830" name="Picture 7" descr="Graph as described under 3.1 Site attributes and water quality"/>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43500" cy="2959100"/>
                    </a:xfrm>
                    <a:prstGeom prst="rect">
                      <a:avLst/>
                    </a:prstGeom>
                  </pic:spPr>
                </pic:pic>
              </a:graphicData>
            </a:graphic>
          </wp:inline>
        </w:drawing>
      </w:r>
    </w:p>
    <w:p w14:paraId="33946222" w14:textId="348B9605" w:rsidR="00EB7DE8" w:rsidRDefault="00966014" w:rsidP="00966014">
      <w:pPr>
        <w:pStyle w:val="Figureheading"/>
      </w:pPr>
      <w:bookmarkStart w:id="78" w:name="_Ref164628779"/>
      <w:r>
        <w:t xml:space="preserve">Figure </w:t>
      </w:r>
      <w:r>
        <w:fldChar w:fldCharType="begin"/>
      </w:r>
      <w:r>
        <w:instrText xml:space="preserve"> SEQ Figure \* ARABIC </w:instrText>
      </w:r>
      <w:r>
        <w:fldChar w:fldCharType="separate"/>
      </w:r>
      <w:r w:rsidR="00965A1B">
        <w:rPr>
          <w:noProof/>
        </w:rPr>
        <w:t>7</w:t>
      </w:r>
      <w:r>
        <w:fldChar w:fldCharType="end"/>
      </w:r>
      <w:bookmarkEnd w:id="78"/>
      <w:r w:rsidRPr="00945B3D">
        <w:t>. Mean (</w:t>
      </w:r>
      <w:r w:rsidRPr="68D5EB87">
        <w:rPr>
          <w:rFonts w:ascii="Symbol" w:eastAsia="Symbol" w:hAnsi="Symbol" w:cs="Symbol"/>
        </w:rPr>
        <w:t>±</w:t>
      </w:r>
      <w:r w:rsidRPr="00945B3D">
        <w:t xml:space="preserve"> standard error) nutrients measured in groundwater collected from the 15 study bores</w:t>
      </w:r>
    </w:p>
    <w:p w14:paraId="42CAB7B5" w14:textId="4A5F4EA8" w:rsidR="00EB7DE8" w:rsidRDefault="00C41AF5" w:rsidP="00C41AF5">
      <w:pPr>
        <w:pStyle w:val="TableSourceNotes"/>
      </w:pPr>
      <w:r w:rsidRPr="00C41AF5">
        <w:t>Shaded bars are 2 L sample means; unshaded bars are 180 L sample means. * = concentration as N, # = concentration as P.</w:t>
      </w:r>
    </w:p>
    <w:p w14:paraId="29EA8174" w14:textId="1FF1D46F" w:rsidR="00C41AF5" w:rsidRDefault="00C41AF5" w:rsidP="00C41AF5">
      <w:pPr>
        <w:pStyle w:val="Heading3Numbered"/>
        <w:numPr>
          <w:ilvl w:val="0"/>
          <w:numId w:val="0"/>
        </w:numPr>
        <w:ind w:left="1276" w:hanging="851"/>
      </w:pPr>
      <w:bookmarkStart w:id="79" w:name="_Toc164962589"/>
      <w:r>
        <w:t>3.1.1 Variation in water quality</w:t>
      </w:r>
      <w:bookmarkEnd w:id="79"/>
    </w:p>
    <w:p w14:paraId="0233AC3C" w14:textId="77777777" w:rsidR="00C41AF5" w:rsidRDefault="00C41AF5" w:rsidP="00C41AF5">
      <w:pPr>
        <w:pStyle w:val="BodyText"/>
      </w:pPr>
      <w:r>
        <w:t>Water quality data were reduced to 17 variables after the removal of strongly correlated variables, including EC, which was strongly correlated with Ca, Mg and Na concentrations.</w:t>
      </w:r>
    </w:p>
    <w:p w14:paraId="136321A0" w14:textId="2C89679F" w:rsidR="00C41AF5" w:rsidRDefault="00C41AF5" w:rsidP="00C41AF5">
      <w:pPr>
        <w:pStyle w:val="BodyText"/>
      </w:pPr>
      <w:r>
        <w:t>The PCA ordination indicated large differences in water quality between sites, which was in many cases greater than the variation between pre- and post-purge samples. There were differences in water quality between pre- and post-purge samples at some sites (e.g. 36289), which is indicated by separation between open and closed symbols of the same shape and colour (</w:t>
      </w:r>
      <w:r w:rsidR="008A14C8">
        <w:fldChar w:fldCharType="begin"/>
      </w:r>
      <w:r w:rsidR="008A14C8">
        <w:instrText xml:space="preserve"> REF _Ref164628794 \h </w:instrText>
      </w:r>
      <w:r w:rsidR="008A14C8">
        <w:fldChar w:fldCharType="separate"/>
      </w:r>
      <w:r w:rsidR="008A14C8">
        <w:t xml:space="preserve">Figure </w:t>
      </w:r>
      <w:r w:rsidR="008A14C8">
        <w:rPr>
          <w:noProof/>
        </w:rPr>
        <w:t>8</w:t>
      </w:r>
      <w:r w:rsidR="008A14C8">
        <w:fldChar w:fldCharType="end"/>
      </w:r>
      <w:r>
        <w:t>). However, pre- and post-purge samples from some sites (e.g. 30052) were relatively similar and are grouped closely in Figure 8. PERMANOVA indicated a significant difference in water quality between sample volumes (p=0.019), which may be a consequence of land use (e.g. Korbel et al. 2013), depth to groundwater (Pabich et al. 2001) or other site attributes (e.g. Korbel et al. 2015). Importantly, this difference in water quality between ‘bore’ and ‘aquifer’ samples demonstrates the need for purging when sampling water quality.</w:t>
      </w:r>
    </w:p>
    <w:p w14:paraId="5D0DAC36" w14:textId="77777777" w:rsidR="00C41AF5" w:rsidRDefault="00C41AF5" w:rsidP="00C41AF5">
      <w:pPr>
        <w:pStyle w:val="BodyText"/>
      </w:pPr>
      <w:r>
        <w:t>Each of the normalised water quality variables (other than pH) contributed 5% to 7.5% of the dissimilarity between 2 L and 180 L samples. Of those variables, reactive phosphorus contributed the greatest portion (7.5%) (i.e. differed most between samples), followed by total ammonia (7.0%), nitrite (6.7%) and DOC (6.6%).</w:t>
      </w:r>
    </w:p>
    <w:p w14:paraId="5A6C4ABA" w14:textId="7361E7A3" w:rsidR="00F31854" w:rsidRDefault="00C41AF5" w:rsidP="00C41AF5">
      <w:pPr>
        <w:pStyle w:val="BodyText"/>
      </w:pPr>
      <w:r>
        <w:t>Analysis of dissolved metal concentrations did not show a clear separation between pre- and post-purge samples (</w:t>
      </w:r>
      <w:r w:rsidR="008A14C8">
        <w:fldChar w:fldCharType="begin"/>
      </w:r>
      <w:r w:rsidR="008A14C8">
        <w:instrText xml:space="preserve"> REF _Ref164628809 \h </w:instrText>
      </w:r>
      <w:r w:rsidR="008A14C8">
        <w:fldChar w:fldCharType="separate"/>
      </w:r>
      <w:r w:rsidR="008A14C8">
        <w:t xml:space="preserve">Figure </w:t>
      </w:r>
      <w:r w:rsidR="008A14C8">
        <w:rPr>
          <w:noProof/>
        </w:rPr>
        <w:t>9</w:t>
      </w:r>
      <w:r w:rsidR="008A14C8">
        <w:fldChar w:fldCharType="end"/>
      </w:r>
      <w:r>
        <w:t>). Total metal concentrations showed a similar pattern (data not shown). Although Sn and Zn contributed most to the differences between pre- and post-purge samples, their relative contribution of 3% to 4% was similar to a large number of other analytes, suggesting that no single variable differed strongly between the sample groups. Individual analytes each contributed a similar percentage.</w:t>
      </w:r>
    </w:p>
    <w:p w14:paraId="3985FB4A" w14:textId="3921A2B8" w:rsidR="00C41AF5" w:rsidRDefault="00C41AF5" w:rsidP="00C41AF5">
      <w:pPr>
        <w:pStyle w:val="BodyText"/>
      </w:pPr>
      <w:r>
        <w:t xml:space="preserve">Water quality conditions were similar to those reported in the region previously (Korbel et al. 2013a; Korbel et al. 2015), and there were no strong environmental gradients across the sites. The lack of strong gradients may be expected given that sites were chosen to be similar in terms of depth, hydrology and geology. Water quality of the pre- and post-purge samples differed considerably, most notably in terms of dissolved and total carbon </w:t>
      </w:r>
      <w:r>
        <w:lastRenderedPageBreak/>
        <w:t>concentrations, reactive phosphorus and concentration of nitrogen species, as discussed above. This emphasises the need to purge wells prior to sampling for groundwater quality.</w:t>
      </w:r>
    </w:p>
    <w:p w14:paraId="4CCBB683" w14:textId="3356C177" w:rsidR="00EB7DE8" w:rsidRDefault="00304E5D" w:rsidP="00EB7DE8">
      <w:pPr>
        <w:pStyle w:val="BodyText"/>
      </w:pPr>
      <w:r>
        <w:rPr>
          <w:noProof/>
        </w:rPr>
        <w:drawing>
          <wp:inline distT="0" distB="0" distL="0" distR="0" wp14:anchorId="2248C315" wp14:editId="3E9F07F8">
            <wp:extent cx="5307504" cy="3420000"/>
            <wp:effectExtent l="0" t="0" r="0" b="0"/>
            <wp:docPr id="324" name="Picture 324" descr="PCA ordination as described under 3.1.1 Variation in water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PCA ordination as described under 3.1.1 Variation in water qualit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07504" cy="3420000"/>
                    </a:xfrm>
                    <a:prstGeom prst="rect">
                      <a:avLst/>
                    </a:prstGeom>
                    <a:noFill/>
                  </pic:spPr>
                </pic:pic>
              </a:graphicData>
            </a:graphic>
          </wp:inline>
        </w:drawing>
      </w:r>
    </w:p>
    <w:p w14:paraId="435C440E" w14:textId="5A73736E" w:rsidR="00EB7DE8" w:rsidRDefault="00966014" w:rsidP="00966014">
      <w:pPr>
        <w:pStyle w:val="Figureheading"/>
      </w:pPr>
      <w:bookmarkStart w:id="80" w:name="_Ref164628794"/>
      <w:r>
        <w:t xml:space="preserve">Figure </w:t>
      </w:r>
      <w:r>
        <w:fldChar w:fldCharType="begin"/>
      </w:r>
      <w:r>
        <w:instrText xml:space="preserve"> SEQ Figure \* ARABIC </w:instrText>
      </w:r>
      <w:r>
        <w:fldChar w:fldCharType="separate"/>
      </w:r>
      <w:r w:rsidR="00965A1B">
        <w:rPr>
          <w:noProof/>
        </w:rPr>
        <w:t>8</w:t>
      </w:r>
      <w:r>
        <w:fldChar w:fldCharType="end"/>
      </w:r>
      <w:bookmarkEnd w:id="80"/>
      <w:r w:rsidRPr="00741B02">
        <w:t>. Principal components analysis of groundwater quality at sites in the Namoi catchment</w:t>
      </w:r>
    </w:p>
    <w:p w14:paraId="5AF6CB24" w14:textId="674ABAC3" w:rsidR="00304E5D" w:rsidRPr="00C41AF5" w:rsidRDefault="00C41AF5" w:rsidP="00C41AF5">
      <w:pPr>
        <w:pStyle w:val="TableSourceNotes"/>
      </w:pPr>
      <w:r w:rsidRPr="00C41AF5">
        <w:t>Open symbols = pre-purge samples, closed symbols = post-purge samples. The length and direction of vectors reflect the correlation of that variable with the samples in the ordination and the direction of increasing values. PC1 explains 28.9% and PC2 explains 16.9% of the variation in the water quality data.</w:t>
      </w:r>
    </w:p>
    <w:p w14:paraId="5D6E7C31" w14:textId="204309DE" w:rsidR="002C74C6" w:rsidRDefault="00D13C34" w:rsidP="00106EF1">
      <w:pPr>
        <w:pStyle w:val="BodyText"/>
        <w:keepNext/>
      </w:pPr>
      <w:r>
        <w:rPr>
          <w:noProof/>
        </w:rPr>
        <w:lastRenderedPageBreak/>
        <w:drawing>
          <wp:inline distT="0" distB="0" distL="0" distR="0" wp14:anchorId="2E6EF860" wp14:editId="688E855C">
            <wp:extent cx="5307504" cy="3420000"/>
            <wp:effectExtent l="0" t="0" r="0" b="0"/>
            <wp:docPr id="1652169412" name="Picture 1652169412" descr="P5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descr="P570#yIS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07504" cy="3420000"/>
                    </a:xfrm>
                    <a:prstGeom prst="rect">
                      <a:avLst/>
                    </a:prstGeom>
                    <a:noFill/>
                  </pic:spPr>
                </pic:pic>
              </a:graphicData>
            </a:graphic>
          </wp:inline>
        </w:drawing>
      </w:r>
    </w:p>
    <w:p w14:paraId="64655338" w14:textId="29F5E9DF" w:rsidR="002C74C6" w:rsidRDefault="00966014" w:rsidP="00C41AF5">
      <w:pPr>
        <w:pStyle w:val="Figureheading"/>
      </w:pPr>
      <w:bookmarkStart w:id="81" w:name="_Ref164628809"/>
      <w:r>
        <w:t xml:space="preserve">Figure </w:t>
      </w:r>
      <w:r>
        <w:fldChar w:fldCharType="begin"/>
      </w:r>
      <w:r>
        <w:instrText xml:space="preserve"> SEQ Figure \* ARABIC </w:instrText>
      </w:r>
      <w:r>
        <w:fldChar w:fldCharType="separate"/>
      </w:r>
      <w:r w:rsidR="00965A1B">
        <w:rPr>
          <w:noProof/>
        </w:rPr>
        <w:t>9</w:t>
      </w:r>
      <w:r>
        <w:fldChar w:fldCharType="end"/>
      </w:r>
      <w:bookmarkEnd w:id="81"/>
      <w:r w:rsidRPr="008F0DBF">
        <w:t>. Principal components analysis of dissolved metal concentrations in groundwater at sites in the Namoi catchment</w:t>
      </w:r>
    </w:p>
    <w:p w14:paraId="0D493A5A" w14:textId="77777777" w:rsidR="00C41AF5" w:rsidRDefault="00C41AF5" w:rsidP="00C41AF5">
      <w:pPr>
        <w:pStyle w:val="TableSourceNotes"/>
      </w:pPr>
      <w:r>
        <w:t>Open symbols = pre-purge samples, closed symbols = post-purge samples. The length and direction of vectors reflect the correlation of that variable with the samples in the ordination and the direction of increasing values. Only variables with correlations &gt;0.025 are shown as vectors.</w:t>
      </w:r>
    </w:p>
    <w:p w14:paraId="1E040142" w14:textId="77777777" w:rsidR="00C41AF5" w:rsidRDefault="00C41AF5" w:rsidP="00C41AF5">
      <w:pPr>
        <w:pStyle w:val="Box1Heading"/>
      </w:pPr>
      <w:r>
        <w:t>Our results indicate that for water quality …</w:t>
      </w:r>
    </w:p>
    <w:p w14:paraId="1AB10457" w14:textId="77777777" w:rsidR="00C41AF5" w:rsidRDefault="00C41AF5" w:rsidP="00C41AF5">
      <w:pPr>
        <w:pStyle w:val="Box1Text"/>
      </w:pPr>
      <w:r>
        <w:t>Bailing method (without purging) collects stagnant water from inside a bore that is subject to influences from the surface. This water had a very different chemical signature to the post-purge water and thus does not reflect the water quality of the wider aquifer.</w:t>
      </w:r>
    </w:p>
    <w:p w14:paraId="2F729560" w14:textId="77777777" w:rsidR="00F31854" w:rsidRDefault="00C41AF5" w:rsidP="00C41AF5">
      <w:pPr>
        <w:pStyle w:val="Box1Text"/>
      </w:pPr>
      <w:r>
        <w:t>Pumping 150 L of water provided a significantly different water chemistry signature to that of the bailer samples.</w:t>
      </w:r>
    </w:p>
    <w:p w14:paraId="6819D0C5" w14:textId="077BB244" w:rsidR="00C41AF5" w:rsidRDefault="00C41AF5" w:rsidP="00C41AF5">
      <w:pPr>
        <w:pStyle w:val="Box1Text"/>
      </w:pPr>
      <w:r>
        <w:t>The main differences in water chemistry between pre- and post-purge samples were concentrations of DOC, TOC, nitrogen species and reactive phosphorus.</w:t>
      </w:r>
    </w:p>
    <w:p w14:paraId="416B0CDA" w14:textId="77777777" w:rsidR="00C41AF5" w:rsidRDefault="00C41AF5" w:rsidP="00C41AF5">
      <w:pPr>
        <w:pStyle w:val="Box1Text"/>
      </w:pPr>
      <w:r>
        <w:t>Purging to remove stagnant water from the bore (which is replaced by water from the surrounding aquifer) is required to gain a representative sample of the groundwater for chemical analysis.</w:t>
      </w:r>
    </w:p>
    <w:p w14:paraId="42D8E7A1" w14:textId="77777777" w:rsidR="00C41AF5" w:rsidRDefault="00C41AF5" w:rsidP="00C41AF5">
      <w:pPr>
        <w:pStyle w:val="Heading2Numbered"/>
        <w:numPr>
          <w:ilvl w:val="0"/>
          <w:numId w:val="0"/>
        </w:numPr>
        <w:ind w:left="567" w:hanging="567"/>
      </w:pPr>
      <w:bookmarkStart w:id="82" w:name="_Toc164962590"/>
      <w:r>
        <w:t>3.2</w:t>
      </w:r>
      <w:r>
        <w:tab/>
        <w:t>Stygofauna (using whole-of-organism identification)</w:t>
      </w:r>
      <w:bookmarkEnd w:id="82"/>
    </w:p>
    <w:p w14:paraId="163ADC90" w14:textId="77777777" w:rsidR="00C41AF5" w:rsidRDefault="00C41AF5" w:rsidP="00C41AF5">
      <w:pPr>
        <w:pStyle w:val="Heading3Numbered"/>
        <w:numPr>
          <w:ilvl w:val="0"/>
          <w:numId w:val="0"/>
        </w:numPr>
        <w:ind w:left="1276" w:hanging="851"/>
      </w:pPr>
      <w:bookmarkStart w:id="83" w:name="_Toc164962591"/>
      <w:r>
        <w:t>3.2.1</w:t>
      </w:r>
      <w:r>
        <w:tab/>
      </w:r>
      <w:r w:rsidRPr="00C41AF5">
        <w:t>General</w:t>
      </w:r>
      <w:r>
        <w:t xml:space="preserve"> findings</w:t>
      </w:r>
      <w:bookmarkEnd w:id="83"/>
    </w:p>
    <w:p w14:paraId="7E77DA7E" w14:textId="4F0A088E" w:rsidR="00F31854" w:rsidRDefault="00C41AF5" w:rsidP="00C41AF5">
      <w:pPr>
        <w:pStyle w:val="BodyText"/>
      </w:pPr>
      <w:r>
        <w:t>A total of 12 higher-order stygobitic taxa were found in the study area (15 sites, all sampling methods combined) (</w:t>
      </w:r>
      <w:r w:rsidR="000A7AA7">
        <w:fldChar w:fldCharType="begin"/>
      </w:r>
      <w:r w:rsidR="000A7AA7">
        <w:instrText xml:space="preserve"> REF _Ref164630163 \h </w:instrText>
      </w:r>
      <w:r w:rsidR="000A7AA7">
        <w:fldChar w:fldCharType="separate"/>
      </w:r>
      <w:r w:rsidR="000A7AA7">
        <w:t>Appendix 3</w:t>
      </w:r>
      <w:r w:rsidR="000A7AA7">
        <w:fldChar w:fldCharType="end"/>
      </w:r>
      <w:r>
        <w:t xml:space="preserve">). Richness varied between 11 and three taxa per site. MC7.2 and 30052 were the most taxon-rich sites, each with 11 taxa collected by the total sampling effort. The lowest richness was found at sites 36510 and 36056, with only three taxa collected by the total sampling effort. Examples of taxa collected are shown in </w:t>
      </w:r>
      <w:r w:rsidR="008A14C8">
        <w:fldChar w:fldCharType="begin"/>
      </w:r>
      <w:r w:rsidR="008A14C8">
        <w:instrText xml:space="preserve"> REF _Ref164628822 \h </w:instrText>
      </w:r>
      <w:r w:rsidR="008A14C8">
        <w:fldChar w:fldCharType="separate"/>
      </w:r>
      <w:r w:rsidR="008A14C8">
        <w:t xml:space="preserve">Figure </w:t>
      </w:r>
      <w:r w:rsidR="008A14C8">
        <w:rPr>
          <w:noProof/>
        </w:rPr>
        <w:t>10</w:t>
      </w:r>
      <w:r w:rsidR="008A14C8">
        <w:fldChar w:fldCharType="end"/>
      </w:r>
      <w:r>
        <w:t>.</w:t>
      </w:r>
    </w:p>
    <w:p w14:paraId="2E6F34ED" w14:textId="59D93FF7" w:rsidR="002C74C6" w:rsidRDefault="00C41AF5" w:rsidP="00C41AF5">
      <w:pPr>
        <w:pStyle w:val="BodyText"/>
      </w:pPr>
      <w:r>
        <w:lastRenderedPageBreak/>
        <w:t>The most abundant taxon was Bathynellidae, followed by Harpacticoida then Acarina. Over 95% of the Bathynellidae found in the study area (15 bores) were from a single bore (30447). Tardigrada and Platyhelminthes were the least abundant taxa, with a total of four individuals of each taxon found within the whole study area. Tardigrada were only found at three study bores (30298, 30048, 30303) and Platyhelminthes were found at four bores (36568, BV01, 30303, MC7.2). Amphipoda was the next least abundant taxa, with 11 found in the whole study area. Amphipods were only found in two out of the 15 bores sampled in the study; 91% of the amphipods were found in a single bore.</w:t>
      </w:r>
    </w:p>
    <w:p w14:paraId="015BE75C" w14:textId="5B94EF09" w:rsidR="002C74C6" w:rsidRDefault="002C74C6" w:rsidP="00EB7DE8">
      <w:pPr>
        <w:pStyle w:val="BodyText"/>
      </w:pPr>
      <w:r>
        <w:rPr>
          <w:noProof/>
        </w:rPr>
        <w:drawing>
          <wp:inline distT="0" distB="0" distL="0" distR="0" wp14:anchorId="7BA301E9" wp14:editId="13886A58">
            <wp:extent cx="5778500" cy="2921000"/>
            <wp:effectExtent l="0" t="0" r="0" b="0"/>
            <wp:docPr id="887496166" name="Picture 11" descr="Images showing examples of taxa col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496166" name="Picture 11" descr="Images showing examples of taxa collec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78500" cy="2921000"/>
                    </a:xfrm>
                    <a:prstGeom prst="rect">
                      <a:avLst/>
                    </a:prstGeom>
                  </pic:spPr>
                </pic:pic>
              </a:graphicData>
            </a:graphic>
          </wp:inline>
        </w:drawing>
      </w:r>
    </w:p>
    <w:p w14:paraId="24D5C0A5" w14:textId="100560EB" w:rsidR="002C74C6" w:rsidRDefault="00966014" w:rsidP="00C41AF5">
      <w:pPr>
        <w:pStyle w:val="Figureheading"/>
      </w:pPr>
      <w:bookmarkStart w:id="84" w:name="_Ref164628822"/>
      <w:r>
        <w:t xml:space="preserve">Figure </w:t>
      </w:r>
      <w:r>
        <w:fldChar w:fldCharType="begin"/>
      </w:r>
      <w:r>
        <w:instrText xml:space="preserve"> SEQ Figure \* ARABIC </w:instrText>
      </w:r>
      <w:r>
        <w:fldChar w:fldCharType="separate"/>
      </w:r>
      <w:r w:rsidR="00965A1B">
        <w:rPr>
          <w:noProof/>
        </w:rPr>
        <w:t>10</w:t>
      </w:r>
      <w:r>
        <w:fldChar w:fldCharType="end"/>
      </w:r>
      <w:bookmarkEnd w:id="84"/>
      <w:r w:rsidRPr="00665B51">
        <w:t>. Examples of species found during the sampling campaign: a) Syncarida (Bathynellidae); b) Amphipoda; c) Acarina; d) Copepoda, Cyclopoida; e) view of multiple species in one sample from microscope</w:t>
      </w:r>
    </w:p>
    <w:p w14:paraId="466A80A5" w14:textId="77777777" w:rsidR="00C41AF5" w:rsidRDefault="00C41AF5" w:rsidP="00C41AF5">
      <w:pPr>
        <w:pStyle w:val="TableSourceNotes"/>
      </w:pPr>
      <w:r>
        <w:t>Spec</w:t>
      </w:r>
      <w:r w:rsidRPr="00C41AF5">
        <w:t>i</w:t>
      </w:r>
      <w:r>
        <w:t>mens are pink from staining samples with rose bengal. Images: K Korbel.</w:t>
      </w:r>
    </w:p>
    <w:p w14:paraId="738B6ACD" w14:textId="77777777" w:rsidR="00C41AF5" w:rsidRDefault="00C41AF5" w:rsidP="00C41AF5">
      <w:pPr>
        <w:pStyle w:val="Heading3Numbered"/>
        <w:numPr>
          <w:ilvl w:val="0"/>
          <w:numId w:val="0"/>
        </w:numPr>
        <w:ind w:left="1276" w:hanging="851"/>
      </w:pPr>
      <w:bookmarkStart w:id="85" w:name="_Toc164962592"/>
      <w:r>
        <w:t>3.2.2</w:t>
      </w:r>
      <w:r>
        <w:tab/>
        <w:t>Richness</w:t>
      </w:r>
      <w:bookmarkEnd w:id="85"/>
    </w:p>
    <w:p w14:paraId="468D4085" w14:textId="77777777" w:rsidR="00C41AF5" w:rsidRDefault="00C41AF5" w:rsidP="00C41AF5">
      <w:pPr>
        <w:pStyle w:val="Heading4"/>
      </w:pPr>
      <w:r>
        <w:t>Comparison of bailer, net and pumping methods</w:t>
      </w:r>
    </w:p>
    <w:p w14:paraId="1D1FA7AE" w14:textId="076101C4" w:rsidR="00F31854" w:rsidRDefault="00C41AF5" w:rsidP="00C41AF5">
      <w:pPr>
        <w:pStyle w:val="BodyText"/>
      </w:pPr>
      <w:r>
        <w:t>The taxon richness from bailer, net and pump collections of stygofauna varied between sites, with mean richness higher in netting than in bailing, and mean richness higher in pumping than in bailing and netting. The bailing method resulted in the lowest richness at all but three of the bores (including equal lowest richness to netting at bore 30235) (</w:t>
      </w:r>
      <w:r w:rsidR="008A14C8">
        <w:fldChar w:fldCharType="begin"/>
      </w:r>
      <w:r w:rsidR="008A14C8">
        <w:instrText xml:space="preserve"> REF _Ref164628856 \h </w:instrText>
      </w:r>
      <w:r w:rsidR="008A14C8">
        <w:fldChar w:fldCharType="separate"/>
      </w:r>
      <w:r w:rsidR="008A14C8">
        <w:t xml:space="preserve">Figure </w:t>
      </w:r>
      <w:r w:rsidR="008A14C8">
        <w:rPr>
          <w:noProof/>
        </w:rPr>
        <w:t>11</w:t>
      </w:r>
      <w:r w:rsidR="008A14C8">
        <w:fldChar w:fldCharType="end"/>
      </w:r>
      <w:r>
        <w:t>). Netting methods with five hauls each of 63 µm and 150 µm nets resulted in higher richness than bailing at 12 bores. Pumping resulted in the highest richness at eight out of the 15 bores (</w:t>
      </w:r>
      <w:r w:rsidR="008A14C8">
        <w:fldChar w:fldCharType="begin"/>
      </w:r>
      <w:r w:rsidR="008A14C8">
        <w:instrText xml:space="preserve"> REF _Ref164628856 \h </w:instrText>
      </w:r>
      <w:r w:rsidR="008A14C8">
        <w:fldChar w:fldCharType="separate"/>
      </w:r>
      <w:r w:rsidR="008A14C8">
        <w:t xml:space="preserve">Figure </w:t>
      </w:r>
      <w:r w:rsidR="008A14C8">
        <w:rPr>
          <w:noProof/>
        </w:rPr>
        <w:t>11</w:t>
      </w:r>
      <w:r w:rsidR="008A14C8">
        <w:fldChar w:fldCharType="end"/>
      </w:r>
      <w:r>
        <w:t>).</w:t>
      </w:r>
    </w:p>
    <w:p w14:paraId="280DC7C0" w14:textId="35C10547" w:rsidR="000B78DD" w:rsidRDefault="00C41AF5" w:rsidP="00EB7DE8">
      <w:pPr>
        <w:pStyle w:val="BodyText"/>
      </w:pPr>
      <w:r>
        <w:t>Comparing the different sampling methods, the 2 L bailer sample was not effective in capturing Amphipoda, Platyhelminthes and Tardigrada (</w:t>
      </w:r>
      <w:r w:rsidR="008A14C8">
        <w:fldChar w:fldCharType="begin"/>
      </w:r>
      <w:r w:rsidR="008A14C8">
        <w:instrText xml:space="preserve"> REF _Ref164629575 \h </w:instrText>
      </w:r>
      <w:r w:rsidR="008A14C8">
        <w:fldChar w:fldCharType="separate"/>
      </w:r>
      <w:r w:rsidR="008A14C8">
        <w:t xml:space="preserve">Table </w:t>
      </w:r>
      <w:r w:rsidR="008A14C8">
        <w:rPr>
          <w:noProof/>
        </w:rPr>
        <w:t>5</w:t>
      </w:r>
      <w:r w:rsidR="008A14C8">
        <w:fldChar w:fldCharType="end"/>
      </w:r>
      <w:r>
        <w:t xml:space="preserve">, </w:t>
      </w:r>
      <w:r w:rsidR="000A7AA7">
        <w:fldChar w:fldCharType="begin"/>
      </w:r>
      <w:r w:rsidR="000A7AA7">
        <w:instrText xml:space="preserve"> REF _Ref164630187 \h </w:instrText>
      </w:r>
      <w:r w:rsidR="000A7AA7">
        <w:fldChar w:fldCharType="separate"/>
      </w:r>
      <w:r w:rsidR="000A7AA7">
        <w:t>Appendix 5</w:t>
      </w:r>
      <w:r w:rsidR="000A7AA7">
        <w:fldChar w:fldCharType="end"/>
      </w:r>
      <w:r>
        <w:t>), with no individuals captured using this method. Both netting and pumping were effective in capturing 13 taxa and increased the total number of taxa found in the study area (likely due to the greater total sampling effort). Richness at individual bores was influenced by sampling method, with pumping being the most effective method to capture total taxa richness at bores.</w:t>
      </w:r>
    </w:p>
    <w:p w14:paraId="3A57058B" w14:textId="053B2DF9" w:rsidR="000B78DD" w:rsidRDefault="000B78DD" w:rsidP="00EB7DE8">
      <w:pPr>
        <w:pStyle w:val="BodyText"/>
      </w:pPr>
      <w:r w:rsidRPr="00951DE1">
        <w:rPr>
          <w:rFonts w:ascii="Georgia" w:eastAsia="Georgia" w:hAnsi="Georgia"/>
          <w:noProof/>
        </w:rPr>
        <w:lastRenderedPageBreak/>
        <w:drawing>
          <wp:inline distT="0" distB="0" distL="0" distR="0" wp14:anchorId="4A5F56A3" wp14:editId="37150953">
            <wp:extent cx="5756275" cy="6724428"/>
            <wp:effectExtent l="0" t="0" r="0" b="0"/>
            <wp:docPr id="109" name="Picture 2" descr="Graphs for each bore, collectively showing the findings indicated in the first paragraph of 3.2.2 Richness">
              <a:extLst xmlns:a="http://schemas.openxmlformats.org/drawingml/2006/main">
                <a:ext uri="{FF2B5EF4-FFF2-40B4-BE49-F238E27FC236}">
                  <a16:creationId xmlns:a16="http://schemas.microsoft.com/office/drawing/2014/main" id="{8424CBFA-B705-9F44-BE8F-B8A34EA5B5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2" descr="Graphs for each bore, collectively showing the findings indicated in the first paragraph of 3.2.2 Richness">
                      <a:extLst>
                        <a:ext uri="{FF2B5EF4-FFF2-40B4-BE49-F238E27FC236}">
                          <a16:creationId xmlns:a16="http://schemas.microsoft.com/office/drawing/2014/main" id="{8424CBFA-B705-9F44-BE8F-B8A34EA5B574}"/>
                        </a:ext>
                      </a:extLst>
                    </pic:cNvPr>
                    <pic:cNvPicPr>
                      <a:picLocks noChangeAspect="1"/>
                    </pic:cNvPicPr>
                  </pic:nvPicPr>
                  <pic:blipFill>
                    <a:blip r:embed="rId44"/>
                    <a:stretch>
                      <a:fillRect/>
                    </a:stretch>
                  </pic:blipFill>
                  <pic:spPr>
                    <a:xfrm>
                      <a:off x="0" y="0"/>
                      <a:ext cx="5756275" cy="6724428"/>
                    </a:xfrm>
                    <a:prstGeom prst="rect">
                      <a:avLst/>
                    </a:prstGeom>
                  </pic:spPr>
                </pic:pic>
              </a:graphicData>
            </a:graphic>
          </wp:inline>
        </w:drawing>
      </w:r>
    </w:p>
    <w:p w14:paraId="3C760BB4" w14:textId="717424BF" w:rsidR="000B78DD" w:rsidRDefault="00966014" w:rsidP="00C41AF5">
      <w:pPr>
        <w:pStyle w:val="Figureheading"/>
      </w:pPr>
      <w:bookmarkStart w:id="86" w:name="_Ref164628856"/>
      <w:r>
        <w:t xml:space="preserve">Figure </w:t>
      </w:r>
      <w:r>
        <w:fldChar w:fldCharType="begin"/>
      </w:r>
      <w:r>
        <w:instrText xml:space="preserve"> SEQ Figure \* ARABIC </w:instrText>
      </w:r>
      <w:r>
        <w:fldChar w:fldCharType="separate"/>
      </w:r>
      <w:r w:rsidR="00965A1B">
        <w:rPr>
          <w:noProof/>
        </w:rPr>
        <w:t>11</w:t>
      </w:r>
      <w:r>
        <w:fldChar w:fldCharType="end"/>
      </w:r>
      <w:bookmarkEnd w:id="86"/>
      <w:r w:rsidRPr="00644109">
        <w:t>. Total richness captured using bailer, net and pump methods</w:t>
      </w:r>
    </w:p>
    <w:p w14:paraId="0F365992" w14:textId="77777777" w:rsidR="00F31854" w:rsidRDefault="00C41AF5" w:rsidP="00C41AF5">
      <w:pPr>
        <w:pStyle w:val="TableSourceNotes"/>
      </w:pPr>
      <w:r>
        <w:t>Note the differences in scale between plots.</w:t>
      </w:r>
    </w:p>
    <w:p w14:paraId="467702F0" w14:textId="1E2679C3" w:rsidR="000B78DD" w:rsidRDefault="00C41AF5" w:rsidP="00C41AF5">
      <w:pPr>
        <w:pStyle w:val="BodyText"/>
      </w:pPr>
      <w:r>
        <w:t>Cumulative sample taxa richness increased in all bores after initial sampling with the 2 L bailer, indicating that the 2</w:t>
      </w:r>
      <w:r w:rsidR="000C6D07">
        <w:t> </w:t>
      </w:r>
      <w:r>
        <w:t>L bailer was not effective in capturing all species found using combined sampling methods (</w:t>
      </w:r>
      <w:r w:rsidR="008A14C8">
        <w:fldChar w:fldCharType="begin"/>
      </w:r>
      <w:r w:rsidR="008A14C8">
        <w:instrText xml:space="preserve"> REF _Ref164628879 \h </w:instrText>
      </w:r>
      <w:r w:rsidR="008A14C8">
        <w:fldChar w:fldCharType="separate"/>
      </w:r>
      <w:r w:rsidR="008A14C8">
        <w:t xml:space="preserve">Figure </w:t>
      </w:r>
      <w:r w:rsidR="008A14C8">
        <w:rPr>
          <w:noProof/>
        </w:rPr>
        <w:t>12</w:t>
      </w:r>
      <w:r w:rsidR="008A14C8">
        <w:fldChar w:fldCharType="end"/>
      </w:r>
      <w:r>
        <w:t xml:space="preserve">). It plateaued at different stages of sampling, depending on the bore. Cumulative sample taxa richness plateaued in six of the 15 bores after the net haul sampling. In bores 30053 and 36510, it increased up to the 150 L pump volume, indicating that the pump method was required to capture the total richness of these bores. Cumulative sample taxa richness did not increase in any bores after 150 L had been pumped (i.e. the 180 L sample contained no new taxa). The variability </w:t>
      </w:r>
      <w:r>
        <w:lastRenderedPageBreak/>
        <w:t>in the plateau of the richness with increasing sampling effort indicates that pumping was required to capture the total richness of bores across the study area.</w:t>
      </w:r>
    </w:p>
    <w:p w14:paraId="62585CEE" w14:textId="728727AE" w:rsidR="000B78DD" w:rsidRDefault="000B78DD" w:rsidP="00EB7DE8">
      <w:pPr>
        <w:pStyle w:val="BodyText"/>
      </w:pPr>
      <w:r>
        <w:rPr>
          <w:noProof/>
        </w:rPr>
        <w:drawing>
          <wp:inline distT="0" distB="0" distL="0" distR="0" wp14:anchorId="460A2370" wp14:editId="4EA5948E">
            <wp:extent cx="5756275" cy="3987800"/>
            <wp:effectExtent l="0" t="0" r="0" b="0"/>
            <wp:docPr id="1335282951" name="Picture 14" descr="Chart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82951" name="Picture 14" descr="Chart as described in previous paragraph"/>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6275" cy="3987800"/>
                    </a:xfrm>
                    <a:prstGeom prst="rect">
                      <a:avLst/>
                    </a:prstGeom>
                  </pic:spPr>
                </pic:pic>
              </a:graphicData>
            </a:graphic>
          </wp:inline>
        </w:drawing>
      </w:r>
    </w:p>
    <w:p w14:paraId="475A431C" w14:textId="7820F217" w:rsidR="000B78DD" w:rsidRDefault="00966014" w:rsidP="00C41AF5">
      <w:pPr>
        <w:pStyle w:val="Figureheading"/>
      </w:pPr>
      <w:bookmarkStart w:id="87" w:name="_Ref164628879"/>
      <w:r>
        <w:t xml:space="preserve">Figure </w:t>
      </w:r>
      <w:r>
        <w:fldChar w:fldCharType="begin"/>
      </w:r>
      <w:r>
        <w:instrText xml:space="preserve"> SEQ Figure \* ARABIC </w:instrText>
      </w:r>
      <w:r>
        <w:fldChar w:fldCharType="separate"/>
      </w:r>
      <w:r w:rsidR="00965A1B">
        <w:rPr>
          <w:noProof/>
        </w:rPr>
        <w:t>12</w:t>
      </w:r>
      <w:r>
        <w:fldChar w:fldCharType="end"/>
      </w:r>
      <w:bookmarkEnd w:id="87"/>
      <w:r w:rsidRPr="00FB501D">
        <w:t>. Cumulative sample taxa richness (number of taxa) found in each bore as sampling effort increased</w:t>
      </w:r>
    </w:p>
    <w:p w14:paraId="3D0B49F5" w14:textId="77777777" w:rsidR="00C41AF5" w:rsidRDefault="00C41AF5" w:rsidP="00C41AF5">
      <w:pPr>
        <w:pStyle w:val="TableSourceNotes"/>
      </w:pPr>
      <w:r>
        <w:t xml:space="preserve">Dashed </w:t>
      </w:r>
      <w:r w:rsidRPr="00C41AF5">
        <w:t>line</w:t>
      </w:r>
      <w:r>
        <w:t xml:space="preserve"> represents samples pre- and post-purge. Note that a 180 L sample was not collected for bore 30298.</w:t>
      </w:r>
    </w:p>
    <w:p w14:paraId="75210B80" w14:textId="77777777" w:rsidR="00C41AF5" w:rsidRDefault="00C41AF5" w:rsidP="00C41AF5">
      <w:pPr>
        <w:pStyle w:val="Heading3Numbered"/>
        <w:numPr>
          <w:ilvl w:val="0"/>
          <w:numId w:val="0"/>
        </w:numPr>
        <w:ind w:left="1276" w:hanging="851"/>
      </w:pPr>
      <w:bookmarkStart w:id="88" w:name="_Toc164962593"/>
      <w:r>
        <w:t>3.2.3</w:t>
      </w:r>
      <w:r>
        <w:tab/>
      </w:r>
      <w:r w:rsidRPr="00C41AF5">
        <w:t>Abundance</w:t>
      </w:r>
      <w:bookmarkEnd w:id="88"/>
    </w:p>
    <w:p w14:paraId="0FC322FE" w14:textId="77777777" w:rsidR="00C41AF5" w:rsidRDefault="00C41AF5" w:rsidP="00867D61">
      <w:pPr>
        <w:pStyle w:val="Heading4"/>
      </w:pPr>
      <w:r>
        <w:t>Comparison of bailer, net and pumping methods</w:t>
      </w:r>
    </w:p>
    <w:p w14:paraId="7F83381C" w14:textId="6920C8C2" w:rsidR="000B78DD" w:rsidRDefault="00C41AF5" w:rsidP="00EB7DE8">
      <w:pPr>
        <w:pStyle w:val="BodyText"/>
      </w:pPr>
      <w:r>
        <w:t>The bailing method collected the fewest organisms at all but two of the bores, where it collected more than netting but considerably less than pumping (</w:t>
      </w:r>
      <w:r w:rsidR="008A14C8">
        <w:fldChar w:fldCharType="begin"/>
      </w:r>
      <w:r w:rsidR="008A14C8">
        <w:instrText xml:space="preserve"> REF _Ref164628890 \h </w:instrText>
      </w:r>
      <w:r w:rsidR="008A14C8">
        <w:fldChar w:fldCharType="separate"/>
      </w:r>
      <w:r w:rsidR="008A14C8">
        <w:t xml:space="preserve">Figure </w:t>
      </w:r>
      <w:r w:rsidR="008A14C8">
        <w:rPr>
          <w:noProof/>
        </w:rPr>
        <w:t>13</w:t>
      </w:r>
      <w:r w:rsidR="008A14C8">
        <w:fldChar w:fldCharType="end"/>
      </w:r>
      <w:r>
        <w:t>). Netting methods, with five hauls each of 63 µm and 150 µm mesh nets, collected in general more organisms than bailing but fewer than pumping (180 L). In the instances where netting collected more organisms than pumping (i.e. bores 30048, 36510 and 36056), it was nematodes, mites and rotifers that most influenced the total abundances. At nine of the 15 bores (60% of bores), there were noticeably more individuals collected by pumping than by netting alone, but this is expected given the large differences in volumes of those samples. Notably, in two bores, relatively few organisms were collected when pumping (</w:t>
      </w:r>
      <w:r w:rsidR="008A14C8">
        <w:fldChar w:fldCharType="begin"/>
      </w:r>
      <w:r w:rsidR="008A14C8">
        <w:instrText xml:space="preserve"> REF _Ref164628890 \h </w:instrText>
      </w:r>
      <w:r w:rsidR="008A14C8">
        <w:fldChar w:fldCharType="separate"/>
      </w:r>
      <w:r w:rsidR="008A14C8">
        <w:t xml:space="preserve">Figure </w:t>
      </w:r>
      <w:r w:rsidR="008A14C8">
        <w:rPr>
          <w:noProof/>
        </w:rPr>
        <w:t>13</w:t>
      </w:r>
      <w:r w:rsidR="008A14C8">
        <w:fldChar w:fldCharType="end"/>
      </w:r>
      <w:r>
        <w:t>) compared to netting. This suggests an accumulation of organisms in the bore over time at densities much higher than in the surrounding aquifer (e.g. Hahn and Matzke 2005). In such cases, well samples provide an inflated estimate of the abundance of animals in the surrounding aquifer and should not be relied upon when estimates of fauna abundance are required.</w:t>
      </w:r>
    </w:p>
    <w:p w14:paraId="03E9ABD8" w14:textId="736EE7B0" w:rsidR="002C74C6" w:rsidRDefault="000B78DD" w:rsidP="00EB7DE8">
      <w:pPr>
        <w:pStyle w:val="BodyText"/>
      </w:pPr>
      <w:r>
        <w:rPr>
          <w:noProof/>
        </w:rPr>
        <w:lastRenderedPageBreak/>
        <w:drawing>
          <wp:inline distT="0" distB="0" distL="0" distR="0" wp14:anchorId="00BB4620" wp14:editId="0DB61D49">
            <wp:extent cx="5756275" cy="6257925"/>
            <wp:effectExtent l="0" t="0" r="0" b="3175"/>
            <wp:docPr id="682262665" name="Picture 1" descr="Graphs for each bore, collectively showing the findings indicat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62665" name="Picture 1" descr="Graphs for each bore, collectively showing the findings indicated in the previous paragraph"/>
                    <pic:cNvPicPr/>
                  </pic:nvPicPr>
                  <pic:blipFill>
                    <a:blip r:embed="rId46"/>
                    <a:stretch>
                      <a:fillRect/>
                    </a:stretch>
                  </pic:blipFill>
                  <pic:spPr>
                    <a:xfrm>
                      <a:off x="0" y="0"/>
                      <a:ext cx="5756275" cy="6257925"/>
                    </a:xfrm>
                    <a:prstGeom prst="rect">
                      <a:avLst/>
                    </a:prstGeom>
                  </pic:spPr>
                </pic:pic>
              </a:graphicData>
            </a:graphic>
          </wp:inline>
        </w:drawing>
      </w:r>
    </w:p>
    <w:p w14:paraId="6697C72A" w14:textId="383B66E0" w:rsidR="002C74C6" w:rsidRDefault="00966014" w:rsidP="00C41AF5">
      <w:pPr>
        <w:pStyle w:val="Figureheading"/>
      </w:pPr>
      <w:bookmarkStart w:id="89" w:name="_Ref164628890"/>
      <w:r>
        <w:t xml:space="preserve">Figure </w:t>
      </w:r>
      <w:r>
        <w:fldChar w:fldCharType="begin"/>
      </w:r>
      <w:r>
        <w:instrText xml:space="preserve"> SEQ Figure \* ARABIC </w:instrText>
      </w:r>
      <w:r>
        <w:fldChar w:fldCharType="separate"/>
      </w:r>
      <w:r w:rsidR="00965A1B">
        <w:rPr>
          <w:noProof/>
        </w:rPr>
        <w:t>13</w:t>
      </w:r>
      <w:r>
        <w:fldChar w:fldCharType="end"/>
      </w:r>
      <w:bookmarkEnd w:id="89"/>
      <w:r w:rsidRPr="00357CEB">
        <w:t>. Total abundance of taxa found in each bore using different traditional sampling methods</w:t>
      </w:r>
    </w:p>
    <w:p w14:paraId="038F8986" w14:textId="1D88DDD3" w:rsidR="00867D61" w:rsidRDefault="00867D61" w:rsidP="00867D61">
      <w:pPr>
        <w:pStyle w:val="TableSourceNotes"/>
      </w:pPr>
      <w:r>
        <w:t xml:space="preserve">Note that the </w:t>
      </w:r>
      <w:r w:rsidRPr="00867D61">
        <w:t>scales</w:t>
      </w:r>
      <w:r>
        <w:t xml:space="preserve"> on y-axes differ between plots.</w:t>
      </w:r>
    </w:p>
    <w:p w14:paraId="349B7A93" w14:textId="409B5A00" w:rsidR="00867D61" w:rsidRDefault="00867D61" w:rsidP="00867D61">
      <w:pPr>
        <w:pStyle w:val="BodyText"/>
        <w:spacing w:before="240"/>
      </w:pPr>
      <w:r>
        <w:t>Abundance of individual taxa was observed to either plateau or continue to increase with volume of water sampled (</w:t>
      </w:r>
      <w:r w:rsidR="008A14C8">
        <w:fldChar w:fldCharType="begin"/>
      </w:r>
      <w:r w:rsidR="008A14C8">
        <w:instrText xml:space="preserve"> REF _Ref164628917 \h </w:instrText>
      </w:r>
      <w:r w:rsidR="008A14C8">
        <w:fldChar w:fldCharType="separate"/>
      </w:r>
      <w:r w:rsidR="008A14C8">
        <w:t xml:space="preserve">Figure </w:t>
      </w:r>
      <w:r w:rsidR="008A14C8">
        <w:rPr>
          <w:noProof/>
        </w:rPr>
        <w:t>14</w:t>
      </w:r>
      <w:r w:rsidR="008A14C8">
        <w:fldChar w:fldCharType="end"/>
      </w:r>
      <w:r>
        <w:t xml:space="preserve">) and was variable between bores within the study area. </w:t>
      </w:r>
      <w:r w:rsidR="008A14C8">
        <w:fldChar w:fldCharType="begin"/>
      </w:r>
      <w:r w:rsidR="008A14C8">
        <w:instrText xml:space="preserve"> REF _Ref164628936 \h </w:instrText>
      </w:r>
      <w:r w:rsidR="008A14C8">
        <w:fldChar w:fldCharType="separate"/>
      </w:r>
      <w:r w:rsidR="008A14C8">
        <w:t>Figure A4.</w:t>
      </w:r>
      <w:r w:rsidR="008A14C8">
        <w:rPr>
          <w:noProof/>
        </w:rPr>
        <w:t>1</w:t>
      </w:r>
      <w:r w:rsidR="008A14C8">
        <w:fldChar w:fldCharType="end"/>
      </w:r>
      <w:r>
        <w:t xml:space="preserve"> (Appendix 4) compares the cumulative abundance of individual taxa within each bore and present the variability in abundance and distribution of organism populations throughout the sampling period. These findings may be pertinent in cases where sampling is being undertaken to target a specific taxon that might be of conservation interest.</w:t>
      </w:r>
    </w:p>
    <w:p w14:paraId="6B3F2E0E" w14:textId="389CD2A6" w:rsidR="002C74C6" w:rsidRDefault="00867D61" w:rsidP="00867D61">
      <w:pPr>
        <w:pStyle w:val="BodyText"/>
      </w:pPr>
      <w:r>
        <w:t>When looking at the trends in abundance across bores in the whole study area, abundances of different taxa were observed to plateau at different stages of the sampling effort or continued to increase even at the final stage of sampling (</w:t>
      </w:r>
      <w:r w:rsidR="008A14C8">
        <w:fldChar w:fldCharType="begin"/>
      </w:r>
      <w:r w:rsidR="008A14C8">
        <w:instrText xml:space="preserve"> REF _Ref164628967 \h </w:instrText>
      </w:r>
      <w:r w:rsidR="008A14C8">
        <w:fldChar w:fldCharType="separate"/>
      </w:r>
      <w:r w:rsidR="008A14C8">
        <w:t xml:space="preserve">Figure </w:t>
      </w:r>
      <w:r w:rsidR="008A14C8">
        <w:rPr>
          <w:noProof/>
        </w:rPr>
        <w:t>15</w:t>
      </w:r>
      <w:r w:rsidR="008A14C8">
        <w:fldChar w:fldCharType="end"/>
      </w:r>
      <w:r>
        <w:t xml:space="preserve">). Abundance was increasing even after the 180 L sample for Bathynellidae. However, results for </w:t>
      </w:r>
      <w:r>
        <w:lastRenderedPageBreak/>
        <w:t>this taxon are skewed due to bore 30447, which contained an unusually high number of these organisms. Distinct plateaus in abundance were observed for Parabathynellidae, Amphipoda, Tardigrada, Rotifera, Nematoda, Copepod nauplii, Ostracoda, Platyhelminthes and Cyclopoida, although the plateau for each taxon differed between bores (</w:t>
      </w:r>
      <w:r w:rsidR="000A7AA7">
        <w:fldChar w:fldCharType="begin"/>
      </w:r>
      <w:r w:rsidR="000A7AA7">
        <w:instrText xml:space="preserve"> REF _Ref164630216 \h </w:instrText>
      </w:r>
      <w:r w:rsidR="000A7AA7">
        <w:fldChar w:fldCharType="separate"/>
      </w:r>
      <w:r w:rsidR="000A7AA7">
        <w:t>Appendix 4</w:t>
      </w:r>
      <w:r w:rsidR="000A7AA7">
        <w:fldChar w:fldCharType="end"/>
      </w:r>
      <w:r>
        <w:t xml:space="preserve">). Together, </w:t>
      </w:r>
      <w:r w:rsidR="008A14C8">
        <w:fldChar w:fldCharType="begin"/>
      </w:r>
      <w:r w:rsidR="008A14C8">
        <w:instrText xml:space="preserve"> REF _Ref164628917 \h </w:instrText>
      </w:r>
      <w:r w:rsidR="008A14C8">
        <w:fldChar w:fldCharType="separate"/>
      </w:r>
      <w:r w:rsidR="008A14C8">
        <w:t xml:space="preserve">Figure </w:t>
      </w:r>
      <w:r w:rsidR="008A14C8">
        <w:rPr>
          <w:noProof/>
        </w:rPr>
        <w:t>14</w:t>
      </w:r>
      <w:r w:rsidR="008A14C8">
        <w:fldChar w:fldCharType="end"/>
      </w:r>
      <w:r>
        <w:t xml:space="preserve"> and </w:t>
      </w:r>
      <w:r w:rsidR="008A14C8">
        <w:fldChar w:fldCharType="begin"/>
      </w:r>
      <w:r w:rsidR="008A14C8">
        <w:instrText xml:space="preserve"> REF _Ref164628967 \h </w:instrText>
      </w:r>
      <w:r w:rsidR="008A14C8">
        <w:fldChar w:fldCharType="separate"/>
      </w:r>
      <w:r w:rsidR="008A14C8">
        <w:t xml:space="preserve">Figure </w:t>
      </w:r>
      <w:r w:rsidR="008A14C8">
        <w:rPr>
          <w:noProof/>
        </w:rPr>
        <w:t>15</w:t>
      </w:r>
      <w:r w:rsidR="008A14C8">
        <w:fldChar w:fldCharType="end"/>
      </w:r>
      <w:r>
        <w:t xml:space="preserve"> highlight the heterogeneity of taxa distribution and abundance, and the need for intensive sampling to reliably estimate taxon abundances and confirm the presence of specific taxa.</w:t>
      </w:r>
    </w:p>
    <w:p w14:paraId="7E0C82D3" w14:textId="329890B5" w:rsidR="002C74C6" w:rsidRDefault="000B78DD" w:rsidP="00EB7DE8">
      <w:pPr>
        <w:pStyle w:val="BodyText"/>
      </w:pPr>
      <w:r>
        <w:rPr>
          <w:noProof/>
        </w:rPr>
        <w:drawing>
          <wp:inline distT="0" distB="0" distL="0" distR="0" wp14:anchorId="21F441E1" wp14:editId="33D08C89">
            <wp:extent cx="5756275" cy="3482340"/>
            <wp:effectExtent l="0" t="0" r="0" b="0"/>
            <wp:docPr id="453794792" name="Picture 16" descr="Chart as described in the two previous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794792" name="Picture 16" descr="Chart as described in the two previous paragraph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6275" cy="3482340"/>
                    </a:xfrm>
                    <a:prstGeom prst="rect">
                      <a:avLst/>
                    </a:prstGeom>
                  </pic:spPr>
                </pic:pic>
              </a:graphicData>
            </a:graphic>
          </wp:inline>
        </w:drawing>
      </w:r>
    </w:p>
    <w:p w14:paraId="4CF92BD7" w14:textId="6C3B1F5E" w:rsidR="002C74C6" w:rsidRDefault="00966014" w:rsidP="00C41AF5">
      <w:pPr>
        <w:pStyle w:val="Figureheading"/>
      </w:pPr>
      <w:bookmarkStart w:id="90" w:name="_Ref164628917"/>
      <w:r>
        <w:t xml:space="preserve">Figure </w:t>
      </w:r>
      <w:r>
        <w:fldChar w:fldCharType="begin"/>
      </w:r>
      <w:r>
        <w:instrText xml:space="preserve"> SEQ Figure \* ARABIC </w:instrText>
      </w:r>
      <w:r>
        <w:fldChar w:fldCharType="separate"/>
      </w:r>
      <w:r w:rsidR="00965A1B">
        <w:rPr>
          <w:noProof/>
        </w:rPr>
        <w:t>14</w:t>
      </w:r>
      <w:r>
        <w:fldChar w:fldCharType="end"/>
      </w:r>
      <w:bookmarkEnd w:id="90"/>
      <w:r w:rsidRPr="00F828B3">
        <w:t>. Cumulative abundance of individual taxa (data combined from 15 study sites) within the study area</w:t>
      </w:r>
    </w:p>
    <w:p w14:paraId="5C98D157" w14:textId="3213C062" w:rsidR="002C74C6" w:rsidRDefault="00867D61" w:rsidP="00867D61">
      <w:pPr>
        <w:pStyle w:val="TableSourceNotes"/>
      </w:pPr>
      <w:r w:rsidRPr="00867D61">
        <w:t>Dashed line represents samples pre- and post-purge.</w:t>
      </w:r>
    </w:p>
    <w:p w14:paraId="41804B93" w14:textId="24F3479A" w:rsidR="002C74C6" w:rsidRDefault="00E44CF0" w:rsidP="003F2680">
      <w:pPr>
        <w:pStyle w:val="BodyText"/>
        <w:keepNext/>
      </w:pPr>
      <w:r>
        <w:rPr>
          <w:noProof/>
        </w:rPr>
        <w:lastRenderedPageBreak/>
        <w:drawing>
          <wp:inline distT="0" distB="0" distL="0" distR="0" wp14:anchorId="240EAFF2" wp14:editId="515E3128">
            <wp:extent cx="5756275" cy="3372485"/>
            <wp:effectExtent l="0" t="0" r="0" b="5715"/>
            <wp:docPr id="657909770" name="Picture 17" descr="Chart as described in the paragraph before 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09770" name="Picture 17" descr="Chart as described in the paragraph before Figure 1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56275" cy="3372485"/>
                    </a:xfrm>
                    <a:prstGeom prst="rect">
                      <a:avLst/>
                    </a:prstGeom>
                  </pic:spPr>
                </pic:pic>
              </a:graphicData>
            </a:graphic>
          </wp:inline>
        </w:drawing>
      </w:r>
    </w:p>
    <w:p w14:paraId="40BA1FBE" w14:textId="62BA3610" w:rsidR="002C74C6" w:rsidRDefault="00966014" w:rsidP="00C41AF5">
      <w:pPr>
        <w:pStyle w:val="Figureheading"/>
      </w:pPr>
      <w:bookmarkStart w:id="91" w:name="_Ref164628967"/>
      <w:r>
        <w:t xml:space="preserve">Figure </w:t>
      </w:r>
      <w:r>
        <w:fldChar w:fldCharType="begin"/>
      </w:r>
      <w:r>
        <w:instrText xml:space="preserve"> SEQ Figure \* ARABIC </w:instrText>
      </w:r>
      <w:r>
        <w:fldChar w:fldCharType="separate"/>
      </w:r>
      <w:r w:rsidR="00965A1B">
        <w:rPr>
          <w:noProof/>
        </w:rPr>
        <w:t>15</w:t>
      </w:r>
      <w:r>
        <w:fldChar w:fldCharType="end"/>
      </w:r>
      <w:bookmarkEnd w:id="91"/>
      <w:r w:rsidRPr="000C0AE8">
        <w:t>. Cumulative sample abundance (all taxa) in each of the 15 study sites</w:t>
      </w:r>
    </w:p>
    <w:p w14:paraId="622477E1" w14:textId="77777777" w:rsidR="00867D61" w:rsidRDefault="00867D61" w:rsidP="00867D61">
      <w:pPr>
        <w:pStyle w:val="TableSourceNotes"/>
      </w:pPr>
      <w:r>
        <w:t>Dashed line separates pre- and post-purge samples.</w:t>
      </w:r>
    </w:p>
    <w:p w14:paraId="2C17E7A1" w14:textId="77777777" w:rsidR="00867D61" w:rsidRDefault="00867D61" w:rsidP="00867D61">
      <w:pPr>
        <w:pStyle w:val="Heading3Numbered"/>
        <w:numPr>
          <w:ilvl w:val="0"/>
          <w:numId w:val="0"/>
        </w:numPr>
        <w:ind w:left="1276" w:hanging="851"/>
      </w:pPr>
      <w:bookmarkStart w:id="92" w:name="_Toc164962594"/>
      <w:r>
        <w:t>3.2.4</w:t>
      </w:r>
      <w:r>
        <w:tab/>
        <w:t>Summary of methods for stygofaunal community analysis</w:t>
      </w:r>
      <w:bookmarkEnd w:id="92"/>
    </w:p>
    <w:p w14:paraId="2C1DCCC1" w14:textId="77777777" w:rsidR="00867D61" w:rsidRDefault="00867D61" w:rsidP="00867D61">
      <w:pPr>
        <w:pStyle w:val="Heading4"/>
      </w:pPr>
      <w:r>
        <w:t xml:space="preserve">Sampling for </w:t>
      </w:r>
      <w:r w:rsidRPr="00867D61">
        <w:t>richness</w:t>
      </w:r>
      <w:r>
        <w:t xml:space="preserve"> indicators</w:t>
      </w:r>
    </w:p>
    <w:p w14:paraId="0FE12BF3" w14:textId="5AC82DFB" w:rsidR="00F31854" w:rsidRDefault="008A14C8" w:rsidP="00867D61">
      <w:pPr>
        <w:pStyle w:val="BodyText"/>
      </w:pPr>
      <w:r>
        <w:fldChar w:fldCharType="begin"/>
      </w:r>
      <w:r>
        <w:instrText xml:space="preserve"> REF _Ref164629587 \h </w:instrText>
      </w:r>
      <w:r>
        <w:fldChar w:fldCharType="separate"/>
      </w:r>
      <w:r>
        <w:t xml:space="preserve">Table </w:t>
      </w:r>
      <w:r>
        <w:rPr>
          <w:noProof/>
        </w:rPr>
        <w:t>4</w:t>
      </w:r>
      <w:r>
        <w:fldChar w:fldCharType="end"/>
      </w:r>
      <w:r w:rsidR="00867D61">
        <w:t xml:space="preserve"> summarises the community composition and abundance of stygofauna collected using different collection methods (all data are in </w:t>
      </w:r>
      <w:r w:rsidR="000A7AA7">
        <w:fldChar w:fldCharType="begin"/>
      </w:r>
      <w:r w:rsidR="000A7AA7">
        <w:instrText xml:space="preserve"> REF _Ref164630255 \h </w:instrText>
      </w:r>
      <w:r w:rsidR="000A7AA7">
        <w:fldChar w:fldCharType="separate"/>
      </w:r>
      <w:r w:rsidR="000A7AA7">
        <w:t>Appendix 3</w:t>
      </w:r>
      <w:r w:rsidR="000A7AA7">
        <w:fldChar w:fldCharType="end"/>
      </w:r>
      <w:r w:rsidR="00867D61">
        <w:t xml:space="preserve">). Richness and cumulative richness at sites, for each sampling method, are indicated in </w:t>
      </w:r>
      <w:r>
        <w:fldChar w:fldCharType="begin"/>
      </w:r>
      <w:r>
        <w:instrText xml:space="preserve"> REF _Ref164629011 \h </w:instrText>
      </w:r>
      <w:r>
        <w:fldChar w:fldCharType="separate"/>
      </w:r>
      <w:r>
        <w:t xml:space="preserve">Figure </w:t>
      </w:r>
      <w:r>
        <w:rPr>
          <w:noProof/>
        </w:rPr>
        <w:t>16</w:t>
      </w:r>
      <w:r>
        <w:fldChar w:fldCharType="end"/>
      </w:r>
      <w:r w:rsidR="00867D61">
        <w:t>. The results from the methods are compared and discussed below.</w:t>
      </w:r>
    </w:p>
    <w:p w14:paraId="7F10F3B0" w14:textId="07473CF5" w:rsidR="00867D61" w:rsidRDefault="00867D61" w:rsidP="00867D61">
      <w:pPr>
        <w:pStyle w:val="BodyText"/>
      </w:pPr>
      <w:r>
        <w:t>Of the 15 study sites, bailing resulted in a lower richness than pumping in 13 sites and equal richness at one site. Bailing alone was the least effective method for capturing richness, and the three least abundant taxa (Amphipoda, Platyhelminthes and Tardigrada) were not captured in the bailer samples. There were 11 sites at which crustaceans Cyclopoida, Harpacticoida, Copepod nauplii, Parabathynellidae, Bathynellidae, Amphipoda and Ostracoda were not captured by bailing but were detected by other methods. Bailing resulted in lower abundances of stygofauna compared to the other two methods, but this may be expected given the relatively smaller sampling effort.</w:t>
      </w:r>
    </w:p>
    <w:p w14:paraId="4818A6B9" w14:textId="6F3B6E17" w:rsidR="00E44CF0" w:rsidRDefault="00867D61" w:rsidP="00867D61">
      <w:pPr>
        <w:pStyle w:val="BodyText"/>
      </w:pPr>
      <w:r>
        <w:t>Out of the 15 study sites, bailing and netting combined resulted in a lower richness than pumping at eight sites and was equal at one site. This means that bailing and netting combined did not collect the full stygofauna richness of the study sites in nine out of the 15 bores. In five sites, key crustaceans such as Harpacticoida, Parabathynellidae, Bathynellidae, Amphipoda and Ostracoda were missed after bailing and netting but were subsequently captured using the pump method. However, there were six sites where Cyclopoida, Harpacticoida, Parabathynellidae, Copepod nauplii and Ostracoda were not captured by pumping but were captured by bailing and netting. It is assumed that when sampling, pumping 30 L would capture all taxa that netting and bailing did in this study. Thus, for a full representation of taxa richness, pumping is recommended as the most efficient way to sample stygofauna.</w:t>
      </w:r>
    </w:p>
    <w:p w14:paraId="3D03BC98" w14:textId="45ABC92E" w:rsidR="00E44CF0" w:rsidRDefault="00867D61" w:rsidP="00EB7DE8">
      <w:pPr>
        <w:pStyle w:val="BodyText"/>
      </w:pPr>
      <w:r w:rsidRPr="00867D61">
        <w:t xml:space="preserve">Samples from multiple bores are recommended in order to characterise the biodiversity (DSITI 2015; WA EPA 2016). </w:t>
      </w:r>
      <w:r w:rsidR="008A14C8">
        <w:fldChar w:fldCharType="begin"/>
      </w:r>
      <w:r w:rsidR="008A14C8">
        <w:instrText xml:space="preserve"> REF _Ref164629011 \h </w:instrText>
      </w:r>
      <w:r w:rsidR="008A14C8">
        <w:fldChar w:fldCharType="separate"/>
      </w:r>
      <w:r w:rsidR="008A14C8">
        <w:t xml:space="preserve">Figure </w:t>
      </w:r>
      <w:r w:rsidR="008A14C8">
        <w:rPr>
          <w:noProof/>
        </w:rPr>
        <w:t>16</w:t>
      </w:r>
      <w:r w:rsidR="008A14C8">
        <w:fldChar w:fldCharType="end"/>
      </w:r>
      <w:r w:rsidRPr="00867D61">
        <w:t xml:space="preserve"> shows the mean (±SD) cumulative taxa richness across the study area using different sampling methods. We have used a coarse level of taxonomy which likely underestimates the diversity across the region where </w:t>
      </w:r>
      <w:r w:rsidRPr="00867D61">
        <w:lastRenderedPageBreak/>
        <w:t>cryptic taxa are likely to be present. The bailer sampling alone failed to collect all taxa even when samples from all sites were combined (</w:t>
      </w:r>
      <w:r w:rsidR="008A14C8">
        <w:fldChar w:fldCharType="begin"/>
      </w:r>
      <w:r w:rsidR="008A14C8">
        <w:instrText xml:space="preserve"> REF _Ref164629011 \h </w:instrText>
      </w:r>
      <w:r w:rsidR="008A14C8">
        <w:fldChar w:fldCharType="separate"/>
      </w:r>
      <w:r w:rsidR="008A14C8">
        <w:t xml:space="preserve">Figure </w:t>
      </w:r>
      <w:r w:rsidR="008A14C8">
        <w:rPr>
          <w:noProof/>
        </w:rPr>
        <w:t>16</w:t>
      </w:r>
      <w:r w:rsidR="008A14C8">
        <w:fldChar w:fldCharType="end"/>
      </w:r>
      <w:r w:rsidRPr="00867D61">
        <w:t>a). The bailer and net (63 µm and 150 µm mesh nets combined) and the purge pumping (30 L) did collect all taxa (</w:t>
      </w:r>
      <w:r w:rsidR="008A14C8">
        <w:fldChar w:fldCharType="begin"/>
      </w:r>
      <w:r w:rsidR="008A14C8">
        <w:instrText xml:space="preserve"> REF _Ref164629011 \h </w:instrText>
      </w:r>
      <w:r w:rsidR="008A14C8">
        <w:fldChar w:fldCharType="separate"/>
      </w:r>
      <w:r w:rsidR="008A14C8">
        <w:t xml:space="preserve">Figure </w:t>
      </w:r>
      <w:r w:rsidR="008A14C8">
        <w:rPr>
          <w:noProof/>
        </w:rPr>
        <w:t>16</w:t>
      </w:r>
      <w:r w:rsidR="008A14C8">
        <w:fldChar w:fldCharType="end"/>
      </w:r>
      <w:r w:rsidRPr="00867D61">
        <w:t>b, c), but 15 samples were required to do so. Pumping a total of 180 L collected all taxa within 14 samples (</w:t>
      </w:r>
      <w:r w:rsidR="008A14C8">
        <w:fldChar w:fldCharType="begin"/>
      </w:r>
      <w:r w:rsidR="008A14C8">
        <w:instrText xml:space="preserve"> REF _Ref164629011 \h </w:instrText>
      </w:r>
      <w:r w:rsidR="008A14C8">
        <w:fldChar w:fldCharType="separate"/>
      </w:r>
      <w:r w:rsidR="008A14C8">
        <w:t xml:space="preserve">Figure </w:t>
      </w:r>
      <w:r w:rsidR="008A14C8">
        <w:rPr>
          <w:noProof/>
        </w:rPr>
        <w:t>16</w:t>
      </w:r>
      <w:r w:rsidR="008A14C8">
        <w:fldChar w:fldCharType="end"/>
      </w:r>
      <w:r w:rsidRPr="00867D61">
        <w:t>d). These results are not in any way prescriptive of the sampling effort required, but rather are indicative that both sampling method and number of samples will influence assessments of biodiversity within an aquifer. Given the conservative approach to taxonomy, and the likely presence of cryptic species, these findings suggest that more than 15 samples are necessary to characterise aquifer diversity in the study area</w:t>
      </w:r>
      <w:r>
        <w:t>.</w:t>
      </w:r>
    </w:p>
    <w:p w14:paraId="30A3B2F9" w14:textId="207B4CFD" w:rsidR="00E44CF0" w:rsidRDefault="00E44CF0" w:rsidP="00EB7DE8">
      <w:pPr>
        <w:pStyle w:val="BodyText"/>
      </w:pPr>
      <w:r>
        <w:rPr>
          <w:noProof/>
        </w:rPr>
        <w:drawing>
          <wp:inline distT="0" distB="0" distL="0" distR="0" wp14:anchorId="35455051" wp14:editId="1EE7FFCD">
            <wp:extent cx="5756275" cy="3160395"/>
            <wp:effectExtent l="0" t="0" r="0" b="1905"/>
            <wp:docPr id="737292524" name="Picture 18" descr="Four graphs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2524" name="Picture 18" descr="Four graphs as described in the previous paragraph"/>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6275" cy="3160395"/>
                    </a:xfrm>
                    <a:prstGeom prst="rect">
                      <a:avLst/>
                    </a:prstGeom>
                  </pic:spPr>
                </pic:pic>
              </a:graphicData>
            </a:graphic>
          </wp:inline>
        </w:drawing>
      </w:r>
    </w:p>
    <w:p w14:paraId="461CA930" w14:textId="446F5E8E" w:rsidR="00E44CF0" w:rsidRDefault="00966014" w:rsidP="00C41AF5">
      <w:pPr>
        <w:pStyle w:val="Figureheading"/>
      </w:pPr>
      <w:bookmarkStart w:id="93" w:name="_Ref164629011"/>
      <w:r>
        <w:t xml:space="preserve">Figure </w:t>
      </w:r>
      <w:r>
        <w:fldChar w:fldCharType="begin"/>
      </w:r>
      <w:r>
        <w:instrText xml:space="preserve"> SEQ Figure \* ARABIC </w:instrText>
      </w:r>
      <w:r>
        <w:fldChar w:fldCharType="separate"/>
      </w:r>
      <w:r w:rsidR="00965A1B">
        <w:rPr>
          <w:noProof/>
        </w:rPr>
        <w:t>16</w:t>
      </w:r>
      <w:r>
        <w:fldChar w:fldCharType="end"/>
      </w:r>
      <w:bookmarkEnd w:id="93"/>
      <w:r w:rsidRPr="00E45FD3">
        <w:t>. Mean cumulative taxa richness (±SD) with sample number in the study: a) bailer samples only; b) bailer and net (63 µm + 150 µm mesh nets) combined; c) net + bailer + purge pumping (30 L); d) net + bailer + 180 L pumping</w:t>
      </w:r>
    </w:p>
    <w:p w14:paraId="386F3825" w14:textId="00617C01" w:rsidR="00E44CF0" w:rsidRDefault="00867D61" w:rsidP="00EB7DE8">
      <w:pPr>
        <w:pStyle w:val="BodyText"/>
      </w:pPr>
      <w:r w:rsidRPr="00867D61">
        <w:t xml:space="preserve">Considering the number of sites where key taxa were missed if only looking at the results from either bailing or bailing and netting, and comparing these results to pumping, pumping performed the best to capture the highest diversity of stygofauna at the study sites. It should also be considered that using the pump method alone would likely collect all the stygofauna that were collected by bailer and nets, as sampling using these methods was performed prior to pumping. Importantly, the aims of the study should be considered when assessing the sampling effort required. For instance, a full biomonitoring program should include pumping the recommended 150 L to reliably estimate taxa richness. However, if the project is aiming only to identify if stygofauna are present, netting may be sufficient (see Section </w:t>
      </w:r>
      <w:r w:rsidR="00F31854">
        <w:fldChar w:fldCharType="begin"/>
      </w:r>
      <w:r w:rsidR="00F31854">
        <w:instrText xml:space="preserve"> REF _Ref164628162 \r \h </w:instrText>
      </w:r>
      <w:r w:rsidR="00F31854">
        <w:fldChar w:fldCharType="separate"/>
      </w:r>
      <w:r w:rsidR="00F31854">
        <w:t>4</w:t>
      </w:r>
      <w:r w:rsidR="00F31854">
        <w:fldChar w:fldCharType="end"/>
      </w:r>
      <w:r w:rsidRPr="00867D61">
        <w:t>).</w:t>
      </w:r>
    </w:p>
    <w:p w14:paraId="5EFF29DF" w14:textId="00C04B4E" w:rsidR="00E44CF0" w:rsidRDefault="00867D61" w:rsidP="00867D61">
      <w:pPr>
        <w:pStyle w:val="TABLEHEADING"/>
      </w:pPr>
      <w:bookmarkStart w:id="94" w:name="_Ref164629587"/>
      <w:r>
        <w:lastRenderedPageBreak/>
        <w:t xml:space="preserve">Table </w:t>
      </w:r>
      <w:r>
        <w:fldChar w:fldCharType="begin"/>
      </w:r>
      <w:r>
        <w:instrText xml:space="preserve"> SEQ Table \* ARABIC </w:instrText>
      </w:r>
      <w:r>
        <w:fldChar w:fldCharType="separate"/>
      </w:r>
      <w:r w:rsidR="00624D45">
        <w:rPr>
          <w:noProof/>
        </w:rPr>
        <w:t>4</w:t>
      </w:r>
      <w:r>
        <w:fldChar w:fldCharType="end"/>
      </w:r>
      <w:bookmarkEnd w:id="94"/>
      <w:r w:rsidRPr="00322D95">
        <w:t>. Stygofauna collected from the 15 study sites using bailer (2 L), net and pump (180 L) methods and identified using microscopy</w:t>
      </w:r>
    </w:p>
    <w:tbl>
      <w:tblPr>
        <w:tblStyle w:val="IESCTABLE1"/>
        <w:tblW w:w="10060" w:type="dxa"/>
        <w:tblLayout w:type="fixed"/>
        <w:tblLook w:val="04A0" w:firstRow="1" w:lastRow="0" w:firstColumn="1" w:lastColumn="0" w:noHBand="0" w:noVBand="1"/>
      </w:tblPr>
      <w:tblGrid>
        <w:gridCol w:w="846"/>
        <w:gridCol w:w="992"/>
        <w:gridCol w:w="587"/>
        <w:gridCol w:w="587"/>
        <w:gridCol w:w="587"/>
        <w:gridCol w:w="588"/>
        <w:gridCol w:w="587"/>
        <w:gridCol w:w="587"/>
        <w:gridCol w:w="588"/>
        <w:gridCol w:w="587"/>
        <w:gridCol w:w="587"/>
        <w:gridCol w:w="587"/>
        <w:gridCol w:w="588"/>
        <w:gridCol w:w="587"/>
        <w:gridCol w:w="587"/>
        <w:gridCol w:w="588"/>
      </w:tblGrid>
      <w:tr w:rsidR="00867D61" w:rsidRPr="00B67A67" w14:paraId="462C91EA" w14:textId="77777777" w:rsidTr="00FB79FF">
        <w:trPr>
          <w:cnfStyle w:val="100000000000" w:firstRow="1" w:lastRow="0" w:firstColumn="0" w:lastColumn="0" w:oddVBand="0" w:evenVBand="0" w:oddHBand="0" w:evenHBand="0" w:firstRowFirstColumn="0" w:firstRowLastColumn="0" w:lastRowFirstColumn="0" w:lastRowLastColumn="0"/>
          <w:trHeight w:hRule="exact" w:val="1588"/>
          <w:tblHeader/>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6EE8A975" w14:textId="77777777" w:rsidR="00867D61" w:rsidRPr="00867D61" w:rsidRDefault="00867D61" w:rsidP="00867D61">
            <w:pPr>
              <w:pStyle w:val="TableHeaderRow"/>
              <w:rPr>
                <w:b/>
                <w:bCs w:val="0"/>
                <w:sz w:val="18"/>
                <w:szCs w:val="18"/>
                <w:lang w:eastAsia="zh-CN"/>
              </w:rPr>
            </w:pPr>
            <w:r w:rsidRPr="00867D61">
              <w:rPr>
                <w:b/>
                <w:bCs w:val="0"/>
                <w:sz w:val="18"/>
                <w:szCs w:val="18"/>
                <w:lang w:eastAsia="zh-CN"/>
              </w:rPr>
              <w:t>Site</w:t>
            </w:r>
          </w:p>
        </w:tc>
        <w:tc>
          <w:tcPr>
            <w:tcW w:w="992" w:type="dxa"/>
            <w:noWrap/>
            <w:tcMar>
              <w:top w:w="57" w:type="dxa"/>
              <w:left w:w="57" w:type="dxa"/>
              <w:bottom w:w="85" w:type="dxa"/>
              <w:right w:w="57" w:type="dxa"/>
            </w:tcMar>
            <w:hideMark/>
          </w:tcPr>
          <w:p w14:paraId="6EB9D820" w14:textId="77777777" w:rsidR="00867D61" w:rsidRPr="00867D61" w:rsidRDefault="00867D61" w:rsidP="00867D61">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Sample method</w:t>
            </w:r>
          </w:p>
        </w:tc>
        <w:tc>
          <w:tcPr>
            <w:tcW w:w="587" w:type="dxa"/>
            <w:noWrap/>
            <w:tcMar>
              <w:top w:w="57" w:type="dxa"/>
              <w:left w:w="57" w:type="dxa"/>
              <w:bottom w:w="85" w:type="dxa"/>
              <w:right w:w="57" w:type="dxa"/>
            </w:tcMar>
            <w:textDirection w:val="btLr"/>
            <w:hideMark/>
          </w:tcPr>
          <w:p w14:paraId="6AA52FBF"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Cyclopoida</w:t>
            </w:r>
          </w:p>
        </w:tc>
        <w:tc>
          <w:tcPr>
            <w:tcW w:w="587" w:type="dxa"/>
            <w:noWrap/>
            <w:tcMar>
              <w:top w:w="57" w:type="dxa"/>
              <w:left w:w="57" w:type="dxa"/>
              <w:bottom w:w="85" w:type="dxa"/>
              <w:right w:w="57" w:type="dxa"/>
            </w:tcMar>
            <w:textDirection w:val="btLr"/>
            <w:hideMark/>
          </w:tcPr>
          <w:p w14:paraId="5E25906C"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Harpacticoida</w:t>
            </w:r>
          </w:p>
        </w:tc>
        <w:tc>
          <w:tcPr>
            <w:tcW w:w="587" w:type="dxa"/>
            <w:noWrap/>
            <w:tcMar>
              <w:top w:w="57" w:type="dxa"/>
              <w:left w:w="57" w:type="dxa"/>
              <w:bottom w:w="85" w:type="dxa"/>
              <w:right w:w="57" w:type="dxa"/>
            </w:tcMar>
            <w:textDirection w:val="btLr"/>
          </w:tcPr>
          <w:p w14:paraId="62225780" w14:textId="3DC3FD04"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Copepod nauplii</w:t>
            </w:r>
          </w:p>
        </w:tc>
        <w:tc>
          <w:tcPr>
            <w:tcW w:w="588" w:type="dxa"/>
            <w:noWrap/>
            <w:tcMar>
              <w:top w:w="57" w:type="dxa"/>
              <w:left w:w="57" w:type="dxa"/>
              <w:bottom w:w="85" w:type="dxa"/>
              <w:right w:w="57" w:type="dxa"/>
            </w:tcMar>
            <w:textDirection w:val="btLr"/>
            <w:hideMark/>
          </w:tcPr>
          <w:p w14:paraId="5A83A24A"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Parabathynellidae</w:t>
            </w:r>
          </w:p>
        </w:tc>
        <w:tc>
          <w:tcPr>
            <w:tcW w:w="587" w:type="dxa"/>
            <w:noWrap/>
            <w:tcMar>
              <w:top w:w="57" w:type="dxa"/>
              <w:left w:w="57" w:type="dxa"/>
              <w:bottom w:w="85" w:type="dxa"/>
              <w:right w:w="57" w:type="dxa"/>
            </w:tcMar>
            <w:textDirection w:val="btLr"/>
            <w:hideMark/>
          </w:tcPr>
          <w:p w14:paraId="06F5D417"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Bathynellidae</w:t>
            </w:r>
          </w:p>
        </w:tc>
        <w:tc>
          <w:tcPr>
            <w:tcW w:w="587" w:type="dxa"/>
            <w:noWrap/>
            <w:tcMar>
              <w:top w:w="57" w:type="dxa"/>
              <w:left w:w="57" w:type="dxa"/>
              <w:bottom w:w="85" w:type="dxa"/>
              <w:right w:w="57" w:type="dxa"/>
            </w:tcMar>
            <w:textDirection w:val="btLr"/>
            <w:hideMark/>
          </w:tcPr>
          <w:p w14:paraId="1FD63CB7"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Amphipoda</w:t>
            </w:r>
          </w:p>
        </w:tc>
        <w:tc>
          <w:tcPr>
            <w:tcW w:w="588" w:type="dxa"/>
            <w:noWrap/>
            <w:tcMar>
              <w:top w:w="57" w:type="dxa"/>
              <w:left w:w="57" w:type="dxa"/>
              <w:bottom w:w="85" w:type="dxa"/>
              <w:right w:w="57" w:type="dxa"/>
            </w:tcMar>
            <w:textDirection w:val="btLr"/>
            <w:hideMark/>
          </w:tcPr>
          <w:p w14:paraId="78E40175"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Ostracoda</w:t>
            </w:r>
          </w:p>
        </w:tc>
        <w:tc>
          <w:tcPr>
            <w:tcW w:w="587" w:type="dxa"/>
            <w:noWrap/>
            <w:tcMar>
              <w:top w:w="57" w:type="dxa"/>
              <w:left w:w="57" w:type="dxa"/>
              <w:bottom w:w="85" w:type="dxa"/>
              <w:right w:w="57" w:type="dxa"/>
            </w:tcMar>
            <w:textDirection w:val="btLr"/>
            <w:hideMark/>
          </w:tcPr>
          <w:p w14:paraId="5E18E28F"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Oligochaeta</w:t>
            </w:r>
          </w:p>
        </w:tc>
        <w:tc>
          <w:tcPr>
            <w:tcW w:w="587" w:type="dxa"/>
            <w:noWrap/>
            <w:tcMar>
              <w:top w:w="57" w:type="dxa"/>
              <w:left w:w="57" w:type="dxa"/>
              <w:bottom w:w="85" w:type="dxa"/>
              <w:right w:w="57" w:type="dxa"/>
            </w:tcMar>
            <w:textDirection w:val="btLr"/>
            <w:hideMark/>
          </w:tcPr>
          <w:p w14:paraId="7BB867EE"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Nematoda</w:t>
            </w:r>
          </w:p>
        </w:tc>
        <w:tc>
          <w:tcPr>
            <w:tcW w:w="587" w:type="dxa"/>
            <w:noWrap/>
            <w:tcMar>
              <w:top w:w="57" w:type="dxa"/>
              <w:left w:w="57" w:type="dxa"/>
              <w:bottom w:w="85" w:type="dxa"/>
              <w:right w:w="57" w:type="dxa"/>
            </w:tcMar>
            <w:textDirection w:val="btLr"/>
            <w:hideMark/>
          </w:tcPr>
          <w:p w14:paraId="6C780973"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Acarina</w:t>
            </w:r>
          </w:p>
        </w:tc>
        <w:tc>
          <w:tcPr>
            <w:tcW w:w="588" w:type="dxa"/>
            <w:noWrap/>
            <w:tcMar>
              <w:top w:w="57" w:type="dxa"/>
              <w:left w:w="57" w:type="dxa"/>
              <w:bottom w:w="85" w:type="dxa"/>
              <w:right w:w="57" w:type="dxa"/>
            </w:tcMar>
            <w:textDirection w:val="btLr"/>
            <w:hideMark/>
          </w:tcPr>
          <w:p w14:paraId="540F6182"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Rotifera</w:t>
            </w:r>
          </w:p>
        </w:tc>
        <w:tc>
          <w:tcPr>
            <w:tcW w:w="587" w:type="dxa"/>
            <w:noWrap/>
            <w:tcMar>
              <w:top w:w="57" w:type="dxa"/>
              <w:left w:w="57" w:type="dxa"/>
              <w:bottom w:w="85" w:type="dxa"/>
              <w:right w:w="57" w:type="dxa"/>
            </w:tcMar>
            <w:textDirection w:val="btLr"/>
            <w:hideMark/>
          </w:tcPr>
          <w:p w14:paraId="6D1CA53F"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Platyhelminthes</w:t>
            </w:r>
          </w:p>
        </w:tc>
        <w:tc>
          <w:tcPr>
            <w:tcW w:w="587" w:type="dxa"/>
            <w:noWrap/>
            <w:tcMar>
              <w:top w:w="57" w:type="dxa"/>
              <w:left w:w="57" w:type="dxa"/>
              <w:bottom w:w="85" w:type="dxa"/>
              <w:right w:w="57" w:type="dxa"/>
            </w:tcMar>
            <w:textDirection w:val="btLr"/>
            <w:hideMark/>
          </w:tcPr>
          <w:p w14:paraId="7EFC46BD"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Tardigrada</w:t>
            </w:r>
          </w:p>
        </w:tc>
        <w:tc>
          <w:tcPr>
            <w:tcW w:w="588" w:type="dxa"/>
            <w:noWrap/>
            <w:tcMar>
              <w:top w:w="57" w:type="dxa"/>
              <w:left w:w="57" w:type="dxa"/>
              <w:bottom w:w="85" w:type="dxa"/>
              <w:right w:w="57" w:type="dxa"/>
            </w:tcMar>
            <w:textDirection w:val="btLr"/>
            <w:hideMark/>
          </w:tcPr>
          <w:p w14:paraId="2F32AD3C" w14:textId="77777777" w:rsidR="00867D61" w:rsidRPr="00867D61" w:rsidRDefault="00867D61" w:rsidP="00E35EC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lang w:eastAsia="zh-CN"/>
              </w:rPr>
            </w:pPr>
            <w:r w:rsidRPr="00867D61">
              <w:rPr>
                <w:b/>
                <w:bCs w:val="0"/>
                <w:sz w:val="18"/>
                <w:szCs w:val="18"/>
                <w:lang w:eastAsia="zh-CN"/>
              </w:rPr>
              <w:t>Richness</w:t>
            </w:r>
          </w:p>
        </w:tc>
      </w:tr>
      <w:tr w:rsidR="00267742" w:rsidRPr="00B67A67" w14:paraId="37723118"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6E6A3E9" w14:textId="77777777" w:rsidR="00267742" w:rsidRPr="00444DD9" w:rsidRDefault="00267742" w:rsidP="00267742">
            <w:pPr>
              <w:pStyle w:val="TableText"/>
              <w:keepNext/>
              <w:rPr>
                <w:b w:val="0"/>
                <w:bCs w:val="0"/>
                <w:sz w:val="18"/>
                <w:szCs w:val="18"/>
                <w:lang w:eastAsia="zh-CN"/>
              </w:rPr>
            </w:pPr>
            <w:r w:rsidRPr="00444DD9">
              <w:rPr>
                <w:sz w:val="18"/>
                <w:szCs w:val="18"/>
                <w:lang w:eastAsia="zh-CN"/>
              </w:rPr>
              <w:t>30235</w:t>
            </w:r>
          </w:p>
        </w:tc>
        <w:tc>
          <w:tcPr>
            <w:tcW w:w="992" w:type="dxa"/>
            <w:noWrap/>
            <w:tcMar>
              <w:top w:w="57" w:type="dxa"/>
              <w:left w:w="57" w:type="dxa"/>
              <w:bottom w:w="85" w:type="dxa"/>
              <w:right w:w="57" w:type="dxa"/>
            </w:tcMar>
            <w:hideMark/>
          </w:tcPr>
          <w:p w14:paraId="492AFCAF" w14:textId="77777777" w:rsidR="00267742" w:rsidRPr="006D3784"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444DD9">
              <w:rPr>
                <w:sz w:val="18"/>
                <w:szCs w:val="18"/>
                <w:lang w:eastAsia="zh-CN"/>
              </w:rPr>
              <w:t>Bailer (2</w:t>
            </w:r>
            <w:r>
              <w:rPr>
                <w:sz w:val="18"/>
                <w:szCs w:val="18"/>
                <w:lang w:eastAsia="zh-CN"/>
              </w:rPr>
              <w:t> </w:t>
            </w:r>
            <w:r w:rsidRPr="006D3784">
              <w:rPr>
                <w:sz w:val="18"/>
                <w:szCs w:val="18"/>
                <w:lang w:eastAsia="zh-CN"/>
              </w:rPr>
              <w:t>L)</w:t>
            </w:r>
          </w:p>
        </w:tc>
        <w:tc>
          <w:tcPr>
            <w:tcW w:w="587" w:type="dxa"/>
            <w:noWrap/>
            <w:tcMar>
              <w:top w:w="57" w:type="dxa"/>
              <w:left w:w="57" w:type="dxa"/>
              <w:bottom w:w="85" w:type="dxa"/>
              <w:right w:w="57" w:type="dxa"/>
            </w:tcMar>
            <w:hideMark/>
          </w:tcPr>
          <w:p w14:paraId="112C93A7" w14:textId="46C37501"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76292B7B" w14:textId="315139EE"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tcPr>
          <w:p w14:paraId="24760845" w14:textId="21388485"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5F27F8D6"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6D3784">
              <w:rPr>
                <w:rFonts w:cs="Times New Roman"/>
                <w:sz w:val="18"/>
                <w:szCs w:val="18"/>
                <w:lang w:eastAsia="zh-CN"/>
              </w:rPr>
              <w:t>-</w:t>
            </w:r>
          </w:p>
        </w:tc>
        <w:tc>
          <w:tcPr>
            <w:tcW w:w="587" w:type="dxa"/>
            <w:noWrap/>
            <w:tcMar>
              <w:top w:w="57" w:type="dxa"/>
              <w:left w:w="57" w:type="dxa"/>
              <w:bottom w:w="85" w:type="dxa"/>
              <w:right w:w="57" w:type="dxa"/>
            </w:tcMar>
            <w:hideMark/>
          </w:tcPr>
          <w:p w14:paraId="1B82054F"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6D3784">
              <w:rPr>
                <w:rFonts w:cs="Times New Roman"/>
                <w:sz w:val="18"/>
                <w:szCs w:val="18"/>
                <w:lang w:eastAsia="zh-CN"/>
              </w:rPr>
              <w:t>-</w:t>
            </w:r>
          </w:p>
        </w:tc>
        <w:tc>
          <w:tcPr>
            <w:tcW w:w="587" w:type="dxa"/>
            <w:noWrap/>
            <w:tcMar>
              <w:top w:w="57" w:type="dxa"/>
              <w:left w:w="57" w:type="dxa"/>
              <w:bottom w:w="85" w:type="dxa"/>
              <w:right w:w="57" w:type="dxa"/>
            </w:tcMar>
            <w:hideMark/>
          </w:tcPr>
          <w:p w14:paraId="661259D3" w14:textId="24C0396F"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690CE158" w14:textId="563C6C55"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2E2DEA2D"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D3784">
              <w:rPr>
                <w:sz w:val="18"/>
                <w:szCs w:val="18"/>
                <w:lang w:eastAsia="zh-CN"/>
              </w:rPr>
              <w:t>3</w:t>
            </w:r>
          </w:p>
        </w:tc>
        <w:tc>
          <w:tcPr>
            <w:tcW w:w="587" w:type="dxa"/>
            <w:noWrap/>
            <w:tcMar>
              <w:top w:w="57" w:type="dxa"/>
              <w:left w:w="57" w:type="dxa"/>
              <w:bottom w:w="85" w:type="dxa"/>
              <w:right w:w="57" w:type="dxa"/>
            </w:tcMar>
            <w:hideMark/>
          </w:tcPr>
          <w:p w14:paraId="327D87D5"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6D3784">
              <w:rPr>
                <w:rFonts w:cs="Times New Roman"/>
                <w:sz w:val="18"/>
                <w:szCs w:val="18"/>
                <w:lang w:eastAsia="zh-CN"/>
              </w:rPr>
              <w:t>-</w:t>
            </w:r>
          </w:p>
        </w:tc>
        <w:tc>
          <w:tcPr>
            <w:tcW w:w="587" w:type="dxa"/>
            <w:noWrap/>
            <w:tcMar>
              <w:top w:w="57" w:type="dxa"/>
              <w:left w:w="57" w:type="dxa"/>
              <w:bottom w:w="85" w:type="dxa"/>
              <w:right w:w="57" w:type="dxa"/>
            </w:tcMar>
            <w:hideMark/>
          </w:tcPr>
          <w:p w14:paraId="14D0B4CC"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D3784">
              <w:rPr>
                <w:sz w:val="18"/>
                <w:szCs w:val="18"/>
                <w:lang w:eastAsia="zh-CN"/>
              </w:rPr>
              <w:t>2</w:t>
            </w:r>
          </w:p>
        </w:tc>
        <w:tc>
          <w:tcPr>
            <w:tcW w:w="588" w:type="dxa"/>
            <w:noWrap/>
            <w:tcMar>
              <w:top w:w="57" w:type="dxa"/>
              <w:left w:w="57" w:type="dxa"/>
              <w:bottom w:w="85" w:type="dxa"/>
              <w:right w:w="57" w:type="dxa"/>
            </w:tcMar>
            <w:hideMark/>
          </w:tcPr>
          <w:p w14:paraId="25B4B55A"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D3784">
              <w:rPr>
                <w:sz w:val="18"/>
                <w:szCs w:val="18"/>
                <w:lang w:eastAsia="zh-CN"/>
              </w:rPr>
              <w:t>4</w:t>
            </w:r>
          </w:p>
        </w:tc>
        <w:tc>
          <w:tcPr>
            <w:tcW w:w="587" w:type="dxa"/>
            <w:noWrap/>
            <w:tcMar>
              <w:top w:w="57" w:type="dxa"/>
              <w:left w:w="57" w:type="dxa"/>
              <w:bottom w:w="85" w:type="dxa"/>
              <w:right w:w="57" w:type="dxa"/>
            </w:tcMar>
            <w:hideMark/>
          </w:tcPr>
          <w:p w14:paraId="209DFCDD" w14:textId="19CB0E63"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67FA627B" w14:textId="43BE4549"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0BA0EB5E"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D3784">
              <w:rPr>
                <w:sz w:val="18"/>
                <w:szCs w:val="18"/>
                <w:lang w:eastAsia="zh-CN"/>
              </w:rPr>
              <w:t>3</w:t>
            </w:r>
          </w:p>
        </w:tc>
      </w:tr>
      <w:tr w:rsidR="00267742" w:rsidRPr="00B67A67" w14:paraId="72E84100"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2D2252F" w14:textId="7D40E026" w:rsidR="00267742" w:rsidRPr="00267742" w:rsidRDefault="00267742" w:rsidP="00267742">
            <w:pPr>
              <w:pStyle w:val="TableText"/>
              <w:rPr>
                <w:b w:val="0"/>
                <w:bCs w:val="0"/>
                <w:color w:val="EBEEF5"/>
                <w:sz w:val="18"/>
                <w:szCs w:val="18"/>
                <w:lang w:eastAsia="zh-CN"/>
              </w:rPr>
            </w:pPr>
            <w:r w:rsidRPr="00267742">
              <w:rPr>
                <w:color w:val="EBEEF5"/>
                <w:sz w:val="18"/>
                <w:szCs w:val="18"/>
                <w:lang w:eastAsia="zh-CN"/>
              </w:rPr>
              <w:t>.</w:t>
            </w:r>
          </w:p>
        </w:tc>
        <w:tc>
          <w:tcPr>
            <w:tcW w:w="992" w:type="dxa"/>
            <w:noWrap/>
            <w:tcMar>
              <w:top w:w="57" w:type="dxa"/>
              <w:left w:w="57" w:type="dxa"/>
              <w:bottom w:w="85" w:type="dxa"/>
              <w:right w:w="57" w:type="dxa"/>
            </w:tcMar>
            <w:hideMark/>
          </w:tcPr>
          <w:p w14:paraId="42E95025" w14:textId="77777777" w:rsidR="00267742" w:rsidRPr="006D3784"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6D3784">
              <w:rPr>
                <w:sz w:val="18"/>
                <w:szCs w:val="18"/>
                <w:lang w:eastAsia="zh-CN"/>
              </w:rPr>
              <w:t>Nets (63 + 150 µm)</w:t>
            </w:r>
          </w:p>
        </w:tc>
        <w:tc>
          <w:tcPr>
            <w:tcW w:w="587" w:type="dxa"/>
            <w:noWrap/>
            <w:tcMar>
              <w:top w:w="57" w:type="dxa"/>
              <w:left w:w="57" w:type="dxa"/>
              <w:bottom w:w="85" w:type="dxa"/>
              <w:right w:w="57" w:type="dxa"/>
            </w:tcMar>
            <w:hideMark/>
          </w:tcPr>
          <w:p w14:paraId="0BB46DA4" w14:textId="536C8446"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23DEEA05" w14:textId="14283448"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tcPr>
          <w:p w14:paraId="39C4998F" w14:textId="1040B3D7"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4643D153" w14:textId="77777777" w:rsidR="00267742" w:rsidRPr="006D378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D3784">
              <w:rPr>
                <w:sz w:val="18"/>
                <w:szCs w:val="18"/>
                <w:lang w:eastAsia="zh-CN"/>
              </w:rPr>
              <w:t>-</w:t>
            </w:r>
          </w:p>
        </w:tc>
        <w:tc>
          <w:tcPr>
            <w:tcW w:w="587" w:type="dxa"/>
            <w:noWrap/>
            <w:tcMar>
              <w:top w:w="57" w:type="dxa"/>
              <w:left w:w="57" w:type="dxa"/>
              <w:bottom w:w="85" w:type="dxa"/>
              <w:right w:w="57" w:type="dxa"/>
            </w:tcMar>
            <w:hideMark/>
          </w:tcPr>
          <w:p w14:paraId="32C236D8" w14:textId="77777777" w:rsidR="00267742" w:rsidRPr="006D378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D3784">
              <w:rPr>
                <w:sz w:val="18"/>
                <w:szCs w:val="18"/>
                <w:lang w:eastAsia="zh-CN"/>
              </w:rPr>
              <w:t>-</w:t>
            </w:r>
          </w:p>
        </w:tc>
        <w:tc>
          <w:tcPr>
            <w:tcW w:w="587" w:type="dxa"/>
            <w:noWrap/>
            <w:tcMar>
              <w:top w:w="57" w:type="dxa"/>
              <w:left w:w="57" w:type="dxa"/>
              <w:bottom w:w="85" w:type="dxa"/>
              <w:right w:w="57" w:type="dxa"/>
            </w:tcMar>
            <w:hideMark/>
          </w:tcPr>
          <w:p w14:paraId="5FBEC034" w14:textId="7D68295E"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33E06C86" w14:textId="6714D99C"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43B01E28" w14:textId="77777777" w:rsidR="00267742" w:rsidRPr="006D378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D3784">
              <w:rPr>
                <w:sz w:val="18"/>
                <w:szCs w:val="18"/>
                <w:lang w:eastAsia="zh-CN"/>
              </w:rPr>
              <w:t>3</w:t>
            </w:r>
          </w:p>
        </w:tc>
        <w:tc>
          <w:tcPr>
            <w:tcW w:w="587" w:type="dxa"/>
            <w:noWrap/>
            <w:tcMar>
              <w:top w:w="57" w:type="dxa"/>
              <w:left w:w="57" w:type="dxa"/>
              <w:bottom w:w="85" w:type="dxa"/>
              <w:right w:w="57" w:type="dxa"/>
            </w:tcMar>
            <w:hideMark/>
          </w:tcPr>
          <w:p w14:paraId="5681B753" w14:textId="77777777" w:rsidR="00267742" w:rsidRPr="006D378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rFonts w:cs="Times New Roman"/>
                <w:sz w:val="18"/>
                <w:szCs w:val="18"/>
                <w:lang w:eastAsia="zh-CN"/>
              </w:rPr>
            </w:pPr>
            <w:r w:rsidRPr="006D3784">
              <w:rPr>
                <w:sz w:val="18"/>
                <w:szCs w:val="18"/>
                <w:lang w:eastAsia="zh-CN"/>
              </w:rPr>
              <w:t>-</w:t>
            </w:r>
          </w:p>
        </w:tc>
        <w:tc>
          <w:tcPr>
            <w:tcW w:w="587" w:type="dxa"/>
            <w:noWrap/>
            <w:tcMar>
              <w:top w:w="57" w:type="dxa"/>
              <w:left w:w="57" w:type="dxa"/>
              <w:bottom w:w="85" w:type="dxa"/>
              <w:right w:w="57" w:type="dxa"/>
            </w:tcMar>
            <w:hideMark/>
          </w:tcPr>
          <w:p w14:paraId="4962E057" w14:textId="77777777" w:rsidR="00267742" w:rsidRPr="006D378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D3784">
              <w:rPr>
                <w:sz w:val="18"/>
                <w:szCs w:val="18"/>
                <w:lang w:eastAsia="zh-CN"/>
              </w:rPr>
              <w:t>1</w:t>
            </w:r>
          </w:p>
        </w:tc>
        <w:tc>
          <w:tcPr>
            <w:tcW w:w="588" w:type="dxa"/>
            <w:noWrap/>
            <w:tcMar>
              <w:top w:w="57" w:type="dxa"/>
              <w:left w:w="57" w:type="dxa"/>
              <w:bottom w:w="85" w:type="dxa"/>
              <w:right w:w="57" w:type="dxa"/>
            </w:tcMar>
            <w:hideMark/>
          </w:tcPr>
          <w:p w14:paraId="714546BD" w14:textId="77777777" w:rsidR="00267742" w:rsidRPr="006D378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D3784">
              <w:rPr>
                <w:sz w:val="18"/>
                <w:szCs w:val="18"/>
                <w:lang w:eastAsia="zh-CN"/>
              </w:rPr>
              <w:t>1</w:t>
            </w:r>
          </w:p>
        </w:tc>
        <w:tc>
          <w:tcPr>
            <w:tcW w:w="587" w:type="dxa"/>
            <w:noWrap/>
            <w:tcMar>
              <w:top w:w="57" w:type="dxa"/>
              <w:left w:w="57" w:type="dxa"/>
              <w:bottom w:w="85" w:type="dxa"/>
              <w:right w:w="57" w:type="dxa"/>
            </w:tcMar>
            <w:hideMark/>
          </w:tcPr>
          <w:p w14:paraId="09B7B866" w14:textId="1DF3A703"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6829DE92" w14:textId="7574E938"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294C65C0" w14:textId="77777777" w:rsidR="00267742" w:rsidRPr="006D378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D3784">
              <w:rPr>
                <w:sz w:val="18"/>
                <w:szCs w:val="18"/>
                <w:lang w:eastAsia="zh-CN"/>
              </w:rPr>
              <w:t>3</w:t>
            </w:r>
          </w:p>
        </w:tc>
      </w:tr>
      <w:tr w:rsidR="00267742" w:rsidRPr="00B67A67" w14:paraId="042057BB"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3129D6D" w14:textId="20275482" w:rsidR="00267742" w:rsidRPr="00267742" w:rsidRDefault="00267742" w:rsidP="00267742">
            <w:pPr>
              <w:pStyle w:val="TableText"/>
              <w:rPr>
                <w:color w:val="EBEEF5"/>
                <w:sz w:val="18"/>
                <w:szCs w:val="18"/>
                <w:lang w:eastAsia="zh-CN"/>
              </w:rPr>
            </w:pPr>
            <w:r w:rsidRPr="00267742">
              <w:rPr>
                <w:color w:val="EBEEF5"/>
                <w:sz w:val="18"/>
                <w:szCs w:val="18"/>
                <w:lang w:eastAsia="zh-CN"/>
              </w:rPr>
              <w:t>.</w:t>
            </w:r>
          </w:p>
        </w:tc>
        <w:tc>
          <w:tcPr>
            <w:tcW w:w="992" w:type="dxa"/>
            <w:noWrap/>
            <w:tcMar>
              <w:top w:w="57" w:type="dxa"/>
              <w:left w:w="57" w:type="dxa"/>
              <w:bottom w:w="85" w:type="dxa"/>
              <w:right w:w="57" w:type="dxa"/>
            </w:tcMar>
            <w:hideMark/>
          </w:tcPr>
          <w:p w14:paraId="0C2E452E" w14:textId="77777777" w:rsidR="00267742" w:rsidRPr="006D3784"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6D3784">
              <w:rPr>
                <w:sz w:val="18"/>
                <w:szCs w:val="18"/>
                <w:lang w:eastAsia="zh-CN"/>
              </w:rPr>
              <w:t>Bailer + nets</w:t>
            </w:r>
          </w:p>
        </w:tc>
        <w:tc>
          <w:tcPr>
            <w:tcW w:w="587" w:type="dxa"/>
            <w:noWrap/>
            <w:tcMar>
              <w:top w:w="57" w:type="dxa"/>
              <w:left w:w="57" w:type="dxa"/>
              <w:bottom w:w="85" w:type="dxa"/>
              <w:right w:w="57" w:type="dxa"/>
            </w:tcMar>
            <w:hideMark/>
          </w:tcPr>
          <w:p w14:paraId="66209C5F" w14:textId="051B5444"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0C1BDE3A" w14:textId="656A794F"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tcPr>
          <w:p w14:paraId="24291843" w14:textId="1D400A90"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579476DD" w14:textId="0C7E5DBF"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75A0E2C9" w14:textId="66DF2F7E"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38292571" w14:textId="2007F762"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1D8E3399" w14:textId="25ED229F"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735E3C5C"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D3784">
              <w:rPr>
                <w:sz w:val="18"/>
                <w:szCs w:val="18"/>
                <w:lang w:eastAsia="zh-CN"/>
              </w:rPr>
              <w:t>6</w:t>
            </w:r>
          </w:p>
        </w:tc>
        <w:tc>
          <w:tcPr>
            <w:tcW w:w="587" w:type="dxa"/>
            <w:noWrap/>
            <w:tcMar>
              <w:top w:w="57" w:type="dxa"/>
              <w:left w:w="57" w:type="dxa"/>
              <w:bottom w:w="85" w:type="dxa"/>
              <w:right w:w="57" w:type="dxa"/>
            </w:tcMar>
            <w:hideMark/>
          </w:tcPr>
          <w:p w14:paraId="013E9614" w14:textId="1B49EBDA"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59102C18"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D3784">
              <w:rPr>
                <w:sz w:val="18"/>
                <w:szCs w:val="18"/>
                <w:lang w:eastAsia="zh-CN"/>
              </w:rPr>
              <w:t>3</w:t>
            </w:r>
          </w:p>
        </w:tc>
        <w:tc>
          <w:tcPr>
            <w:tcW w:w="588" w:type="dxa"/>
            <w:noWrap/>
            <w:tcMar>
              <w:top w:w="57" w:type="dxa"/>
              <w:left w:w="57" w:type="dxa"/>
              <w:bottom w:w="85" w:type="dxa"/>
              <w:right w:w="57" w:type="dxa"/>
            </w:tcMar>
            <w:hideMark/>
          </w:tcPr>
          <w:p w14:paraId="5C7882B7"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D3784">
              <w:rPr>
                <w:sz w:val="18"/>
                <w:szCs w:val="18"/>
                <w:lang w:eastAsia="zh-CN"/>
              </w:rPr>
              <w:t>5</w:t>
            </w:r>
          </w:p>
        </w:tc>
        <w:tc>
          <w:tcPr>
            <w:tcW w:w="587" w:type="dxa"/>
            <w:noWrap/>
            <w:tcMar>
              <w:top w:w="57" w:type="dxa"/>
              <w:left w:w="57" w:type="dxa"/>
              <w:bottom w:w="85" w:type="dxa"/>
              <w:right w:w="57" w:type="dxa"/>
            </w:tcMar>
            <w:hideMark/>
          </w:tcPr>
          <w:p w14:paraId="163B7E4D" w14:textId="275AD6AA"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0368FEF5" w14:textId="2123F22C"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6E09AC35" w14:textId="77777777" w:rsidR="00267742" w:rsidRPr="006D378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D3784">
              <w:rPr>
                <w:sz w:val="18"/>
                <w:szCs w:val="18"/>
                <w:lang w:eastAsia="zh-CN"/>
              </w:rPr>
              <w:t>3</w:t>
            </w:r>
          </w:p>
        </w:tc>
      </w:tr>
      <w:tr w:rsidR="00267742" w:rsidRPr="00B67A67" w14:paraId="109EF7CF"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67D258C1" w14:textId="338852EC" w:rsidR="00267742" w:rsidRPr="00267742" w:rsidRDefault="00267742" w:rsidP="00267742">
            <w:pPr>
              <w:pStyle w:val="TableText"/>
              <w:rPr>
                <w:b w:val="0"/>
                <w:bCs w:val="0"/>
                <w:color w:val="EBEEF5"/>
                <w:sz w:val="18"/>
                <w:szCs w:val="18"/>
                <w:lang w:eastAsia="zh-CN"/>
              </w:rPr>
            </w:pPr>
            <w:r w:rsidRPr="00267742">
              <w:rPr>
                <w:color w:val="EBEEF5"/>
                <w:sz w:val="18"/>
                <w:szCs w:val="18"/>
                <w:lang w:eastAsia="zh-CN"/>
              </w:rPr>
              <w:t>.</w:t>
            </w:r>
          </w:p>
        </w:tc>
        <w:tc>
          <w:tcPr>
            <w:tcW w:w="992" w:type="dxa"/>
            <w:noWrap/>
            <w:tcMar>
              <w:top w:w="57" w:type="dxa"/>
              <w:left w:w="57" w:type="dxa"/>
              <w:bottom w:w="85" w:type="dxa"/>
              <w:right w:w="57" w:type="dxa"/>
            </w:tcMar>
            <w:hideMark/>
          </w:tcPr>
          <w:p w14:paraId="0BA3CA52" w14:textId="77777777" w:rsidR="00267742" w:rsidRPr="00C30976"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C30976">
              <w:rPr>
                <w:sz w:val="18"/>
                <w:szCs w:val="18"/>
                <w:lang w:eastAsia="zh-CN"/>
              </w:rPr>
              <w:t>Pump (180</w:t>
            </w:r>
            <w:r>
              <w:rPr>
                <w:sz w:val="18"/>
                <w:szCs w:val="18"/>
                <w:lang w:eastAsia="zh-CN"/>
              </w:rPr>
              <w:t> </w:t>
            </w:r>
            <w:r w:rsidRPr="00C30976">
              <w:rPr>
                <w:sz w:val="18"/>
                <w:szCs w:val="18"/>
                <w:lang w:eastAsia="zh-CN"/>
              </w:rPr>
              <w:t>L)</w:t>
            </w:r>
          </w:p>
        </w:tc>
        <w:tc>
          <w:tcPr>
            <w:tcW w:w="587" w:type="dxa"/>
            <w:noWrap/>
            <w:tcMar>
              <w:top w:w="57" w:type="dxa"/>
              <w:left w:w="57" w:type="dxa"/>
              <w:bottom w:w="85" w:type="dxa"/>
              <w:right w:w="57" w:type="dxa"/>
            </w:tcMar>
            <w:hideMark/>
          </w:tcPr>
          <w:p w14:paraId="259555FA" w14:textId="047C5839"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6D101569" w14:textId="40BCACA8"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tcPr>
          <w:p w14:paraId="1D1242D3" w14:textId="3CE1E66B"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609A5EDC" w14:textId="77777777" w:rsidR="00267742" w:rsidRPr="00C3097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30976">
              <w:rPr>
                <w:sz w:val="18"/>
                <w:szCs w:val="18"/>
                <w:lang w:eastAsia="zh-CN"/>
              </w:rPr>
              <w:t>1</w:t>
            </w:r>
          </w:p>
        </w:tc>
        <w:tc>
          <w:tcPr>
            <w:tcW w:w="587" w:type="dxa"/>
            <w:noWrap/>
            <w:tcMar>
              <w:top w:w="57" w:type="dxa"/>
              <w:left w:w="57" w:type="dxa"/>
              <w:bottom w:w="85" w:type="dxa"/>
              <w:right w:w="57" w:type="dxa"/>
            </w:tcMar>
            <w:hideMark/>
          </w:tcPr>
          <w:p w14:paraId="1D35FF55" w14:textId="77777777" w:rsidR="00267742" w:rsidRPr="00C3097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30976">
              <w:rPr>
                <w:sz w:val="18"/>
                <w:szCs w:val="18"/>
                <w:lang w:eastAsia="zh-CN"/>
              </w:rPr>
              <w:t>13</w:t>
            </w:r>
          </w:p>
        </w:tc>
        <w:tc>
          <w:tcPr>
            <w:tcW w:w="587" w:type="dxa"/>
            <w:noWrap/>
            <w:tcMar>
              <w:top w:w="57" w:type="dxa"/>
              <w:left w:w="57" w:type="dxa"/>
              <w:bottom w:w="85" w:type="dxa"/>
              <w:right w:w="57" w:type="dxa"/>
            </w:tcMar>
            <w:hideMark/>
          </w:tcPr>
          <w:p w14:paraId="3B911873" w14:textId="6CAA2438"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4863D2F0" w14:textId="1555E549"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38A00EE4" w14:textId="77777777" w:rsidR="00267742" w:rsidRPr="00C3097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30976">
              <w:rPr>
                <w:sz w:val="18"/>
                <w:szCs w:val="18"/>
                <w:lang w:eastAsia="zh-CN"/>
              </w:rPr>
              <w:t>7</w:t>
            </w:r>
          </w:p>
        </w:tc>
        <w:tc>
          <w:tcPr>
            <w:tcW w:w="587" w:type="dxa"/>
            <w:noWrap/>
            <w:tcMar>
              <w:top w:w="57" w:type="dxa"/>
              <w:left w:w="57" w:type="dxa"/>
              <w:bottom w:w="85" w:type="dxa"/>
              <w:right w:w="57" w:type="dxa"/>
            </w:tcMar>
            <w:hideMark/>
          </w:tcPr>
          <w:p w14:paraId="6F68022A" w14:textId="77777777" w:rsidR="00267742" w:rsidRPr="00C3097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30976">
              <w:rPr>
                <w:sz w:val="18"/>
                <w:szCs w:val="18"/>
                <w:lang w:eastAsia="zh-CN"/>
              </w:rPr>
              <w:t>2</w:t>
            </w:r>
          </w:p>
        </w:tc>
        <w:tc>
          <w:tcPr>
            <w:tcW w:w="587" w:type="dxa"/>
            <w:noWrap/>
            <w:tcMar>
              <w:top w:w="57" w:type="dxa"/>
              <w:left w:w="57" w:type="dxa"/>
              <w:bottom w:w="85" w:type="dxa"/>
              <w:right w:w="57" w:type="dxa"/>
            </w:tcMar>
            <w:hideMark/>
          </w:tcPr>
          <w:p w14:paraId="0427EE16" w14:textId="77777777" w:rsidR="00267742" w:rsidRPr="00C3097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30976">
              <w:rPr>
                <w:sz w:val="18"/>
                <w:szCs w:val="18"/>
                <w:lang w:eastAsia="zh-CN"/>
              </w:rPr>
              <w:t>44</w:t>
            </w:r>
          </w:p>
        </w:tc>
        <w:tc>
          <w:tcPr>
            <w:tcW w:w="588" w:type="dxa"/>
            <w:noWrap/>
            <w:tcMar>
              <w:top w:w="57" w:type="dxa"/>
              <w:left w:w="57" w:type="dxa"/>
              <w:bottom w:w="85" w:type="dxa"/>
              <w:right w:w="57" w:type="dxa"/>
            </w:tcMar>
            <w:hideMark/>
          </w:tcPr>
          <w:p w14:paraId="0AE579F8" w14:textId="77777777" w:rsidR="00267742" w:rsidRPr="00C3097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30976">
              <w:rPr>
                <w:sz w:val="18"/>
                <w:szCs w:val="18"/>
                <w:lang w:eastAsia="zh-CN"/>
              </w:rPr>
              <w:t>4</w:t>
            </w:r>
          </w:p>
        </w:tc>
        <w:tc>
          <w:tcPr>
            <w:tcW w:w="587" w:type="dxa"/>
            <w:noWrap/>
            <w:tcMar>
              <w:top w:w="57" w:type="dxa"/>
              <w:left w:w="57" w:type="dxa"/>
              <w:bottom w:w="85" w:type="dxa"/>
              <w:right w:w="57" w:type="dxa"/>
            </w:tcMar>
            <w:hideMark/>
          </w:tcPr>
          <w:p w14:paraId="2084C682" w14:textId="62E9F08D"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20C03189" w14:textId="7B0E39F4"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0839131D" w14:textId="77777777" w:rsidR="00267742" w:rsidRPr="00C3097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30976">
              <w:rPr>
                <w:sz w:val="18"/>
                <w:szCs w:val="18"/>
                <w:lang w:eastAsia="zh-CN"/>
              </w:rPr>
              <w:t>6</w:t>
            </w:r>
          </w:p>
        </w:tc>
      </w:tr>
      <w:tr w:rsidR="00867D61" w:rsidRPr="00B67A67" w14:paraId="08326CD9"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D95837C" w14:textId="77777777" w:rsidR="00867D61" w:rsidRPr="00C30976" w:rsidRDefault="00867D61" w:rsidP="00E35EC2">
            <w:pPr>
              <w:pStyle w:val="TableText"/>
              <w:rPr>
                <w:b w:val="0"/>
                <w:bCs w:val="0"/>
                <w:sz w:val="18"/>
                <w:szCs w:val="18"/>
                <w:lang w:eastAsia="zh-CN"/>
              </w:rPr>
            </w:pPr>
            <w:r w:rsidRPr="00C30976">
              <w:rPr>
                <w:sz w:val="18"/>
                <w:szCs w:val="18"/>
                <w:lang w:eastAsia="zh-CN"/>
              </w:rPr>
              <w:t>MC7.2</w:t>
            </w:r>
          </w:p>
        </w:tc>
        <w:tc>
          <w:tcPr>
            <w:tcW w:w="992" w:type="dxa"/>
            <w:noWrap/>
            <w:tcMar>
              <w:top w:w="57" w:type="dxa"/>
              <w:left w:w="57" w:type="dxa"/>
              <w:bottom w:w="85" w:type="dxa"/>
              <w:right w:w="57" w:type="dxa"/>
            </w:tcMar>
            <w:hideMark/>
          </w:tcPr>
          <w:p w14:paraId="2BE20A3C" w14:textId="77777777" w:rsidR="00867D61" w:rsidRPr="00C30976" w:rsidRDefault="00867D61" w:rsidP="00E35EC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C30976">
              <w:rPr>
                <w:sz w:val="18"/>
                <w:szCs w:val="18"/>
                <w:lang w:eastAsia="zh-CN"/>
              </w:rPr>
              <w:t>Bailer (2</w:t>
            </w:r>
            <w:r>
              <w:rPr>
                <w:sz w:val="18"/>
                <w:szCs w:val="18"/>
                <w:lang w:eastAsia="zh-CN"/>
              </w:rPr>
              <w:t> </w:t>
            </w:r>
            <w:r w:rsidRPr="00C30976">
              <w:rPr>
                <w:sz w:val="18"/>
                <w:szCs w:val="18"/>
                <w:lang w:eastAsia="zh-CN"/>
              </w:rPr>
              <w:t>L)</w:t>
            </w:r>
          </w:p>
        </w:tc>
        <w:tc>
          <w:tcPr>
            <w:tcW w:w="587" w:type="dxa"/>
            <w:noWrap/>
            <w:tcMar>
              <w:top w:w="57" w:type="dxa"/>
              <w:left w:w="57" w:type="dxa"/>
              <w:bottom w:w="85" w:type="dxa"/>
              <w:right w:w="57" w:type="dxa"/>
            </w:tcMar>
            <w:hideMark/>
          </w:tcPr>
          <w:p w14:paraId="19AF5FA3"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30976">
              <w:rPr>
                <w:sz w:val="18"/>
                <w:szCs w:val="18"/>
                <w:lang w:eastAsia="zh-CN"/>
              </w:rPr>
              <w:t>6</w:t>
            </w:r>
          </w:p>
        </w:tc>
        <w:tc>
          <w:tcPr>
            <w:tcW w:w="587" w:type="dxa"/>
            <w:noWrap/>
            <w:tcMar>
              <w:top w:w="57" w:type="dxa"/>
              <w:left w:w="57" w:type="dxa"/>
              <w:bottom w:w="85" w:type="dxa"/>
              <w:right w:w="57" w:type="dxa"/>
            </w:tcMar>
            <w:hideMark/>
          </w:tcPr>
          <w:p w14:paraId="77F4C0C2"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30976">
              <w:rPr>
                <w:sz w:val="18"/>
                <w:szCs w:val="18"/>
                <w:lang w:eastAsia="zh-CN"/>
              </w:rPr>
              <w:t>-</w:t>
            </w:r>
          </w:p>
        </w:tc>
        <w:tc>
          <w:tcPr>
            <w:tcW w:w="587" w:type="dxa"/>
            <w:noWrap/>
            <w:tcMar>
              <w:top w:w="57" w:type="dxa"/>
              <w:left w:w="57" w:type="dxa"/>
              <w:bottom w:w="85" w:type="dxa"/>
              <w:right w:w="57" w:type="dxa"/>
            </w:tcMar>
          </w:tcPr>
          <w:p w14:paraId="0393DCCC"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C30976">
              <w:rPr>
                <w:sz w:val="18"/>
                <w:szCs w:val="18"/>
                <w:lang w:eastAsia="zh-CN"/>
              </w:rPr>
              <w:t>68</w:t>
            </w:r>
          </w:p>
        </w:tc>
        <w:tc>
          <w:tcPr>
            <w:tcW w:w="588" w:type="dxa"/>
            <w:noWrap/>
            <w:tcMar>
              <w:top w:w="57" w:type="dxa"/>
              <w:left w:w="57" w:type="dxa"/>
              <w:bottom w:w="85" w:type="dxa"/>
              <w:right w:w="57" w:type="dxa"/>
            </w:tcMar>
            <w:hideMark/>
          </w:tcPr>
          <w:p w14:paraId="5A8A3D6C"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C30976">
              <w:rPr>
                <w:rFonts w:cs="Times New Roman"/>
                <w:sz w:val="18"/>
                <w:szCs w:val="18"/>
                <w:lang w:eastAsia="zh-CN"/>
              </w:rPr>
              <w:t>-</w:t>
            </w:r>
          </w:p>
        </w:tc>
        <w:tc>
          <w:tcPr>
            <w:tcW w:w="587" w:type="dxa"/>
            <w:noWrap/>
            <w:tcMar>
              <w:top w:w="57" w:type="dxa"/>
              <w:left w:w="57" w:type="dxa"/>
              <w:bottom w:w="85" w:type="dxa"/>
              <w:right w:w="57" w:type="dxa"/>
            </w:tcMar>
            <w:hideMark/>
          </w:tcPr>
          <w:p w14:paraId="046344BC" w14:textId="1B2DDD14" w:rsidR="00867D61" w:rsidRPr="00267742" w:rsidRDefault="00267742" w:rsidP="00E35EC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6F50945F"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C30976">
              <w:rPr>
                <w:rFonts w:cs="Times New Roman"/>
                <w:sz w:val="18"/>
                <w:szCs w:val="18"/>
                <w:lang w:eastAsia="zh-CN"/>
              </w:rPr>
              <w:t>-</w:t>
            </w:r>
          </w:p>
        </w:tc>
        <w:tc>
          <w:tcPr>
            <w:tcW w:w="588" w:type="dxa"/>
            <w:noWrap/>
            <w:tcMar>
              <w:top w:w="57" w:type="dxa"/>
              <w:left w:w="57" w:type="dxa"/>
              <w:bottom w:w="85" w:type="dxa"/>
              <w:right w:w="57" w:type="dxa"/>
            </w:tcMar>
            <w:hideMark/>
          </w:tcPr>
          <w:p w14:paraId="0158E392"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C30976">
              <w:rPr>
                <w:rFonts w:cs="Times New Roman"/>
                <w:sz w:val="18"/>
                <w:szCs w:val="18"/>
                <w:lang w:eastAsia="zh-CN"/>
              </w:rPr>
              <w:t>-</w:t>
            </w:r>
          </w:p>
        </w:tc>
        <w:tc>
          <w:tcPr>
            <w:tcW w:w="587" w:type="dxa"/>
            <w:noWrap/>
            <w:tcMar>
              <w:top w:w="57" w:type="dxa"/>
              <w:left w:w="57" w:type="dxa"/>
              <w:bottom w:w="85" w:type="dxa"/>
              <w:right w:w="57" w:type="dxa"/>
            </w:tcMar>
            <w:hideMark/>
          </w:tcPr>
          <w:p w14:paraId="4A1F1076"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30976">
              <w:rPr>
                <w:sz w:val="18"/>
                <w:szCs w:val="18"/>
                <w:lang w:eastAsia="zh-CN"/>
              </w:rPr>
              <w:t>9</w:t>
            </w:r>
          </w:p>
        </w:tc>
        <w:tc>
          <w:tcPr>
            <w:tcW w:w="587" w:type="dxa"/>
            <w:noWrap/>
            <w:tcMar>
              <w:top w:w="57" w:type="dxa"/>
              <w:left w:w="57" w:type="dxa"/>
              <w:bottom w:w="85" w:type="dxa"/>
              <w:right w:w="57" w:type="dxa"/>
            </w:tcMar>
            <w:hideMark/>
          </w:tcPr>
          <w:p w14:paraId="24C75018"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30976">
              <w:rPr>
                <w:sz w:val="18"/>
                <w:szCs w:val="18"/>
                <w:lang w:eastAsia="zh-CN"/>
              </w:rPr>
              <w:t>1</w:t>
            </w:r>
          </w:p>
        </w:tc>
        <w:tc>
          <w:tcPr>
            <w:tcW w:w="587" w:type="dxa"/>
            <w:noWrap/>
            <w:tcMar>
              <w:top w:w="57" w:type="dxa"/>
              <w:left w:w="57" w:type="dxa"/>
              <w:bottom w:w="85" w:type="dxa"/>
              <w:right w:w="57" w:type="dxa"/>
            </w:tcMar>
            <w:hideMark/>
          </w:tcPr>
          <w:p w14:paraId="0D5863C4"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30976">
              <w:rPr>
                <w:sz w:val="18"/>
                <w:szCs w:val="18"/>
                <w:lang w:eastAsia="zh-CN"/>
              </w:rPr>
              <w:t>23</w:t>
            </w:r>
          </w:p>
        </w:tc>
        <w:tc>
          <w:tcPr>
            <w:tcW w:w="588" w:type="dxa"/>
            <w:noWrap/>
            <w:tcMar>
              <w:top w:w="57" w:type="dxa"/>
              <w:left w:w="57" w:type="dxa"/>
              <w:bottom w:w="85" w:type="dxa"/>
              <w:right w:w="57" w:type="dxa"/>
            </w:tcMar>
            <w:hideMark/>
          </w:tcPr>
          <w:p w14:paraId="12F80EC7"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30976">
              <w:rPr>
                <w:sz w:val="18"/>
                <w:szCs w:val="18"/>
                <w:lang w:eastAsia="zh-CN"/>
              </w:rPr>
              <w:t>1</w:t>
            </w:r>
          </w:p>
        </w:tc>
        <w:tc>
          <w:tcPr>
            <w:tcW w:w="587" w:type="dxa"/>
            <w:noWrap/>
            <w:tcMar>
              <w:top w:w="57" w:type="dxa"/>
              <w:left w:w="57" w:type="dxa"/>
              <w:bottom w:w="85" w:type="dxa"/>
              <w:right w:w="57" w:type="dxa"/>
            </w:tcMar>
            <w:hideMark/>
          </w:tcPr>
          <w:p w14:paraId="515BA116"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30976">
              <w:rPr>
                <w:sz w:val="18"/>
                <w:szCs w:val="18"/>
                <w:lang w:eastAsia="zh-CN"/>
              </w:rPr>
              <w:t>-</w:t>
            </w:r>
          </w:p>
        </w:tc>
        <w:tc>
          <w:tcPr>
            <w:tcW w:w="587" w:type="dxa"/>
            <w:noWrap/>
            <w:tcMar>
              <w:top w:w="57" w:type="dxa"/>
              <w:left w:w="57" w:type="dxa"/>
              <w:bottom w:w="85" w:type="dxa"/>
              <w:right w:w="57" w:type="dxa"/>
            </w:tcMar>
            <w:hideMark/>
          </w:tcPr>
          <w:p w14:paraId="433FBD0E" w14:textId="6BD239C7" w:rsidR="00867D61" w:rsidRPr="00267742" w:rsidRDefault="00267742" w:rsidP="00E35EC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7F44A9C8" w14:textId="77777777" w:rsidR="00867D61" w:rsidRPr="00C30976" w:rsidRDefault="00867D61" w:rsidP="00E35EC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30976">
              <w:rPr>
                <w:sz w:val="18"/>
                <w:szCs w:val="18"/>
                <w:lang w:eastAsia="zh-CN"/>
              </w:rPr>
              <w:t>6</w:t>
            </w:r>
          </w:p>
        </w:tc>
      </w:tr>
      <w:tr w:rsidR="00267742" w:rsidRPr="00B67A67" w14:paraId="078266E0"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18678CE" w14:textId="44C1D285" w:rsidR="00267742" w:rsidRPr="00267742" w:rsidRDefault="00267742" w:rsidP="00267742">
            <w:pPr>
              <w:pStyle w:val="TableText"/>
              <w:rPr>
                <w:b w:val="0"/>
                <w:bCs w:val="0"/>
                <w:color w:val="EBEEF5"/>
                <w:sz w:val="18"/>
                <w:szCs w:val="18"/>
                <w:lang w:eastAsia="zh-CN"/>
              </w:rPr>
            </w:pPr>
            <w:r w:rsidRPr="00267742">
              <w:rPr>
                <w:color w:val="EBEEF5"/>
                <w:sz w:val="18"/>
                <w:szCs w:val="18"/>
                <w:lang w:eastAsia="zh-CN"/>
              </w:rPr>
              <w:t>.</w:t>
            </w:r>
          </w:p>
        </w:tc>
        <w:tc>
          <w:tcPr>
            <w:tcW w:w="992" w:type="dxa"/>
            <w:noWrap/>
            <w:tcMar>
              <w:top w:w="57" w:type="dxa"/>
              <w:left w:w="57" w:type="dxa"/>
              <w:bottom w:w="85" w:type="dxa"/>
              <w:right w:w="57" w:type="dxa"/>
            </w:tcMar>
            <w:hideMark/>
          </w:tcPr>
          <w:p w14:paraId="6ED5449C" w14:textId="77777777" w:rsidR="00267742" w:rsidRPr="00920577"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C30976">
              <w:rPr>
                <w:sz w:val="18"/>
                <w:szCs w:val="18"/>
                <w:lang w:eastAsia="zh-CN"/>
              </w:rPr>
              <w:t>Nets (63</w:t>
            </w:r>
            <w:r>
              <w:rPr>
                <w:sz w:val="18"/>
                <w:szCs w:val="18"/>
                <w:lang w:eastAsia="zh-CN"/>
              </w:rPr>
              <w:t> </w:t>
            </w:r>
            <w:r w:rsidRPr="00920577">
              <w:rPr>
                <w:sz w:val="18"/>
                <w:szCs w:val="18"/>
                <w:lang w:eastAsia="zh-CN"/>
              </w:rPr>
              <w:t>µm + 150 µm)</w:t>
            </w:r>
          </w:p>
        </w:tc>
        <w:tc>
          <w:tcPr>
            <w:tcW w:w="587" w:type="dxa"/>
            <w:noWrap/>
            <w:tcMar>
              <w:top w:w="57" w:type="dxa"/>
              <w:left w:w="57" w:type="dxa"/>
              <w:bottom w:w="85" w:type="dxa"/>
              <w:right w:w="57" w:type="dxa"/>
            </w:tcMar>
            <w:hideMark/>
          </w:tcPr>
          <w:p w14:paraId="06B60358"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63</w:t>
            </w:r>
          </w:p>
        </w:tc>
        <w:tc>
          <w:tcPr>
            <w:tcW w:w="587" w:type="dxa"/>
            <w:noWrap/>
            <w:tcMar>
              <w:top w:w="57" w:type="dxa"/>
              <w:left w:w="57" w:type="dxa"/>
              <w:bottom w:w="85" w:type="dxa"/>
              <w:right w:w="57" w:type="dxa"/>
            </w:tcMar>
            <w:hideMark/>
          </w:tcPr>
          <w:p w14:paraId="0FAB0563"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58</w:t>
            </w:r>
          </w:p>
        </w:tc>
        <w:tc>
          <w:tcPr>
            <w:tcW w:w="587" w:type="dxa"/>
            <w:noWrap/>
            <w:tcMar>
              <w:top w:w="57" w:type="dxa"/>
              <w:left w:w="57" w:type="dxa"/>
              <w:bottom w:w="85" w:type="dxa"/>
              <w:right w:w="57" w:type="dxa"/>
            </w:tcMar>
          </w:tcPr>
          <w:p w14:paraId="2EFA6635"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86</w:t>
            </w:r>
          </w:p>
        </w:tc>
        <w:tc>
          <w:tcPr>
            <w:tcW w:w="588" w:type="dxa"/>
            <w:noWrap/>
            <w:tcMar>
              <w:top w:w="57" w:type="dxa"/>
              <w:left w:w="57" w:type="dxa"/>
              <w:bottom w:w="85" w:type="dxa"/>
              <w:right w:w="57" w:type="dxa"/>
            </w:tcMar>
            <w:hideMark/>
          </w:tcPr>
          <w:p w14:paraId="572FBE6B"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5DA8ED6E" w14:textId="4986F5BF"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34A977A4"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7</w:t>
            </w:r>
          </w:p>
        </w:tc>
        <w:tc>
          <w:tcPr>
            <w:tcW w:w="588" w:type="dxa"/>
            <w:noWrap/>
            <w:tcMar>
              <w:top w:w="57" w:type="dxa"/>
              <w:left w:w="57" w:type="dxa"/>
              <w:bottom w:w="85" w:type="dxa"/>
              <w:right w:w="57" w:type="dxa"/>
            </w:tcMar>
            <w:hideMark/>
          </w:tcPr>
          <w:p w14:paraId="645FB0E2"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4</w:t>
            </w:r>
          </w:p>
        </w:tc>
        <w:tc>
          <w:tcPr>
            <w:tcW w:w="587" w:type="dxa"/>
            <w:noWrap/>
            <w:tcMar>
              <w:top w:w="57" w:type="dxa"/>
              <w:left w:w="57" w:type="dxa"/>
              <w:bottom w:w="85" w:type="dxa"/>
              <w:right w:w="57" w:type="dxa"/>
            </w:tcMar>
            <w:hideMark/>
          </w:tcPr>
          <w:p w14:paraId="4611B3EE"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55</w:t>
            </w:r>
          </w:p>
        </w:tc>
        <w:tc>
          <w:tcPr>
            <w:tcW w:w="587" w:type="dxa"/>
            <w:noWrap/>
            <w:tcMar>
              <w:top w:w="57" w:type="dxa"/>
              <w:left w:w="57" w:type="dxa"/>
              <w:bottom w:w="85" w:type="dxa"/>
              <w:right w:w="57" w:type="dxa"/>
            </w:tcMar>
            <w:hideMark/>
          </w:tcPr>
          <w:p w14:paraId="30308588"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w:t>
            </w:r>
          </w:p>
        </w:tc>
        <w:tc>
          <w:tcPr>
            <w:tcW w:w="587" w:type="dxa"/>
            <w:noWrap/>
            <w:tcMar>
              <w:top w:w="57" w:type="dxa"/>
              <w:left w:w="57" w:type="dxa"/>
              <w:bottom w:w="85" w:type="dxa"/>
              <w:right w:w="57" w:type="dxa"/>
            </w:tcMar>
            <w:hideMark/>
          </w:tcPr>
          <w:p w14:paraId="507F849A"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69</w:t>
            </w:r>
          </w:p>
        </w:tc>
        <w:tc>
          <w:tcPr>
            <w:tcW w:w="588" w:type="dxa"/>
            <w:noWrap/>
            <w:tcMar>
              <w:top w:w="57" w:type="dxa"/>
              <w:left w:w="57" w:type="dxa"/>
              <w:bottom w:w="85" w:type="dxa"/>
              <w:right w:w="57" w:type="dxa"/>
            </w:tcMar>
            <w:hideMark/>
          </w:tcPr>
          <w:p w14:paraId="470EEBC0"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3</w:t>
            </w:r>
          </w:p>
        </w:tc>
        <w:tc>
          <w:tcPr>
            <w:tcW w:w="587" w:type="dxa"/>
            <w:noWrap/>
            <w:tcMar>
              <w:top w:w="57" w:type="dxa"/>
              <w:left w:w="57" w:type="dxa"/>
              <w:bottom w:w="85" w:type="dxa"/>
              <w:right w:w="57" w:type="dxa"/>
            </w:tcMar>
            <w:hideMark/>
          </w:tcPr>
          <w:p w14:paraId="2276FC7E"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49C13C26" w14:textId="349E87AE"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152D577F"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10</w:t>
            </w:r>
          </w:p>
        </w:tc>
      </w:tr>
      <w:tr w:rsidR="00267742" w:rsidRPr="00B67A67" w14:paraId="3BBC2650"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0B15AA5" w14:textId="5AB60378" w:rsidR="00267742" w:rsidRPr="00267742" w:rsidRDefault="00267742" w:rsidP="00267742">
            <w:pPr>
              <w:pStyle w:val="TableText"/>
              <w:rPr>
                <w:color w:val="EBEEF5"/>
                <w:sz w:val="18"/>
                <w:szCs w:val="18"/>
                <w:lang w:eastAsia="zh-CN"/>
              </w:rPr>
            </w:pPr>
            <w:r w:rsidRPr="00267742">
              <w:rPr>
                <w:color w:val="EBEEF5"/>
                <w:sz w:val="18"/>
                <w:szCs w:val="18"/>
                <w:lang w:eastAsia="zh-CN"/>
              </w:rPr>
              <w:t>.</w:t>
            </w:r>
          </w:p>
        </w:tc>
        <w:tc>
          <w:tcPr>
            <w:tcW w:w="992" w:type="dxa"/>
            <w:noWrap/>
            <w:tcMar>
              <w:top w:w="57" w:type="dxa"/>
              <w:left w:w="57" w:type="dxa"/>
              <w:bottom w:w="85" w:type="dxa"/>
              <w:right w:w="57" w:type="dxa"/>
            </w:tcMar>
            <w:hideMark/>
          </w:tcPr>
          <w:p w14:paraId="1EEF396B" w14:textId="77777777" w:rsidR="00267742" w:rsidRPr="00920577"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Bailer + nets</w:t>
            </w:r>
          </w:p>
        </w:tc>
        <w:tc>
          <w:tcPr>
            <w:tcW w:w="587" w:type="dxa"/>
            <w:noWrap/>
            <w:tcMar>
              <w:top w:w="57" w:type="dxa"/>
              <w:left w:w="57" w:type="dxa"/>
              <w:bottom w:w="85" w:type="dxa"/>
              <w:right w:w="57" w:type="dxa"/>
            </w:tcMar>
            <w:hideMark/>
          </w:tcPr>
          <w:p w14:paraId="5A7A90AA"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69</w:t>
            </w:r>
          </w:p>
        </w:tc>
        <w:tc>
          <w:tcPr>
            <w:tcW w:w="587" w:type="dxa"/>
            <w:noWrap/>
            <w:tcMar>
              <w:top w:w="57" w:type="dxa"/>
              <w:left w:w="57" w:type="dxa"/>
              <w:bottom w:w="85" w:type="dxa"/>
              <w:right w:w="57" w:type="dxa"/>
            </w:tcMar>
            <w:hideMark/>
          </w:tcPr>
          <w:p w14:paraId="2B0CBEF2"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58</w:t>
            </w:r>
          </w:p>
        </w:tc>
        <w:tc>
          <w:tcPr>
            <w:tcW w:w="587" w:type="dxa"/>
            <w:noWrap/>
            <w:tcMar>
              <w:top w:w="57" w:type="dxa"/>
              <w:left w:w="57" w:type="dxa"/>
              <w:bottom w:w="85" w:type="dxa"/>
              <w:right w:w="57" w:type="dxa"/>
            </w:tcMar>
          </w:tcPr>
          <w:p w14:paraId="2306270D"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154</w:t>
            </w:r>
          </w:p>
        </w:tc>
        <w:tc>
          <w:tcPr>
            <w:tcW w:w="588" w:type="dxa"/>
            <w:noWrap/>
            <w:tcMar>
              <w:top w:w="57" w:type="dxa"/>
              <w:left w:w="57" w:type="dxa"/>
              <w:bottom w:w="85" w:type="dxa"/>
              <w:right w:w="57" w:type="dxa"/>
            </w:tcMar>
            <w:hideMark/>
          </w:tcPr>
          <w:p w14:paraId="3E14EF18"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44254F99" w14:textId="598E840A"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666B7F4A"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7</w:t>
            </w:r>
          </w:p>
        </w:tc>
        <w:tc>
          <w:tcPr>
            <w:tcW w:w="588" w:type="dxa"/>
            <w:noWrap/>
            <w:tcMar>
              <w:top w:w="57" w:type="dxa"/>
              <w:left w:w="57" w:type="dxa"/>
              <w:bottom w:w="85" w:type="dxa"/>
              <w:right w:w="57" w:type="dxa"/>
            </w:tcMar>
            <w:hideMark/>
          </w:tcPr>
          <w:p w14:paraId="44FF2A80"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4</w:t>
            </w:r>
          </w:p>
        </w:tc>
        <w:tc>
          <w:tcPr>
            <w:tcW w:w="587" w:type="dxa"/>
            <w:noWrap/>
            <w:tcMar>
              <w:top w:w="57" w:type="dxa"/>
              <w:left w:w="57" w:type="dxa"/>
              <w:bottom w:w="85" w:type="dxa"/>
              <w:right w:w="57" w:type="dxa"/>
            </w:tcMar>
            <w:hideMark/>
          </w:tcPr>
          <w:p w14:paraId="0C0E4A91"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64</w:t>
            </w:r>
          </w:p>
        </w:tc>
        <w:tc>
          <w:tcPr>
            <w:tcW w:w="587" w:type="dxa"/>
            <w:noWrap/>
            <w:tcMar>
              <w:top w:w="57" w:type="dxa"/>
              <w:left w:w="57" w:type="dxa"/>
              <w:bottom w:w="85" w:type="dxa"/>
              <w:right w:w="57" w:type="dxa"/>
            </w:tcMar>
            <w:hideMark/>
          </w:tcPr>
          <w:p w14:paraId="1B4F5CE4"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4EAB63DB"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92</w:t>
            </w:r>
          </w:p>
        </w:tc>
        <w:tc>
          <w:tcPr>
            <w:tcW w:w="588" w:type="dxa"/>
            <w:noWrap/>
            <w:tcMar>
              <w:top w:w="57" w:type="dxa"/>
              <w:left w:w="57" w:type="dxa"/>
              <w:bottom w:w="85" w:type="dxa"/>
              <w:right w:w="57" w:type="dxa"/>
            </w:tcMar>
            <w:hideMark/>
          </w:tcPr>
          <w:p w14:paraId="202297E9"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4</w:t>
            </w:r>
          </w:p>
        </w:tc>
        <w:tc>
          <w:tcPr>
            <w:tcW w:w="587" w:type="dxa"/>
            <w:noWrap/>
            <w:tcMar>
              <w:top w:w="57" w:type="dxa"/>
              <w:left w:w="57" w:type="dxa"/>
              <w:bottom w:w="85" w:type="dxa"/>
              <w:right w:w="57" w:type="dxa"/>
            </w:tcMar>
            <w:hideMark/>
          </w:tcPr>
          <w:p w14:paraId="6A2A86D4"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7C837443" w14:textId="40C7FF51"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5A103B34"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11</w:t>
            </w:r>
          </w:p>
        </w:tc>
      </w:tr>
      <w:tr w:rsidR="00267742" w:rsidRPr="00B67A67" w14:paraId="046E3115"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C169E88" w14:textId="601F43B5" w:rsidR="00267742" w:rsidRPr="00267742" w:rsidRDefault="00267742" w:rsidP="00267742">
            <w:pPr>
              <w:pStyle w:val="TableText"/>
              <w:rPr>
                <w:b w:val="0"/>
                <w:bCs w:val="0"/>
                <w:color w:val="EBEEF5"/>
                <w:sz w:val="18"/>
                <w:szCs w:val="18"/>
                <w:lang w:eastAsia="zh-CN"/>
              </w:rPr>
            </w:pPr>
            <w:r w:rsidRPr="00267742">
              <w:rPr>
                <w:color w:val="EBEEF5"/>
                <w:sz w:val="18"/>
                <w:szCs w:val="18"/>
                <w:lang w:eastAsia="zh-CN"/>
              </w:rPr>
              <w:t>.</w:t>
            </w:r>
          </w:p>
        </w:tc>
        <w:tc>
          <w:tcPr>
            <w:tcW w:w="992" w:type="dxa"/>
            <w:noWrap/>
            <w:tcMar>
              <w:top w:w="57" w:type="dxa"/>
              <w:left w:w="57" w:type="dxa"/>
              <w:bottom w:w="85" w:type="dxa"/>
              <w:right w:w="57" w:type="dxa"/>
            </w:tcMar>
            <w:hideMark/>
          </w:tcPr>
          <w:p w14:paraId="4ACCAE95" w14:textId="77777777" w:rsidR="00267742" w:rsidRPr="00920577"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Pump (180</w:t>
            </w:r>
            <w:r>
              <w:rPr>
                <w:sz w:val="18"/>
                <w:szCs w:val="18"/>
                <w:lang w:eastAsia="zh-CN"/>
              </w:rPr>
              <w:t> </w:t>
            </w:r>
            <w:r w:rsidRPr="00920577">
              <w:rPr>
                <w:sz w:val="18"/>
                <w:szCs w:val="18"/>
                <w:lang w:eastAsia="zh-CN"/>
              </w:rPr>
              <w:t>L)</w:t>
            </w:r>
          </w:p>
        </w:tc>
        <w:tc>
          <w:tcPr>
            <w:tcW w:w="587" w:type="dxa"/>
            <w:noWrap/>
            <w:tcMar>
              <w:top w:w="57" w:type="dxa"/>
              <w:left w:w="57" w:type="dxa"/>
              <w:bottom w:w="85" w:type="dxa"/>
              <w:right w:w="57" w:type="dxa"/>
            </w:tcMar>
            <w:hideMark/>
          </w:tcPr>
          <w:p w14:paraId="2952688A"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51</w:t>
            </w:r>
          </w:p>
        </w:tc>
        <w:tc>
          <w:tcPr>
            <w:tcW w:w="587" w:type="dxa"/>
            <w:noWrap/>
            <w:tcMar>
              <w:top w:w="57" w:type="dxa"/>
              <w:left w:w="57" w:type="dxa"/>
              <w:bottom w:w="85" w:type="dxa"/>
              <w:right w:w="57" w:type="dxa"/>
            </w:tcMar>
            <w:hideMark/>
          </w:tcPr>
          <w:p w14:paraId="59814AE0"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283</w:t>
            </w:r>
          </w:p>
        </w:tc>
        <w:tc>
          <w:tcPr>
            <w:tcW w:w="587" w:type="dxa"/>
            <w:noWrap/>
            <w:tcMar>
              <w:top w:w="57" w:type="dxa"/>
              <w:left w:w="57" w:type="dxa"/>
              <w:bottom w:w="85" w:type="dxa"/>
              <w:right w:w="57" w:type="dxa"/>
            </w:tcMar>
          </w:tcPr>
          <w:p w14:paraId="50225DEC"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91</w:t>
            </w:r>
          </w:p>
        </w:tc>
        <w:tc>
          <w:tcPr>
            <w:tcW w:w="588" w:type="dxa"/>
            <w:noWrap/>
            <w:tcMar>
              <w:top w:w="57" w:type="dxa"/>
              <w:left w:w="57" w:type="dxa"/>
              <w:bottom w:w="85" w:type="dxa"/>
              <w:right w:w="57" w:type="dxa"/>
            </w:tcMar>
            <w:hideMark/>
          </w:tcPr>
          <w:p w14:paraId="517A0BD0"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6</w:t>
            </w:r>
          </w:p>
        </w:tc>
        <w:tc>
          <w:tcPr>
            <w:tcW w:w="587" w:type="dxa"/>
            <w:noWrap/>
            <w:tcMar>
              <w:top w:w="57" w:type="dxa"/>
              <w:left w:w="57" w:type="dxa"/>
              <w:bottom w:w="85" w:type="dxa"/>
              <w:right w:w="57" w:type="dxa"/>
            </w:tcMar>
            <w:hideMark/>
          </w:tcPr>
          <w:p w14:paraId="522405AD" w14:textId="4B6C63CD"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4AFA92E4"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3</w:t>
            </w:r>
          </w:p>
        </w:tc>
        <w:tc>
          <w:tcPr>
            <w:tcW w:w="588" w:type="dxa"/>
            <w:noWrap/>
            <w:tcMar>
              <w:top w:w="57" w:type="dxa"/>
              <w:left w:w="57" w:type="dxa"/>
              <w:bottom w:w="85" w:type="dxa"/>
              <w:right w:w="57" w:type="dxa"/>
            </w:tcMar>
            <w:hideMark/>
          </w:tcPr>
          <w:p w14:paraId="09E214E4"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6</w:t>
            </w:r>
          </w:p>
        </w:tc>
        <w:tc>
          <w:tcPr>
            <w:tcW w:w="587" w:type="dxa"/>
            <w:noWrap/>
            <w:tcMar>
              <w:top w:w="57" w:type="dxa"/>
              <w:left w:w="57" w:type="dxa"/>
              <w:bottom w:w="85" w:type="dxa"/>
              <w:right w:w="57" w:type="dxa"/>
            </w:tcMar>
            <w:hideMark/>
          </w:tcPr>
          <w:p w14:paraId="41481D0F"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30</w:t>
            </w:r>
          </w:p>
        </w:tc>
        <w:tc>
          <w:tcPr>
            <w:tcW w:w="587" w:type="dxa"/>
            <w:noWrap/>
            <w:tcMar>
              <w:top w:w="57" w:type="dxa"/>
              <w:left w:w="57" w:type="dxa"/>
              <w:bottom w:w="85" w:type="dxa"/>
              <w:right w:w="57" w:type="dxa"/>
            </w:tcMar>
            <w:hideMark/>
          </w:tcPr>
          <w:p w14:paraId="068FA510"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28</w:t>
            </w:r>
          </w:p>
        </w:tc>
        <w:tc>
          <w:tcPr>
            <w:tcW w:w="587" w:type="dxa"/>
            <w:noWrap/>
            <w:tcMar>
              <w:top w:w="57" w:type="dxa"/>
              <w:left w:w="57" w:type="dxa"/>
              <w:bottom w:w="85" w:type="dxa"/>
              <w:right w:w="57" w:type="dxa"/>
            </w:tcMar>
            <w:hideMark/>
          </w:tcPr>
          <w:p w14:paraId="4FBC1DC5"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17</w:t>
            </w:r>
          </w:p>
        </w:tc>
        <w:tc>
          <w:tcPr>
            <w:tcW w:w="588" w:type="dxa"/>
            <w:noWrap/>
            <w:tcMar>
              <w:top w:w="57" w:type="dxa"/>
              <w:left w:w="57" w:type="dxa"/>
              <w:bottom w:w="85" w:type="dxa"/>
              <w:right w:w="57" w:type="dxa"/>
            </w:tcMar>
            <w:hideMark/>
          </w:tcPr>
          <w:p w14:paraId="7ECEE8ED"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8</w:t>
            </w:r>
          </w:p>
        </w:tc>
        <w:tc>
          <w:tcPr>
            <w:tcW w:w="587" w:type="dxa"/>
            <w:noWrap/>
            <w:tcMar>
              <w:top w:w="57" w:type="dxa"/>
              <w:left w:w="57" w:type="dxa"/>
              <w:bottom w:w="85" w:type="dxa"/>
              <w:right w:w="57" w:type="dxa"/>
            </w:tcMar>
            <w:hideMark/>
          </w:tcPr>
          <w:p w14:paraId="62CACE8C"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w:t>
            </w:r>
          </w:p>
        </w:tc>
        <w:tc>
          <w:tcPr>
            <w:tcW w:w="587" w:type="dxa"/>
            <w:noWrap/>
            <w:tcMar>
              <w:top w:w="57" w:type="dxa"/>
              <w:left w:w="57" w:type="dxa"/>
              <w:bottom w:w="85" w:type="dxa"/>
              <w:right w:w="57" w:type="dxa"/>
            </w:tcMar>
            <w:hideMark/>
          </w:tcPr>
          <w:p w14:paraId="1962B3D8" w14:textId="539AAFD9"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7A9A16EB"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10</w:t>
            </w:r>
          </w:p>
        </w:tc>
      </w:tr>
      <w:tr w:rsidR="00267742" w:rsidRPr="00B67A67" w14:paraId="6886B140"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25DA1E9" w14:textId="77777777" w:rsidR="00267742" w:rsidRPr="00920577" w:rsidRDefault="00267742" w:rsidP="00267742">
            <w:pPr>
              <w:pStyle w:val="TableText"/>
              <w:rPr>
                <w:b w:val="0"/>
                <w:bCs w:val="0"/>
                <w:sz w:val="18"/>
                <w:szCs w:val="18"/>
                <w:lang w:eastAsia="zh-CN"/>
              </w:rPr>
            </w:pPr>
            <w:r w:rsidRPr="00920577">
              <w:rPr>
                <w:sz w:val="18"/>
                <w:szCs w:val="18"/>
                <w:lang w:eastAsia="zh-CN"/>
              </w:rPr>
              <w:t>36289</w:t>
            </w:r>
          </w:p>
        </w:tc>
        <w:tc>
          <w:tcPr>
            <w:tcW w:w="992" w:type="dxa"/>
            <w:noWrap/>
            <w:tcMar>
              <w:top w:w="57" w:type="dxa"/>
              <w:left w:w="57" w:type="dxa"/>
              <w:bottom w:w="85" w:type="dxa"/>
              <w:right w:w="57" w:type="dxa"/>
            </w:tcMar>
            <w:hideMark/>
          </w:tcPr>
          <w:p w14:paraId="2D1932B9" w14:textId="77777777" w:rsidR="00267742" w:rsidRPr="00920577"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Bailer (2</w:t>
            </w:r>
            <w:r>
              <w:rPr>
                <w:sz w:val="18"/>
                <w:szCs w:val="18"/>
                <w:lang w:eastAsia="zh-CN"/>
              </w:rPr>
              <w:t> </w:t>
            </w:r>
            <w:r w:rsidRPr="00920577">
              <w:rPr>
                <w:sz w:val="18"/>
                <w:szCs w:val="18"/>
                <w:lang w:eastAsia="zh-CN"/>
              </w:rPr>
              <w:t>L)</w:t>
            </w:r>
          </w:p>
        </w:tc>
        <w:tc>
          <w:tcPr>
            <w:tcW w:w="587" w:type="dxa"/>
            <w:noWrap/>
            <w:tcMar>
              <w:top w:w="57" w:type="dxa"/>
              <w:left w:w="57" w:type="dxa"/>
              <w:bottom w:w="85" w:type="dxa"/>
              <w:right w:w="57" w:type="dxa"/>
            </w:tcMar>
            <w:hideMark/>
          </w:tcPr>
          <w:p w14:paraId="3ABBBD32" w14:textId="6AC87B28"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4F5606C6"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20577">
              <w:rPr>
                <w:rFonts w:cs="Times New Roman"/>
                <w:sz w:val="18"/>
                <w:szCs w:val="18"/>
                <w:lang w:eastAsia="zh-CN"/>
              </w:rPr>
              <w:t>-</w:t>
            </w:r>
          </w:p>
        </w:tc>
        <w:tc>
          <w:tcPr>
            <w:tcW w:w="587" w:type="dxa"/>
            <w:noWrap/>
            <w:tcMar>
              <w:top w:w="57" w:type="dxa"/>
              <w:left w:w="57" w:type="dxa"/>
              <w:bottom w:w="85" w:type="dxa"/>
              <w:right w:w="57" w:type="dxa"/>
            </w:tcMar>
          </w:tcPr>
          <w:p w14:paraId="324EAB14" w14:textId="4BA10DA4"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0F05ED3E"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716B283B" w14:textId="183D8618"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36F34EEE" w14:textId="7091BF30"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2F27BEBA"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2</w:t>
            </w:r>
          </w:p>
        </w:tc>
        <w:tc>
          <w:tcPr>
            <w:tcW w:w="587" w:type="dxa"/>
            <w:noWrap/>
            <w:tcMar>
              <w:top w:w="57" w:type="dxa"/>
              <w:left w:w="57" w:type="dxa"/>
              <w:bottom w:w="85" w:type="dxa"/>
              <w:right w:w="57" w:type="dxa"/>
            </w:tcMar>
            <w:hideMark/>
          </w:tcPr>
          <w:p w14:paraId="22CCBD3D"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23849492"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2</w:t>
            </w:r>
          </w:p>
        </w:tc>
        <w:tc>
          <w:tcPr>
            <w:tcW w:w="587" w:type="dxa"/>
            <w:noWrap/>
            <w:tcMar>
              <w:top w:w="57" w:type="dxa"/>
              <w:left w:w="57" w:type="dxa"/>
              <w:bottom w:w="85" w:type="dxa"/>
              <w:right w:w="57" w:type="dxa"/>
            </w:tcMar>
            <w:hideMark/>
          </w:tcPr>
          <w:p w14:paraId="30445C7D"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w:t>
            </w:r>
          </w:p>
        </w:tc>
        <w:tc>
          <w:tcPr>
            <w:tcW w:w="588" w:type="dxa"/>
            <w:noWrap/>
            <w:tcMar>
              <w:top w:w="57" w:type="dxa"/>
              <w:left w:w="57" w:type="dxa"/>
              <w:bottom w:w="85" w:type="dxa"/>
              <w:right w:w="57" w:type="dxa"/>
            </w:tcMar>
            <w:hideMark/>
          </w:tcPr>
          <w:p w14:paraId="499CEAC5"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20577">
              <w:rPr>
                <w:rFonts w:cs="Times New Roman"/>
                <w:sz w:val="18"/>
                <w:szCs w:val="18"/>
                <w:lang w:eastAsia="zh-CN"/>
              </w:rPr>
              <w:t>-</w:t>
            </w:r>
          </w:p>
        </w:tc>
        <w:tc>
          <w:tcPr>
            <w:tcW w:w="587" w:type="dxa"/>
            <w:noWrap/>
            <w:tcMar>
              <w:top w:w="57" w:type="dxa"/>
              <w:left w:w="57" w:type="dxa"/>
              <w:bottom w:w="85" w:type="dxa"/>
              <w:right w:w="57" w:type="dxa"/>
            </w:tcMar>
            <w:hideMark/>
          </w:tcPr>
          <w:p w14:paraId="23E76CB9" w14:textId="64B1871B"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0042B0EE" w14:textId="70590779"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198A4506"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4</w:t>
            </w:r>
          </w:p>
        </w:tc>
      </w:tr>
      <w:tr w:rsidR="00267742" w:rsidRPr="00B67A67" w14:paraId="7511AD07"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24AC3B1" w14:textId="762EEA65" w:rsidR="00267742" w:rsidRPr="00267742" w:rsidRDefault="00267742" w:rsidP="00267742">
            <w:pPr>
              <w:pStyle w:val="TableText"/>
              <w:rPr>
                <w:b w:val="0"/>
                <w:bCs w:val="0"/>
                <w:color w:val="EBEEF5"/>
                <w:sz w:val="18"/>
                <w:szCs w:val="18"/>
                <w:lang w:eastAsia="zh-CN"/>
              </w:rPr>
            </w:pPr>
            <w:r w:rsidRPr="00267742">
              <w:rPr>
                <w:color w:val="EBEEF5"/>
                <w:sz w:val="18"/>
                <w:szCs w:val="18"/>
                <w:lang w:eastAsia="zh-CN"/>
              </w:rPr>
              <w:t>.</w:t>
            </w:r>
          </w:p>
        </w:tc>
        <w:tc>
          <w:tcPr>
            <w:tcW w:w="992" w:type="dxa"/>
            <w:noWrap/>
            <w:tcMar>
              <w:top w:w="57" w:type="dxa"/>
              <w:left w:w="57" w:type="dxa"/>
              <w:bottom w:w="85" w:type="dxa"/>
              <w:right w:w="57" w:type="dxa"/>
            </w:tcMar>
            <w:hideMark/>
          </w:tcPr>
          <w:p w14:paraId="59422861" w14:textId="77777777" w:rsidR="00267742" w:rsidRPr="00920577"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Nets (63</w:t>
            </w:r>
            <w:r>
              <w:rPr>
                <w:sz w:val="18"/>
                <w:szCs w:val="18"/>
                <w:lang w:eastAsia="zh-CN"/>
              </w:rPr>
              <w:t> </w:t>
            </w:r>
            <w:r w:rsidRPr="00920577">
              <w:rPr>
                <w:sz w:val="18"/>
                <w:szCs w:val="18"/>
                <w:lang w:eastAsia="zh-CN"/>
              </w:rPr>
              <w:t>µm + 150 µm)</w:t>
            </w:r>
          </w:p>
        </w:tc>
        <w:tc>
          <w:tcPr>
            <w:tcW w:w="587" w:type="dxa"/>
            <w:noWrap/>
            <w:tcMar>
              <w:top w:w="57" w:type="dxa"/>
              <w:left w:w="57" w:type="dxa"/>
              <w:bottom w:w="85" w:type="dxa"/>
              <w:right w:w="57" w:type="dxa"/>
            </w:tcMar>
            <w:hideMark/>
          </w:tcPr>
          <w:p w14:paraId="5A13EB3A" w14:textId="282993E3"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4933EFAE"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w:t>
            </w:r>
          </w:p>
        </w:tc>
        <w:tc>
          <w:tcPr>
            <w:tcW w:w="587" w:type="dxa"/>
            <w:noWrap/>
            <w:tcMar>
              <w:top w:w="57" w:type="dxa"/>
              <w:left w:w="57" w:type="dxa"/>
              <w:bottom w:w="85" w:type="dxa"/>
              <w:right w:w="57" w:type="dxa"/>
            </w:tcMar>
          </w:tcPr>
          <w:p w14:paraId="687EB75B" w14:textId="4961A363"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604D1365"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14</w:t>
            </w:r>
          </w:p>
        </w:tc>
        <w:tc>
          <w:tcPr>
            <w:tcW w:w="587" w:type="dxa"/>
            <w:noWrap/>
            <w:tcMar>
              <w:top w:w="57" w:type="dxa"/>
              <w:left w:w="57" w:type="dxa"/>
              <w:bottom w:w="85" w:type="dxa"/>
              <w:right w:w="57" w:type="dxa"/>
            </w:tcMar>
            <w:hideMark/>
          </w:tcPr>
          <w:p w14:paraId="07EDF4C5" w14:textId="0B4DF94D"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4ED3CC55" w14:textId="22609458"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2E52BD82"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w:t>
            </w:r>
          </w:p>
        </w:tc>
        <w:tc>
          <w:tcPr>
            <w:tcW w:w="587" w:type="dxa"/>
            <w:noWrap/>
            <w:tcMar>
              <w:top w:w="57" w:type="dxa"/>
              <w:left w:w="57" w:type="dxa"/>
              <w:bottom w:w="85" w:type="dxa"/>
              <w:right w:w="57" w:type="dxa"/>
            </w:tcMar>
            <w:hideMark/>
          </w:tcPr>
          <w:p w14:paraId="373CFBE5"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w:t>
            </w:r>
          </w:p>
        </w:tc>
        <w:tc>
          <w:tcPr>
            <w:tcW w:w="587" w:type="dxa"/>
            <w:noWrap/>
            <w:tcMar>
              <w:top w:w="57" w:type="dxa"/>
              <w:left w:w="57" w:type="dxa"/>
              <w:bottom w:w="85" w:type="dxa"/>
              <w:right w:w="57" w:type="dxa"/>
            </w:tcMar>
            <w:hideMark/>
          </w:tcPr>
          <w:p w14:paraId="39984799"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2</w:t>
            </w:r>
          </w:p>
        </w:tc>
        <w:tc>
          <w:tcPr>
            <w:tcW w:w="587" w:type="dxa"/>
            <w:noWrap/>
            <w:tcMar>
              <w:top w:w="57" w:type="dxa"/>
              <w:left w:w="57" w:type="dxa"/>
              <w:bottom w:w="85" w:type="dxa"/>
              <w:right w:w="57" w:type="dxa"/>
            </w:tcMar>
            <w:hideMark/>
          </w:tcPr>
          <w:p w14:paraId="21FF9665"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6</w:t>
            </w:r>
          </w:p>
        </w:tc>
        <w:tc>
          <w:tcPr>
            <w:tcW w:w="588" w:type="dxa"/>
            <w:noWrap/>
            <w:tcMar>
              <w:top w:w="57" w:type="dxa"/>
              <w:left w:w="57" w:type="dxa"/>
              <w:bottom w:w="85" w:type="dxa"/>
              <w:right w:w="57" w:type="dxa"/>
            </w:tcMar>
            <w:hideMark/>
          </w:tcPr>
          <w:p w14:paraId="6539640D"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w:t>
            </w:r>
          </w:p>
        </w:tc>
        <w:tc>
          <w:tcPr>
            <w:tcW w:w="587" w:type="dxa"/>
            <w:noWrap/>
            <w:tcMar>
              <w:top w:w="57" w:type="dxa"/>
              <w:left w:w="57" w:type="dxa"/>
              <w:bottom w:w="85" w:type="dxa"/>
              <w:right w:w="57" w:type="dxa"/>
            </w:tcMar>
            <w:hideMark/>
          </w:tcPr>
          <w:p w14:paraId="65C02BE0" w14:textId="09990A80"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18601275" w14:textId="22809F86"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38B0E36D"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3</w:t>
            </w:r>
          </w:p>
        </w:tc>
      </w:tr>
      <w:tr w:rsidR="00267742" w:rsidRPr="00B67A67" w14:paraId="61F4057C"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4227DCFB" w14:textId="00E31FF4" w:rsidR="00267742" w:rsidRPr="00267742" w:rsidRDefault="00267742" w:rsidP="00267742">
            <w:pPr>
              <w:pStyle w:val="TableText"/>
              <w:rPr>
                <w:color w:val="EBEEF5"/>
                <w:sz w:val="18"/>
                <w:szCs w:val="18"/>
                <w:lang w:eastAsia="zh-CN"/>
              </w:rPr>
            </w:pPr>
            <w:r w:rsidRPr="00267742">
              <w:rPr>
                <w:color w:val="EBEEF5"/>
                <w:sz w:val="18"/>
                <w:szCs w:val="18"/>
                <w:lang w:eastAsia="zh-CN"/>
              </w:rPr>
              <w:t>.</w:t>
            </w:r>
          </w:p>
        </w:tc>
        <w:tc>
          <w:tcPr>
            <w:tcW w:w="992" w:type="dxa"/>
            <w:noWrap/>
            <w:tcMar>
              <w:top w:w="57" w:type="dxa"/>
              <w:left w:w="57" w:type="dxa"/>
              <w:bottom w:w="85" w:type="dxa"/>
              <w:right w:w="57" w:type="dxa"/>
            </w:tcMar>
            <w:hideMark/>
          </w:tcPr>
          <w:p w14:paraId="0E555131" w14:textId="77777777" w:rsidR="00267742" w:rsidRPr="00920577"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Bailer + nets</w:t>
            </w:r>
          </w:p>
        </w:tc>
        <w:tc>
          <w:tcPr>
            <w:tcW w:w="587" w:type="dxa"/>
            <w:noWrap/>
            <w:tcMar>
              <w:top w:w="57" w:type="dxa"/>
              <w:left w:w="57" w:type="dxa"/>
              <w:bottom w:w="85" w:type="dxa"/>
              <w:right w:w="57" w:type="dxa"/>
            </w:tcMar>
            <w:hideMark/>
          </w:tcPr>
          <w:p w14:paraId="7A188DA1" w14:textId="5E1B2396"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1AFE489C" w14:textId="61CC6C24"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tcPr>
          <w:p w14:paraId="28344A89" w14:textId="41C5F172"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791C36A5"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15</w:t>
            </w:r>
          </w:p>
        </w:tc>
        <w:tc>
          <w:tcPr>
            <w:tcW w:w="587" w:type="dxa"/>
            <w:noWrap/>
            <w:tcMar>
              <w:top w:w="57" w:type="dxa"/>
              <w:left w:w="57" w:type="dxa"/>
              <w:bottom w:w="85" w:type="dxa"/>
              <w:right w:w="57" w:type="dxa"/>
            </w:tcMar>
            <w:hideMark/>
          </w:tcPr>
          <w:p w14:paraId="4A693FB7" w14:textId="5CAAF7B3"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42BE3F59" w14:textId="6E27A9D7"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17911A71"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2</w:t>
            </w:r>
          </w:p>
        </w:tc>
        <w:tc>
          <w:tcPr>
            <w:tcW w:w="587" w:type="dxa"/>
            <w:noWrap/>
            <w:tcMar>
              <w:top w:w="57" w:type="dxa"/>
              <w:left w:w="57" w:type="dxa"/>
              <w:bottom w:w="85" w:type="dxa"/>
              <w:right w:w="57" w:type="dxa"/>
            </w:tcMar>
            <w:hideMark/>
          </w:tcPr>
          <w:p w14:paraId="34B0241D"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646635D0"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4</w:t>
            </w:r>
          </w:p>
        </w:tc>
        <w:tc>
          <w:tcPr>
            <w:tcW w:w="587" w:type="dxa"/>
            <w:noWrap/>
            <w:tcMar>
              <w:top w:w="57" w:type="dxa"/>
              <w:left w:w="57" w:type="dxa"/>
              <w:bottom w:w="85" w:type="dxa"/>
              <w:right w:w="57" w:type="dxa"/>
            </w:tcMar>
            <w:hideMark/>
          </w:tcPr>
          <w:p w14:paraId="402B5F21"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6</w:t>
            </w:r>
          </w:p>
        </w:tc>
        <w:tc>
          <w:tcPr>
            <w:tcW w:w="588" w:type="dxa"/>
            <w:noWrap/>
            <w:tcMar>
              <w:top w:w="57" w:type="dxa"/>
              <w:left w:w="57" w:type="dxa"/>
              <w:bottom w:w="85" w:type="dxa"/>
              <w:right w:w="57" w:type="dxa"/>
            </w:tcMar>
            <w:hideMark/>
          </w:tcPr>
          <w:p w14:paraId="5AED4469"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p>
        </w:tc>
        <w:tc>
          <w:tcPr>
            <w:tcW w:w="587" w:type="dxa"/>
            <w:noWrap/>
            <w:tcMar>
              <w:top w:w="57" w:type="dxa"/>
              <w:left w:w="57" w:type="dxa"/>
              <w:bottom w:w="85" w:type="dxa"/>
              <w:right w:w="57" w:type="dxa"/>
            </w:tcMar>
            <w:hideMark/>
          </w:tcPr>
          <w:p w14:paraId="5B665EAA" w14:textId="4F34955C"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014A7687" w14:textId="3B74A72E"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20B1D98F"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5</w:t>
            </w:r>
          </w:p>
        </w:tc>
      </w:tr>
      <w:tr w:rsidR="00267742" w:rsidRPr="00B67A67" w14:paraId="3B4FBB18"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698356C6" w14:textId="4C2028C3" w:rsidR="00267742" w:rsidRPr="00267742" w:rsidRDefault="00267742" w:rsidP="00267742">
            <w:pPr>
              <w:pStyle w:val="TableText"/>
              <w:rPr>
                <w:b w:val="0"/>
                <w:bCs w:val="0"/>
                <w:color w:val="EBEEF5"/>
                <w:sz w:val="18"/>
                <w:szCs w:val="18"/>
                <w:lang w:eastAsia="zh-CN"/>
              </w:rPr>
            </w:pPr>
            <w:r w:rsidRPr="00267742">
              <w:rPr>
                <w:color w:val="EBEEF5"/>
                <w:sz w:val="18"/>
                <w:szCs w:val="18"/>
                <w:lang w:eastAsia="zh-CN"/>
              </w:rPr>
              <w:t>.</w:t>
            </w:r>
          </w:p>
        </w:tc>
        <w:tc>
          <w:tcPr>
            <w:tcW w:w="992" w:type="dxa"/>
            <w:noWrap/>
            <w:tcMar>
              <w:top w:w="57" w:type="dxa"/>
              <w:left w:w="57" w:type="dxa"/>
              <w:bottom w:w="85" w:type="dxa"/>
              <w:right w:w="57" w:type="dxa"/>
            </w:tcMar>
            <w:hideMark/>
          </w:tcPr>
          <w:p w14:paraId="6EA4E1AA" w14:textId="77777777" w:rsidR="00267742" w:rsidRPr="00920577"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Pump (180</w:t>
            </w:r>
            <w:r>
              <w:rPr>
                <w:sz w:val="18"/>
                <w:szCs w:val="18"/>
                <w:lang w:eastAsia="zh-CN"/>
              </w:rPr>
              <w:t> </w:t>
            </w:r>
            <w:r w:rsidRPr="00920577">
              <w:rPr>
                <w:sz w:val="18"/>
                <w:szCs w:val="18"/>
                <w:lang w:eastAsia="zh-CN"/>
              </w:rPr>
              <w:t>L)</w:t>
            </w:r>
          </w:p>
        </w:tc>
        <w:tc>
          <w:tcPr>
            <w:tcW w:w="587" w:type="dxa"/>
            <w:noWrap/>
            <w:tcMar>
              <w:top w:w="57" w:type="dxa"/>
              <w:left w:w="57" w:type="dxa"/>
              <w:bottom w:w="85" w:type="dxa"/>
              <w:right w:w="57" w:type="dxa"/>
            </w:tcMar>
            <w:hideMark/>
          </w:tcPr>
          <w:p w14:paraId="46721AA3" w14:textId="52310D34"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2274BE00"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4</w:t>
            </w:r>
          </w:p>
        </w:tc>
        <w:tc>
          <w:tcPr>
            <w:tcW w:w="587" w:type="dxa"/>
            <w:noWrap/>
            <w:tcMar>
              <w:top w:w="57" w:type="dxa"/>
              <w:left w:w="57" w:type="dxa"/>
              <w:bottom w:w="85" w:type="dxa"/>
              <w:right w:w="57" w:type="dxa"/>
            </w:tcMar>
          </w:tcPr>
          <w:p w14:paraId="73A9D738" w14:textId="28B3FF4A"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55B27BA6"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3</w:t>
            </w:r>
          </w:p>
        </w:tc>
        <w:tc>
          <w:tcPr>
            <w:tcW w:w="587" w:type="dxa"/>
            <w:noWrap/>
            <w:tcMar>
              <w:top w:w="57" w:type="dxa"/>
              <w:left w:w="57" w:type="dxa"/>
              <w:bottom w:w="85" w:type="dxa"/>
              <w:right w:w="57" w:type="dxa"/>
            </w:tcMar>
            <w:hideMark/>
          </w:tcPr>
          <w:p w14:paraId="3B3E7655" w14:textId="25ED6924"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664E6B5A" w14:textId="02AB8DF4"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697938AE"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6A805502"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2</w:t>
            </w:r>
          </w:p>
        </w:tc>
        <w:tc>
          <w:tcPr>
            <w:tcW w:w="587" w:type="dxa"/>
            <w:noWrap/>
            <w:tcMar>
              <w:top w:w="57" w:type="dxa"/>
              <w:left w:w="57" w:type="dxa"/>
              <w:bottom w:w="85" w:type="dxa"/>
              <w:right w:w="57" w:type="dxa"/>
            </w:tcMar>
            <w:hideMark/>
          </w:tcPr>
          <w:p w14:paraId="584A19D9"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2</w:t>
            </w:r>
          </w:p>
        </w:tc>
        <w:tc>
          <w:tcPr>
            <w:tcW w:w="587" w:type="dxa"/>
            <w:noWrap/>
            <w:tcMar>
              <w:top w:w="57" w:type="dxa"/>
              <w:left w:w="57" w:type="dxa"/>
              <w:bottom w:w="85" w:type="dxa"/>
              <w:right w:w="57" w:type="dxa"/>
            </w:tcMar>
            <w:hideMark/>
          </w:tcPr>
          <w:p w14:paraId="2DCE77CB"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31</w:t>
            </w:r>
          </w:p>
        </w:tc>
        <w:tc>
          <w:tcPr>
            <w:tcW w:w="588" w:type="dxa"/>
            <w:noWrap/>
            <w:tcMar>
              <w:top w:w="57" w:type="dxa"/>
              <w:left w:w="57" w:type="dxa"/>
              <w:bottom w:w="85" w:type="dxa"/>
              <w:right w:w="57" w:type="dxa"/>
            </w:tcMar>
            <w:hideMark/>
          </w:tcPr>
          <w:p w14:paraId="64D6780B"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6</w:t>
            </w:r>
          </w:p>
        </w:tc>
        <w:tc>
          <w:tcPr>
            <w:tcW w:w="587" w:type="dxa"/>
            <w:noWrap/>
            <w:tcMar>
              <w:top w:w="57" w:type="dxa"/>
              <w:left w:w="57" w:type="dxa"/>
              <w:bottom w:w="85" w:type="dxa"/>
              <w:right w:w="57" w:type="dxa"/>
            </w:tcMar>
            <w:hideMark/>
          </w:tcPr>
          <w:p w14:paraId="12C81AE9" w14:textId="2F52C17D"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21BD191D" w14:textId="053E5ED7"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6E793769"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7</w:t>
            </w:r>
          </w:p>
        </w:tc>
      </w:tr>
      <w:tr w:rsidR="00267742" w:rsidRPr="00B67A67" w14:paraId="1F40FEDB"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7CC95C9C" w14:textId="77777777" w:rsidR="00267742" w:rsidRPr="00920577" w:rsidRDefault="00267742" w:rsidP="00267742">
            <w:pPr>
              <w:pStyle w:val="TableText"/>
              <w:rPr>
                <w:b w:val="0"/>
                <w:bCs w:val="0"/>
                <w:sz w:val="18"/>
                <w:szCs w:val="18"/>
                <w:lang w:eastAsia="zh-CN"/>
              </w:rPr>
            </w:pPr>
            <w:r w:rsidRPr="00920577">
              <w:rPr>
                <w:sz w:val="18"/>
                <w:szCs w:val="18"/>
                <w:lang w:eastAsia="zh-CN"/>
              </w:rPr>
              <w:t>30298</w:t>
            </w:r>
          </w:p>
        </w:tc>
        <w:tc>
          <w:tcPr>
            <w:tcW w:w="992" w:type="dxa"/>
            <w:noWrap/>
            <w:tcMar>
              <w:top w:w="57" w:type="dxa"/>
              <w:left w:w="57" w:type="dxa"/>
              <w:bottom w:w="85" w:type="dxa"/>
              <w:right w:w="57" w:type="dxa"/>
            </w:tcMar>
            <w:hideMark/>
          </w:tcPr>
          <w:p w14:paraId="53F2C528" w14:textId="77777777" w:rsidR="00267742" w:rsidRPr="00920577"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Bailer (2</w:t>
            </w:r>
            <w:r>
              <w:rPr>
                <w:sz w:val="18"/>
                <w:szCs w:val="18"/>
                <w:lang w:eastAsia="zh-CN"/>
              </w:rPr>
              <w:t> </w:t>
            </w:r>
            <w:r w:rsidRPr="00920577">
              <w:rPr>
                <w:sz w:val="18"/>
                <w:szCs w:val="18"/>
                <w:lang w:eastAsia="zh-CN"/>
              </w:rPr>
              <w:t>L)</w:t>
            </w:r>
          </w:p>
        </w:tc>
        <w:tc>
          <w:tcPr>
            <w:tcW w:w="587" w:type="dxa"/>
            <w:noWrap/>
            <w:tcMar>
              <w:top w:w="57" w:type="dxa"/>
              <w:left w:w="57" w:type="dxa"/>
              <w:bottom w:w="85" w:type="dxa"/>
              <w:right w:w="57" w:type="dxa"/>
            </w:tcMar>
            <w:hideMark/>
          </w:tcPr>
          <w:p w14:paraId="23826C5F" w14:textId="0F28DDFF"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5D842E02"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5</w:t>
            </w:r>
          </w:p>
        </w:tc>
        <w:tc>
          <w:tcPr>
            <w:tcW w:w="587" w:type="dxa"/>
            <w:noWrap/>
            <w:tcMar>
              <w:top w:w="57" w:type="dxa"/>
              <w:left w:w="57" w:type="dxa"/>
              <w:bottom w:w="85" w:type="dxa"/>
              <w:right w:w="57" w:type="dxa"/>
            </w:tcMar>
          </w:tcPr>
          <w:p w14:paraId="32E5F717"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rFonts w:cs="Times New Roman"/>
                <w:sz w:val="18"/>
                <w:szCs w:val="18"/>
                <w:lang w:eastAsia="zh-CN"/>
              </w:rPr>
              <w:t>-</w:t>
            </w:r>
          </w:p>
        </w:tc>
        <w:tc>
          <w:tcPr>
            <w:tcW w:w="588" w:type="dxa"/>
            <w:noWrap/>
            <w:tcMar>
              <w:top w:w="57" w:type="dxa"/>
              <w:left w:w="57" w:type="dxa"/>
              <w:bottom w:w="85" w:type="dxa"/>
              <w:right w:w="57" w:type="dxa"/>
            </w:tcMar>
            <w:hideMark/>
          </w:tcPr>
          <w:p w14:paraId="3B450A91" w14:textId="641C36EB"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62B33504" w14:textId="2973B641"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1005BA37" w14:textId="5723B022"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46C588B3"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20577">
              <w:rPr>
                <w:rFonts w:cs="Times New Roman"/>
                <w:sz w:val="18"/>
                <w:szCs w:val="18"/>
                <w:lang w:eastAsia="zh-CN"/>
              </w:rPr>
              <w:t>-</w:t>
            </w:r>
          </w:p>
        </w:tc>
        <w:tc>
          <w:tcPr>
            <w:tcW w:w="587" w:type="dxa"/>
            <w:noWrap/>
            <w:tcMar>
              <w:top w:w="57" w:type="dxa"/>
              <w:left w:w="57" w:type="dxa"/>
              <w:bottom w:w="85" w:type="dxa"/>
              <w:right w:w="57" w:type="dxa"/>
            </w:tcMar>
            <w:hideMark/>
          </w:tcPr>
          <w:p w14:paraId="231A2820"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20577">
              <w:rPr>
                <w:rFonts w:cs="Times New Roman"/>
                <w:sz w:val="18"/>
                <w:szCs w:val="18"/>
                <w:lang w:eastAsia="zh-CN"/>
              </w:rPr>
              <w:t>-</w:t>
            </w:r>
          </w:p>
        </w:tc>
        <w:tc>
          <w:tcPr>
            <w:tcW w:w="587" w:type="dxa"/>
            <w:noWrap/>
            <w:tcMar>
              <w:top w:w="57" w:type="dxa"/>
              <w:left w:w="57" w:type="dxa"/>
              <w:bottom w:w="85" w:type="dxa"/>
              <w:right w:w="57" w:type="dxa"/>
            </w:tcMar>
            <w:hideMark/>
          </w:tcPr>
          <w:p w14:paraId="3D821916"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20577">
              <w:rPr>
                <w:rFonts w:cs="Times New Roman"/>
                <w:sz w:val="18"/>
                <w:szCs w:val="18"/>
                <w:lang w:eastAsia="zh-CN"/>
              </w:rPr>
              <w:t>-</w:t>
            </w:r>
          </w:p>
        </w:tc>
        <w:tc>
          <w:tcPr>
            <w:tcW w:w="587" w:type="dxa"/>
            <w:noWrap/>
            <w:tcMar>
              <w:top w:w="57" w:type="dxa"/>
              <w:left w:w="57" w:type="dxa"/>
              <w:bottom w:w="85" w:type="dxa"/>
              <w:right w:w="57" w:type="dxa"/>
            </w:tcMar>
            <w:hideMark/>
          </w:tcPr>
          <w:p w14:paraId="43092314"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20577">
              <w:rPr>
                <w:rFonts w:cs="Times New Roman"/>
                <w:sz w:val="18"/>
                <w:szCs w:val="18"/>
                <w:lang w:eastAsia="zh-CN"/>
              </w:rPr>
              <w:t>-</w:t>
            </w:r>
          </w:p>
        </w:tc>
        <w:tc>
          <w:tcPr>
            <w:tcW w:w="588" w:type="dxa"/>
            <w:noWrap/>
            <w:tcMar>
              <w:top w:w="57" w:type="dxa"/>
              <w:left w:w="57" w:type="dxa"/>
              <w:bottom w:w="85" w:type="dxa"/>
              <w:right w:w="57" w:type="dxa"/>
            </w:tcMar>
            <w:hideMark/>
          </w:tcPr>
          <w:p w14:paraId="5093980C"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20577">
              <w:rPr>
                <w:rFonts w:cs="Times New Roman"/>
                <w:sz w:val="18"/>
                <w:szCs w:val="18"/>
                <w:lang w:eastAsia="zh-CN"/>
              </w:rPr>
              <w:t>-</w:t>
            </w:r>
          </w:p>
        </w:tc>
        <w:tc>
          <w:tcPr>
            <w:tcW w:w="587" w:type="dxa"/>
            <w:noWrap/>
            <w:tcMar>
              <w:top w:w="57" w:type="dxa"/>
              <w:left w:w="57" w:type="dxa"/>
              <w:bottom w:w="85" w:type="dxa"/>
              <w:right w:w="57" w:type="dxa"/>
            </w:tcMar>
            <w:hideMark/>
          </w:tcPr>
          <w:p w14:paraId="493CDFC6" w14:textId="14D5B4CD"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3F61797C" w14:textId="77777777" w:rsidR="00267742" w:rsidRPr="00267742"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color w:val="EBEEF5"/>
                <w:sz w:val="18"/>
                <w:szCs w:val="18"/>
                <w:lang w:eastAsia="zh-CN"/>
              </w:rPr>
            </w:pPr>
            <w:r w:rsidRPr="00267742">
              <w:rPr>
                <w:rFonts w:cs="Times New Roman"/>
                <w:color w:val="EBEEF5"/>
                <w:sz w:val="18"/>
                <w:szCs w:val="18"/>
                <w:lang w:eastAsia="zh-CN"/>
              </w:rPr>
              <w:t>-</w:t>
            </w:r>
          </w:p>
        </w:tc>
        <w:tc>
          <w:tcPr>
            <w:tcW w:w="588" w:type="dxa"/>
            <w:noWrap/>
            <w:tcMar>
              <w:top w:w="57" w:type="dxa"/>
              <w:left w:w="57" w:type="dxa"/>
              <w:bottom w:w="85" w:type="dxa"/>
              <w:right w:w="57" w:type="dxa"/>
            </w:tcMar>
            <w:hideMark/>
          </w:tcPr>
          <w:p w14:paraId="197E59A0"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w:t>
            </w:r>
          </w:p>
        </w:tc>
      </w:tr>
      <w:tr w:rsidR="00267742" w:rsidRPr="00B67A67" w14:paraId="30F57255"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B7DE616" w14:textId="144B96B1" w:rsidR="00267742" w:rsidRPr="00920577" w:rsidRDefault="00267742" w:rsidP="00267742">
            <w:pPr>
              <w:pStyle w:val="TableText"/>
              <w:rPr>
                <w:b w:val="0"/>
                <w:bCs w:val="0"/>
                <w:sz w:val="18"/>
                <w:szCs w:val="18"/>
                <w:lang w:eastAsia="zh-CN"/>
              </w:rPr>
            </w:pPr>
            <w:r w:rsidRPr="00267742">
              <w:rPr>
                <w:color w:val="EBEEF5"/>
                <w:sz w:val="18"/>
                <w:szCs w:val="18"/>
                <w:lang w:eastAsia="zh-CN"/>
              </w:rPr>
              <w:t>.</w:t>
            </w:r>
          </w:p>
        </w:tc>
        <w:tc>
          <w:tcPr>
            <w:tcW w:w="992" w:type="dxa"/>
            <w:noWrap/>
            <w:tcMar>
              <w:top w:w="57" w:type="dxa"/>
              <w:left w:w="57" w:type="dxa"/>
              <w:bottom w:w="85" w:type="dxa"/>
              <w:right w:w="57" w:type="dxa"/>
            </w:tcMar>
            <w:hideMark/>
          </w:tcPr>
          <w:p w14:paraId="47F09B41" w14:textId="77777777" w:rsidR="00267742" w:rsidRPr="00920577"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Nets (63</w:t>
            </w:r>
            <w:r>
              <w:rPr>
                <w:sz w:val="18"/>
                <w:szCs w:val="18"/>
                <w:lang w:eastAsia="zh-CN"/>
              </w:rPr>
              <w:t> </w:t>
            </w:r>
            <w:r w:rsidRPr="00920577">
              <w:rPr>
                <w:sz w:val="18"/>
                <w:szCs w:val="18"/>
                <w:lang w:eastAsia="zh-CN"/>
              </w:rPr>
              <w:t>µm + 150 µm)</w:t>
            </w:r>
          </w:p>
        </w:tc>
        <w:tc>
          <w:tcPr>
            <w:tcW w:w="587" w:type="dxa"/>
            <w:noWrap/>
            <w:tcMar>
              <w:top w:w="57" w:type="dxa"/>
              <w:left w:w="57" w:type="dxa"/>
              <w:bottom w:w="85" w:type="dxa"/>
              <w:right w:w="57" w:type="dxa"/>
            </w:tcMar>
            <w:hideMark/>
          </w:tcPr>
          <w:p w14:paraId="7480EE77" w14:textId="32E0CEB5"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114953FA"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65</w:t>
            </w:r>
          </w:p>
        </w:tc>
        <w:tc>
          <w:tcPr>
            <w:tcW w:w="587" w:type="dxa"/>
            <w:noWrap/>
            <w:tcMar>
              <w:top w:w="57" w:type="dxa"/>
              <w:left w:w="57" w:type="dxa"/>
              <w:bottom w:w="85" w:type="dxa"/>
              <w:right w:w="57" w:type="dxa"/>
            </w:tcMar>
          </w:tcPr>
          <w:p w14:paraId="45276454"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4</w:t>
            </w:r>
          </w:p>
        </w:tc>
        <w:tc>
          <w:tcPr>
            <w:tcW w:w="588" w:type="dxa"/>
            <w:noWrap/>
            <w:tcMar>
              <w:top w:w="57" w:type="dxa"/>
              <w:left w:w="57" w:type="dxa"/>
              <w:bottom w:w="85" w:type="dxa"/>
              <w:right w:w="57" w:type="dxa"/>
            </w:tcMar>
            <w:hideMark/>
          </w:tcPr>
          <w:p w14:paraId="1340C16F" w14:textId="7566B763"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36498DC6" w14:textId="7DB994EE"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3ED0C596" w14:textId="53935855"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6A38F178"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25946A9A"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w:t>
            </w:r>
          </w:p>
        </w:tc>
        <w:tc>
          <w:tcPr>
            <w:tcW w:w="587" w:type="dxa"/>
            <w:noWrap/>
            <w:tcMar>
              <w:top w:w="57" w:type="dxa"/>
              <w:left w:w="57" w:type="dxa"/>
              <w:bottom w:w="85" w:type="dxa"/>
              <w:right w:w="57" w:type="dxa"/>
            </w:tcMar>
            <w:hideMark/>
          </w:tcPr>
          <w:p w14:paraId="49CA5FE6"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w:t>
            </w:r>
          </w:p>
        </w:tc>
        <w:tc>
          <w:tcPr>
            <w:tcW w:w="587" w:type="dxa"/>
            <w:noWrap/>
            <w:tcMar>
              <w:top w:w="57" w:type="dxa"/>
              <w:left w:w="57" w:type="dxa"/>
              <w:bottom w:w="85" w:type="dxa"/>
              <w:right w:w="57" w:type="dxa"/>
            </w:tcMar>
            <w:hideMark/>
          </w:tcPr>
          <w:p w14:paraId="73CDDF1B"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12</w:t>
            </w:r>
          </w:p>
        </w:tc>
        <w:tc>
          <w:tcPr>
            <w:tcW w:w="588" w:type="dxa"/>
            <w:noWrap/>
            <w:tcMar>
              <w:top w:w="57" w:type="dxa"/>
              <w:left w:w="57" w:type="dxa"/>
              <w:bottom w:w="85" w:type="dxa"/>
              <w:right w:w="57" w:type="dxa"/>
            </w:tcMar>
            <w:hideMark/>
          </w:tcPr>
          <w:p w14:paraId="3BF505DF"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14</w:t>
            </w:r>
          </w:p>
        </w:tc>
        <w:tc>
          <w:tcPr>
            <w:tcW w:w="587" w:type="dxa"/>
            <w:noWrap/>
            <w:tcMar>
              <w:top w:w="57" w:type="dxa"/>
              <w:left w:w="57" w:type="dxa"/>
              <w:bottom w:w="85" w:type="dxa"/>
              <w:right w:w="57" w:type="dxa"/>
            </w:tcMar>
            <w:hideMark/>
          </w:tcPr>
          <w:p w14:paraId="41EF079D" w14:textId="56B0A80B"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0A03F671" w14:textId="77777777" w:rsidR="00267742" w:rsidRPr="00267742"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color w:val="EBEEF5"/>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55120FD0" w14:textId="77777777" w:rsidR="00267742" w:rsidRPr="00920577"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20577">
              <w:rPr>
                <w:sz w:val="18"/>
                <w:szCs w:val="18"/>
                <w:lang w:eastAsia="zh-CN"/>
              </w:rPr>
              <w:t>5</w:t>
            </w:r>
          </w:p>
        </w:tc>
      </w:tr>
      <w:tr w:rsidR="00267742" w:rsidRPr="00B67A67" w14:paraId="4C8BE377"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3300390" w14:textId="7B145331" w:rsidR="00267742" w:rsidRPr="00920577" w:rsidRDefault="00267742" w:rsidP="00267742">
            <w:pPr>
              <w:pStyle w:val="TableText"/>
              <w:rPr>
                <w:sz w:val="18"/>
                <w:szCs w:val="18"/>
                <w:lang w:eastAsia="zh-CN"/>
              </w:rPr>
            </w:pPr>
            <w:r w:rsidRPr="00E50C1E">
              <w:rPr>
                <w:color w:val="EBEEF5"/>
                <w:sz w:val="18"/>
                <w:szCs w:val="18"/>
                <w:lang w:eastAsia="zh-CN"/>
              </w:rPr>
              <w:t>.</w:t>
            </w:r>
          </w:p>
        </w:tc>
        <w:tc>
          <w:tcPr>
            <w:tcW w:w="992" w:type="dxa"/>
            <w:noWrap/>
            <w:tcMar>
              <w:top w:w="57" w:type="dxa"/>
              <w:left w:w="57" w:type="dxa"/>
              <w:bottom w:w="85" w:type="dxa"/>
              <w:right w:w="57" w:type="dxa"/>
            </w:tcMar>
            <w:hideMark/>
          </w:tcPr>
          <w:p w14:paraId="74059F99" w14:textId="77777777" w:rsidR="00267742" w:rsidRPr="00920577"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Bailer + nets</w:t>
            </w:r>
          </w:p>
        </w:tc>
        <w:tc>
          <w:tcPr>
            <w:tcW w:w="587" w:type="dxa"/>
            <w:noWrap/>
            <w:tcMar>
              <w:top w:w="57" w:type="dxa"/>
              <w:left w:w="57" w:type="dxa"/>
              <w:bottom w:w="85" w:type="dxa"/>
              <w:right w:w="57" w:type="dxa"/>
            </w:tcMar>
            <w:hideMark/>
          </w:tcPr>
          <w:p w14:paraId="16C8AD31" w14:textId="241F3E5A"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D2423F">
              <w:rPr>
                <w:color w:val="EBEEF5"/>
                <w:sz w:val="18"/>
                <w:szCs w:val="18"/>
                <w:lang w:eastAsia="zh-CN"/>
              </w:rPr>
              <w:t>.</w:t>
            </w:r>
          </w:p>
        </w:tc>
        <w:tc>
          <w:tcPr>
            <w:tcW w:w="587" w:type="dxa"/>
            <w:noWrap/>
            <w:tcMar>
              <w:top w:w="57" w:type="dxa"/>
              <w:left w:w="57" w:type="dxa"/>
              <w:bottom w:w="85" w:type="dxa"/>
              <w:right w:w="57" w:type="dxa"/>
            </w:tcMar>
            <w:hideMark/>
          </w:tcPr>
          <w:p w14:paraId="2BA8E6FA"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70</w:t>
            </w:r>
          </w:p>
        </w:tc>
        <w:tc>
          <w:tcPr>
            <w:tcW w:w="587" w:type="dxa"/>
            <w:noWrap/>
            <w:tcMar>
              <w:top w:w="57" w:type="dxa"/>
              <w:left w:w="57" w:type="dxa"/>
              <w:bottom w:w="85" w:type="dxa"/>
              <w:right w:w="57" w:type="dxa"/>
            </w:tcMar>
          </w:tcPr>
          <w:p w14:paraId="09B1C4D0"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4</w:t>
            </w:r>
          </w:p>
        </w:tc>
        <w:tc>
          <w:tcPr>
            <w:tcW w:w="588" w:type="dxa"/>
            <w:noWrap/>
            <w:tcMar>
              <w:top w:w="57" w:type="dxa"/>
              <w:left w:w="57" w:type="dxa"/>
              <w:bottom w:w="85" w:type="dxa"/>
              <w:right w:w="57" w:type="dxa"/>
            </w:tcMar>
            <w:hideMark/>
          </w:tcPr>
          <w:p w14:paraId="03D817B0" w14:textId="4CB63A5E"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A53B32">
              <w:rPr>
                <w:color w:val="EBEEF5"/>
                <w:sz w:val="18"/>
                <w:szCs w:val="18"/>
                <w:lang w:eastAsia="zh-CN"/>
              </w:rPr>
              <w:t>.</w:t>
            </w:r>
          </w:p>
        </w:tc>
        <w:tc>
          <w:tcPr>
            <w:tcW w:w="587" w:type="dxa"/>
            <w:noWrap/>
            <w:tcMar>
              <w:top w:w="57" w:type="dxa"/>
              <w:left w:w="57" w:type="dxa"/>
              <w:bottom w:w="85" w:type="dxa"/>
              <w:right w:w="57" w:type="dxa"/>
            </w:tcMar>
            <w:hideMark/>
          </w:tcPr>
          <w:p w14:paraId="1411704A" w14:textId="05EA18C5"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A53B32">
              <w:rPr>
                <w:color w:val="EBEEF5"/>
                <w:sz w:val="18"/>
                <w:szCs w:val="18"/>
                <w:lang w:eastAsia="zh-CN"/>
              </w:rPr>
              <w:t>.</w:t>
            </w:r>
          </w:p>
        </w:tc>
        <w:tc>
          <w:tcPr>
            <w:tcW w:w="587" w:type="dxa"/>
            <w:noWrap/>
            <w:tcMar>
              <w:top w:w="57" w:type="dxa"/>
              <w:left w:w="57" w:type="dxa"/>
              <w:bottom w:w="85" w:type="dxa"/>
              <w:right w:w="57" w:type="dxa"/>
            </w:tcMar>
            <w:hideMark/>
          </w:tcPr>
          <w:p w14:paraId="7C0D86F1" w14:textId="00C4F145"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A53B32">
              <w:rPr>
                <w:color w:val="EBEEF5"/>
                <w:sz w:val="18"/>
                <w:szCs w:val="18"/>
                <w:lang w:eastAsia="zh-CN"/>
              </w:rPr>
              <w:t>.</w:t>
            </w:r>
          </w:p>
        </w:tc>
        <w:tc>
          <w:tcPr>
            <w:tcW w:w="588" w:type="dxa"/>
            <w:noWrap/>
            <w:tcMar>
              <w:top w:w="57" w:type="dxa"/>
              <w:left w:w="57" w:type="dxa"/>
              <w:bottom w:w="85" w:type="dxa"/>
              <w:right w:w="57" w:type="dxa"/>
            </w:tcMar>
            <w:hideMark/>
          </w:tcPr>
          <w:p w14:paraId="2DFED75E"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w:t>
            </w:r>
          </w:p>
        </w:tc>
        <w:tc>
          <w:tcPr>
            <w:tcW w:w="587" w:type="dxa"/>
            <w:noWrap/>
            <w:tcMar>
              <w:top w:w="57" w:type="dxa"/>
              <w:left w:w="57" w:type="dxa"/>
              <w:bottom w:w="85" w:type="dxa"/>
              <w:right w:w="57" w:type="dxa"/>
            </w:tcMar>
            <w:hideMark/>
          </w:tcPr>
          <w:p w14:paraId="249908BE" w14:textId="551D59BB"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34D97">
              <w:rPr>
                <w:color w:val="EBEEF5"/>
                <w:sz w:val="18"/>
                <w:szCs w:val="18"/>
                <w:lang w:eastAsia="zh-CN"/>
              </w:rPr>
              <w:t>.</w:t>
            </w:r>
          </w:p>
        </w:tc>
        <w:tc>
          <w:tcPr>
            <w:tcW w:w="587" w:type="dxa"/>
            <w:noWrap/>
            <w:tcMar>
              <w:top w:w="57" w:type="dxa"/>
              <w:left w:w="57" w:type="dxa"/>
              <w:bottom w:w="85" w:type="dxa"/>
              <w:right w:w="57" w:type="dxa"/>
            </w:tcMar>
            <w:hideMark/>
          </w:tcPr>
          <w:p w14:paraId="1DF12177" w14:textId="62082E8D"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34D97">
              <w:rPr>
                <w:color w:val="EBEEF5"/>
                <w:sz w:val="18"/>
                <w:szCs w:val="18"/>
                <w:lang w:eastAsia="zh-CN"/>
              </w:rPr>
              <w:t>.</w:t>
            </w:r>
          </w:p>
        </w:tc>
        <w:tc>
          <w:tcPr>
            <w:tcW w:w="587" w:type="dxa"/>
            <w:noWrap/>
            <w:tcMar>
              <w:top w:w="57" w:type="dxa"/>
              <w:left w:w="57" w:type="dxa"/>
              <w:bottom w:w="85" w:type="dxa"/>
              <w:right w:w="57" w:type="dxa"/>
            </w:tcMar>
            <w:hideMark/>
          </w:tcPr>
          <w:p w14:paraId="469D8DCC"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12</w:t>
            </w:r>
          </w:p>
        </w:tc>
        <w:tc>
          <w:tcPr>
            <w:tcW w:w="588" w:type="dxa"/>
            <w:noWrap/>
            <w:tcMar>
              <w:top w:w="57" w:type="dxa"/>
              <w:left w:w="57" w:type="dxa"/>
              <w:bottom w:w="85" w:type="dxa"/>
              <w:right w:w="57" w:type="dxa"/>
            </w:tcMar>
            <w:hideMark/>
          </w:tcPr>
          <w:p w14:paraId="2555B476"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14</w:t>
            </w:r>
          </w:p>
        </w:tc>
        <w:tc>
          <w:tcPr>
            <w:tcW w:w="587" w:type="dxa"/>
            <w:noWrap/>
            <w:tcMar>
              <w:top w:w="57" w:type="dxa"/>
              <w:left w:w="57" w:type="dxa"/>
              <w:bottom w:w="85" w:type="dxa"/>
              <w:right w:w="57" w:type="dxa"/>
            </w:tcMar>
            <w:hideMark/>
          </w:tcPr>
          <w:p w14:paraId="63F8D52D" w14:textId="7EB9F41E"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DC5121">
              <w:rPr>
                <w:color w:val="EBEEF5"/>
                <w:sz w:val="18"/>
                <w:szCs w:val="18"/>
                <w:lang w:eastAsia="zh-CN"/>
              </w:rPr>
              <w:t>.</w:t>
            </w:r>
          </w:p>
        </w:tc>
        <w:tc>
          <w:tcPr>
            <w:tcW w:w="587" w:type="dxa"/>
            <w:noWrap/>
            <w:tcMar>
              <w:top w:w="57" w:type="dxa"/>
              <w:left w:w="57" w:type="dxa"/>
              <w:bottom w:w="85" w:type="dxa"/>
              <w:right w:w="57" w:type="dxa"/>
            </w:tcMar>
            <w:hideMark/>
          </w:tcPr>
          <w:p w14:paraId="5C171608" w14:textId="3ED714CB"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DC5121">
              <w:rPr>
                <w:color w:val="EBEEF5"/>
                <w:sz w:val="18"/>
                <w:szCs w:val="18"/>
                <w:lang w:eastAsia="zh-CN"/>
              </w:rPr>
              <w:t>.</w:t>
            </w:r>
          </w:p>
        </w:tc>
        <w:tc>
          <w:tcPr>
            <w:tcW w:w="588" w:type="dxa"/>
            <w:noWrap/>
            <w:tcMar>
              <w:top w:w="57" w:type="dxa"/>
              <w:left w:w="57" w:type="dxa"/>
              <w:bottom w:w="85" w:type="dxa"/>
              <w:right w:w="57" w:type="dxa"/>
            </w:tcMar>
            <w:hideMark/>
          </w:tcPr>
          <w:p w14:paraId="7CB52651" w14:textId="77777777" w:rsidR="00267742" w:rsidRPr="00920577"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20577">
              <w:rPr>
                <w:sz w:val="18"/>
                <w:szCs w:val="18"/>
                <w:lang w:eastAsia="zh-CN"/>
              </w:rPr>
              <w:t>5</w:t>
            </w:r>
          </w:p>
        </w:tc>
      </w:tr>
      <w:tr w:rsidR="00267742" w:rsidRPr="00B67A67" w14:paraId="1A77E08E"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2DA2379B" w14:textId="059533F2" w:rsidR="00267742" w:rsidRPr="003C2319" w:rsidRDefault="00267742" w:rsidP="00267742">
            <w:pPr>
              <w:pStyle w:val="TableText"/>
              <w:rPr>
                <w:b w:val="0"/>
                <w:bCs w:val="0"/>
                <w:sz w:val="18"/>
                <w:szCs w:val="18"/>
                <w:lang w:eastAsia="zh-CN"/>
              </w:rPr>
            </w:pPr>
            <w:r w:rsidRPr="00E50C1E">
              <w:rPr>
                <w:color w:val="EBEEF5"/>
                <w:sz w:val="18"/>
                <w:szCs w:val="18"/>
                <w:lang w:eastAsia="zh-CN"/>
              </w:rPr>
              <w:t>.</w:t>
            </w:r>
          </w:p>
        </w:tc>
        <w:tc>
          <w:tcPr>
            <w:tcW w:w="992" w:type="dxa"/>
            <w:noWrap/>
            <w:tcMar>
              <w:top w:w="57" w:type="dxa"/>
              <w:left w:w="57" w:type="dxa"/>
              <w:bottom w:w="85" w:type="dxa"/>
              <w:right w:w="57" w:type="dxa"/>
            </w:tcMar>
            <w:hideMark/>
          </w:tcPr>
          <w:p w14:paraId="433BF3F3" w14:textId="77777777" w:rsidR="00267742" w:rsidRPr="003C2319"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Pump (180</w:t>
            </w:r>
            <w:r>
              <w:rPr>
                <w:sz w:val="18"/>
                <w:szCs w:val="18"/>
                <w:lang w:eastAsia="zh-CN"/>
              </w:rPr>
              <w:t> </w:t>
            </w:r>
            <w:r w:rsidRPr="003C2319">
              <w:rPr>
                <w:sz w:val="18"/>
                <w:szCs w:val="18"/>
                <w:lang w:eastAsia="zh-CN"/>
              </w:rPr>
              <w:t>L)</w:t>
            </w:r>
          </w:p>
        </w:tc>
        <w:tc>
          <w:tcPr>
            <w:tcW w:w="587" w:type="dxa"/>
            <w:noWrap/>
            <w:tcMar>
              <w:top w:w="57" w:type="dxa"/>
              <w:left w:w="57" w:type="dxa"/>
              <w:bottom w:w="85" w:type="dxa"/>
              <w:right w:w="57" w:type="dxa"/>
            </w:tcMar>
            <w:hideMark/>
          </w:tcPr>
          <w:p w14:paraId="6E0A856B" w14:textId="5DA7C64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D2423F">
              <w:rPr>
                <w:color w:val="EBEEF5"/>
                <w:sz w:val="18"/>
                <w:szCs w:val="18"/>
                <w:lang w:eastAsia="zh-CN"/>
              </w:rPr>
              <w:t>.</w:t>
            </w:r>
          </w:p>
        </w:tc>
        <w:tc>
          <w:tcPr>
            <w:tcW w:w="587" w:type="dxa"/>
            <w:noWrap/>
            <w:tcMar>
              <w:top w:w="57" w:type="dxa"/>
              <w:left w:w="57" w:type="dxa"/>
              <w:bottom w:w="85" w:type="dxa"/>
              <w:right w:w="57" w:type="dxa"/>
            </w:tcMar>
            <w:hideMark/>
          </w:tcPr>
          <w:p w14:paraId="24AD5967"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210</w:t>
            </w:r>
          </w:p>
        </w:tc>
        <w:tc>
          <w:tcPr>
            <w:tcW w:w="587" w:type="dxa"/>
            <w:noWrap/>
            <w:tcMar>
              <w:top w:w="57" w:type="dxa"/>
              <w:left w:w="57" w:type="dxa"/>
              <w:bottom w:w="85" w:type="dxa"/>
              <w:right w:w="57" w:type="dxa"/>
            </w:tcMar>
          </w:tcPr>
          <w:p w14:paraId="294B7DBD"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w:t>
            </w:r>
          </w:p>
        </w:tc>
        <w:tc>
          <w:tcPr>
            <w:tcW w:w="588" w:type="dxa"/>
            <w:noWrap/>
            <w:tcMar>
              <w:top w:w="57" w:type="dxa"/>
              <w:left w:w="57" w:type="dxa"/>
              <w:bottom w:w="85" w:type="dxa"/>
              <w:right w:w="57" w:type="dxa"/>
            </w:tcMar>
            <w:hideMark/>
          </w:tcPr>
          <w:p w14:paraId="502393C6" w14:textId="6BB712E6"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D65F2">
              <w:rPr>
                <w:color w:val="EBEEF5"/>
                <w:sz w:val="18"/>
                <w:szCs w:val="18"/>
                <w:lang w:eastAsia="zh-CN"/>
              </w:rPr>
              <w:t>.</w:t>
            </w:r>
          </w:p>
        </w:tc>
        <w:tc>
          <w:tcPr>
            <w:tcW w:w="587" w:type="dxa"/>
            <w:noWrap/>
            <w:tcMar>
              <w:top w:w="57" w:type="dxa"/>
              <w:left w:w="57" w:type="dxa"/>
              <w:bottom w:w="85" w:type="dxa"/>
              <w:right w:w="57" w:type="dxa"/>
            </w:tcMar>
            <w:hideMark/>
          </w:tcPr>
          <w:p w14:paraId="7FE90425" w14:textId="695CFF6F"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D65F2">
              <w:rPr>
                <w:color w:val="EBEEF5"/>
                <w:sz w:val="18"/>
                <w:szCs w:val="18"/>
                <w:lang w:eastAsia="zh-CN"/>
              </w:rPr>
              <w:t>.</w:t>
            </w:r>
          </w:p>
        </w:tc>
        <w:tc>
          <w:tcPr>
            <w:tcW w:w="587" w:type="dxa"/>
            <w:noWrap/>
            <w:tcMar>
              <w:top w:w="57" w:type="dxa"/>
              <w:left w:w="57" w:type="dxa"/>
              <w:bottom w:w="85" w:type="dxa"/>
              <w:right w:w="57" w:type="dxa"/>
            </w:tcMar>
            <w:hideMark/>
          </w:tcPr>
          <w:p w14:paraId="2950EAE4" w14:textId="2FC02529"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D65F2">
              <w:rPr>
                <w:color w:val="EBEEF5"/>
                <w:sz w:val="18"/>
                <w:szCs w:val="18"/>
                <w:lang w:eastAsia="zh-CN"/>
              </w:rPr>
              <w:t>.</w:t>
            </w:r>
          </w:p>
        </w:tc>
        <w:tc>
          <w:tcPr>
            <w:tcW w:w="588" w:type="dxa"/>
            <w:noWrap/>
            <w:tcMar>
              <w:top w:w="57" w:type="dxa"/>
              <w:left w:w="57" w:type="dxa"/>
              <w:bottom w:w="85" w:type="dxa"/>
              <w:right w:w="57" w:type="dxa"/>
            </w:tcMar>
            <w:hideMark/>
          </w:tcPr>
          <w:p w14:paraId="204FF270"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w:t>
            </w:r>
          </w:p>
        </w:tc>
        <w:tc>
          <w:tcPr>
            <w:tcW w:w="587" w:type="dxa"/>
            <w:noWrap/>
            <w:tcMar>
              <w:top w:w="57" w:type="dxa"/>
              <w:left w:w="57" w:type="dxa"/>
              <w:bottom w:w="85" w:type="dxa"/>
              <w:right w:w="57" w:type="dxa"/>
            </w:tcMar>
            <w:hideMark/>
          </w:tcPr>
          <w:p w14:paraId="361482B6"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7</w:t>
            </w:r>
          </w:p>
        </w:tc>
        <w:tc>
          <w:tcPr>
            <w:tcW w:w="587" w:type="dxa"/>
            <w:noWrap/>
            <w:tcMar>
              <w:top w:w="57" w:type="dxa"/>
              <w:left w:w="57" w:type="dxa"/>
              <w:bottom w:w="85" w:type="dxa"/>
              <w:right w:w="57" w:type="dxa"/>
            </w:tcMar>
            <w:hideMark/>
          </w:tcPr>
          <w:p w14:paraId="4BE759A8"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7</w:t>
            </w:r>
          </w:p>
        </w:tc>
        <w:tc>
          <w:tcPr>
            <w:tcW w:w="587" w:type="dxa"/>
            <w:noWrap/>
            <w:tcMar>
              <w:top w:w="57" w:type="dxa"/>
              <w:left w:w="57" w:type="dxa"/>
              <w:bottom w:w="85" w:type="dxa"/>
              <w:right w:w="57" w:type="dxa"/>
            </w:tcMar>
            <w:hideMark/>
          </w:tcPr>
          <w:p w14:paraId="05675E32"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26</w:t>
            </w:r>
          </w:p>
        </w:tc>
        <w:tc>
          <w:tcPr>
            <w:tcW w:w="588" w:type="dxa"/>
            <w:noWrap/>
            <w:tcMar>
              <w:top w:w="57" w:type="dxa"/>
              <w:left w:w="57" w:type="dxa"/>
              <w:bottom w:w="85" w:type="dxa"/>
              <w:right w:w="57" w:type="dxa"/>
            </w:tcMar>
            <w:hideMark/>
          </w:tcPr>
          <w:p w14:paraId="699567AC"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25</w:t>
            </w:r>
          </w:p>
        </w:tc>
        <w:tc>
          <w:tcPr>
            <w:tcW w:w="587" w:type="dxa"/>
            <w:noWrap/>
            <w:tcMar>
              <w:top w:w="57" w:type="dxa"/>
              <w:left w:w="57" w:type="dxa"/>
              <w:bottom w:w="85" w:type="dxa"/>
              <w:right w:w="57" w:type="dxa"/>
            </w:tcMar>
            <w:hideMark/>
          </w:tcPr>
          <w:p w14:paraId="23B72494" w14:textId="795E5595"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4402F53E"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1</w:t>
            </w:r>
          </w:p>
        </w:tc>
        <w:tc>
          <w:tcPr>
            <w:tcW w:w="588" w:type="dxa"/>
            <w:noWrap/>
            <w:tcMar>
              <w:top w:w="57" w:type="dxa"/>
              <w:left w:w="57" w:type="dxa"/>
              <w:bottom w:w="85" w:type="dxa"/>
              <w:right w:w="57" w:type="dxa"/>
            </w:tcMar>
            <w:hideMark/>
          </w:tcPr>
          <w:p w14:paraId="40871D32"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6</w:t>
            </w:r>
          </w:p>
        </w:tc>
      </w:tr>
      <w:tr w:rsidR="00267742" w:rsidRPr="00B67A67" w14:paraId="550A300F"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03EE75D1" w14:textId="77777777" w:rsidR="00267742" w:rsidRPr="003C2319" w:rsidRDefault="00267742" w:rsidP="00267742">
            <w:pPr>
              <w:pStyle w:val="TableText"/>
              <w:rPr>
                <w:b w:val="0"/>
                <w:bCs w:val="0"/>
                <w:sz w:val="18"/>
                <w:szCs w:val="18"/>
                <w:lang w:eastAsia="zh-CN"/>
              </w:rPr>
            </w:pPr>
            <w:r w:rsidRPr="003C2319">
              <w:rPr>
                <w:sz w:val="18"/>
                <w:szCs w:val="18"/>
                <w:lang w:eastAsia="zh-CN"/>
              </w:rPr>
              <w:t>30300</w:t>
            </w:r>
          </w:p>
        </w:tc>
        <w:tc>
          <w:tcPr>
            <w:tcW w:w="992" w:type="dxa"/>
            <w:noWrap/>
            <w:tcMar>
              <w:top w:w="57" w:type="dxa"/>
              <w:left w:w="57" w:type="dxa"/>
              <w:bottom w:w="85" w:type="dxa"/>
              <w:right w:w="57" w:type="dxa"/>
            </w:tcMar>
            <w:hideMark/>
          </w:tcPr>
          <w:p w14:paraId="6E2A7850" w14:textId="77777777" w:rsidR="00267742" w:rsidRPr="003C2319"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Bailer (2</w:t>
            </w:r>
            <w:r>
              <w:rPr>
                <w:sz w:val="18"/>
                <w:szCs w:val="18"/>
                <w:lang w:eastAsia="zh-CN"/>
              </w:rPr>
              <w:t> </w:t>
            </w:r>
            <w:r w:rsidRPr="003C2319">
              <w:rPr>
                <w:sz w:val="18"/>
                <w:szCs w:val="18"/>
                <w:lang w:eastAsia="zh-CN"/>
              </w:rPr>
              <w:t>L)</w:t>
            </w:r>
          </w:p>
        </w:tc>
        <w:tc>
          <w:tcPr>
            <w:tcW w:w="587" w:type="dxa"/>
            <w:noWrap/>
            <w:tcMar>
              <w:top w:w="57" w:type="dxa"/>
              <w:left w:w="57" w:type="dxa"/>
              <w:bottom w:w="85" w:type="dxa"/>
              <w:right w:w="57" w:type="dxa"/>
            </w:tcMar>
            <w:hideMark/>
          </w:tcPr>
          <w:p w14:paraId="6E568767"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1</w:t>
            </w:r>
          </w:p>
        </w:tc>
        <w:tc>
          <w:tcPr>
            <w:tcW w:w="587" w:type="dxa"/>
            <w:noWrap/>
            <w:tcMar>
              <w:top w:w="57" w:type="dxa"/>
              <w:left w:w="57" w:type="dxa"/>
              <w:bottom w:w="85" w:type="dxa"/>
              <w:right w:w="57" w:type="dxa"/>
            </w:tcMar>
            <w:hideMark/>
          </w:tcPr>
          <w:p w14:paraId="08955B4E"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w:t>
            </w:r>
          </w:p>
        </w:tc>
        <w:tc>
          <w:tcPr>
            <w:tcW w:w="587" w:type="dxa"/>
            <w:noWrap/>
            <w:tcMar>
              <w:top w:w="57" w:type="dxa"/>
              <w:left w:w="57" w:type="dxa"/>
              <w:bottom w:w="85" w:type="dxa"/>
              <w:right w:w="57" w:type="dxa"/>
            </w:tcMar>
          </w:tcPr>
          <w:p w14:paraId="64DC6D91" w14:textId="7F5E41BE"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21182">
              <w:rPr>
                <w:color w:val="EBEEF5"/>
                <w:sz w:val="18"/>
                <w:szCs w:val="18"/>
                <w:lang w:eastAsia="zh-CN"/>
              </w:rPr>
              <w:t>.</w:t>
            </w:r>
          </w:p>
        </w:tc>
        <w:tc>
          <w:tcPr>
            <w:tcW w:w="588" w:type="dxa"/>
            <w:noWrap/>
            <w:tcMar>
              <w:top w:w="57" w:type="dxa"/>
              <w:left w:w="57" w:type="dxa"/>
              <w:bottom w:w="85" w:type="dxa"/>
              <w:right w:w="57" w:type="dxa"/>
            </w:tcMar>
            <w:hideMark/>
          </w:tcPr>
          <w:p w14:paraId="77643049" w14:textId="5E0D188C"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21182">
              <w:rPr>
                <w:color w:val="EBEEF5"/>
                <w:sz w:val="18"/>
                <w:szCs w:val="18"/>
                <w:lang w:eastAsia="zh-CN"/>
              </w:rPr>
              <w:t>.</w:t>
            </w:r>
          </w:p>
        </w:tc>
        <w:tc>
          <w:tcPr>
            <w:tcW w:w="587" w:type="dxa"/>
            <w:noWrap/>
            <w:tcMar>
              <w:top w:w="57" w:type="dxa"/>
              <w:left w:w="57" w:type="dxa"/>
              <w:bottom w:w="85" w:type="dxa"/>
              <w:right w:w="57" w:type="dxa"/>
            </w:tcMar>
            <w:hideMark/>
          </w:tcPr>
          <w:p w14:paraId="599D4DD7" w14:textId="37739CBC"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21182">
              <w:rPr>
                <w:color w:val="EBEEF5"/>
                <w:sz w:val="18"/>
                <w:szCs w:val="18"/>
                <w:lang w:eastAsia="zh-CN"/>
              </w:rPr>
              <w:t>.</w:t>
            </w:r>
          </w:p>
        </w:tc>
        <w:tc>
          <w:tcPr>
            <w:tcW w:w="587" w:type="dxa"/>
            <w:noWrap/>
            <w:tcMar>
              <w:top w:w="57" w:type="dxa"/>
              <w:left w:w="57" w:type="dxa"/>
              <w:bottom w:w="85" w:type="dxa"/>
              <w:right w:w="57" w:type="dxa"/>
            </w:tcMar>
            <w:hideMark/>
          </w:tcPr>
          <w:p w14:paraId="02C00B8C" w14:textId="6950A505"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21182">
              <w:rPr>
                <w:color w:val="EBEEF5"/>
                <w:sz w:val="18"/>
                <w:szCs w:val="18"/>
                <w:lang w:eastAsia="zh-CN"/>
              </w:rPr>
              <w:t>.</w:t>
            </w:r>
          </w:p>
        </w:tc>
        <w:tc>
          <w:tcPr>
            <w:tcW w:w="588" w:type="dxa"/>
            <w:noWrap/>
            <w:tcMar>
              <w:top w:w="57" w:type="dxa"/>
              <w:left w:w="57" w:type="dxa"/>
              <w:bottom w:w="85" w:type="dxa"/>
              <w:right w:w="57" w:type="dxa"/>
            </w:tcMar>
            <w:hideMark/>
          </w:tcPr>
          <w:p w14:paraId="1C87B68E"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2319">
              <w:rPr>
                <w:rFonts w:cs="Times New Roman"/>
                <w:sz w:val="18"/>
                <w:szCs w:val="18"/>
                <w:lang w:eastAsia="zh-CN"/>
              </w:rPr>
              <w:t>-</w:t>
            </w:r>
          </w:p>
        </w:tc>
        <w:tc>
          <w:tcPr>
            <w:tcW w:w="587" w:type="dxa"/>
            <w:noWrap/>
            <w:tcMar>
              <w:top w:w="57" w:type="dxa"/>
              <w:left w:w="57" w:type="dxa"/>
              <w:bottom w:w="85" w:type="dxa"/>
              <w:right w:w="57" w:type="dxa"/>
            </w:tcMar>
            <w:hideMark/>
          </w:tcPr>
          <w:p w14:paraId="1D731E03" w14:textId="40ABBA24"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CE18C4">
              <w:rPr>
                <w:color w:val="EBEEF5"/>
                <w:sz w:val="18"/>
                <w:szCs w:val="18"/>
                <w:lang w:eastAsia="zh-CN"/>
              </w:rPr>
              <w:t>.</w:t>
            </w:r>
          </w:p>
        </w:tc>
        <w:tc>
          <w:tcPr>
            <w:tcW w:w="587" w:type="dxa"/>
            <w:noWrap/>
            <w:tcMar>
              <w:top w:w="57" w:type="dxa"/>
              <w:left w:w="57" w:type="dxa"/>
              <w:bottom w:w="85" w:type="dxa"/>
              <w:right w:w="57" w:type="dxa"/>
            </w:tcMar>
            <w:hideMark/>
          </w:tcPr>
          <w:p w14:paraId="64531AF3" w14:textId="1710C83A"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CE18C4">
              <w:rPr>
                <w:color w:val="EBEEF5"/>
                <w:sz w:val="18"/>
                <w:szCs w:val="18"/>
                <w:lang w:eastAsia="zh-CN"/>
              </w:rPr>
              <w:t>.</w:t>
            </w:r>
          </w:p>
        </w:tc>
        <w:tc>
          <w:tcPr>
            <w:tcW w:w="587" w:type="dxa"/>
            <w:noWrap/>
            <w:tcMar>
              <w:top w:w="57" w:type="dxa"/>
              <w:left w:w="57" w:type="dxa"/>
              <w:bottom w:w="85" w:type="dxa"/>
              <w:right w:w="57" w:type="dxa"/>
            </w:tcMar>
            <w:hideMark/>
          </w:tcPr>
          <w:p w14:paraId="633DCF84"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3</w:t>
            </w:r>
          </w:p>
        </w:tc>
        <w:tc>
          <w:tcPr>
            <w:tcW w:w="588" w:type="dxa"/>
            <w:noWrap/>
            <w:tcMar>
              <w:top w:w="57" w:type="dxa"/>
              <w:left w:w="57" w:type="dxa"/>
              <w:bottom w:w="85" w:type="dxa"/>
              <w:right w:w="57" w:type="dxa"/>
            </w:tcMar>
            <w:hideMark/>
          </w:tcPr>
          <w:p w14:paraId="554EE2BA" w14:textId="1616B74C"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E5C03">
              <w:rPr>
                <w:color w:val="EBEEF5"/>
                <w:sz w:val="18"/>
                <w:szCs w:val="18"/>
                <w:lang w:eastAsia="zh-CN"/>
              </w:rPr>
              <w:t>.</w:t>
            </w:r>
          </w:p>
        </w:tc>
        <w:tc>
          <w:tcPr>
            <w:tcW w:w="587" w:type="dxa"/>
            <w:noWrap/>
            <w:tcMar>
              <w:top w:w="57" w:type="dxa"/>
              <w:left w:w="57" w:type="dxa"/>
              <w:bottom w:w="85" w:type="dxa"/>
              <w:right w:w="57" w:type="dxa"/>
            </w:tcMar>
            <w:hideMark/>
          </w:tcPr>
          <w:p w14:paraId="4E5CE95D" w14:textId="00828A86"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E5C03">
              <w:rPr>
                <w:color w:val="EBEEF5"/>
                <w:sz w:val="18"/>
                <w:szCs w:val="18"/>
                <w:lang w:eastAsia="zh-CN"/>
              </w:rPr>
              <w:t>.</w:t>
            </w:r>
          </w:p>
        </w:tc>
        <w:tc>
          <w:tcPr>
            <w:tcW w:w="587" w:type="dxa"/>
            <w:noWrap/>
            <w:tcMar>
              <w:top w:w="57" w:type="dxa"/>
              <w:left w:w="57" w:type="dxa"/>
              <w:bottom w:w="85" w:type="dxa"/>
              <w:right w:w="57" w:type="dxa"/>
            </w:tcMar>
            <w:hideMark/>
          </w:tcPr>
          <w:p w14:paraId="5D716EEC" w14:textId="2B08D4BA"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E5C03">
              <w:rPr>
                <w:color w:val="EBEEF5"/>
                <w:sz w:val="18"/>
                <w:szCs w:val="18"/>
                <w:lang w:eastAsia="zh-CN"/>
              </w:rPr>
              <w:t>.</w:t>
            </w:r>
          </w:p>
        </w:tc>
        <w:tc>
          <w:tcPr>
            <w:tcW w:w="588" w:type="dxa"/>
            <w:noWrap/>
            <w:tcMar>
              <w:top w:w="57" w:type="dxa"/>
              <w:left w:w="57" w:type="dxa"/>
              <w:bottom w:w="85" w:type="dxa"/>
              <w:right w:w="57" w:type="dxa"/>
            </w:tcMar>
            <w:hideMark/>
          </w:tcPr>
          <w:p w14:paraId="63B94147"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2</w:t>
            </w:r>
          </w:p>
        </w:tc>
      </w:tr>
      <w:tr w:rsidR="00267742" w:rsidRPr="00B67A67" w14:paraId="1E2054A9"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02E2A58A" w14:textId="7038509D" w:rsidR="00267742" w:rsidRPr="003C2319" w:rsidRDefault="00267742" w:rsidP="00267742">
            <w:pPr>
              <w:pStyle w:val="TableText"/>
              <w:rPr>
                <w:b w:val="0"/>
                <w:bCs w:val="0"/>
                <w:sz w:val="18"/>
                <w:szCs w:val="18"/>
                <w:lang w:eastAsia="zh-CN"/>
              </w:rPr>
            </w:pPr>
            <w:r w:rsidRPr="00DA33F2">
              <w:rPr>
                <w:color w:val="EBEEF5"/>
                <w:sz w:val="18"/>
                <w:szCs w:val="18"/>
                <w:lang w:eastAsia="zh-CN"/>
              </w:rPr>
              <w:t>.</w:t>
            </w:r>
          </w:p>
        </w:tc>
        <w:tc>
          <w:tcPr>
            <w:tcW w:w="992" w:type="dxa"/>
            <w:noWrap/>
            <w:tcMar>
              <w:top w:w="57" w:type="dxa"/>
              <w:left w:w="57" w:type="dxa"/>
              <w:bottom w:w="85" w:type="dxa"/>
              <w:right w:w="57" w:type="dxa"/>
            </w:tcMar>
            <w:hideMark/>
          </w:tcPr>
          <w:p w14:paraId="4BF55CCC" w14:textId="77777777" w:rsidR="00267742" w:rsidRPr="003C2319"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Nets (63</w:t>
            </w:r>
            <w:r>
              <w:rPr>
                <w:sz w:val="18"/>
                <w:szCs w:val="18"/>
                <w:lang w:eastAsia="zh-CN"/>
              </w:rPr>
              <w:t> </w:t>
            </w:r>
            <w:r w:rsidRPr="003C2319">
              <w:rPr>
                <w:sz w:val="18"/>
                <w:szCs w:val="18"/>
                <w:lang w:eastAsia="zh-CN"/>
              </w:rPr>
              <w:t>µm + 150 µm)</w:t>
            </w:r>
          </w:p>
        </w:tc>
        <w:tc>
          <w:tcPr>
            <w:tcW w:w="587" w:type="dxa"/>
            <w:noWrap/>
            <w:tcMar>
              <w:top w:w="57" w:type="dxa"/>
              <w:left w:w="57" w:type="dxa"/>
              <w:bottom w:w="85" w:type="dxa"/>
              <w:right w:w="57" w:type="dxa"/>
            </w:tcMar>
            <w:hideMark/>
          </w:tcPr>
          <w:p w14:paraId="1EF5EAC3"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1</w:t>
            </w:r>
          </w:p>
        </w:tc>
        <w:tc>
          <w:tcPr>
            <w:tcW w:w="587" w:type="dxa"/>
            <w:noWrap/>
            <w:tcMar>
              <w:top w:w="57" w:type="dxa"/>
              <w:left w:w="57" w:type="dxa"/>
              <w:bottom w:w="85" w:type="dxa"/>
              <w:right w:w="57" w:type="dxa"/>
            </w:tcMar>
            <w:hideMark/>
          </w:tcPr>
          <w:p w14:paraId="5B3BED7D"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w:t>
            </w:r>
          </w:p>
        </w:tc>
        <w:tc>
          <w:tcPr>
            <w:tcW w:w="587" w:type="dxa"/>
            <w:noWrap/>
            <w:tcMar>
              <w:top w:w="57" w:type="dxa"/>
              <w:left w:w="57" w:type="dxa"/>
              <w:bottom w:w="85" w:type="dxa"/>
              <w:right w:w="57" w:type="dxa"/>
            </w:tcMar>
          </w:tcPr>
          <w:p w14:paraId="2512CC86" w14:textId="3DFFCDDA"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5967C6">
              <w:rPr>
                <w:color w:val="EBEEF5"/>
                <w:sz w:val="18"/>
                <w:szCs w:val="18"/>
                <w:lang w:eastAsia="zh-CN"/>
              </w:rPr>
              <w:t>.</w:t>
            </w:r>
          </w:p>
        </w:tc>
        <w:tc>
          <w:tcPr>
            <w:tcW w:w="588" w:type="dxa"/>
            <w:noWrap/>
            <w:tcMar>
              <w:top w:w="57" w:type="dxa"/>
              <w:left w:w="57" w:type="dxa"/>
              <w:bottom w:w="85" w:type="dxa"/>
              <w:right w:w="57" w:type="dxa"/>
            </w:tcMar>
            <w:hideMark/>
          </w:tcPr>
          <w:p w14:paraId="5D3CEAAC" w14:textId="1988F858"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5967C6">
              <w:rPr>
                <w:color w:val="EBEEF5"/>
                <w:sz w:val="18"/>
                <w:szCs w:val="18"/>
                <w:lang w:eastAsia="zh-CN"/>
              </w:rPr>
              <w:t>.</w:t>
            </w:r>
          </w:p>
        </w:tc>
        <w:tc>
          <w:tcPr>
            <w:tcW w:w="587" w:type="dxa"/>
            <w:noWrap/>
            <w:tcMar>
              <w:top w:w="57" w:type="dxa"/>
              <w:left w:w="57" w:type="dxa"/>
              <w:bottom w:w="85" w:type="dxa"/>
              <w:right w:w="57" w:type="dxa"/>
            </w:tcMar>
            <w:hideMark/>
          </w:tcPr>
          <w:p w14:paraId="0503B8F5" w14:textId="36ABFAC5"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5967C6">
              <w:rPr>
                <w:color w:val="EBEEF5"/>
                <w:sz w:val="18"/>
                <w:szCs w:val="18"/>
                <w:lang w:eastAsia="zh-CN"/>
              </w:rPr>
              <w:t>.</w:t>
            </w:r>
          </w:p>
        </w:tc>
        <w:tc>
          <w:tcPr>
            <w:tcW w:w="587" w:type="dxa"/>
            <w:noWrap/>
            <w:tcMar>
              <w:top w:w="57" w:type="dxa"/>
              <w:left w:w="57" w:type="dxa"/>
              <w:bottom w:w="85" w:type="dxa"/>
              <w:right w:w="57" w:type="dxa"/>
            </w:tcMar>
            <w:hideMark/>
          </w:tcPr>
          <w:p w14:paraId="7ADB34C4" w14:textId="7EC0373F"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5967C6">
              <w:rPr>
                <w:color w:val="EBEEF5"/>
                <w:sz w:val="18"/>
                <w:szCs w:val="18"/>
                <w:lang w:eastAsia="zh-CN"/>
              </w:rPr>
              <w:t>.</w:t>
            </w:r>
          </w:p>
        </w:tc>
        <w:tc>
          <w:tcPr>
            <w:tcW w:w="588" w:type="dxa"/>
            <w:noWrap/>
            <w:tcMar>
              <w:top w:w="57" w:type="dxa"/>
              <w:left w:w="57" w:type="dxa"/>
              <w:bottom w:w="85" w:type="dxa"/>
              <w:right w:w="57" w:type="dxa"/>
            </w:tcMar>
            <w:hideMark/>
          </w:tcPr>
          <w:p w14:paraId="46843206"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w:t>
            </w:r>
          </w:p>
        </w:tc>
        <w:tc>
          <w:tcPr>
            <w:tcW w:w="587" w:type="dxa"/>
            <w:noWrap/>
            <w:tcMar>
              <w:top w:w="57" w:type="dxa"/>
              <w:left w:w="57" w:type="dxa"/>
              <w:bottom w:w="85" w:type="dxa"/>
              <w:right w:w="57" w:type="dxa"/>
            </w:tcMar>
            <w:hideMark/>
          </w:tcPr>
          <w:p w14:paraId="587FDC88"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3</w:t>
            </w:r>
          </w:p>
        </w:tc>
        <w:tc>
          <w:tcPr>
            <w:tcW w:w="587" w:type="dxa"/>
            <w:noWrap/>
            <w:tcMar>
              <w:top w:w="57" w:type="dxa"/>
              <w:left w:w="57" w:type="dxa"/>
              <w:bottom w:w="85" w:type="dxa"/>
              <w:right w:w="57" w:type="dxa"/>
            </w:tcMar>
            <w:hideMark/>
          </w:tcPr>
          <w:p w14:paraId="3C3C2AC4" w14:textId="681AFA6C"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6B41877A"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8</w:t>
            </w:r>
          </w:p>
        </w:tc>
        <w:tc>
          <w:tcPr>
            <w:tcW w:w="588" w:type="dxa"/>
            <w:noWrap/>
            <w:tcMar>
              <w:top w:w="57" w:type="dxa"/>
              <w:left w:w="57" w:type="dxa"/>
              <w:bottom w:w="85" w:type="dxa"/>
              <w:right w:w="57" w:type="dxa"/>
            </w:tcMar>
            <w:hideMark/>
          </w:tcPr>
          <w:p w14:paraId="4BF75133" w14:textId="078134A6"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E6569">
              <w:rPr>
                <w:color w:val="EBEEF5"/>
                <w:sz w:val="18"/>
                <w:szCs w:val="18"/>
                <w:lang w:eastAsia="zh-CN"/>
              </w:rPr>
              <w:t>.</w:t>
            </w:r>
          </w:p>
        </w:tc>
        <w:tc>
          <w:tcPr>
            <w:tcW w:w="587" w:type="dxa"/>
            <w:noWrap/>
            <w:tcMar>
              <w:top w:w="57" w:type="dxa"/>
              <w:left w:w="57" w:type="dxa"/>
              <w:bottom w:w="85" w:type="dxa"/>
              <w:right w:w="57" w:type="dxa"/>
            </w:tcMar>
            <w:hideMark/>
          </w:tcPr>
          <w:p w14:paraId="69F2F15C" w14:textId="02CD7AB5"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E6569">
              <w:rPr>
                <w:color w:val="EBEEF5"/>
                <w:sz w:val="18"/>
                <w:szCs w:val="18"/>
                <w:lang w:eastAsia="zh-CN"/>
              </w:rPr>
              <w:t>.</w:t>
            </w:r>
          </w:p>
        </w:tc>
        <w:tc>
          <w:tcPr>
            <w:tcW w:w="587" w:type="dxa"/>
            <w:noWrap/>
            <w:tcMar>
              <w:top w:w="57" w:type="dxa"/>
              <w:left w:w="57" w:type="dxa"/>
              <w:bottom w:w="85" w:type="dxa"/>
              <w:right w:w="57" w:type="dxa"/>
            </w:tcMar>
            <w:hideMark/>
          </w:tcPr>
          <w:p w14:paraId="28223C7A" w14:textId="1FE92049"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E6569">
              <w:rPr>
                <w:color w:val="EBEEF5"/>
                <w:sz w:val="18"/>
                <w:szCs w:val="18"/>
                <w:lang w:eastAsia="zh-CN"/>
              </w:rPr>
              <w:t>.</w:t>
            </w:r>
          </w:p>
        </w:tc>
        <w:tc>
          <w:tcPr>
            <w:tcW w:w="588" w:type="dxa"/>
            <w:noWrap/>
            <w:tcMar>
              <w:top w:w="57" w:type="dxa"/>
              <w:left w:w="57" w:type="dxa"/>
              <w:bottom w:w="85" w:type="dxa"/>
              <w:right w:w="57" w:type="dxa"/>
            </w:tcMar>
            <w:hideMark/>
          </w:tcPr>
          <w:p w14:paraId="4476D6EE"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3</w:t>
            </w:r>
          </w:p>
        </w:tc>
      </w:tr>
      <w:tr w:rsidR="00267742" w:rsidRPr="00B67A67" w14:paraId="18272331"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95C95F5" w14:textId="3B798CE6" w:rsidR="00267742" w:rsidRPr="003C2319" w:rsidRDefault="00267742" w:rsidP="00267742">
            <w:pPr>
              <w:pStyle w:val="TableText"/>
              <w:rPr>
                <w:sz w:val="18"/>
                <w:szCs w:val="18"/>
                <w:lang w:eastAsia="zh-CN"/>
              </w:rPr>
            </w:pPr>
            <w:r w:rsidRPr="00DA33F2">
              <w:rPr>
                <w:color w:val="EBEEF5"/>
                <w:sz w:val="18"/>
                <w:szCs w:val="18"/>
                <w:lang w:eastAsia="zh-CN"/>
              </w:rPr>
              <w:lastRenderedPageBreak/>
              <w:t>.</w:t>
            </w:r>
          </w:p>
        </w:tc>
        <w:tc>
          <w:tcPr>
            <w:tcW w:w="992" w:type="dxa"/>
            <w:noWrap/>
            <w:tcMar>
              <w:top w:w="57" w:type="dxa"/>
              <w:left w:w="57" w:type="dxa"/>
              <w:bottom w:w="85" w:type="dxa"/>
              <w:right w:w="57" w:type="dxa"/>
            </w:tcMar>
            <w:hideMark/>
          </w:tcPr>
          <w:p w14:paraId="4FF1CB8B" w14:textId="77777777" w:rsidR="00267742" w:rsidRPr="003C2319"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Bailer + nets</w:t>
            </w:r>
          </w:p>
        </w:tc>
        <w:tc>
          <w:tcPr>
            <w:tcW w:w="587" w:type="dxa"/>
            <w:noWrap/>
            <w:tcMar>
              <w:top w:w="57" w:type="dxa"/>
              <w:left w:w="57" w:type="dxa"/>
              <w:bottom w:w="85" w:type="dxa"/>
              <w:right w:w="57" w:type="dxa"/>
            </w:tcMar>
            <w:hideMark/>
          </w:tcPr>
          <w:p w14:paraId="0A1A70C9"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2</w:t>
            </w:r>
          </w:p>
        </w:tc>
        <w:tc>
          <w:tcPr>
            <w:tcW w:w="587" w:type="dxa"/>
            <w:noWrap/>
            <w:tcMar>
              <w:top w:w="57" w:type="dxa"/>
              <w:left w:w="57" w:type="dxa"/>
              <w:bottom w:w="85" w:type="dxa"/>
              <w:right w:w="57" w:type="dxa"/>
            </w:tcMar>
            <w:hideMark/>
          </w:tcPr>
          <w:p w14:paraId="336587F7" w14:textId="4865E589"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7F32CB">
              <w:rPr>
                <w:color w:val="EBEEF5"/>
                <w:sz w:val="18"/>
                <w:szCs w:val="18"/>
                <w:lang w:eastAsia="zh-CN"/>
              </w:rPr>
              <w:t>.</w:t>
            </w:r>
          </w:p>
        </w:tc>
        <w:tc>
          <w:tcPr>
            <w:tcW w:w="587" w:type="dxa"/>
            <w:noWrap/>
            <w:tcMar>
              <w:top w:w="57" w:type="dxa"/>
              <w:left w:w="57" w:type="dxa"/>
              <w:bottom w:w="85" w:type="dxa"/>
              <w:right w:w="57" w:type="dxa"/>
            </w:tcMar>
          </w:tcPr>
          <w:p w14:paraId="591DEA5E" w14:textId="082387F9"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7F32CB">
              <w:rPr>
                <w:color w:val="EBEEF5"/>
                <w:sz w:val="18"/>
                <w:szCs w:val="18"/>
                <w:lang w:eastAsia="zh-CN"/>
              </w:rPr>
              <w:t>.</w:t>
            </w:r>
          </w:p>
        </w:tc>
        <w:tc>
          <w:tcPr>
            <w:tcW w:w="588" w:type="dxa"/>
            <w:noWrap/>
            <w:tcMar>
              <w:top w:w="57" w:type="dxa"/>
              <w:left w:w="57" w:type="dxa"/>
              <w:bottom w:w="85" w:type="dxa"/>
              <w:right w:w="57" w:type="dxa"/>
            </w:tcMar>
            <w:hideMark/>
          </w:tcPr>
          <w:p w14:paraId="6BB4F79B" w14:textId="56240EB5"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7F32CB">
              <w:rPr>
                <w:color w:val="EBEEF5"/>
                <w:sz w:val="18"/>
                <w:szCs w:val="18"/>
                <w:lang w:eastAsia="zh-CN"/>
              </w:rPr>
              <w:t>.</w:t>
            </w:r>
          </w:p>
        </w:tc>
        <w:tc>
          <w:tcPr>
            <w:tcW w:w="587" w:type="dxa"/>
            <w:noWrap/>
            <w:tcMar>
              <w:top w:w="57" w:type="dxa"/>
              <w:left w:w="57" w:type="dxa"/>
              <w:bottom w:w="85" w:type="dxa"/>
              <w:right w:w="57" w:type="dxa"/>
            </w:tcMar>
            <w:hideMark/>
          </w:tcPr>
          <w:p w14:paraId="188BDEE3" w14:textId="405518E2"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7F32CB">
              <w:rPr>
                <w:color w:val="EBEEF5"/>
                <w:sz w:val="18"/>
                <w:szCs w:val="18"/>
                <w:lang w:eastAsia="zh-CN"/>
              </w:rPr>
              <w:t>.</w:t>
            </w:r>
          </w:p>
        </w:tc>
        <w:tc>
          <w:tcPr>
            <w:tcW w:w="587" w:type="dxa"/>
            <w:noWrap/>
            <w:tcMar>
              <w:top w:w="57" w:type="dxa"/>
              <w:left w:w="57" w:type="dxa"/>
              <w:bottom w:w="85" w:type="dxa"/>
              <w:right w:w="57" w:type="dxa"/>
            </w:tcMar>
            <w:hideMark/>
          </w:tcPr>
          <w:p w14:paraId="48F25B65" w14:textId="1BA87BDB"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7F32CB">
              <w:rPr>
                <w:color w:val="EBEEF5"/>
                <w:sz w:val="18"/>
                <w:szCs w:val="18"/>
                <w:lang w:eastAsia="zh-CN"/>
              </w:rPr>
              <w:t>.</w:t>
            </w:r>
          </w:p>
        </w:tc>
        <w:tc>
          <w:tcPr>
            <w:tcW w:w="588" w:type="dxa"/>
            <w:noWrap/>
            <w:tcMar>
              <w:top w:w="57" w:type="dxa"/>
              <w:left w:w="57" w:type="dxa"/>
              <w:bottom w:w="85" w:type="dxa"/>
              <w:right w:w="57" w:type="dxa"/>
            </w:tcMar>
            <w:hideMark/>
          </w:tcPr>
          <w:p w14:paraId="14A8FC9F" w14:textId="29A44DA9"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7F32CB">
              <w:rPr>
                <w:color w:val="EBEEF5"/>
                <w:sz w:val="18"/>
                <w:szCs w:val="18"/>
                <w:lang w:eastAsia="zh-CN"/>
              </w:rPr>
              <w:t>.</w:t>
            </w:r>
          </w:p>
        </w:tc>
        <w:tc>
          <w:tcPr>
            <w:tcW w:w="587" w:type="dxa"/>
            <w:noWrap/>
            <w:tcMar>
              <w:top w:w="57" w:type="dxa"/>
              <w:left w:w="57" w:type="dxa"/>
              <w:bottom w:w="85" w:type="dxa"/>
              <w:right w:w="57" w:type="dxa"/>
            </w:tcMar>
            <w:hideMark/>
          </w:tcPr>
          <w:p w14:paraId="31F02BD1"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3</w:t>
            </w:r>
          </w:p>
        </w:tc>
        <w:tc>
          <w:tcPr>
            <w:tcW w:w="587" w:type="dxa"/>
            <w:noWrap/>
            <w:tcMar>
              <w:top w:w="57" w:type="dxa"/>
              <w:left w:w="57" w:type="dxa"/>
              <w:bottom w:w="85" w:type="dxa"/>
              <w:right w:w="57" w:type="dxa"/>
            </w:tcMar>
            <w:hideMark/>
          </w:tcPr>
          <w:p w14:paraId="65CDB269" w14:textId="30E1F905"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1F425CE8"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11</w:t>
            </w:r>
          </w:p>
        </w:tc>
        <w:tc>
          <w:tcPr>
            <w:tcW w:w="588" w:type="dxa"/>
            <w:noWrap/>
            <w:tcMar>
              <w:top w:w="57" w:type="dxa"/>
              <w:left w:w="57" w:type="dxa"/>
              <w:bottom w:w="85" w:type="dxa"/>
              <w:right w:w="57" w:type="dxa"/>
            </w:tcMar>
            <w:hideMark/>
          </w:tcPr>
          <w:p w14:paraId="4FF3064C" w14:textId="0EC0ECAA"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D16051">
              <w:rPr>
                <w:color w:val="EBEEF5"/>
                <w:sz w:val="18"/>
                <w:szCs w:val="18"/>
                <w:lang w:eastAsia="zh-CN"/>
              </w:rPr>
              <w:t>.</w:t>
            </w:r>
          </w:p>
        </w:tc>
        <w:tc>
          <w:tcPr>
            <w:tcW w:w="587" w:type="dxa"/>
            <w:noWrap/>
            <w:tcMar>
              <w:top w:w="57" w:type="dxa"/>
              <w:left w:w="57" w:type="dxa"/>
              <w:bottom w:w="85" w:type="dxa"/>
              <w:right w:w="57" w:type="dxa"/>
            </w:tcMar>
            <w:hideMark/>
          </w:tcPr>
          <w:p w14:paraId="39457F88" w14:textId="1A43DE85"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D16051">
              <w:rPr>
                <w:color w:val="EBEEF5"/>
                <w:sz w:val="18"/>
                <w:szCs w:val="18"/>
                <w:lang w:eastAsia="zh-CN"/>
              </w:rPr>
              <w:t>.</w:t>
            </w:r>
          </w:p>
        </w:tc>
        <w:tc>
          <w:tcPr>
            <w:tcW w:w="587" w:type="dxa"/>
            <w:noWrap/>
            <w:tcMar>
              <w:top w:w="57" w:type="dxa"/>
              <w:left w:w="57" w:type="dxa"/>
              <w:bottom w:w="85" w:type="dxa"/>
              <w:right w:w="57" w:type="dxa"/>
            </w:tcMar>
            <w:hideMark/>
          </w:tcPr>
          <w:p w14:paraId="3A3A49CA" w14:textId="38BC66F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D16051">
              <w:rPr>
                <w:color w:val="EBEEF5"/>
                <w:sz w:val="18"/>
                <w:szCs w:val="18"/>
                <w:lang w:eastAsia="zh-CN"/>
              </w:rPr>
              <w:t>.</w:t>
            </w:r>
          </w:p>
        </w:tc>
        <w:tc>
          <w:tcPr>
            <w:tcW w:w="588" w:type="dxa"/>
            <w:noWrap/>
            <w:tcMar>
              <w:top w:w="57" w:type="dxa"/>
              <w:left w:w="57" w:type="dxa"/>
              <w:bottom w:w="85" w:type="dxa"/>
              <w:right w:w="57" w:type="dxa"/>
            </w:tcMar>
            <w:hideMark/>
          </w:tcPr>
          <w:p w14:paraId="692DABDD"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3</w:t>
            </w:r>
          </w:p>
        </w:tc>
      </w:tr>
      <w:tr w:rsidR="00267742" w:rsidRPr="00B67A67" w14:paraId="607B45B9"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07DC37A" w14:textId="62851FBA" w:rsidR="00267742" w:rsidRPr="003C2319" w:rsidRDefault="00267742" w:rsidP="00267742">
            <w:pPr>
              <w:pStyle w:val="TableText"/>
              <w:rPr>
                <w:b w:val="0"/>
                <w:bCs w:val="0"/>
                <w:sz w:val="18"/>
                <w:szCs w:val="18"/>
                <w:lang w:eastAsia="zh-CN"/>
              </w:rPr>
            </w:pPr>
            <w:r w:rsidRPr="00DA33F2">
              <w:rPr>
                <w:color w:val="EBEEF5"/>
                <w:sz w:val="18"/>
                <w:szCs w:val="18"/>
                <w:lang w:eastAsia="zh-CN"/>
              </w:rPr>
              <w:t>.</w:t>
            </w:r>
          </w:p>
        </w:tc>
        <w:tc>
          <w:tcPr>
            <w:tcW w:w="992" w:type="dxa"/>
            <w:noWrap/>
            <w:tcMar>
              <w:top w:w="57" w:type="dxa"/>
              <w:left w:w="57" w:type="dxa"/>
              <w:bottom w:w="85" w:type="dxa"/>
              <w:right w:w="57" w:type="dxa"/>
            </w:tcMar>
            <w:hideMark/>
          </w:tcPr>
          <w:p w14:paraId="63C0ED65" w14:textId="77777777" w:rsidR="00267742" w:rsidRPr="003C2319"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Pump (180</w:t>
            </w:r>
            <w:r>
              <w:rPr>
                <w:sz w:val="18"/>
                <w:szCs w:val="18"/>
                <w:lang w:eastAsia="zh-CN"/>
              </w:rPr>
              <w:t> </w:t>
            </w:r>
            <w:r w:rsidRPr="003C2319">
              <w:rPr>
                <w:sz w:val="18"/>
                <w:szCs w:val="18"/>
                <w:lang w:eastAsia="zh-CN"/>
              </w:rPr>
              <w:t>L)</w:t>
            </w:r>
          </w:p>
        </w:tc>
        <w:tc>
          <w:tcPr>
            <w:tcW w:w="587" w:type="dxa"/>
            <w:noWrap/>
            <w:tcMar>
              <w:top w:w="57" w:type="dxa"/>
              <w:left w:w="57" w:type="dxa"/>
              <w:bottom w:w="85" w:type="dxa"/>
              <w:right w:w="57" w:type="dxa"/>
            </w:tcMar>
            <w:hideMark/>
          </w:tcPr>
          <w:p w14:paraId="7B601FDE"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1</w:t>
            </w:r>
          </w:p>
        </w:tc>
        <w:tc>
          <w:tcPr>
            <w:tcW w:w="587" w:type="dxa"/>
            <w:noWrap/>
            <w:tcMar>
              <w:top w:w="57" w:type="dxa"/>
              <w:left w:w="57" w:type="dxa"/>
              <w:bottom w:w="85" w:type="dxa"/>
              <w:right w:w="57" w:type="dxa"/>
            </w:tcMar>
            <w:hideMark/>
          </w:tcPr>
          <w:p w14:paraId="31B3823B"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1</w:t>
            </w:r>
          </w:p>
        </w:tc>
        <w:tc>
          <w:tcPr>
            <w:tcW w:w="587" w:type="dxa"/>
            <w:noWrap/>
            <w:tcMar>
              <w:top w:w="57" w:type="dxa"/>
              <w:left w:w="57" w:type="dxa"/>
              <w:bottom w:w="85" w:type="dxa"/>
              <w:right w:w="57" w:type="dxa"/>
            </w:tcMar>
          </w:tcPr>
          <w:p w14:paraId="4E97F191" w14:textId="50FBB57B"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A2589">
              <w:rPr>
                <w:color w:val="EBEEF5"/>
                <w:sz w:val="18"/>
                <w:szCs w:val="18"/>
                <w:lang w:eastAsia="zh-CN"/>
              </w:rPr>
              <w:t>.</w:t>
            </w:r>
          </w:p>
        </w:tc>
        <w:tc>
          <w:tcPr>
            <w:tcW w:w="588" w:type="dxa"/>
            <w:noWrap/>
            <w:tcMar>
              <w:top w:w="57" w:type="dxa"/>
              <w:left w:w="57" w:type="dxa"/>
              <w:bottom w:w="85" w:type="dxa"/>
              <w:right w:w="57" w:type="dxa"/>
            </w:tcMar>
            <w:hideMark/>
          </w:tcPr>
          <w:p w14:paraId="361B233D" w14:textId="636E0540"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A2589">
              <w:rPr>
                <w:color w:val="EBEEF5"/>
                <w:sz w:val="18"/>
                <w:szCs w:val="18"/>
                <w:lang w:eastAsia="zh-CN"/>
              </w:rPr>
              <w:t>.</w:t>
            </w:r>
          </w:p>
        </w:tc>
        <w:tc>
          <w:tcPr>
            <w:tcW w:w="587" w:type="dxa"/>
            <w:noWrap/>
            <w:tcMar>
              <w:top w:w="57" w:type="dxa"/>
              <w:left w:w="57" w:type="dxa"/>
              <w:bottom w:w="85" w:type="dxa"/>
              <w:right w:w="57" w:type="dxa"/>
            </w:tcMar>
            <w:hideMark/>
          </w:tcPr>
          <w:p w14:paraId="4A23B3A6" w14:textId="0ECC52BA"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A2589">
              <w:rPr>
                <w:color w:val="EBEEF5"/>
                <w:sz w:val="18"/>
                <w:szCs w:val="18"/>
                <w:lang w:eastAsia="zh-CN"/>
              </w:rPr>
              <w:t>.</w:t>
            </w:r>
          </w:p>
        </w:tc>
        <w:tc>
          <w:tcPr>
            <w:tcW w:w="587" w:type="dxa"/>
            <w:noWrap/>
            <w:tcMar>
              <w:top w:w="57" w:type="dxa"/>
              <w:left w:w="57" w:type="dxa"/>
              <w:bottom w:w="85" w:type="dxa"/>
              <w:right w:w="57" w:type="dxa"/>
            </w:tcMar>
            <w:hideMark/>
          </w:tcPr>
          <w:p w14:paraId="56AFD500" w14:textId="4F8E6151"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A2589">
              <w:rPr>
                <w:color w:val="EBEEF5"/>
                <w:sz w:val="18"/>
                <w:szCs w:val="18"/>
                <w:lang w:eastAsia="zh-CN"/>
              </w:rPr>
              <w:t>.</w:t>
            </w:r>
          </w:p>
        </w:tc>
        <w:tc>
          <w:tcPr>
            <w:tcW w:w="588" w:type="dxa"/>
            <w:noWrap/>
            <w:tcMar>
              <w:top w:w="57" w:type="dxa"/>
              <w:left w:w="57" w:type="dxa"/>
              <w:bottom w:w="85" w:type="dxa"/>
              <w:right w:w="57" w:type="dxa"/>
            </w:tcMar>
            <w:hideMark/>
          </w:tcPr>
          <w:p w14:paraId="328B37D8"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1</w:t>
            </w:r>
          </w:p>
        </w:tc>
        <w:tc>
          <w:tcPr>
            <w:tcW w:w="587" w:type="dxa"/>
            <w:noWrap/>
            <w:tcMar>
              <w:top w:w="57" w:type="dxa"/>
              <w:left w:w="57" w:type="dxa"/>
              <w:bottom w:w="85" w:type="dxa"/>
              <w:right w:w="57" w:type="dxa"/>
            </w:tcMar>
            <w:hideMark/>
          </w:tcPr>
          <w:p w14:paraId="21EA20F4"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12</w:t>
            </w:r>
          </w:p>
        </w:tc>
        <w:tc>
          <w:tcPr>
            <w:tcW w:w="587" w:type="dxa"/>
            <w:noWrap/>
            <w:tcMar>
              <w:top w:w="57" w:type="dxa"/>
              <w:left w:w="57" w:type="dxa"/>
              <w:bottom w:w="85" w:type="dxa"/>
              <w:right w:w="57" w:type="dxa"/>
            </w:tcMar>
            <w:hideMark/>
          </w:tcPr>
          <w:p w14:paraId="2DFEEF0F" w14:textId="14EF06BB"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2825D1B1"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2</w:t>
            </w:r>
          </w:p>
        </w:tc>
        <w:tc>
          <w:tcPr>
            <w:tcW w:w="588" w:type="dxa"/>
            <w:noWrap/>
            <w:tcMar>
              <w:top w:w="57" w:type="dxa"/>
              <w:left w:w="57" w:type="dxa"/>
              <w:bottom w:w="85" w:type="dxa"/>
              <w:right w:w="57" w:type="dxa"/>
            </w:tcMar>
            <w:hideMark/>
          </w:tcPr>
          <w:p w14:paraId="4DEA3277" w14:textId="484C7EB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D7968">
              <w:rPr>
                <w:color w:val="EBEEF5"/>
                <w:sz w:val="18"/>
                <w:szCs w:val="18"/>
                <w:lang w:eastAsia="zh-CN"/>
              </w:rPr>
              <w:t>.</w:t>
            </w:r>
          </w:p>
        </w:tc>
        <w:tc>
          <w:tcPr>
            <w:tcW w:w="587" w:type="dxa"/>
            <w:noWrap/>
            <w:tcMar>
              <w:top w:w="57" w:type="dxa"/>
              <w:left w:w="57" w:type="dxa"/>
              <w:bottom w:w="85" w:type="dxa"/>
              <w:right w:w="57" w:type="dxa"/>
            </w:tcMar>
            <w:hideMark/>
          </w:tcPr>
          <w:p w14:paraId="2C9EDDCB" w14:textId="39A6122A"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D7968">
              <w:rPr>
                <w:color w:val="EBEEF5"/>
                <w:sz w:val="18"/>
                <w:szCs w:val="18"/>
                <w:lang w:eastAsia="zh-CN"/>
              </w:rPr>
              <w:t>.</w:t>
            </w:r>
          </w:p>
        </w:tc>
        <w:tc>
          <w:tcPr>
            <w:tcW w:w="587" w:type="dxa"/>
            <w:noWrap/>
            <w:tcMar>
              <w:top w:w="57" w:type="dxa"/>
              <w:left w:w="57" w:type="dxa"/>
              <w:bottom w:w="85" w:type="dxa"/>
              <w:right w:w="57" w:type="dxa"/>
            </w:tcMar>
            <w:hideMark/>
          </w:tcPr>
          <w:p w14:paraId="65AF7110" w14:textId="3313AD60"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D7968">
              <w:rPr>
                <w:color w:val="EBEEF5"/>
                <w:sz w:val="18"/>
                <w:szCs w:val="18"/>
                <w:lang w:eastAsia="zh-CN"/>
              </w:rPr>
              <w:t>.</w:t>
            </w:r>
          </w:p>
        </w:tc>
        <w:tc>
          <w:tcPr>
            <w:tcW w:w="588" w:type="dxa"/>
            <w:noWrap/>
            <w:tcMar>
              <w:top w:w="57" w:type="dxa"/>
              <w:left w:w="57" w:type="dxa"/>
              <w:bottom w:w="85" w:type="dxa"/>
              <w:right w:w="57" w:type="dxa"/>
            </w:tcMar>
            <w:hideMark/>
          </w:tcPr>
          <w:p w14:paraId="1691551F"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5</w:t>
            </w:r>
          </w:p>
        </w:tc>
      </w:tr>
      <w:tr w:rsidR="00267742" w:rsidRPr="00B67A67" w14:paraId="37F10C12"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742EC4A3" w14:textId="77777777" w:rsidR="00267742" w:rsidRPr="003C2319" w:rsidRDefault="00267742" w:rsidP="00267742">
            <w:pPr>
              <w:pStyle w:val="TableText"/>
              <w:rPr>
                <w:b w:val="0"/>
                <w:bCs w:val="0"/>
                <w:sz w:val="18"/>
                <w:szCs w:val="18"/>
                <w:lang w:eastAsia="zh-CN"/>
              </w:rPr>
            </w:pPr>
            <w:r w:rsidRPr="003C2319">
              <w:rPr>
                <w:sz w:val="18"/>
                <w:szCs w:val="18"/>
                <w:lang w:eastAsia="zh-CN"/>
              </w:rPr>
              <w:t>30052</w:t>
            </w:r>
          </w:p>
        </w:tc>
        <w:tc>
          <w:tcPr>
            <w:tcW w:w="992" w:type="dxa"/>
            <w:noWrap/>
            <w:tcMar>
              <w:top w:w="57" w:type="dxa"/>
              <w:left w:w="57" w:type="dxa"/>
              <w:bottom w:w="85" w:type="dxa"/>
              <w:right w:w="57" w:type="dxa"/>
            </w:tcMar>
            <w:hideMark/>
          </w:tcPr>
          <w:p w14:paraId="413A99C6" w14:textId="77777777" w:rsidR="00267742" w:rsidRPr="003C2319"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Bailer (2</w:t>
            </w:r>
            <w:r>
              <w:rPr>
                <w:sz w:val="18"/>
                <w:szCs w:val="18"/>
                <w:lang w:eastAsia="zh-CN"/>
              </w:rPr>
              <w:t> </w:t>
            </w:r>
            <w:r w:rsidRPr="003C2319">
              <w:rPr>
                <w:sz w:val="18"/>
                <w:szCs w:val="18"/>
                <w:lang w:eastAsia="zh-CN"/>
              </w:rPr>
              <w:t>L)</w:t>
            </w:r>
          </w:p>
        </w:tc>
        <w:tc>
          <w:tcPr>
            <w:tcW w:w="587" w:type="dxa"/>
            <w:noWrap/>
            <w:tcMar>
              <w:top w:w="57" w:type="dxa"/>
              <w:left w:w="57" w:type="dxa"/>
              <w:bottom w:w="85" w:type="dxa"/>
              <w:right w:w="57" w:type="dxa"/>
            </w:tcMar>
            <w:hideMark/>
          </w:tcPr>
          <w:p w14:paraId="002A24D0"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w:t>
            </w:r>
          </w:p>
        </w:tc>
        <w:tc>
          <w:tcPr>
            <w:tcW w:w="587" w:type="dxa"/>
            <w:noWrap/>
            <w:tcMar>
              <w:top w:w="57" w:type="dxa"/>
              <w:left w:w="57" w:type="dxa"/>
              <w:bottom w:w="85" w:type="dxa"/>
              <w:right w:w="57" w:type="dxa"/>
            </w:tcMar>
            <w:hideMark/>
          </w:tcPr>
          <w:p w14:paraId="6BD2F7E8"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2319">
              <w:rPr>
                <w:rFonts w:cs="Times New Roman"/>
                <w:sz w:val="18"/>
                <w:szCs w:val="18"/>
                <w:lang w:eastAsia="zh-CN"/>
              </w:rPr>
              <w:t>-</w:t>
            </w:r>
          </w:p>
        </w:tc>
        <w:tc>
          <w:tcPr>
            <w:tcW w:w="587" w:type="dxa"/>
            <w:noWrap/>
            <w:tcMar>
              <w:top w:w="57" w:type="dxa"/>
              <w:left w:w="57" w:type="dxa"/>
              <w:bottom w:w="85" w:type="dxa"/>
              <w:right w:w="57" w:type="dxa"/>
            </w:tcMar>
          </w:tcPr>
          <w:p w14:paraId="177D6FE7"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2319">
              <w:rPr>
                <w:rFonts w:cs="Times New Roman"/>
                <w:sz w:val="18"/>
                <w:szCs w:val="18"/>
                <w:lang w:eastAsia="zh-CN"/>
              </w:rPr>
              <w:t>-</w:t>
            </w:r>
          </w:p>
        </w:tc>
        <w:tc>
          <w:tcPr>
            <w:tcW w:w="588" w:type="dxa"/>
            <w:noWrap/>
            <w:tcMar>
              <w:top w:w="57" w:type="dxa"/>
              <w:left w:w="57" w:type="dxa"/>
              <w:bottom w:w="85" w:type="dxa"/>
              <w:right w:w="57" w:type="dxa"/>
            </w:tcMar>
            <w:hideMark/>
          </w:tcPr>
          <w:p w14:paraId="423AB2EE"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2319">
              <w:rPr>
                <w:rFonts w:cs="Times New Roman"/>
                <w:sz w:val="18"/>
                <w:szCs w:val="18"/>
                <w:lang w:eastAsia="zh-CN"/>
              </w:rPr>
              <w:t>-</w:t>
            </w:r>
          </w:p>
        </w:tc>
        <w:tc>
          <w:tcPr>
            <w:tcW w:w="587" w:type="dxa"/>
            <w:noWrap/>
            <w:tcMar>
              <w:top w:w="57" w:type="dxa"/>
              <w:left w:w="57" w:type="dxa"/>
              <w:bottom w:w="85" w:type="dxa"/>
              <w:right w:w="57" w:type="dxa"/>
            </w:tcMar>
            <w:hideMark/>
          </w:tcPr>
          <w:p w14:paraId="60EF2F46"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2319">
              <w:rPr>
                <w:rFonts w:cs="Times New Roman"/>
                <w:sz w:val="18"/>
                <w:szCs w:val="18"/>
                <w:lang w:eastAsia="zh-CN"/>
              </w:rPr>
              <w:t>-</w:t>
            </w:r>
          </w:p>
        </w:tc>
        <w:tc>
          <w:tcPr>
            <w:tcW w:w="587" w:type="dxa"/>
            <w:noWrap/>
            <w:tcMar>
              <w:top w:w="57" w:type="dxa"/>
              <w:left w:w="57" w:type="dxa"/>
              <w:bottom w:w="85" w:type="dxa"/>
              <w:right w:w="57" w:type="dxa"/>
            </w:tcMar>
            <w:hideMark/>
          </w:tcPr>
          <w:p w14:paraId="52F56FF6"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2319">
              <w:rPr>
                <w:rFonts w:cs="Times New Roman"/>
                <w:sz w:val="18"/>
                <w:szCs w:val="18"/>
                <w:lang w:eastAsia="zh-CN"/>
              </w:rPr>
              <w:t>-</w:t>
            </w:r>
          </w:p>
        </w:tc>
        <w:tc>
          <w:tcPr>
            <w:tcW w:w="588" w:type="dxa"/>
            <w:noWrap/>
            <w:tcMar>
              <w:top w:w="57" w:type="dxa"/>
              <w:left w:w="57" w:type="dxa"/>
              <w:bottom w:w="85" w:type="dxa"/>
              <w:right w:w="57" w:type="dxa"/>
            </w:tcMar>
            <w:hideMark/>
          </w:tcPr>
          <w:p w14:paraId="2CD520E9"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2319">
              <w:rPr>
                <w:rFonts w:cs="Times New Roman"/>
                <w:sz w:val="18"/>
                <w:szCs w:val="18"/>
                <w:lang w:eastAsia="zh-CN"/>
              </w:rPr>
              <w:t>-</w:t>
            </w:r>
          </w:p>
        </w:tc>
        <w:tc>
          <w:tcPr>
            <w:tcW w:w="587" w:type="dxa"/>
            <w:noWrap/>
            <w:tcMar>
              <w:top w:w="57" w:type="dxa"/>
              <w:left w:w="57" w:type="dxa"/>
              <w:bottom w:w="85" w:type="dxa"/>
              <w:right w:w="57" w:type="dxa"/>
            </w:tcMar>
            <w:hideMark/>
          </w:tcPr>
          <w:p w14:paraId="075C5DBE"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2319">
              <w:rPr>
                <w:rFonts w:cs="Times New Roman"/>
                <w:sz w:val="18"/>
                <w:szCs w:val="18"/>
                <w:lang w:eastAsia="zh-CN"/>
              </w:rPr>
              <w:t>-</w:t>
            </w:r>
          </w:p>
        </w:tc>
        <w:tc>
          <w:tcPr>
            <w:tcW w:w="587" w:type="dxa"/>
            <w:noWrap/>
            <w:tcMar>
              <w:top w:w="57" w:type="dxa"/>
              <w:left w:w="57" w:type="dxa"/>
              <w:bottom w:w="85" w:type="dxa"/>
              <w:right w:w="57" w:type="dxa"/>
            </w:tcMar>
            <w:hideMark/>
          </w:tcPr>
          <w:p w14:paraId="7D85065B"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3</w:t>
            </w:r>
          </w:p>
        </w:tc>
        <w:tc>
          <w:tcPr>
            <w:tcW w:w="587" w:type="dxa"/>
            <w:noWrap/>
            <w:tcMar>
              <w:top w:w="57" w:type="dxa"/>
              <w:left w:w="57" w:type="dxa"/>
              <w:bottom w:w="85" w:type="dxa"/>
              <w:right w:w="57" w:type="dxa"/>
            </w:tcMar>
            <w:hideMark/>
          </w:tcPr>
          <w:p w14:paraId="7351C412"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5</w:t>
            </w:r>
          </w:p>
        </w:tc>
        <w:tc>
          <w:tcPr>
            <w:tcW w:w="588" w:type="dxa"/>
            <w:noWrap/>
            <w:tcMar>
              <w:top w:w="57" w:type="dxa"/>
              <w:left w:w="57" w:type="dxa"/>
              <w:bottom w:w="85" w:type="dxa"/>
              <w:right w:w="57" w:type="dxa"/>
            </w:tcMar>
            <w:hideMark/>
          </w:tcPr>
          <w:p w14:paraId="22DBDFDA"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w:t>
            </w:r>
          </w:p>
        </w:tc>
        <w:tc>
          <w:tcPr>
            <w:tcW w:w="587" w:type="dxa"/>
            <w:noWrap/>
            <w:tcMar>
              <w:top w:w="57" w:type="dxa"/>
              <w:left w:w="57" w:type="dxa"/>
              <w:bottom w:w="85" w:type="dxa"/>
              <w:right w:w="57" w:type="dxa"/>
            </w:tcMar>
            <w:hideMark/>
          </w:tcPr>
          <w:p w14:paraId="682764AB" w14:textId="19DB4FE8"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AF4DCA">
              <w:rPr>
                <w:color w:val="EBEEF5"/>
                <w:sz w:val="18"/>
                <w:szCs w:val="18"/>
                <w:lang w:eastAsia="zh-CN"/>
              </w:rPr>
              <w:t>.</w:t>
            </w:r>
          </w:p>
        </w:tc>
        <w:tc>
          <w:tcPr>
            <w:tcW w:w="587" w:type="dxa"/>
            <w:noWrap/>
            <w:tcMar>
              <w:top w:w="57" w:type="dxa"/>
              <w:left w:w="57" w:type="dxa"/>
              <w:bottom w:w="85" w:type="dxa"/>
              <w:right w:w="57" w:type="dxa"/>
            </w:tcMar>
            <w:hideMark/>
          </w:tcPr>
          <w:p w14:paraId="4A4DCFFC" w14:textId="0D952CB5"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AF4DCA">
              <w:rPr>
                <w:color w:val="EBEEF5"/>
                <w:sz w:val="18"/>
                <w:szCs w:val="18"/>
                <w:lang w:eastAsia="zh-CN"/>
              </w:rPr>
              <w:t>.</w:t>
            </w:r>
          </w:p>
        </w:tc>
        <w:tc>
          <w:tcPr>
            <w:tcW w:w="588" w:type="dxa"/>
            <w:noWrap/>
            <w:tcMar>
              <w:top w:w="57" w:type="dxa"/>
              <w:left w:w="57" w:type="dxa"/>
              <w:bottom w:w="85" w:type="dxa"/>
              <w:right w:w="57" w:type="dxa"/>
            </w:tcMar>
            <w:hideMark/>
          </w:tcPr>
          <w:p w14:paraId="2630C48D"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2</w:t>
            </w:r>
          </w:p>
        </w:tc>
      </w:tr>
      <w:tr w:rsidR="00267742" w:rsidRPr="00B67A67" w14:paraId="0200D89A"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568E6E1" w14:textId="1BAD1550" w:rsidR="00267742" w:rsidRPr="003C2319" w:rsidRDefault="00267742" w:rsidP="00267742">
            <w:pPr>
              <w:pStyle w:val="TableText"/>
              <w:rPr>
                <w:b w:val="0"/>
                <w:bCs w:val="0"/>
                <w:sz w:val="18"/>
                <w:szCs w:val="18"/>
                <w:lang w:eastAsia="zh-CN"/>
              </w:rPr>
            </w:pPr>
            <w:r w:rsidRPr="007B28B6">
              <w:rPr>
                <w:color w:val="EBEEF5"/>
                <w:sz w:val="18"/>
                <w:szCs w:val="18"/>
                <w:lang w:eastAsia="zh-CN"/>
              </w:rPr>
              <w:t>.</w:t>
            </w:r>
          </w:p>
        </w:tc>
        <w:tc>
          <w:tcPr>
            <w:tcW w:w="992" w:type="dxa"/>
            <w:noWrap/>
            <w:tcMar>
              <w:top w:w="57" w:type="dxa"/>
              <w:left w:w="57" w:type="dxa"/>
              <w:bottom w:w="85" w:type="dxa"/>
              <w:right w:w="57" w:type="dxa"/>
            </w:tcMar>
            <w:hideMark/>
          </w:tcPr>
          <w:p w14:paraId="146E2580" w14:textId="77777777" w:rsidR="00267742" w:rsidRPr="003C2319"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Nets (63</w:t>
            </w:r>
            <w:r>
              <w:rPr>
                <w:sz w:val="18"/>
                <w:szCs w:val="18"/>
                <w:lang w:eastAsia="zh-CN"/>
              </w:rPr>
              <w:t> </w:t>
            </w:r>
            <w:r w:rsidRPr="003C2319">
              <w:rPr>
                <w:sz w:val="18"/>
                <w:szCs w:val="18"/>
                <w:lang w:eastAsia="zh-CN"/>
              </w:rPr>
              <w:t>µm + 150 µm)</w:t>
            </w:r>
          </w:p>
        </w:tc>
        <w:tc>
          <w:tcPr>
            <w:tcW w:w="587" w:type="dxa"/>
            <w:noWrap/>
            <w:tcMar>
              <w:top w:w="57" w:type="dxa"/>
              <w:left w:w="57" w:type="dxa"/>
              <w:bottom w:w="85" w:type="dxa"/>
              <w:right w:w="57" w:type="dxa"/>
            </w:tcMar>
            <w:hideMark/>
          </w:tcPr>
          <w:p w14:paraId="60A15838"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24</w:t>
            </w:r>
          </w:p>
        </w:tc>
        <w:tc>
          <w:tcPr>
            <w:tcW w:w="587" w:type="dxa"/>
            <w:noWrap/>
            <w:tcMar>
              <w:top w:w="57" w:type="dxa"/>
              <w:left w:w="57" w:type="dxa"/>
              <w:bottom w:w="85" w:type="dxa"/>
              <w:right w:w="57" w:type="dxa"/>
            </w:tcMar>
            <w:hideMark/>
          </w:tcPr>
          <w:p w14:paraId="28C24971"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w:t>
            </w:r>
          </w:p>
        </w:tc>
        <w:tc>
          <w:tcPr>
            <w:tcW w:w="587" w:type="dxa"/>
            <w:noWrap/>
            <w:tcMar>
              <w:top w:w="57" w:type="dxa"/>
              <w:left w:w="57" w:type="dxa"/>
              <w:bottom w:w="85" w:type="dxa"/>
              <w:right w:w="57" w:type="dxa"/>
            </w:tcMar>
          </w:tcPr>
          <w:p w14:paraId="40883982"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4</w:t>
            </w:r>
          </w:p>
        </w:tc>
        <w:tc>
          <w:tcPr>
            <w:tcW w:w="588" w:type="dxa"/>
            <w:noWrap/>
            <w:tcMar>
              <w:top w:w="57" w:type="dxa"/>
              <w:left w:w="57" w:type="dxa"/>
              <w:bottom w:w="85" w:type="dxa"/>
              <w:right w:w="57" w:type="dxa"/>
            </w:tcMar>
            <w:hideMark/>
          </w:tcPr>
          <w:p w14:paraId="451318AD"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1</w:t>
            </w:r>
          </w:p>
        </w:tc>
        <w:tc>
          <w:tcPr>
            <w:tcW w:w="587" w:type="dxa"/>
            <w:noWrap/>
            <w:tcMar>
              <w:top w:w="57" w:type="dxa"/>
              <w:left w:w="57" w:type="dxa"/>
              <w:bottom w:w="85" w:type="dxa"/>
              <w:right w:w="57" w:type="dxa"/>
            </w:tcMar>
            <w:hideMark/>
          </w:tcPr>
          <w:p w14:paraId="08A686A2"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w:t>
            </w:r>
          </w:p>
        </w:tc>
        <w:tc>
          <w:tcPr>
            <w:tcW w:w="587" w:type="dxa"/>
            <w:noWrap/>
            <w:tcMar>
              <w:top w:w="57" w:type="dxa"/>
              <w:left w:w="57" w:type="dxa"/>
              <w:bottom w:w="85" w:type="dxa"/>
              <w:right w:w="57" w:type="dxa"/>
            </w:tcMar>
            <w:hideMark/>
          </w:tcPr>
          <w:p w14:paraId="7787A9E6"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w:t>
            </w:r>
          </w:p>
        </w:tc>
        <w:tc>
          <w:tcPr>
            <w:tcW w:w="588" w:type="dxa"/>
            <w:noWrap/>
            <w:tcMar>
              <w:top w:w="57" w:type="dxa"/>
              <w:left w:w="57" w:type="dxa"/>
              <w:bottom w:w="85" w:type="dxa"/>
              <w:right w:w="57" w:type="dxa"/>
            </w:tcMar>
            <w:hideMark/>
          </w:tcPr>
          <w:p w14:paraId="2A8DCD79"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1</w:t>
            </w:r>
          </w:p>
        </w:tc>
        <w:tc>
          <w:tcPr>
            <w:tcW w:w="587" w:type="dxa"/>
            <w:noWrap/>
            <w:tcMar>
              <w:top w:w="57" w:type="dxa"/>
              <w:left w:w="57" w:type="dxa"/>
              <w:bottom w:w="85" w:type="dxa"/>
              <w:right w:w="57" w:type="dxa"/>
            </w:tcMar>
            <w:hideMark/>
          </w:tcPr>
          <w:p w14:paraId="1D106A9C"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w:t>
            </w:r>
          </w:p>
        </w:tc>
        <w:tc>
          <w:tcPr>
            <w:tcW w:w="587" w:type="dxa"/>
            <w:noWrap/>
            <w:tcMar>
              <w:top w:w="57" w:type="dxa"/>
              <w:left w:w="57" w:type="dxa"/>
              <w:bottom w:w="85" w:type="dxa"/>
              <w:right w:w="57" w:type="dxa"/>
            </w:tcMar>
            <w:hideMark/>
          </w:tcPr>
          <w:p w14:paraId="19D6995F"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6</w:t>
            </w:r>
          </w:p>
        </w:tc>
        <w:tc>
          <w:tcPr>
            <w:tcW w:w="587" w:type="dxa"/>
            <w:noWrap/>
            <w:tcMar>
              <w:top w:w="57" w:type="dxa"/>
              <w:left w:w="57" w:type="dxa"/>
              <w:bottom w:w="85" w:type="dxa"/>
              <w:right w:w="57" w:type="dxa"/>
            </w:tcMar>
            <w:hideMark/>
          </w:tcPr>
          <w:p w14:paraId="58C69BEA"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6</w:t>
            </w:r>
          </w:p>
        </w:tc>
        <w:tc>
          <w:tcPr>
            <w:tcW w:w="588" w:type="dxa"/>
            <w:noWrap/>
            <w:tcMar>
              <w:top w:w="57" w:type="dxa"/>
              <w:left w:w="57" w:type="dxa"/>
              <w:bottom w:w="85" w:type="dxa"/>
              <w:right w:w="57" w:type="dxa"/>
            </w:tcMar>
            <w:hideMark/>
          </w:tcPr>
          <w:p w14:paraId="56584802"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6</w:t>
            </w:r>
          </w:p>
        </w:tc>
        <w:tc>
          <w:tcPr>
            <w:tcW w:w="587" w:type="dxa"/>
            <w:noWrap/>
            <w:tcMar>
              <w:top w:w="57" w:type="dxa"/>
              <w:left w:w="57" w:type="dxa"/>
              <w:bottom w:w="85" w:type="dxa"/>
              <w:right w:w="57" w:type="dxa"/>
            </w:tcMar>
            <w:hideMark/>
          </w:tcPr>
          <w:p w14:paraId="13CF5310" w14:textId="78F61722"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52819">
              <w:rPr>
                <w:color w:val="EBEEF5"/>
                <w:sz w:val="18"/>
                <w:szCs w:val="18"/>
                <w:lang w:eastAsia="zh-CN"/>
              </w:rPr>
              <w:t>.</w:t>
            </w:r>
          </w:p>
        </w:tc>
        <w:tc>
          <w:tcPr>
            <w:tcW w:w="587" w:type="dxa"/>
            <w:noWrap/>
            <w:tcMar>
              <w:top w:w="57" w:type="dxa"/>
              <w:left w:w="57" w:type="dxa"/>
              <w:bottom w:w="85" w:type="dxa"/>
              <w:right w:w="57" w:type="dxa"/>
            </w:tcMar>
            <w:hideMark/>
          </w:tcPr>
          <w:p w14:paraId="13B25A97" w14:textId="13E262EC"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52819">
              <w:rPr>
                <w:color w:val="EBEEF5"/>
                <w:sz w:val="18"/>
                <w:szCs w:val="18"/>
                <w:lang w:eastAsia="zh-CN"/>
              </w:rPr>
              <w:t>.</w:t>
            </w:r>
          </w:p>
        </w:tc>
        <w:tc>
          <w:tcPr>
            <w:tcW w:w="588" w:type="dxa"/>
            <w:noWrap/>
            <w:tcMar>
              <w:top w:w="57" w:type="dxa"/>
              <w:left w:w="57" w:type="dxa"/>
              <w:bottom w:w="85" w:type="dxa"/>
              <w:right w:w="57" w:type="dxa"/>
            </w:tcMar>
            <w:hideMark/>
          </w:tcPr>
          <w:p w14:paraId="3C4A1B29" w14:textId="77777777" w:rsidR="00267742" w:rsidRPr="003C2319"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C2319">
              <w:rPr>
                <w:sz w:val="18"/>
                <w:szCs w:val="18"/>
                <w:lang w:eastAsia="zh-CN"/>
              </w:rPr>
              <w:t>7</w:t>
            </w:r>
          </w:p>
        </w:tc>
      </w:tr>
      <w:tr w:rsidR="00267742" w:rsidRPr="00B67A67" w14:paraId="53ACB7BC"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75824437" w14:textId="5A1760D3" w:rsidR="00267742" w:rsidRPr="003C2319" w:rsidRDefault="00267742" w:rsidP="00267742">
            <w:pPr>
              <w:pStyle w:val="TableText"/>
              <w:rPr>
                <w:sz w:val="18"/>
                <w:szCs w:val="18"/>
                <w:lang w:eastAsia="zh-CN"/>
              </w:rPr>
            </w:pPr>
            <w:r w:rsidRPr="007B28B6">
              <w:rPr>
                <w:color w:val="EBEEF5"/>
                <w:sz w:val="18"/>
                <w:szCs w:val="18"/>
                <w:lang w:eastAsia="zh-CN"/>
              </w:rPr>
              <w:t>.</w:t>
            </w:r>
          </w:p>
        </w:tc>
        <w:tc>
          <w:tcPr>
            <w:tcW w:w="992" w:type="dxa"/>
            <w:noWrap/>
            <w:tcMar>
              <w:top w:w="57" w:type="dxa"/>
              <w:left w:w="57" w:type="dxa"/>
              <w:bottom w:w="85" w:type="dxa"/>
              <w:right w:w="57" w:type="dxa"/>
            </w:tcMar>
            <w:hideMark/>
          </w:tcPr>
          <w:p w14:paraId="217FDBA2" w14:textId="77777777" w:rsidR="00267742" w:rsidRPr="003C2319"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Bailer + nets</w:t>
            </w:r>
          </w:p>
        </w:tc>
        <w:tc>
          <w:tcPr>
            <w:tcW w:w="587" w:type="dxa"/>
            <w:noWrap/>
            <w:tcMar>
              <w:top w:w="57" w:type="dxa"/>
              <w:left w:w="57" w:type="dxa"/>
              <w:bottom w:w="85" w:type="dxa"/>
              <w:right w:w="57" w:type="dxa"/>
            </w:tcMar>
            <w:hideMark/>
          </w:tcPr>
          <w:p w14:paraId="4119A49A"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24</w:t>
            </w:r>
          </w:p>
        </w:tc>
        <w:tc>
          <w:tcPr>
            <w:tcW w:w="587" w:type="dxa"/>
            <w:noWrap/>
            <w:tcMar>
              <w:top w:w="57" w:type="dxa"/>
              <w:left w:w="57" w:type="dxa"/>
              <w:bottom w:w="85" w:type="dxa"/>
              <w:right w:w="57" w:type="dxa"/>
            </w:tcMar>
            <w:hideMark/>
          </w:tcPr>
          <w:p w14:paraId="0FCC7E1E" w14:textId="7DD62982"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7742">
              <w:rPr>
                <w:color w:val="EBEEF5"/>
                <w:sz w:val="18"/>
                <w:szCs w:val="18"/>
                <w:lang w:eastAsia="zh-CN"/>
              </w:rPr>
              <w:t>. .</w:t>
            </w:r>
          </w:p>
        </w:tc>
        <w:tc>
          <w:tcPr>
            <w:tcW w:w="587" w:type="dxa"/>
            <w:noWrap/>
            <w:tcMar>
              <w:top w:w="57" w:type="dxa"/>
              <w:left w:w="57" w:type="dxa"/>
              <w:bottom w:w="85" w:type="dxa"/>
              <w:right w:w="57" w:type="dxa"/>
            </w:tcMar>
          </w:tcPr>
          <w:p w14:paraId="330EF408"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4</w:t>
            </w:r>
          </w:p>
        </w:tc>
        <w:tc>
          <w:tcPr>
            <w:tcW w:w="588" w:type="dxa"/>
            <w:noWrap/>
            <w:tcMar>
              <w:top w:w="57" w:type="dxa"/>
              <w:left w:w="57" w:type="dxa"/>
              <w:bottom w:w="85" w:type="dxa"/>
              <w:right w:w="57" w:type="dxa"/>
            </w:tcMar>
            <w:hideMark/>
          </w:tcPr>
          <w:p w14:paraId="5FB4940C"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1</w:t>
            </w:r>
          </w:p>
        </w:tc>
        <w:tc>
          <w:tcPr>
            <w:tcW w:w="587" w:type="dxa"/>
            <w:noWrap/>
            <w:tcMar>
              <w:top w:w="57" w:type="dxa"/>
              <w:left w:w="57" w:type="dxa"/>
              <w:bottom w:w="85" w:type="dxa"/>
              <w:right w:w="57" w:type="dxa"/>
            </w:tcMar>
            <w:hideMark/>
          </w:tcPr>
          <w:p w14:paraId="2DA07298" w14:textId="38C22C6F"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4748F5">
              <w:rPr>
                <w:color w:val="EBEEF5"/>
                <w:sz w:val="18"/>
                <w:szCs w:val="18"/>
                <w:lang w:eastAsia="zh-CN"/>
              </w:rPr>
              <w:t>.</w:t>
            </w:r>
          </w:p>
        </w:tc>
        <w:tc>
          <w:tcPr>
            <w:tcW w:w="587" w:type="dxa"/>
            <w:noWrap/>
            <w:tcMar>
              <w:top w:w="57" w:type="dxa"/>
              <w:left w:w="57" w:type="dxa"/>
              <w:bottom w:w="85" w:type="dxa"/>
              <w:right w:w="57" w:type="dxa"/>
            </w:tcMar>
            <w:hideMark/>
          </w:tcPr>
          <w:p w14:paraId="7F58E9B6" w14:textId="0C2F7B63"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4748F5">
              <w:rPr>
                <w:color w:val="EBEEF5"/>
                <w:sz w:val="18"/>
                <w:szCs w:val="18"/>
                <w:lang w:eastAsia="zh-CN"/>
              </w:rPr>
              <w:t>.</w:t>
            </w:r>
          </w:p>
        </w:tc>
        <w:tc>
          <w:tcPr>
            <w:tcW w:w="588" w:type="dxa"/>
            <w:noWrap/>
            <w:tcMar>
              <w:top w:w="57" w:type="dxa"/>
              <w:left w:w="57" w:type="dxa"/>
              <w:bottom w:w="85" w:type="dxa"/>
              <w:right w:w="57" w:type="dxa"/>
            </w:tcMar>
            <w:hideMark/>
          </w:tcPr>
          <w:p w14:paraId="110AE9AD"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1</w:t>
            </w:r>
          </w:p>
        </w:tc>
        <w:tc>
          <w:tcPr>
            <w:tcW w:w="587" w:type="dxa"/>
            <w:noWrap/>
            <w:tcMar>
              <w:top w:w="57" w:type="dxa"/>
              <w:left w:w="57" w:type="dxa"/>
              <w:bottom w:w="85" w:type="dxa"/>
              <w:right w:w="57" w:type="dxa"/>
            </w:tcMar>
            <w:hideMark/>
          </w:tcPr>
          <w:p w14:paraId="6AB33D61"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p>
        </w:tc>
        <w:tc>
          <w:tcPr>
            <w:tcW w:w="587" w:type="dxa"/>
            <w:noWrap/>
            <w:tcMar>
              <w:top w:w="57" w:type="dxa"/>
              <w:left w:w="57" w:type="dxa"/>
              <w:bottom w:w="85" w:type="dxa"/>
              <w:right w:w="57" w:type="dxa"/>
            </w:tcMar>
            <w:hideMark/>
          </w:tcPr>
          <w:p w14:paraId="7946A088"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9</w:t>
            </w:r>
          </w:p>
        </w:tc>
        <w:tc>
          <w:tcPr>
            <w:tcW w:w="587" w:type="dxa"/>
            <w:noWrap/>
            <w:tcMar>
              <w:top w:w="57" w:type="dxa"/>
              <w:left w:w="57" w:type="dxa"/>
              <w:bottom w:w="85" w:type="dxa"/>
              <w:right w:w="57" w:type="dxa"/>
            </w:tcMar>
            <w:hideMark/>
          </w:tcPr>
          <w:p w14:paraId="258969A2"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11</w:t>
            </w:r>
          </w:p>
        </w:tc>
        <w:tc>
          <w:tcPr>
            <w:tcW w:w="588" w:type="dxa"/>
            <w:noWrap/>
            <w:tcMar>
              <w:top w:w="57" w:type="dxa"/>
              <w:left w:w="57" w:type="dxa"/>
              <w:bottom w:w="85" w:type="dxa"/>
              <w:right w:w="57" w:type="dxa"/>
            </w:tcMar>
            <w:hideMark/>
          </w:tcPr>
          <w:p w14:paraId="23A638CE"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6</w:t>
            </w:r>
          </w:p>
        </w:tc>
        <w:tc>
          <w:tcPr>
            <w:tcW w:w="587" w:type="dxa"/>
            <w:noWrap/>
            <w:tcMar>
              <w:top w:w="57" w:type="dxa"/>
              <w:left w:w="57" w:type="dxa"/>
              <w:bottom w:w="85" w:type="dxa"/>
              <w:right w:w="57" w:type="dxa"/>
            </w:tcMar>
            <w:hideMark/>
          </w:tcPr>
          <w:p w14:paraId="3ADDFF38" w14:textId="216230BC"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B10149">
              <w:rPr>
                <w:color w:val="EBEEF5"/>
                <w:sz w:val="18"/>
                <w:szCs w:val="18"/>
                <w:lang w:eastAsia="zh-CN"/>
              </w:rPr>
              <w:t>.</w:t>
            </w:r>
          </w:p>
        </w:tc>
        <w:tc>
          <w:tcPr>
            <w:tcW w:w="587" w:type="dxa"/>
            <w:noWrap/>
            <w:tcMar>
              <w:top w:w="57" w:type="dxa"/>
              <w:left w:w="57" w:type="dxa"/>
              <w:bottom w:w="85" w:type="dxa"/>
              <w:right w:w="57" w:type="dxa"/>
            </w:tcMar>
            <w:hideMark/>
          </w:tcPr>
          <w:p w14:paraId="7194CCA6" w14:textId="4EF44F53"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B10149">
              <w:rPr>
                <w:color w:val="EBEEF5"/>
                <w:sz w:val="18"/>
                <w:szCs w:val="18"/>
                <w:lang w:eastAsia="zh-CN"/>
              </w:rPr>
              <w:t>.</w:t>
            </w:r>
          </w:p>
        </w:tc>
        <w:tc>
          <w:tcPr>
            <w:tcW w:w="588" w:type="dxa"/>
            <w:noWrap/>
            <w:tcMar>
              <w:top w:w="57" w:type="dxa"/>
              <w:left w:w="57" w:type="dxa"/>
              <w:bottom w:w="85" w:type="dxa"/>
              <w:right w:w="57" w:type="dxa"/>
            </w:tcMar>
            <w:hideMark/>
          </w:tcPr>
          <w:p w14:paraId="747BFD2E" w14:textId="77777777" w:rsidR="00267742" w:rsidRPr="003C2319"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2319">
              <w:rPr>
                <w:sz w:val="18"/>
                <w:szCs w:val="18"/>
                <w:lang w:eastAsia="zh-CN"/>
              </w:rPr>
              <w:t>7</w:t>
            </w:r>
          </w:p>
        </w:tc>
      </w:tr>
      <w:tr w:rsidR="00267742" w:rsidRPr="00B67A67" w14:paraId="50DF5F2B"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24118209" w14:textId="3168D5EC" w:rsidR="00267742" w:rsidRPr="00EA3941" w:rsidRDefault="00267742" w:rsidP="00267742">
            <w:pPr>
              <w:pStyle w:val="TableText"/>
              <w:rPr>
                <w:b w:val="0"/>
                <w:bCs w:val="0"/>
                <w:sz w:val="18"/>
                <w:szCs w:val="18"/>
                <w:lang w:eastAsia="zh-CN"/>
              </w:rPr>
            </w:pPr>
            <w:r w:rsidRPr="007B28B6">
              <w:rPr>
                <w:color w:val="EBEEF5"/>
                <w:sz w:val="18"/>
                <w:szCs w:val="18"/>
                <w:lang w:eastAsia="zh-CN"/>
              </w:rPr>
              <w:t>.</w:t>
            </w:r>
          </w:p>
        </w:tc>
        <w:tc>
          <w:tcPr>
            <w:tcW w:w="992" w:type="dxa"/>
            <w:noWrap/>
            <w:tcMar>
              <w:top w:w="57" w:type="dxa"/>
              <w:left w:w="57" w:type="dxa"/>
              <w:bottom w:w="85" w:type="dxa"/>
              <w:right w:w="57" w:type="dxa"/>
            </w:tcMar>
            <w:hideMark/>
          </w:tcPr>
          <w:p w14:paraId="4EB66BD6" w14:textId="77777777" w:rsidR="00267742" w:rsidRPr="00EA3941"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Pump (180</w:t>
            </w:r>
            <w:r>
              <w:rPr>
                <w:sz w:val="18"/>
                <w:szCs w:val="18"/>
                <w:lang w:eastAsia="zh-CN"/>
              </w:rPr>
              <w:t> </w:t>
            </w:r>
            <w:r w:rsidRPr="00EA3941">
              <w:rPr>
                <w:sz w:val="18"/>
                <w:szCs w:val="18"/>
                <w:lang w:eastAsia="zh-CN"/>
              </w:rPr>
              <w:t>L)</w:t>
            </w:r>
          </w:p>
        </w:tc>
        <w:tc>
          <w:tcPr>
            <w:tcW w:w="587" w:type="dxa"/>
            <w:noWrap/>
            <w:tcMar>
              <w:top w:w="57" w:type="dxa"/>
              <w:left w:w="57" w:type="dxa"/>
              <w:bottom w:w="85" w:type="dxa"/>
              <w:right w:w="57" w:type="dxa"/>
            </w:tcMar>
            <w:hideMark/>
          </w:tcPr>
          <w:p w14:paraId="4753BF0B"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49</w:t>
            </w:r>
          </w:p>
        </w:tc>
        <w:tc>
          <w:tcPr>
            <w:tcW w:w="587" w:type="dxa"/>
            <w:noWrap/>
            <w:tcMar>
              <w:top w:w="57" w:type="dxa"/>
              <w:left w:w="57" w:type="dxa"/>
              <w:bottom w:w="85" w:type="dxa"/>
              <w:right w:w="57" w:type="dxa"/>
            </w:tcMar>
            <w:hideMark/>
          </w:tcPr>
          <w:p w14:paraId="72D4DBB7"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33</w:t>
            </w:r>
          </w:p>
        </w:tc>
        <w:tc>
          <w:tcPr>
            <w:tcW w:w="587" w:type="dxa"/>
            <w:noWrap/>
            <w:tcMar>
              <w:top w:w="57" w:type="dxa"/>
              <w:left w:w="57" w:type="dxa"/>
              <w:bottom w:w="85" w:type="dxa"/>
              <w:right w:w="57" w:type="dxa"/>
            </w:tcMar>
          </w:tcPr>
          <w:p w14:paraId="6AFDE9B3"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28</w:t>
            </w:r>
          </w:p>
        </w:tc>
        <w:tc>
          <w:tcPr>
            <w:tcW w:w="588" w:type="dxa"/>
            <w:noWrap/>
            <w:tcMar>
              <w:top w:w="57" w:type="dxa"/>
              <w:left w:w="57" w:type="dxa"/>
              <w:bottom w:w="85" w:type="dxa"/>
              <w:right w:w="57" w:type="dxa"/>
            </w:tcMar>
            <w:hideMark/>
          </w:tcPr>
          <w:p w14:paraId="29FB595C"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13</w:t>
            </w:r>
          </w:p>
        </w:tc>
        <w:tc>
          <w:tcPr>
            <w:tcW w:w="587" w:type="dxa"/>
            <w:noWrap/>
            <w:tcMar>
              <w:top w:w="57" w:type="dxa"/>
              <w:left w:w="57" w:type="dxa"/>
              <w:bottom w:w="85" w:type="dxa"/>
              <w:right w:w="57" w:type="dxa"/>
            </w:tcMar>
            <w:hideMark/>
          </w:tcPr>
          <w:p w14:paraId="2A9FF677"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10</w:t>
            </w:r>
          </w:p>
        </w:tc>
        <w:tc>
          <w:tcPr>
            <w:tcW w:w="587" w:type="dxa"/>
            <w:noWrap/>
            <w:tcMar>
              <w:top w:w="57" w:type="dxa"/>
              <w:left w:w="57" w:type="dxa"/>
              <w:bottom w:w="85" w:type="dxa"/>
              <w:right w:w="57" w:type="dxa"/>
            </w:tcMar>
            <w:hideMark/>
          </w:tcPr>
          <w:p w14:paraId="55BEF71D"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w:t>
            </w:r>
          </w:p>
        </w:tc>
        <w:tc>
          <w:tcPr>
            <w:tcW w:w="588" w:type="dxa"/>
            <w:noWrap/>
            <w:tcMar>
              <w:top w:w="57" w:type="dxa"/>
              <w:left w:w="57" w:type="dxa"/>
              <w:bottom w:w="85" w:type="dxa"/>
              <w:right w:w="57" w:type="dxa"/>
            </w:tcMar>
            <w:hideMark/>
          </w:tcPr>
          <w:p w14:paraId="1A1B031B" w14:textId="0D93F162"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1952E80C"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10</w:t>
            </w:r>
          </w:p>
        </w:tc>
        <w:tc>
          <w:tcPr>
            <w:tcW w:w="587" w:type="dxa"/>
            <w:noWrap/>
            <w:tcMar>
              <w:top w:w="57" w:type="dxa"/>
              <w:left w:w="57" w:type="dxa"/>
              <w:bottom w:w="85" w:type="dxa"/>
              <w:right w:w="57" w:type="dxa"/>
            </w:tcMar>
            <w:hideMark/>
          </w:tcPr>
          <w:p w14:paraId="1C9CC18B"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31</w:t>
            </w:r>
          </w:p>
        </w:tc>
        <w:tc>
          <w:tcPr>
            <w:tcW w:w="587" w:type="dxa"/>
            <w:noWrap/>
            <w:tcMar>
              <w:top w:w="57" w:type="dxa"/>
              <w:left w:w="57" w:type="dxa"/>
              <w:bottom w:w="85" w:type="dxa"/>
              <w:right w:w="57" w:type="dxa"/>
            </w:tcMar>
            <w:hideMark/>
          </w:tcPr>
          <w:p w14:paraId="44B9B947"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29</w:t>
            </w:r>
          </w:p>
        </w:tc>
        <w:tc>
          <w:tcPr>
            <w:tcW w:w="588" w:type="dxa"/>
            <w:noWrap/>
            <w:tcMar>
              <w:top w:w="57" w:type="dxa"/>
              <w:left w:w="57" w:type="dxa"/>
              <w:bottom w:w="85" w:type="dxa"/>
              <w:right w:w="57" w:type="dxa"/>
            </w:tcMar>
            <w:hideMark/>
          </w:tcPr>
          <w:p w14:paraId="2405B315"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2</w:t>
            </w:r>
          </w:p>
        </w:tc>
        <w:tc>
          <w:tcPr>
            <w:tcW w:w="587" w:type="dxa"/>
            <w:noWrap/>
            <w:tcMar>
              <w:top w:w="57" w:type="dxa"/>
              <w:left w:w="57" w:type="dxa"/>
              <w:bottom w:w="85" w:type="dxa"/>
              <w:right w:w="57" w:type="dxa"/>
            </w:tcMar>
            <w:hideMark/>
          </w:tcPr>
          <w:p w14:paraId="09B401C0" w14:textId="2E25F5FF"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D39E0">
              <w:rPr>
                <w:color w:val="EBEEF5"/>
                <w:sz w:val="18"/>
                <w:szCs w:val="18"/>
                <w:lang w:eastAsia="zh-CN"/>
              </w:rPr>
              <w:t>.</w:t>
            </w:r>
          </w:p>
        </w:tc>
        <w:tc>
          <w:tcPr>
            <w:tcW w:w="587" w:type="dxa"/>
            <w:noWrap/>
            <w:tcMar>
              <w:top w:w="57" w:type="dxa"/>
              <w:left w:w="57" w:type="dxa"/>
              <w:bottom w:w="85" w:type="dxa"/>
              <w:right w:w="57" w:type="dxa"/>
            </w:tcMar>
            <w:hideMark/>
          </w:tcPr>
          <w:p w14:paraId="59B3E369" w14:textId="015AFADA"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D39E0">
              <w:rPr>
                <w:color w:val="EBEEF5"/>
                <w:sz w:val="18"/>
                <w:szCs w:val="18"/>
                <w:lang w:eastAsia="zh-CN"/>
              </w:rPr>
              <w:t>.</w:t>
            </w:r>
          </w:p>
        </w:tc>
        <w:tc>
          <w:tcPr>
            <w:tcW w:w="588" w:type="dxa"/>
            <w:noWrap/>
            <w:tcMar>
              <w:top w:w="57" w:type="dxa"/>
              <w:left w:w="57" w:type="dxa"/>
              <w:bottom w:w="85" w:type="dxa"/>
              <w:right w:w="57" w:type="dxa"/>
            </w:tcMar>
            <w:hideMark/>
          </w:tcPr>
          <w:p w14:paraId="652829FB"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10</w:t>
            </w:r>
          </w:p>
        </w:tc>
      </w:tr>
      <w:tr w:rsidR="00267742" w:rsidRPr="00B67A67" w14:paraId="674CC396"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2452DE6C" w14:textId="77777777" w:rsidR="00267742" w:rsidRPr="00EA3941" w:rsidRDefault="00267742" w:rsidP="00267742">
            <w:pPr>
              <w:pStyle w:val="TableText"/>
              <w:rPr>
                <w:b w:val="0"/>
                <w:bCs w:val="0"/>
                <w:sz w:val="18"/>
                <w:szCs w:val="18"/>
                <w:lang w:eastAsia="zh-CN"/>
              </w:rPr>
            </w:pPr>
            <w:r w:rsidRPr="00EA3941">
              <w:rPr>
                <w:sz w:val="18"/>
                <w:szCs w:val="18"/>
                <w:lang w:eastAsia="zh-CN"/>
              </w:rPr>
              <w:t>30048</w:t>
            </w:r>
          </w:p>
        </w:tc>
        <w:tc>
          <w:tcPr>
            <w:tcW w:w="992" w:type="dxa"/>
            <w:noWrap/>
            <w:tcMar>
              <w:top w:w="57" w:type="dxa"/>
              <w:left w:w="57" w:type="dxa"/>
              <w:bottom w:w="85" w:type="dxa"/>
              <w:right w:w="57" w:type="dxa"/>
            </w:tcMar>
            <w:hideMark/>
          </w:tcPr>
          <w:p w14:paraId="1A2B9AFF" w14:textId="77777777" w:rsidR="00267742" w:rsidRPr="00EA3941"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Bailer (2</w:t>
            </w:r>
            <w:r>
              <w:rPr>
                <w:sz w:val="18"/>
                <w:szCs w:val="18"/>
                <w:lang w:eastAsia="zh-CN"/>
              </w:rPr>
              <w:t> </w:t>
            </w:r>
            <w:r w:rsidRPr="00EA3941">
              <w:rPr>
                <w:sz w:val="18"/>
                <w:szCs w:val="18"/>
                <w:lang w:eastAsia="zh-CN"/>
              </w:rPr>
              <w:t>L)</w:t>
            </w:r>
          </w:p>
        </w:tc>
        <w:tc>
          <w:tcPr>
            <w:tcW w:w="587" w:type="dxa"/>
            <w:noWrap/>
            <w:tcMar>
              <w:top w:w="57" w:type="dxa"/>
              <w:left w:w="57" w:type="dxa"/>
              <w:bottom w:w="85" w:type="dxa"/>
              <w:right w:w="57" w:type="dxa"/>
            </w:tcMar>
            <w:hideMark/>
          </w:tcPr>
          <w:p w14:paraId="15E5E03D" w14:textId="77316CAE"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00732">
              <w:rPr>
                <w:color w:val="EBEEF5"/>
                <w:sz w:val="18"/>
                <w:szCs w:val="18"/>
                <w:lang w:eastAsia="zh-CN"/>
              </w:rPr>
              <w:t>.</w:t>
            </w:r>
            <w:r w:rsidRPr="00267742">
              <w:rPr>
                <w:color w:val="EBEEF5"/>
                <w:sz w:val="18"/>
                <w:szCs w:val="18"/>
                <w:lang w:eastAsia="zh-CN"/>
              </w:rPr>
              <w:t xml:space="preserve"> .</w:t>
            </w:r>
          </w:p>
        </w:tc>
        <w:tc>
          <w:tcPr>
            <w:tcW w:w="587" w:type="dxa"/>
            <w:noWrap/>
            <w:tcMar>
              <w:top w:w="57" w:type="dxa"/>
              <w:left w:w="57" w:type="dxa"/>
              <w:bottom w:w="85" w:type="dxa"/>
              <w:right w:w="57" w:type="dxa"/>
            </w:tcMar>
            <w:hideMark/>
          </w:tcPr>
          <w:p w14:paraId="2ED82F18"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7" w:type="dxa"/>
            <w:noWrap/>
            <w:tcMar>
              <w:top w:w="57" w:type="dxa"/>
              <w:left w:w="57" w:type="dxa"/>
              <w:bottom w:w="85" w:type="dxa"/>
              <w:right w:w="57" w:type="dxa"/>
            </w:tcMar>
          </w:tcPr>
          <w:p w14:paraId="369388A1"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p>
        </w:tc>
        <w:tc>
          <w:tcPr>
            <w:tcW w:w="588" w:type="dxa"/>
            <w:noWrap/>
            <w:tcMar>
              <w:top w:w="57" w:type="dxa"/>
              <w:left w:w="57" w:type="dxa"/>
              <w:bottom w:w="85" w:type="dxa"/>
              <w:right w:w="57" w:type="dxa"/>
            </w:tcMar>
            <w:hideMark/>
          </w:tcPr>
          <w:p w14:paraId="54ED6B51"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7" w:type="dxa"/>
            <w:noWrap/>
            <w:tcMar>
              <w:top w:w="57" w:type="dxa"/>
              <w:left w:w="57" w:type="dxa"/>
              <w:bottom w:w="85" w:type="dxa"/>
              <w:right w:w="57" w:type="dxa"/>
            </w:tcMar>
            <w:hideMark/>
          </w:tcPr>
          <w:p w14:paraId="333AF2AB" w14:textId="20DCF3E2"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60666">
              <w:rPr>
                <w:color w:val="EBEEF5"/>
                <w:sz w:val="18"/>
                <w:szCs w:val="18"/>
                <w:lang w:eastAsia="zh-CN"/>
              </w:rPr>
              <w:t>.</w:t>
            </w:r>
          </w:p>
        </w:tc>
        <w:tc>
          <w:tcPr>
            <w:tcW w:w="587" w:type="dxa"/>
            <w:noWrap/>
            <w:tcMar>
              <w:top w:w="57" w:type="dxa"/>
              <w:left w:w="57" w:type="dxa"/>
              <w:bottom w:w="85" w:type="dxa"/>
              <w:right w:w="57" w:type="dxa"/>
            </w:tcMar>
            <w:hideMark/>
          </w:tcPr>
          <w:p w14:paraId="777C67B4" w14:textId="5784E2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60666">
              <w:rPr>
                <w:color w:val="EBEEF5"/>
                <w:sz w:val="18"/>
                <w:szCs w:val="18"/>
                <w:lang w:eastAsia="zh-CN"/>
              </w:rPr>
              <w:t>.</w:t>
            </w:r>
          </w:p>
        </w:tc>
        <w:tc>
          <w:tcPr>
            <w:tcW w:w="588" w:type="dxa"/>
            <w:noWrap/>
            <w:tcMar>
              <w:top w:w="57" w:type="dxa"/>
              <w:left w:w="57" w:type="dxa"/>
              <w:bottom w:w="85" w:type="dxa"/>
              <w:right w:w="57" w:type="dxa"/>
            </w:tcMar>
            <w:hideMark/>
          </w:tcPr>
          <w:p w14:paraId="7AA35F92" w14:textId="1FF0E65E"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60666">
              <w:rPr>
                <w:color w:val="EBEEF5"/>
                <w:sz w:val="18"/>
                <w:szCs w:val="18"/>
                <w:lang w:eastAsia="zh-CN"/>
              </w:rPr>
              <w:t>.</w:t>
            </w:r>
          </w:p>
        </w:tc>
        <w:tc>
          <w:tcPr>
            <w:tcW w:w="587" w:type="dxa"/>
            <w:noWrap/>
            <w:tcMar>
              <w:top w:w="57" w:type="dxa"/>
              <w:left w:w="57" w:type="dxa"/>
              <w:bottom w:w="85" w:type="dxa"/>
              <w:right w:w="57" w:type="dxa"/>
            </w:tcMar>
            <w:hideMark/>
          </w:tcPr>
          <w:p w14:paraId="6896558E" w14:textId="77C276A4"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6A5D099E"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7" w:type="dxa"/>
            <w:noWrap/>
            <w:tcMar>
              <w:top w:w="57" w:type="dxa"/>
              <w:left w:w="57" w:type="dxa"/>
              <w:bottom w:w="85" w:type="dxa"/>
              <w:right w:w="57" w:type="dxa"/>
            </w:tcMar>
            <w:hideMark/>
          </w:tcPr>
          <w:p w14:paraId="0E46D4DC"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8" w:type="dxa"/>
            <w:noWrap/>
            <w:tcMar>
              <w:top w:w="57" w:type="dxa"/>
              <w:left w:w="57" w:type="dxa"/>
              <w:bottom w:w="85" w:type="dxa"/>
              <w:right w:w="57" w:type="dxa"/>
            </w:tcMar>
            <w:hideMark/>
          </w:tcPr>
          <w:p w14:paraId="4E60A2F5"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2</w:t>
            </w:r>
          </w:p>
        </w:tc>
        <w:tc>
          <w:tcPr>
            <w:tcW w:w="587" w:type="dxa"/>
            <w:noWrap/>
            <w:tcMar>
              <w:top w:w="57" w:type="dxa"/>
              <w:left w:w="57" w:type="dxa"/>
              <w:bottom w:w="85" w:type="dxa"/>
              <w:right w:w="57" w:type="dxa"/>
            </w:tcMar>
            <w:hideMark/>
          </w:tcPr>
          <w:p w14:paraId="6C588331" w14:textId="7A4E7141"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1AADE81D"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8" w:type="dxa"/>
            <w:noWrap/>
            <w:tcMar>
              <w:top w:w="57" w:type="dxa"/>
              <w:left w:w="57" w:type="dxa"/>
              <w:bottom w:w="85" w:type="dxa"/>
              <w:right w:w="57" w:type="dxa"/>
            </w:tcMar>
            <w:hideMark/>
          </w:tcPr>
          <w:p w14:paraId="1CAE5703"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w:t>
            </w:r>
          </w:p>
        </w:tc>
      </w:tr>
      <w:tr w:rsidR="00267742" w:rsidRPr="00B67A67" w14:paraId="67B25339"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06F845DC" w14:textId="0CDD6F46" w:rsidR="00267742" w:rsidRPr="00EA3941" w:rsidRDefault="00267742" w:rsidP="00267742">
            <w:pPr>
              <w:pStyle w:val="TableText"/>
              <w:rPr>
                <w:b w:val="0"/>
                <w:bCs w:val="0"/>
                <w:sz w:val="18"/>
                <w:szCs w:val="18"/>
                <w:lang w:eastAsia="zh-CN"/>
              </w:rPr>
            </w:pPr>
            <w:r w:rsidRPr="00941F81">
              <w:rPr>
                <w:color w:val="EBEEF5"/>
                <w:sz w:val="18"/>
                <w:szCs w:val="18"/>
                <w:lang w:eastAsia="zh-CN"/>
              </w:rPr>
              <w:t>.</w:t>
            </w:r>
          </w:p>
        </w:tc>
        <w:tc>
          <w:tcPr>
            <w:tcW w:w="992" w:type="dxa"/>
            <w:noWrap/>
            <w:tcMar>
              <w:top w:w="57" w:type="dxa"/>
              <w:left w:w="57" w:type="dxa"/>
              <w:bottom w:w="85" w:type="dxa"/>
              <w:right w:w="57" w:type="dxa"/>
            </w:tcMar>
            <w:hideMark/>
          </w:tcPr>
          <w:p w14:paraId="7D9CBFC4" w14:textId="77777777" w:rsidR="00267742" w:rsidRPr="00EA3941"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Nets (63</w:t>
            </w:r>
            <w:r>
              <w:rPr>
                <w:sz w:val="18"/>
                <w:szCs w:val="18"/>
                <w:lang w:eastAsia="zh-CN"/>
              </w:rPr>
              <w:t> </w:t>
            </w:r>
            <w:r w:rsidRPr="00EA3941">
              <w:rPr>
                <w:sz w:val="18"/>
                <w:szCs w:val="18"/>
                <w:lang w:eastAsia="zh-CN"/>
              </w:rPr>
              <w:t>µm + 150 µm)</w:t>
            </w:r>
          </w:p>
        </w:tc>
        <w:tc>
          <w:tcPr>
            <w:tcW w:w="587" w:type="dxa"/>
            <w:noWrap/>
            <w:tcMar>
              <w:top w:w="57" w:type="dxa"/>
              <w:left w:w="57" w:type="dxa"/>
              <w:bottom w:w="85" w:type="dxa"/>
              <w:right w:w="57" w:type="dxa"/>
            </w:tcMar>
            <w:hideMark/>
          </w:tcPr>
          <w:p w14:paraId="0175C0E9" w14:textId="2E5BB83C"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r w:rsidRPr="00200732">
              <w:rPr>
                <w:color w:val="EBEEF5"/>
                <w:sz w:val="18"/>
                <w:szCs w:val="18"/>
                <w:lang w:eastAsia="zh-CN"/>
              </w:rPr>
              <w:t>.</w:t>
            </w:r>
          </w:p>
        </w:tc>
        <w:tc>
          <w:tcPr>
            <w:tcW w:w="587" w:type="dxa"/>
            <w:noWrap/>
            <w:tcMar>
              <w:top w:w="57" w:type="dxa"/>
              <w:left w:w="57" w:type="dxa"/>
              <w:bottom w:w="85" w:type="dxa"/>
              <w:right w:w="57" w:type="dxa"/>
            </w:tcMar>
            <w:hideMark/>
          </w:tcPr>
          <w:p w14:paraId="1D76641E"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w:t>
            </w:r>
          </w:p>
        </w:tc>
        <w:tc>
          <w:tcPr>
            <w:tcW w:w="587" w:type="dxa"/>
            <w:noWrap/>
            <w:tcMar>
              <w:top w:w="57" w:type="dxa"/>
              <w:left w:w="57" w:type="dxa"/>
              <w:bottom w:w="85" w:type="dxa"/>
              <w:right w:w="57" w:type="dxa"/>
            </w:tcMar>
          </w:tcPr>
          <w:p w14:paraId="61EB9296" w14:textId="0FB7A5C0"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256378F8"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w:t>
            </w:r>
          </w:p>
        </w:tc>
        <w:tc>
          <w:tcPr>
            <w:tcW w:w="587" w:type="dxa"/>
            <w:noWrap/>
            <w:tcMar>
              <w:top w:w="57" w:type="dxa"/>
              <w:left w:w="57" w:type="dxa"/>
              <w:bottom w:w="85" w:type="dxa"/>
              <w:right w:w="57" w:type="dxa"/>
            </w:tcMar>
            <w:hideMark/>
          </w:tcPr>
          <w:p w14:paraId="7424969C" w14:textId="751A6486"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53E74">
              <w:rPr>
                <w:color w:val="EBEEF5"/>
                <w:sz w:val="18"/>
                <w:szCs w:val="18"/>
                <w:lang w:eastAsia="zh-CN"/>
              </w:rPr>
              <w:t>.</w:t>
            </w:r>
          </w:p>
        </w:tc>
        <w:tc>
          <w:tcPr>
            <w:tcW w:w="587" w:type="dxa"/>
            <w:noWrap/>
            <w:tcMar>
              <w:top w:w="57" w:type="dxa"/>
              <w:left w:w="57" w:type="dxa"/>
              <w:bottom w:w="85" w:type="dxa"/>
              <w:right w:w="57" w:type="dxa"/>
            </w:tcMar>
            <w:hideMark/>
          </w:tcPr>
          <w:p w14:paraId="3AB2DAAE" w14:textId="108F4F7C"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53E74">
              <w:rPr>
                <w:color w:val="EBEEF5"/>
                <w:sz w:val="18"/>
                <w:szCs w:val="18"/>
                <w:lang w:eastAsia="zh-CN"/>
              </w:rPr>
              <w:t>.</w:t>
            </w:r>
          </w:p>
        </w:tc>
        <w:tc>
          <w:tcPr>
            <w:tcW w:w="588" w:type="dxa"/>
            <w:noWrap/>
            <w:tcMar>
              <w:top w:w="57" w:type="dxa"/>
              <w:left w:w="57" w:type="dxa"/>
              <w:bottom w:w="85" w:type="dxa"/>
              <w:right w:w="57" w:type="dxa"/>
            </w:tcMar>
            <w:hideMark/>
          </w:tcPr>
          <w:p w14:paraId="7A7C105C" w14:textId="64E9039D"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53E74">
              <w:rPr>
                <w:color w:val="EBEEF5"/>
                <w:sz w:val="18"/>
                <w:szCs w:val="18"/>
                <w:lang w:eastAsia="zh-CN"/>
              </w:rPr>
              <w:t>.</w:t>
            </w:r>
          </w:p>
        </w:tc>
        <w:tc>
          <w:tcPr>
            <w:tcW w:w="587" w:type="dxa"/>
            <w:noWrap/>
            <w:tcMar>
              <w:top w:w="57" w:type="dxa"/>
              <w:left w:w="57" w:type="dxa"/>
              <w:bottom w:w="85" w:type="dxa"/>
              <w:right w:w="57" w:type="dxa"/>
            </w:tcMar>
            <w:hideMark/>
          </w:tcPr>
          <w:p w14:paraId="048CA0BF" w14:textId="5A3C8762"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53E74">
              <w:rPr>
                <w:color w:val="EBEEF5"/>
                <w:sz w:val="18"/>
                <w:szCs w:val="18"/>
                <w:lang w:eastAsia="zh-CN"/>
              </w:rPr>
              <w:t>.</w:t>
            </w:r>
          </w:p>
        </w:tc>
        <w:tc>
          <w:tcPr>
            <w:tcW w:w="587" w:type="dxa"/>
            <w:noWrap/>
            <w:tcMar>
              <w:top w:w="57" w:type="dxa"/>
              <w:left w:w="57" w:type="dxa"/>
              <w:bottom w:w="85" w:type="dxa"/>
              <w:right w:w="57" w:type="dxa"/>
            </w:tcMar>
            <w:hideMark/>
          </w:tcPr>
          <w:p w14:paraId="21FF7483"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17</w:t>
            </w:r>
          </w:p>
        </w:tc>
        <w:tc>
          <w:tcPr>
            <w:tcW w:w="587" w:type="dxa"/>
            <w:noWrap/>
            <w:tcMar>
              <w:top w:w="57" w:type="dxa"/>
              <w:left w:w="57" w:type="dxa"/>
              <w:bottom w:w="85" w:type="dxa"/>
              <w:right w:w="57" w:type="dxa"/>
            </w:tcMar>
            <w:hideMark/>
          </w:tcPr>
          <w:p w14:paraId="6025971C"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63</w:t>
            </w:r>
          </w:p>
        </w:tc>
        <w:tc>
          <w:tcPr>
            <w:tcW w:w="588" w:type="dxa"/>
            <w:noWrap/>
            <w:tcMar>
              <w:top w:w="57" w:type="dxa"/>
              <w:left w:w="57" w:type="dxa"/>
              <w:bottom w:w="85" w:type="dxa"/>
              <w:right w:w="57" w:type="dxa"/>
            </w:tcMar>
            <w:hideMark/>
          </w:tcPr>
          <w:p w14:paraId="1D22FEFE"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40</w:t>
            </w:r>
          </w:p>
        </w:tc>
        <w:tc>
          <w:tcPr>
            <w:tcW w:w="587" w:type="dxa"/>
            <w:noWrap/>
            <w:tcMar>
              <w:top w:w="57" w:type="dxa"/>
              <w:left w:w="57" w:type="dxa"/>
              <w:bottom w:w="85" w:type="dxa"/>
              <w:right w:w="57" w:type="dxa"/>
            </w:tcMar>
            <w:hideMark/>
          </w:tcPr>
          <w:p w14:paraId="629D0660" w14:textId="5F22A346"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3D0A823E"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2</w:t>
            </w:r>
          </w:p>
        </w:tc>
        <w:tc>
          <w:tcPr>
            <w:tcW w:w="588" w:type="dxa"/>
            <w:noWrap/>
            <w:tcMar>
              <w:top w:w="57" w:type="dxa"/>
              <w:left w:w="57" w:type="dxa"/>
              <w:bottom w:w="85" w:type="dxa"/>
              <w:right w:w="57" w:type="dxa"/>
            </w:tcMar>
            <w:hideMark/>
          </w:tcPr>
          <w:p w14:paraId="5733578B"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6</w:t>
            </w:r>
          </w:p>
        </w:tc>
      </w:tr>
      <w:tr w:rsidR="00267742" w:rsidRPr="00B67A67" w14:paraId="451DF611"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F2FA8D8" w14:textId="26029584" w:rsidR="00267742" w:rsidRPr="00EA3941" w:rsidRDefault="00267742" w:rsidP="00267742">
            <w:pPr>
              <w:pStyle w:val="TableText"/>
              <w:rPr>
                <w:sz w:val="18"/>
                <w:szCs w:val="18"/>
                <w:lang w:eastAsia="zh-CN"/>
              </w:rPr>
            </w:pPr>
            <w:r w:rsidRPr="00941F81">
              <w:rPr>
                <w:color w:val="EBEEF5"/>
                <w:sz w:val="18"/>
                <w:szCs w:val="18"/>
                <w:lang w:eastAsia="zh-CN"/>
              </w:rPr>
              <w:t>.</w:t>
            </w:r>
          </w:p>
        </w:tc>
        <w:tc>
          <w:tcPr>
            <w:tcW w:w="992" w:type="dxa"/>
            <w:noWrap/>
            <w:tcMar>
              <w:top w:w="57" w:type="dxa"/>
              <w:left w:w="57" w:type="dxa"/>
              <w:bottom w:w="85" w:type="dxa"/>
              <w:right w:w="57" w:type="dxa"/>
            </w:tcMar>
            <w:hideMark/>
          </w:tcPr>
          <w:p w14:paraId="226D38F8" w14:textId="77777777" w:rsidR="00267742" w:rsidRPr="00EA3941"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Bailer + nets</w:t>
            </w:r>
          </w:p>
        </w:tc>
        <w:tc>
          <w:tcPr>
            <w:tcW w:w="587" w:type="dxa"/>
            <w:noWrap/>
            <w:tcMar>
              <w:top w:w="57" w:type="dxa"/>
              <w:left w:w="57" w:type="dxa"/>
              <w:bottom w:w="85" w:type="dxa"/>
              <w:right w:w="57" w:type="dxa"/>
            </w:tcMar>
            <w:hideMark/>
          </w:tcPr>
          <w:p w14:paraId="532F350B" w14:textId="4F576CF2"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00732">
              <w:rPr>
                <w:color w:val="EBEEF5"/>
                <w:sz w:val="18"/>
                <w:szCs w:val="18"/>
                <w:lang w:eastAsia="zh-CN"/>
              </w:rPr>
              <w:t>.</w:t>
            </w:r>
            <w:r w:rsidRPr="00267742">
              <w:rPr>
                <w:color w:val="EBEEF5"/>
                <w:sz w:val="18"/>
                <w:szCs w:val="18"/>
                <w:lang w:eastAsia="zh-CN"/>
              </w:rPr>
              <w:t xml:space="preserve"> .</w:t>
            </w:r>
          </w:p>
        </w:tc>
        <w:tc>
          <w:tcPr>
            <w:tcW w:w="587" w:type="dxa"/>
            <w:noWrap/>
            <w:tcMar>
              <w:top w:w="57" w:type="dxa"/>
              <w:left w:w="57" w:type="dxa"/>
              <w:bottom w:w="85" w:type="dxa"/>
              <w:right w:w="57" w:type="dxa"/>
            </w:tcMar>
            <w:hideMark/>
          </w:tcPr>
          <w:p w14:paraId="5512D49D"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w:t>
            </w:r>
          </w:p>
        </w:tc>
        <w:tc>
          <w:tcPr>
            <w:tcW w:w="587" w:type="dxa"/>
            <w:noWrap/>
            <w:tcMar>
              <w:top w:w="57" w:type="dxa"/>
              <w:left w:w="57" w:type="dxa"/>
              <w:bottom w:w="85" w:type="dxa"/>
              <w:right w:w="57" w:type="dxa"/>
            </w:tcMar>
          </w:tcPr>
          <w:p w14:paraId="4E738145" w14:textId="67FB71F4"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40332608"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w:t>
            </w:r>
          </w:p>
        </w:tc>
        <w:tc>
          <w:tcPr>
            <w:tcW w:w="587" w:type="dxa"/>
            <w:noWrap/>
            <w:tcMar>
              <w:top w:w="57" w:type="dxa"/>
              <w:left w:w="57" w:type="dxa"/>
              <w:bottom w:w="85" w:type="dxa"/>
              <w:right w:w="57" w:type="dxa"/>
            </w:tcMar>
            <w:hideMark/>
          </w:tcPr>
          <w:p w14:paraId="0546E550" w14:textId="35837891"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4122C">
              <w:rPr>
                <w:color w:val="EBEEF5"/>
                <w:sz w:val="18"/>
                <w:szCs w:val="18"/>
                <w:lang w:eastAsia="zh-CN"/>
              </w:rPr>
              <w:t>.</w:t>
            </w:r>
          </w:p>
        </w:tc>
        <w:tc>
          <w:tcPr>
            <w:tcW w:w="587" w:type="dxa"/>
            <w:noWrap/>
            <w:tcMar>
              <w:top w:w="57" w:type="dxa"/>
              <w:left w:w="57" w:type="dxa"/>
              <w:bottom w:w="85" w:type="dxa"/>
              <w:right w:w="57" w:type="dxa"/>
            </w:tcMar>
            <w:hideMark/>
          </w:tcPr>
          <w:p w14:paraId="0BD7F0D4" w14:textId="0FB533DC"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4122C">
              <w:rPr>
                <w:color w:val="EBEEF5"/>
                <w:sz w:val="18"/>
                <w:szCs w:val="18"/>
                <w:lang w:eastAsia="zh-CN"/>
              </w:rPr>
              <w:t>.</w:t>
            </w:r>
          </w:p>
        </w:tc>
        <w:tc>
          <w:tcPr>
            <w:tcW w:w="588" w:type="dxa"/>
            <w:noWrap/>
            <w:tcMar>
              <w:top w:w="57" w:type="dxa"/>
              <w:left w:w="57" w:type="dxa"/>
              <w:bottom w:w="85" w:type="dxa"/>
              <w:right w:w="57" w:type="dxa"/>
            </w:tcMar>
            <w:hideMark/>
          </w:tcPr>
          <w:p w14:paraId="763EA26B" w14:textId="359348F4"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4122C">
              <w:rPr>
                <w:color w:val="EBEEF5"/>
                <w:sz w:val="18"/>
                <w:szCs w:val="18"/>
                <w:lang w:eastAsia="zh-CN"/>
              </w:rPr>
              <w:t>.</w:t>
            </w:r>
          </w:p>
        </w:tc>
        <w:tc>
          <w:tcPr>
            <w:tcW w:w="587" w:type="dxa"/>
            <w:noWrap/>
            <w:tcMar>
              <w:top w:w="57" w:type="dxa"/>
              <w:left w:w="57" w:type="dxa"/>
              <w:bottom w:w="85" w:type="dxa"/>
              <w:right w:w="57" w:type="dxa"/>
            </w:tcMar>
            <w:hideMark/>
          </w:tcPr>
          <w:p w14:paraId="5BE9E5EB" w14:textId="6E627DCC"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4122C">
              <w:rPr>
                <w:color w:val="EBEEF5"/>
                <w:sz w:val="18"/>
                <w:szCs w:val="18"/>
                <w:lang w:eastAsia="zh-CN"/>
              </w:rPr>
              <w:t>.</w:t>
            </w:r>
          </w:p>
        </w:tc>
        <w:tc>
          <w:tcPr>
            <w:tcW w:w="587" w:type="dxa"/>
            <w:noWrap/>
            <w:tcMar>
              <w:top w:w="57" w:type="dxa"/>
              <w:left w:w="57" w:type="dxa"/>
              <w:bottom w:w="85" w:type="dxa"/>
              <w:right w:w="57" w:type="dxa"/>
            </w:tcMar>
            <w:hideMark/>
          </w:tcPr>
          <w:p w14:paraId="37265CBC"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17</w:t>
            </w:r>
          </w:p>
        </w:tc>
        <w:tc>
          <w:tcPr>
            <w:tcW w:w="587" w:type="dxa"/>
            <w:noWrap/>
            <w:tcMar>
              <w:top w:w="57" w:type="dxa"/>
              <w:left w:w="57" w:type="dxa"/>
              <w:bottom w:w="85" w:type="dxa"/>
              <w:right w:w="57" w:type="dxa"/>
            </w:tcMar>
            <w:hideMark/>
          </w:tcPr>
          <w:p w14:paraId="55C07582"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63</w:t>
            </w:r>
          </w:p>
        </w:tc>
        <w:tc>
          <w:tcPr>
            <w:tcW w:w="588" w:type="dxa"/>
            <w:noWrap/>
            <w:tcMar>
              <w:top w:w="57" w:type="dxa"/>
              <w:left w:w="57" w:type="dxa"/>
              <w:bottom w:w="85" w:type="dxa"/>
              <w:right w:w="57" w:type="dxa"/>
            </w:tcMar>
            <w:hideMark/>
          </w:tcPr>
          <w:p w14:paraId="5368D491"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42</w:t>
            </w:r>
          </w:p>
        </w:tc>
        <w:tc>
          <w:tcPr>
            <w:tcW w:w="587" w:type="dxa"/>
            <w:noWrap/>
            <w:tcMar>
              <w:top w:w="57" w:type="dxa"/>
              <w:left w:w="57" w:type="dxa"/>
              <w:bottom w:w="85" w:type="dxa"/>
              <w:right w:w="57" w:type="dxa"/>
            </w:tcMar>
            <w:hideMark/>
          </w:tcPr>
          <w:p w14:paraId="77AF9E6E" w14:textId="5380EE0C"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275DE769"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2</w:t>
            </w:r>
          </w:p>
        </w:tc>
        <w:tc>
          <w:tcPr>
            <w:tcW w:w="588" w:type="dxa"/>
            <w:noWrap/>
            <w:tcMar>
              <w:top w:w="57" w:type="dxa"/>
              <w:left w:w="57" w:type="dxa"/>
              <w:bottom w:w="85" w:type="dxa"/>
              <w:right w:w="57" w:type="dxa"/>
            </w:tcMar>
            <w:hideMark/>
          </w:tcPr>
          <w:p w14:paraId="58836DF3"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6</w:t>
            </w:r>
          </w:p>
        </w:tc>
      </w:tr>
      <w:tr w:rsidR="00267742" w:rsidRPr="00B67A67" w14:paraId="49CC3CA1"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2975CE82" w14:textId="35EB9A56" w:rsidR="00267742" w:rsidRPr="00EA3941" w:rsidRDefault="00267742" w:rsidP="00267742">
            <w:pPr>
              <w:pStyle w:val="TableText"/>
              <w:rPr>
                <w:b w:val="0"/>
                <w:bCs w:val="0"/>
                <w:sz w:val="18"/>
                <w:szCs w:val="18"/>
                <w:lang w:eastAsia="zh-CN"/>
              </w:rPr>
            </w:pPr>
            <w:r w:rsidRPr="00941F81">
              <w:rPr>
                <w:color w:val="EBEEF5"/>
                <w:sz w:val="18"/>
                <w:szCs w:val="18"/>
                <w:lang w:eastAsia="zh-CN"/>
              </w:rPr>
              <w:t>.</w:t>
            </w:r>
          </w:p>
        </w:tc>
        <w:tc>
          <w:tcPr>
            <w:tcW w:w="992" w:type="dxa"/>
            <w:noWrap/>
            <w:tcMar>
              <w:top w:w="57" w:type="dxa"/>
              <w:left w:w="57" w:type="dxa"/>
              <w:bottom w:w="85" w:type="dxa"/>
              <w:right w:w="57" w:type="dxa"/>
            </w:tcMar>
            <w:hideMark/>
          </w:tcPr>
          <w:p w14:paraId="27800D05" w14:textId="77777777" w:rsidR="00267742" w:rsidRPr="00EA3941"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Pump (180</w:t>
            </w:r>
            <w:r>
              <w:rPr>
                <w:sz w:val="18"/>
                <w:szCs w:val="18"/>
                <w:lang w:eastAsia="zh-CN"/>
              </w:rPr>
              <w:t> </w:t>
            </w:r>
            <w:r w:rsidRPr="00EA3941">
              <w:rPr>
                <w:sz w:val="18"/>
                <w:szCs w:val="18"/>
                <w:lang w:eastAsia="zh-CN"/>
              </w:rPr>
              <w:t>L)</w:t>
            </w:r>
          </w:p>
        </w:tc>
        <w:tc>
          <w:tcPr>
            <w:tcW w:w="587" w:type="dxa"/>
            <w:noWrap/>
            <w:tcMar>
              <w:top w:w="57" w:type="dxa"/>
              <w:left w:w="57" w:type="dxa"/>
              <w:bottom w:w="85" w:type="dxa"/>
              <w:right w:w="57" w:type="dxa"/>
            </w:tcMar>
            <w:hideMark/>
          </w:tcPr>
          <w:p w14:paraId="768050B4" w14:textId="71A4B809"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00732">
              <w:rPr>
                <w:color w:val="EBEEF5"/>
                <w:sz w:val="18"/>
                <w:szCs w:val="18"/>
                <w:lang w:eastAsia="zh-CN"/>
              </w:rPr>
              <w:t>.</w:t>
            </w:r>
            <w:r w:rsidRPr="00267742">
              <w:rPr>
                <w:color w:val="EBEEF5"/>
                <w:sz w:val="18"/>
                <w:szCs w:val="18"/>
                <w:lang w:eastAsia="zh-CN"/>
              </w:rPr>
              <w:t xml:space="preserve"> .</w:t>
            </w:r>
          </w:p>
        </w:tc>
        <w:tc>
          <w:tcPr>
            <w:tcW w:w="587" w:type="dxa"/>
            <w:noWrap/>
            <w:tcMar>
              <w:top w:w="57" w:type="dxa"/>
              <w:left w:w="57" w:type="dxa"/>
              <w:bottom w:w="85" w:type="dxa"/>
              <w:right w:w="57" w:type="dxa"/>
            </w:tcMar>
            <w:hideMark/>
          </w:tcPr>
          <w:p w14:paraId="33A50C11"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9</w:t>
            </w:r>
          </w:p>
        </w:tc>
        <w:tc>
          <w:tcPr>
            <w:tcW w:w="587" w:type="dxa"/>
            <w:noWrap/>
            <w:tcMar>
              <w:top w:w="57" w:type="dxa"/>
              <w:left w:w="57" w:type="dxa"/>
              <w:bottom w:w="85" w:type="dxa"/>
              <w:right w:w="57" w:type="dxa"/>
            </w:tcMar>
          </w:tcPr>
          <w:p w14:paraId="5DCCB99F" w14:textId="57353046"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8" w:type="dxa"/>
            <w:noWrap/>
            <w:tcMar>
              <w:top w:w="57" w:type="dxa"/>
              <w:left w:w="57" w:type="dxa"/>
              <w:bottom w:w="85" w:type="dxa"/>
              <w:right w:w="57" w:type="dxa"/>
            </w:tcMar>
            <w:hideMark/>
          </w:tcPr>
          <w:p w14:paraId="11F9F39D"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w:t>
            </w:r>
          </w:p>
        </w:tc>
        <w:tc>
          <w:tcPr>
            <w:tcW w:w="587" w:type="dxa"/>
            <w:noWrap/>
            <w:tcMar>
              <w:top w:w="57" w:type="dxa"/>
              <w:left w:w="57" w:type="dxa"/>
              <w:bottom w:w="85" w:type="dxa"/>
              <w:right w:w="57" w:type="dxa"/>
            </w:tcMar>
            <w:hideMark/>
          </w:tcPr>
          <w:p w14:paraId="3D038243" w14:textId="30004CAF"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8036D">
              <w:rPr>
                <w:color w:val="EBEEF5"/>
                <w:sz w:val="18"/>
                <w:szCs w:val="18"/>
                <w:lang w:eastAsia="zh-CN"/>
              </w:rPr>
              <w:t>.</w:t>
            </w:r>
          </w:p>
        </w:tc>
        <w:tc>
          <w:tcPr>
            <w:tcW w:w="587" w:type="dxa"/>
            <w:noWrap/>
            <w:tcMar>
              <w:top w:w="57" w:type="dxa"/>
              <w:left w:w="57" w:type="dxa"/>
              <w:bottom w:w="85" w:type="dxa"/>
              <w:right w:w="57" w:type="dxa"/>
            </w:tcMar>
            <w:hideMark/>
          </w:tcPr>
          <w:p w14:paraId="4AA90EF8" w14:textId="168AA021"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8036D">
              <w:rPr>
                <w:color w:val="EBEEF5"/>
                <w:sz w:val="18"/>
                <w:szCs w:val="18"/>
                <w:lang w:eastAsia="zh-CN"/>
              </w:rPr>
              <w:t>.</w:t>
            </w:r>
          </w:p>
        </w:tc>
        <w:tc>
          <w:tcPr>
            <w:tcW w:w="588" w:type="dxa"/>
            <w:noWrap/>
            <w:tcMar>
              <w:top w:w="57" w:type="dxa"/>
              <w:left w:w="57" w:type="dxa"/>
              <w:bottom w:w="85" w:type="dxa"/>
              <w:right w:w="57" w:type="dxa"/>
            </w:tcMar>
            <w:hideMark/>
          </w:tcPr>
          <w:p w14:paraId="52B016A3" w14:textId="5F2DE190"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8036D">
              <w:rPr>
                <w:color w:val="EBEEF5"/>
                <w:sz w:val="18"/>
                <w:szCs w:val="18"/>
                <w:lang w:eastAsia="zh-CN"/>
              </w:rPr>
              <w:t>.</w:t>
            </w:r>
          </w:p>
        </w:tc>
        <w:tc>
          <w:tcPr>
            <w:tcW w:w="587" w:type="dxa"/>
            <w:noWrap/>
            <w:tcMar>
              <w:top w:w="57" w:type="dxa"/>
              <w:left w:w="57" w:type="dxa"/>
              <w:bottom w:w="85" w:type="dxa"/>
              <w:right w:w="57" w:type="dxa"/>
            </w:tcMar>
            <w:hideMark/>
          </w:tcPr>
          <w:p w14:paraId="48613D30" w14:textId="7E33276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8036D">
              <w:rPr>
                <w:color w:val="EBEEF5"/>
                <w:sz w:val="18"/>
                <w:szCs w:val="18"/>
                <w:lang w:eastAsia="zh-CN"/>
              </w:rPr>
              <w:t>.</w:t>
            </w:r>
          </w:p>
        </w:tc>
        <w:tc>
          <w:tcPr>
            <w:tcW w:w="587" w:type="dxa"/>
            <w:noWrap/>
            <w:tcMar>
              <w:top w:w="57" w:type="dxa"/>
              <w:left w:w="57" w:type="dxa"/>
              <w:bottom w:w="85" w:type="dxa"/>
              <w:right w:w="57" w:type="dxa"/>
            </w:tcMar>
            <w:hideMark/>
          </w:tcPr>
          <w:p w14:paraId="55752956"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5</w:t>
            </w:r>
          </w:p>
        </w:tc>
        <w:tc>
          <w:tcPr>
            <w:tcW w:w="587" w:type="dxa"/>
            <w:noWrap/>
            <w:tcMar>
              <w:top w:w="57" w:type="dxa"/>
              <w:left w:w="57" w:type="dxa"/>
              <w:bottom w:w="85" w:type="dxa"/>
              <w:right w:w="57" w:type="dxa"/>
            </w:tcMar>
            <w:hideMark/>
          </w:tcPr>
          <w:p w14:paraId="0ABFAC5A"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16</w:t>
            </w:r>
          </w:p>
        </w:tc>
        <w:tc>
          <w:tcPr>
            <w:tcW w:w="588" w:type="dxa"/>
            <w:noWrap/>
            <w:tcMar>
              <w:top w:w="57" w:type="dxa"/>
              <w:left w:w="57" w:type="dxa"/>
              <w:bottom w:w="85" w:type="dxa"/>
              <w:right w:w="57" w:type="dxa"/>
            </w:tcMar>
            <w:hideMark/>
          </w:tcPr>
          <w:p w14:paraId="76439F95"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74</w:t>
            </w:r>
          </w:p>
        </w:tc>
        <w:tc>
          <w:tcPr>
            <w:tcW w:w="587" w:type="dxa"/>
            <w:noWrap/>
            <w:tcMar>
              <w:top w:w="57" w:type="dxa"/>
              <w:left w:w="57" w:type="dxa"/>
              <w:bottom w:w="85" w:type="dxa"/>
              <w:right w:w="57" w:type="dxa"/>
            </w:tcMar>
            <w:hideMark/>
          </w:tcPr>
          <w:p w14:paraId="1B4DFB63" w14:textId="0B7B8F4F"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19B1B9CB"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w:t>
            </w:r>
          </w:p>
        </w:tc>
        <w:tc>
          <w:tcPr>
            <w:tcW w:w="588" w:type="dxa"/>
            <w:noWrap/>
            <w:tcMar>
              <w:top w:w="57" w:type="dxa"/>
              <w:left w:w="57" w:type="dxa"/>
              <w:bottom w:w="85" w:type="dxa"/>
              <w:right w:w="57" w:type="dxa"/>
            </w:tcMar>
            <w:hideMark/>
          </w:tcPr>
          <w:p w14:paraId="52315665"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4</w:t>
            </w:r>
          </w:p>
        </w:tc>
      </w:tr>
      <w:tr w:rsidR="00267742" w:rsidRPr="00B67A67" w14:paraId="7301D2A1"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B3EC175" w14:textId="77777777" w:rsidR="00267742" w:rsidRPr="00EA3941" w:rsidRDefault="00267742" w:rsidP="00267742">
            <w:pPr>
              <w:pStyle w:val="TableText"/>
              <w:rPr>
                <w:b w:val="0"/>
                <w:bCs w:val="0"/>
                <w:sz w:val="18"/>
                <w:szCs w:val="18"/>
                <w:lang w:eastAsia="zh-CN"/>
              </w:rPr>
            </w:pPr>
            <w:r w:rsidRPr="00EA3941">
              <w:rPr>
                <w:sz w:val="18"/>
                <w:szCs w:val="18"/>
                <w:lang w:eastAsia="zh-CN"/>
              </w:rPr>
              <w:t>30303</w:t>
            </w:r>
          </w:p>
        </w:tc>
        <w:tc>
          <w:tcPr>
            <w:tcW w:w="992" w:type="dxa"/>
            <w:noWrap/>
            <w:tcMar>
              <w:top w:w="57" w:type="dxa"/>
              <w:left w:w="57" w:type="dxa"/>
              <w:bottom w:w="85" w:type="dxa"/>
              <w:right w:w="57" w:type="dxa"/>
            </w:tcMar>
            <w:hideMark/>
          </w:tcPr>
          <w:p w14:paraId="71907E97" w14:textId="77777777" w:rsidR="00267742" w:rsidRPr="00EA3941"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Bailer (2</w:t>
            </w:r>
            <w:r>
              <w:rPr>
                <w:sz w:val="18"/>
                <w:szCs w:val="18"/>
                <w:lang w:eastAsia="zh-CN"/>
              </w:rPr>
              <w:t> </w:t>
            </w:r>
            <w:r w:rsidRPr="00EA3941">
              <w:rPr>
                <w:sz w:val="18"/>
                <w:szCs w:val="18"/>
                <w:lang w:eastAsia="zh-CN"/>
              </w:rPr>
              <w:t>L)</w:t>
            </w:r>
          </w:p>
        </w:tc>
        <w:tc>
          <w:tcPr>
            <w:tcW w:w="587" w:type="dxa"/>
            <w:noWrap/>
            <w:tcMar>
              <w:top w:w="57" w:type="dxa"/>
              <w:left w:w="57" w:type="dxa"/>
              <w:bottom w:w="85" w:type="dxa"/>
              <w:right w:w="57" w:type="dxa"/>
            </w:tcMar>
            <w:hideMark/>
          </w:tcPr>
          <w:p w14:paraId="4F5565EF"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w:t>
            </w:r>
          </w:p>
        </w:tc>
        <w:tc>
          <w:tcPr>
            <w:tcW w:w="587" w:type="dxa"/>
            <w:noWrap/>
            <w:tcMar>
              <w:top w:w="57" w:type="dxa"/>
              <w:left w:w="57" w:type="dxa"/>
              <w:bottom w:w="85" w:type="dxa"/>
              <w:right w:w="57" w:type="dxa"/>
            </w:tcMar>
            <w:hideMark/>
          </w:tcPr>
          <w:p w14:paraId="1A345E10" w14:textId="1E358AF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tcPr>
          <w:p w14:paraId="6609564A"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8" w:type="dxa"/>
            <w:noWrap/>
            <w:tcMar>
              <w:top w:w="57" w:type="dxa"/>
              <w:left w:w="57" w:type="dxa"/>
              <w:bottom w:w="85" w:type="dxa"/>
              <w:right w:w="57" w:type="dxa"/>
            </w:tcMar>
            <w:hideMark/>
          </w:tcPr>
          <w:p w14:paraId="0F4043DB"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7" w:type="dxa"/>
            <w:noWrap/>
            <w:tcMar>
              <w:top w:w="57" w:type="dxa"/>
              <w:left w:w="57" w:type="dxa"/>
              <w:bottom w:w="85" w:type="dxa"/>
              <w:right w:w="57" w:type="dxa"/>
            </w:tcMar>
            <w:hideMark/>
          </w:tcPr>
          <w:p w14:paraId="2F77DC69"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7" w:type="dxa"/>
            <w:noWrap/>
            <w:tcMar>
              <w:top w:w="57" w:type="dxa"/>
              <w:left w:w="57" w:type="dxa"/>
              <w:bottom w:w="85" w:type="dxa"/>
              <w:right w:w="57" w:type="dxa"/>
            </w:tcMar>
            <w:hideMark/>
          </w:tcPr>
          <w:p w14:paraId="244F764C" w14:textId="216E455D"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727E3">
              <w:rPr>
                <w:color w:val="EBEEF5"/>
                <w:sz w:val="18"/>
                <w:szCs w:val="18"/>
                <w:lang w:eastAsia="zh-CN"/>
              </w:rPr>
              <w:t>.</w:t>
            </w:r>
          </w:p>
        </w:tc>
        <w:tc>
          <w:tcPr>
            <w:tcW w:w="588" w:type="dxa"/>
            <w:noWrap/>
            <w:tcMar>
              <w:top w:w="57" w:type="dxa"/>
              <w:left w:w="57" w:type="dxa"/>
              <w:bottom w:w="85" w:type="dxa"/>
              <w:right w:w="57" w:type="dxa"/>
            </w:tcMar>
            <w:hideMark/>
          </w:tcPr>
          <w:p w14:paraId="177A0665" w14:textId="1E67CC8A"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727E3">
              <w:rPr>
                <w:color w:val="EBEEF5"/>
                <w:sz w:val="18"/>
                <w:szCs w:val="18"/>
                <w:lang w:eastAsia="zh-CN"/>
              </w:rPr>
              <w:t>.</w:t>
            </w:r>
          </w:p>
        </w:tc>
        <w:tc>
          <w:tcPr>
            <w:tcW w:w="587" w:type="dxa"/>
            <w:noWrap/>
            <w:tcMar>
              <w:top w:w="57" w:type="dxa"/>
              <w:left w:w="57" w:type="dxa"/>
              <w:bottom w:w="85" w:type="dxa"/>
              <w:right w:w="57" w:type="dxa"/>
            </w:tcMar>
            <w:hideMark/>
          </w:tcPr>
          <w:p w14:paraId="3F5420CA" w14:textId="0F1E961D"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727E3">
              <w:rPr>
                <w:color w:val="EBEEF5"/>
                <w:sz w:val="18"/>
                <w:szCs w:val="18"/>
                <w:lang w:eastAsia="zh-CN"/>
              </w:rPr>
              <w:t>.</w:t>
            </w:r>
          </w:p>
        </w:tc>
        <w:tc>
          <w:tcPr>
            <w:tcW w:w="587" w:type="dxa"/>
            <w:noWrap/>
            <w:tcMar>
              <w:top w:w="57" w:type="dxa"/>
              <w:left w:w="57" w:type="dxa"/>
              <w:bottom w:w="85" w:type="dxa"/>
              <w:right w:w="57" w:type="dxa"/>
            </w:tcMar>
            <w:hideMark/>
          </w:tcPr>
          <w:p w14:paraId="197AC5E5"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7" w:type="dxa"/>
            <w:noWrap/>
            <w:tcMar>
              <w:top w:w="57" w:type="dxa"/>
              <w:left w:w="57" w:type="dxa"/>
              <w:bottom w:w="85" w:type="dxa"/>
              <w:right w:w="57" w:type="dxa"/>
            </w:tcMar>
            <w:hideMark/>
          </w:tcPr>
          <w:p w14:paraId="160693DF"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3</w:t>
            </w:r>
          </w:p>
        </w:tc>
        <w:tc>
          <w:tcPr>
            <w:tcW w:w="588" w:type="dxa"/>
            <w:noWrap/>
            <w:tcMar>
              <w:top w:w="57" w:type="dxa"/>
              <w:left w:w="57" w:type="dxa"/>
              <w:bottom w:w="85" w:type="dxa"/>
              <w:right w:w="57" w:type="dxa"/>
            </w:tcMar>
            <w:hideMark/>
          </w:tcPr>
          <w:p w14:paraId="156395E6"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w:t>
            </w:r>
          </w:p>
        </w:tc>
        <w:tc>
          <w:tcPr>
            <w:tcW w:w="587" w:type="dxa"/>
            <w:noWrap/>
            <w:tcMar>
              <w:top w:w="57" w:type="dxa"/>
              <w:left w:w="57" w:type="dxa"/>
              <w:bottom w:w="85" w:type="dxa"/>
              <w:right w:w="57" w:type="dxa"/>
            </w:tcMar>
            <w:hideMark/>
          </w:tcPr>
          <w:p w14:paraId="287A61C3"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7" w:type="dxa"/>
            <w:noWrap/>
            <w:tcMar>
              <w:top w:w="57" w:type="dxa"/>
              <w:left w:w="57" w:type="dxa"/>
              <w:bottom w:w="85" w:type="dxa"/>
              <w:right w:w="57" w:type="dxa"/>
            </w:tcMar>
            <w:hideMark/>
          </w:tcPr>
          <w:p w14:paraId="7A053B12"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rFonts w:cs="Times New Roman"/>
                <w:sz w:val="18"/>
                <w:szCs w:val="18"/>
                <w:lang w:eastAsia="zh-CN"/>
              </w:rPr>
              <w:t>-</w:t>
            </w:r>
          </w:p>
        </w:tc>
        <w:tc>
          <w:tcPr>
            <w:tcW w:w="588" w:type="dxa"/>
            <w:noWrap/>
            <w:tcMar>
              <w:top w:w="57" w:type="dxa"/>
              <w:left w:w="57" w:type="dxa"/>
              <w:bottom w:w="85" w:type="dxa"/>
              <w:right w:w="57" w:type="dxa"/>
            </w:tcMar>
            <w:hideMark/>
          </w:tcPr>
          <w:p w14:paraId="35B81B73"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w:t>
            </w:r>
          </w:p>
        </w:tc>
      </w:tr>
      <w:tr w:rsidR="00267742" w:rsidRPr="00B67A67" w14:paraId="54DA46D9"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27FA721C" w14:textId="24B514A5" w:rsidR="00267742" w:rsidRPr="00EA3941" w:rsidRDefault="00267742" w:rsidP="00267742">
            <w:pPr>
              <w:pStyle w:val="TableText"/>
              <w:rPr>
                <w:b w:val="0"/>
                <w:bCs w:val="0"/>
                <w:sz w:val="18"/>
                <w:szCs w:val="18"/>
                <w:lang w:eastAsia="zh-CN"/>
              </w:rPr>
            </w:pPr>
            <w:r w:rsidRPr="00B5377B">
              <w:rPr>
                <w:color w:val="EBEEF5"/>
                <w:sz w:val="18"/>
                <w:szCs w:val="18"/>
                <w:lang w:eastAsia="zh-CN"/>
              </w:rPr>
              <w:t>.</w:t>
            </w:r>
          </w:p>
        </w:tc>
        <w:tc>
          <w:tcPr>
            <w:tcW w:w="992" w:type="dxa"/>
            <w:noWrap/>
            <w:tcMar>
              <w:top w:w="57" w:type="dxa"/>
              <w:left w:w="57" w:type="dxa"/>
              <w:bottom w:w="85" w:type="dxa"/>
              <w:right w:w="57" w:type="dxa"/>
            </w:tcMar>
            <w:hideMark/>
          </w:tcPr>
          <w:p w14:paraId="4DF86D2B" w14:textId="77777777" w:rsidR="00267742" w:rsidRPr="00EA3941"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Nets (63</w:t>
            </w:r>
            <w:r>
              <w:rPr>
                <w:sz w:val="18"/>
                <w:szCs w:val="18"/>
                <w:lang w:eastAsia="zh-CN"/>
              </w:rPr>
              <w:t> </w:t>
            </w:r>
            <w:r w:rsidRPr="00EA3941">
              <w:rPr>
                <w:sz w:val="18"/>
                <w:szCs w:val="18"/>
                <w:lang w:eastAsia="zh-CN"/>
              </w:rPr>
              <w:t>µm + 150 µm)</w:t>
            </w:r>
          </w:p>
        </w:tc>
        <w:tc>
          <w:tcPr>
            <w:tcW w:w="587" w:type="dxa"/>
            <w:noWrap/>
            <w:tcMar>
              <w:top w:w="57" w:type="dxa"/>
              <w:left w:w="57" w:type="dxa"/>
              <w:bottom w:w="85" w:type="dxa"/>
              <w:right w:w="57" w:type="dxa"/>
            </w:tcMar>
            <w:hideMark/>
          </w:tcPr>
          <w:p w14:paraId="4E80F206"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6</w:t>
            </w:r>
          </w:p>
        </w:tc>
        <w:tc>
          <w:tcPr>
            <w:tcW w:w="587" w:type="dxa"/>
            <w:noWrap/>
            <w:tcMar>
              <w:top w:w="57" w:type="dxa"/>
              <w:left w:w="57" w:type="dxa"/>
              <w:bottom w:w="85" w:type="dxa"/>
              <w:right w:w="57" w:type="dxa"/>
            </w:tcMar>
            <w:hideMark/>
          </w:tcPr>
          <w:p w14:paraId="43D19D22" w14:textId="718B0023"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tcPr>
          <w:p w14:paraId="5B85E9BB"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6</w:t>
            </w:r>
          </w:p>
        </w:tc>
        <w:tc>
          <w:tcPr>
            <w:tcW w:w="588" w:type="dxa"/>
            <w:noWrap/>
            <w:tcMar>
              <w:top w:w="57" w:type="dxa"/>
              <w:left w:w="57" w:type="dxa"/>
              <w:bottom w:w="85" w:type="dxa"/>
              <w:right w:w="57" w:type="dxa"/>
            </w:tcMar>
            <w:hideMark/>
          </w:tcPr>
          <w:p w14:paraId="3B64969B"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2</w:t>
            </w:r>
          </w:p>
        </w:tc>
        <w:tc>
          <w:tcPr>
            <w:tcW w:w="587" w:type="dxa"/>
            <w:noWrap/>
            <w:tcMar>
              <w:top w:w="57" w:type="dxa"/>
              <w:left w:w="57" w:type="dxa"/>
              <w:bottom w:w="85" w:type="dxa"/>
              <w:right w:w="57" w:type="dxa"/>
            </w:tcMar>
            <w:hideMark/>
          </w:tcPr>
          <w:p w14:paraId="1CF292D3"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2</w:t>
            </w:r>
          </w:p>
        </w:tc>
        <w:tc>
          <w:tcPr>
            <w:tcW w:w="587" w:type="dxa"/>
            <w:noWrap/>
            <w:tcMar>
              <w:top w:w="57" w:type="dxa"/>
              <w:left w:w="57" w:type="dxa"/>
              <w:bottom w:w="85" w:type="dxa"/>
              <w:right w:w="57" w:type="dxa"/>
            </w:tcMar>
            <w:hideMark/>
          </w:tcPr>
          <w:p w14:paraId="20F76C51" w14:textId="704E433A"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70AAC">
              <w:rPr>
                <w:color w:val="EBEEF5"/>
                <w:sz w:val="18"/>
                <w:szCs w:val="18"/>
                <w:lang w:eastAsia="zh-CN"/>
              </w:rPr>
              <w:t>.</w:t>
            </w:r>
          </w:p>
        </w:tc>
        <w:tc>
          <w:tcPr>
            <w:tcW w:w="588" w:type="dxa"/>
            <w:noWrap/>
            <w:tcMar>
              <w:top w:w="57" w:type="dxa"/>
              <w:left w:w="57" w:type="dxa"/>
              <w:bottom w:w="85" w:type="dxa"/>
              <w:right w:w="57" w:type="dxa"/>
            </w:tcMar>
            <w:hideMark/>
          </w:tcPr>
          <w:p w14:paraId="4F0313BA" w14:textId="0575FE63"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70AAC">
              <w:rPr>
                <w:color w:val="EBEEF5"/>
                <w:sz w:val="18"/>
                <w:szCs w:val="18"/>
                <w:lang w:eastAsia="zh-CN"/>
              </w:rPr>
              <w:t>.</w:t>
            </w:r>
          </w:p>
        </w:tc>
        <w:tc>
          <w:tcPr>
            <w:tcW w:w="587" w:type="dxa"/>
            <w:noWrap/>
            <w:tcMar>
              <w:top w:w="57" w:type="dxa"/>
              <w:left w:w="57" w:type="dxa"/>
              <w:bottom w:w="85" w:type="dxa"/>
              <w:right w:w="57" w:type="dxa"/>
            </w:tcMar>
            <w:hideMark/>
          </w:tcPr>
          <w:p w14:paraId="4418982B" w14:textId="1AACC840"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70AAC">
              <w:rPr>
                <w:color w:val="EBEEF5"/>
                <w:sz w:val="18"/>
                <w:szCs w:val="18"/>
                <w:lang w:eastAsia="zh-CN"/>
              </w:rPr>
              <w:t>.</w:t>
            </w:r>
          </w:p>
        </w:tc>
        <w:tc>
          <w:tcPr>
            <w:tcW w:w="587" w:type="dxa"/>
            <w:noWrap/>
            <w:tcMar>
              <w:top w:w="57" w:type="dxa"/>
              <w:left w:w="57" w:type="dxa"/>
              <w:bottom w:w="85" w:type="dxa"/>
              <w:right w:w="57" w:type="dxa"/>
            </w:tcMar>
            <w:hideMark/>
          </w:tcPr>
          <w:p w14:paraId="7E927C0A"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19</w:t>
            </w:r>
          </w:p>
        </w:tc>
        <w:tc>
          <w:tcPr>
            <w:tcW w:w="587" w:type="dxa"/>
            <w:noWrap/>
            <w:tcMar>
              <w:top w:w="57" w:type="dxa"/>
              <w:left w:w="57" w:type="dxa"/>
              <w:bottom w:w="85" w:type="dxa"/>
              <w:right w:w="57" w:type="dxa"/>
            </w:tcMar>
            <w:hideMark/>
          </w:tcPr>
          <w:p w14:paraId="54AD8457"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10</w:t>
            </w:r>
          </w:p>
        </w:tc>
        <w:tc>
          <w:tcPr>
            <w:tcW w:w="588" w:type="dxa"/>
            <w:noWrap/>
            <w:tcMar>
              <w:top w:w="57" w:type="dxa"/>
              <w:left w:w="57" w:type="dxa"/>
              <w:bottom w:w="85" w:type="dxa"/>
              <w:right w:w="57" w:type="dxa"/>
            </w:tcMar>
            <w:hideMark/>
          </w:tcPr>
          <w:p w14:paraId="1FBAEF6D"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14</w:t>
            </w:r>
          </w:p>
        </w:tc>
        <w:tc>
          <w:tcPr>
            <w:tcW w:w="587" w:type="dxa"/>
            <w:noWrap/>
            <w:tcMar>
              <w:top w:w="57" w:type="dxa"/>
              <w:left w:w="57" w:type="dxa"/>
              <w:bottom w:w="85" w:type="dxa"/>
              <w:right w:w="57" w:type="dxa"/>
            </w:tcMar>
            <w:hideMark/>
          </w:tcPr>
          <w:p w14:paraId="617FD8B3"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w:t>
            </w:r>
          </w:p>
        </w:tc>
        <w:tc>
          <w:tcPr>
            <w:tcW w:w="587" w:type="dxa"/>
            <w:noWrap/>
            <w:tcMar>
              <w:top w:w="57" w:type="dxa"/>
              <w:left w:w="57" w:type="dxa"/>
              <w:bottom w:w="85" w:type="dxa"/>
              <w:right w:w="57" w:type="dxa"/>
            </w:tcMar>
            <w:hideMark/>
          </w:tcPr>
          <w:p w14:paraId="00A93C66"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w:t>
            </w:r>
          </w:p>
        </w:tc>
        <w:tc>
          <w:tcPr>
            <w:tcW w:w="588" w:type="dxa"/>
            <w:noWrap/>
            <w:tcMar>
              <w:top w:w="57" w:type="dxa"/>
              <w:left w:w="57" w:type="dxa"/>
              <w:bottom w:w="85" w:type="dxa"/>
              <w:right w:w="57" w:type="dxa"/>
            </w:tcMar>
            <w:hideMark/>
          </w:tcPr>
          <w:p w14:paraId="777EC1B5"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7</w:t>
            </w:r>
          </w:p>
        </w:tc>
      </w:tr>
      <w:tr w:rsidR="00267742" w:rsidRPr="00B67A67" w14:paraId="4DC27D54"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4DCCF11" w14:textId="51E5B949" w:rsidR="00267742" w:rsidRPr="00EA3941" w:rsidRDefault="00267742" w:rsidP="00267742">
            <w:pPr>
              <w:pStyle w:val="TableText"/>
              <w:rPr>
                <w:sz w:val="18"/>
                <w:szCs w:val="18"/>
                <w:lang w:eastAsia="zh-CN"/>
              </w:rPr>
            </w:pPr>
            <w:r w:rsidRPr="00B5377B">
              <w:rPr>
                <w:color w:val="EBEEF5"/>
                <w:sz w:val="18"/>
                <w:szCs w:val="18"/>
                <w:lang w:eastAsia="zh-CN"/>
              </w:rPr>
              <w:t>.</w:t>
            </w:r>
          </w:p>
        </w:tc>
        <w:tc>
          <w:tcPr>
            <w:tcW w:w="992" w:type="dxa"/>
            <w:noWrap/>
            <w:tcMar>
              <w:top w:w="57" w:type="dxa"/>
              <w:left w:w="57" w:type="dxa"/>
              <w:bottom w:w="85" w:type="dxa"/>
              <w:right w:w="57" w:type="dxa"/>
            </w:tcMar>
            <w:hideMark/>
          </w:tcPr>
          <w:p w14:paraId="3600B005" w14:textId="77777777" w:rsidR="00267742" w:rsidRPr="00EA3941"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Bailer + nets</w:t>
            </w:r>
          </w:p>
        </w:tc>
        <w:tc>
          <w:tcPr>
            <w:tcW w:w="587" w:type="dxa"/>
            <w:noWrap/>
            <w:tcMar>
              <w:top w:w="57" w:type="dxa"/>
              <w:left w:w="57" w:type="dxa"/>
              <w:bottom w:w="85" w:type="dxa"/>
              <w:right w:w="57" w:type="dxa"/>
            </w:tcMar>
            <w:hideMark/>
          </w:tcPr>
          <w:p w14:paraId="536D786C"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6</w:t>
            </w:r>
          </w:p>
        </w:tc>
        <w:tc>
          <w:tcPr>
            <w:tcW w:w="587" w:type="dxa"/>
            <w:noWrap/>
            <w:tcMar>
              <w:top w:w="57" w:type="dxa"/>
              <w:left w:w="57" w:type="dxa"/>
              <w:bottom w:w="85" w:type="dxa"/>
              <w:right w:w="57" w:type="dxa"/>
            </w:tcMar>
            <w:hideMark/>
          </w:tcPr>
          <w:p w14:paraId="29B1A173" w14:textId="449EA6E1"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tcPr>
          <w:p w14:paraId="1E8B86EE"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6</w:t>
            </w:r>
          </w:p>
        </w:tc>
        <w:tc>
          <w:tcPr>
            <w:tcW w:w="588" w:type="dxa"/>
            <w:noWrap/>
            <w:tcMar>
              <w:top w:w="57" w:type="dxa"/>
              <w:left w:w="57" w:type="dxa"/>
              <w:bottom w:w="85" w:type="dxa"/>
              <w:right w:w="57" w:type="dxa"/>
            </w:tcMar>
            <w:hideMark/>
          </w:tcPr>
          <w:p w14:paraId="69C41D3E"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2</w:t>
            </w:r>
          </w:p>
        </w:tc>
        <w:tc>
          <w:tcPr>
            <w:tcW w:w="587" w:type="dxa"/>
            <w:noWrap/>
            <w:tcMar>
              <w:top w:w="57" w:type="dxa"/>
              <w:left w:w="57" w:type="dxa"/>
              <w:bottom w:w="85" w:type="dxa"/>
              <w:right w:w="57" w:type="dxa"/>
            </w:tcMar>
            <w:hideMark/>
          </w:tcPr>
          <w:p w14:paraId="23A2C9FD"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2</w:t>
            </w:r>
          </w:p>
        </w:tc>
        <w:tc>
          <w:tcPr>
            <w:tcW w:w="587" w:type="dxa"/>
            <w:noWrap/>
            <w:tcMar>
              <w:top w:w="57" w:type="dxa"/>
              <w:left w:w="57" w:type="dxa"/>
              <w:bottom w:w="85" w:type="dxa"/>
              <w:right w:w="57" w:type="dxa"/>
            </w:tcMar>
            <w:hideMark/>
          </w:tcPr>
          <w:p w14:paraId="372BA90E" w14:textId="3C16BCEA"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D6589">
              <w:rPr>
                <w:color w:val="EBEEF5"/>
                <w:sz w:val="18"/>
                <w:szCs w:val="18"/>
                <w:lang w:eastAsia="zh-CN"/>
              </w:rPr>
              <w:t>.</w:t>
            </w:r>
          </w:p>
        </w:tc>
        <w:tc>
          <w:tcPr>
            <w:tcW w:w="588" w:type="dxa"/>
            <w:noWrap/>
            <w:tcMar>
              <w:top w:w="57" w:type="dxa"/>
              <w:left w:w="57" w:type="dxa"/>
              <w:bottom w:w="85" w:type="dxa"/>
              <w:right w:w="57" w:type="dxa"/>
            </w:tcMar>
            <w:hideMark/>
          </w:tcPr>
          <w:p w14:paraId="21015621" w14:textId="4F5A2AEF"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CD6589">
              <w:rPr>
                <w:color w:val="EBEEF5"/>
                <w:sz w:val="18"/>
                <w:szCs w:val="18"/>
                <w:lang w:eastAsia="zh-CN"/>
              </w:rPr>
              <w:t>.</w:t>
            </w:r>
          </w:p>
        </w:tc>
        <w:tc>
          <w:tcPr>
            <w:tcW w:w="587" w:type="dxa"/>
            <w:noWrap/>
            <w:tcMar>
              <w:top w:w="57" w:type="dxa"/>
              <w:left w:w="57" w:type="dxa"/>
              <w:bottom w:w="85" w:type="dxa"/>
              <w:right w:w="57" w:type="dxa"/>
            </w:tcMar>
            <w:hideMark/>
          </w:tcPr>
          <w:p w14:paraId="4B51F3DF" w14:textId="512DE911"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D6589">
              <w:rPr>
                <w:color w:val="EBEEF5"/>
                <w:sz w:val="18"/>
                <w:szCs w:val="18"/>
                <w:lang w:eastAsia="zh-CN"/>
              </w:rPr>
              <w:t>.</w:t>
            </w:r>
          </w:p>
        </w:tc>
        <w:tc>
          <w:tcPr>
            <w:tcW w:w="587" w:type="dxa"/>
            <w:noWrap/>
            <w:tcMar>
              <w:top w:w="57" w:type="dxa"/>
              <w:left w:w="57" w:type="dxa"/>
              <w:bottom w:w="85" w:type="dxa"/>
              <w:right w:w="57" w:type="dxa"/>
            </w:tcMar>
            <w:hideMark/>
          </w:tcPr>
          <w:p w14:paraId="2205A195"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19</w:t>
            </w:r>
          </w:p>
        </w:tc>
        <w:tc>
          <w:tcPr>
            <w:tcW w:w="587" w:type="dxa"/>
            <w:noWrap/>
            <w:tcMar>
              <w:top w:w="57" w:type="dxa"/>
              <w:left w:w="57" w:type="dxa"/>
              <w:bottom w:w="85" w:type="dxa"/>
              <w:right w:w="57" w:type="dxa"/>
            </w:tcMar>
            <w:hideMark/>
          </w:tcPr>
          <w:p w14:paraId="4D14965D"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13</w:t>
            </w:r>
          </w:p>
        </w:tc>
        <w:tc>
          <w:tcPr>
            <w:tcW w:w="588" w:type="dxa"/>
            <w:noWrap/>
            <w:tcMar>
              <w:top w:w="57" w:type="dxa"/>
              <w:left w:w="57" w:type="dxa"/>
              <w:bottom w:w="85" w:type="dxa"/>
              <w:right w:w="57" w:type="dxa"/>
            </w:tcMar>
            <w:hideMark/>
          </w:tcPr>
          <w:p w14:paraId="29D94155"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14</w:t>
            </w:r>
          </w:p>
        </w:tc>
        <w:tc>
          <w:tcPr>
            <w:tcW w:w="587" w:type="dxa"/>
            <w:noWrap/>
            <w:tcMar>
              <w:top w:w="57" w:type="dxa"/>
              <w:left w:w="57" w:type="dxa"/>
              <w:bottom w:w="85" w:type="dxa"/>
              <w:right w:w="57" w:type="dxa"/>
            </w:tcMar>
            <w:hideMark/>
          </w:tcPr>
          <w:p w14:paraId="0EAC21AA" w14:textId="0B39D762"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1310B">
              <w:rPr>
                <w:color w:val="EBEEF5"/>
                <w:sz w:val="18"/>
                <w:szCs w:val="18"/>
                <w:lang w:eastAsia="zh-CN"/>
              </w:rPr>
              <w:t>.</w:t>
            </w:r>
          </w:p>
        </w:tc>
        <w:tc>
          <w:tcPr>
            <w:tcW w:w="587" w:type="dxa"/>
            <w:noWrap/>
            <w:tcMar>
              <w:top w:w="57" w:type="dxa"/>
              <w:left w:w="57" w:type="dxa"/>
              <w:bottom w:w="85" w:type="dxa"/>
              <w:right w:w="57" w:type="dxa"/>
            </w:tcMar>
            <w:hideMark/>
          </w:tcPr>
          <w:p w14:paraId="7C942AAE" w14:textId="45087ED4"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21310B">
              <w:rPr>
                <w:color w:val="EBEEF5"/>
                <w:sz w:val="18"/>
                <w:szCs w:val="18"/>
                <w:lang w:eastAsia="zh-CN"/>
              </w:rPr>
              <w:t>.</w:t>
            </w:r>
          </w:p>
        </w:tc>
        <w:tc>
          <w:tcPr>
            <w:tcW w:w="588" w:type="dxa"/>
            <w:noWrap/>
            <w:tcMar>
              <w:top w:w="57" w:type="dxa"/>
              <w:left w:w="57" w:type="dxa"/>
              <w:bottom w:w="85" w:type="dxa"/>
              <w:right w:w="57" w:type="dxa"/>
            </w:tcMar>
            <w:hideMark/>
          </w:tcPr>
          <w:p w14:paraId="5B3650B1"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7</w:t>
            </w:r>
          </w:p>
        </w:tc>
      </w:tr>
      <w:tr w:rsidR="00267742" w:rsidRPr="00B67A67" w14:paraId="13FF6154"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94ECFFD" w14:textId="6B51BFB3" w:rsidR="00267742" w:rsidRPr="00EA3941" w:rsidRDefault="00267742" w:rsidP="00267742">
            <w:pPr>
              <w:pStyle w:val="TableText"/>
              <w:rPr>
                <w:b w:val="0"/>
                <w:bCs w:val="0"/>
                <w:sz w:val="18"/>
                <w:szCs w:val="18"/>
                <w:lang w:eastAsia="zh-CN"/>
              </w:rPr>
            </w:pPr>
            <w:r w:rsidRPr="00B5377B">
              <w:rPr>
                <w:color w:val="EBEEF5"/>
                <w:sz w:val="18"/>
                <w:szCs w:val="18"/>
                <w:lang w:eastAsia="zh-CN"/>
              </w:rPr>
              <w:t>.</w:t>
            </w:r>
          </w:p>
        </w:tc>
        <w:tc>
          <w:tcPr>
            <w:tcW w:w="992" w:type="dxa"/>
            <w:noWrap/>
            <w:tcMar>
              <w:top w:w="57" w:type="dxa"/>
              <w:left w:w="57" w:type="dxa"/>
              <w:bottom w:w="85" w:type="dxa"/>
              <w:right w:w="57" w:type="dxa"/>
            </w:tcMar>
            <w:hideMark/>
          </w:tcPr>
          <w:p w14:paraId="1F8DF9E6" w14:textId="77777777" w:rsidR="00267742" w:rsidRPr="00EA3941"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Pump (180</w:t>
            </w:r>
            <w:r>
              <w:rPr>
                <w:sz w:val="18"/>
                <w:szCs w:val="18"/>
                <w:lang w:eastAsia="zh-CN"/>
              </w:rPr>
              <w:t> </w:t>
            </w:r>
            <w:r w:rsidRPr="00EA3941">
              <w:rPr>
                <w:sz w:val="18"/>
                <w:szCs w:val="18"/>
                <w:lang w:eastAsia="zh-CN"/>
              </w:rPr>
              <w:t>L)</w:t>
            </w:r>
          </w:p>
        </w:tc>
        <w:tc>
          <w:tcPr>
            <w:tcW w:w="587" w:type="dxa"/>
            <w:noWrap/>
            <w:tcMar>
              <w:top w:w="57" w:type="dxa"/>
              <w:left w:w="57" w:type="dxa"/>
              <w:bottom w:w="85" w:type="dxa"/>
              <w:right w:w="57" w:type="dxa"/>
            </w:tcMar>
            <w:hideMark/>
          </w:tcPr>
          <w:p w14:paraId="24B8AFFE"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w:t>
            </w:r>
          </w:p>
        </w:tc>
        <w:tc>
          <w:tcPr>
            <w:tcW w:w="587" w:type="dxa"/>
            <w:noWrap/>
            <w:tcMar>
              <w:top w:w="57" w:type="dxa"/>
              <w:left w:w="57" w:type="dxa"/>
              <w:bottom w:w="85" w:type="dxa"/>
              <w:right w:w="57" w:type="dxa"/>
            </w:tcMar>
            <w:hideMark/>
          </w:tcPr>
          <w:p w14:paraId="5C446908" w14:textId="22E2EDD2"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tcPr>
          <w:p w14:paraId="477E35DE"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w:t>
            </w:r>
          </w:p>
        </w:tc>
        <w:tc>
          <w:tcPr>
            <w:tcW w:w="588" w:type="dxa"/>
            <w:noWrap/>
            <w:tcMar>
              <w:top w:w="57" w:type="dxa"/>
              <w:left w:w="57" w:type="dxa"/>
              <w:bottom w:w="85" w:type="dxa"/>
              <w:right w:w="57" w:type="dxa"/>
            </w:tcMar>
            <w:hideMark/>
          </w:tcPr>
          <w:p w14:paraId="4FE556F2"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w:t>
            </w:r>
          </w:p>
        </w:tc>
        <w:tc>
          <w:tcPr>
            <w:tcW w:w="587" w:type="dxa"/>
            <w:noWrap/>
            <w:tcMar>
              <w:top w:w="57" w:type="dxa"/>
              <w:left w:w="57" w:type="dxa"/>
              <w:bottom w:w="85" w:type="dxa"/>
              <w:right w:w="57" w:type="dxa"/>
            </w:tcMar>
            <w:hideMark/>
          </w:tcPr>
          <w:p w14:paraId="2C455ED4"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2</w:t>
            </w:r>
          </w:p>
        </w:tc>
        <w:tc>
          <w:tcPr>
            <w:tcW w:w="587" w:type="dxa"/>
            <w:noWrap/>
            <w:tcMar>
              <w:top w:w="57" w:type="dxa"/>
              <w:left w:w="57" w:type="dxa"/>
              <w:bottom w:w="85" w:type="dxa"/>
              <w:right w:w="57" w:type="dxa"/>
            </w:tcMar>
            <w:hideMark/>
          </w:tcPr>
          <w:p w14:paraId="7C53A77B" w14:textId="41B64A0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F6EE5">
              <w:rPr>
                <w:color w:val="EBEEF5"/>
                <w:sz w:val="18"/>
                <w:szCs w:val="18"/>
                <w:lang w:eastAsia="zh-CN"/>
              </w:rPr>
              <w:t>.</w:t>
            </w:r>
          </w:p>
        </w:tc>
        <w:tc>
          <w:tcPr>
            <w:tcW w:w="588" w:type="dxa"/>
            <w:noWrap/>
            <w:tcMar>
              <w:top w:w="57" w:type="dxa"/>
              <w:left w:w="57" w:type="dxa"/>
              <w:bottom w:w="85" w:type="dxa"/>
              <w:right w:w="57" w:type="dxa"/>
            </w:tcMar>
            <w:hideMark/>
          </w:tcPr>
          <w:p w14:paraId="304D09ED" w14:textId="0942C64A"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F6EE5">
              <w:rPr>
                <w:color w:val="EBEEF5"/>
                <w:sz w:val="18"/>
                <w:szCs w:val="18"/>
                <w:lang w:eastAsia="zh-CN"/>
              </w:rPr>
              <w:t>.</w:t>
            </w:r>
          </w:p>
        </w:tc>
        <w:tc>
          <w:tcPr>
            <w:tcW w:w="587" w:type="dxa"/>
            <w:noWrap/>
            <w:tcMar>
              <w:top w:w="57" w:type="dxa"/>
              <w:left w:w="57" w:type="dxa"/>
              <w:bottom w:w="85" w:type="dxa"/>
              <w:right w:w="57" w:type="dxa"/>
            </w:tcMar>
            <w:hideMark/>
          </w:tcPr>
          <w:p w14:paraId="1682A6B0" w14:textId="61BDACE5"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F6EE5">
              <w:rPr>
                <w:color w:val="EBEEF5"/>
                <w:sz w:val="18"/>
                <w:szCs w:val="18"/>
                <w:lang w:eastAsia="zh-CN"/>
              </w:rPr>
              <w:t>.</w:t>
            </w:r>
          </w:p>
        </w:tc>
        <w:tc>
          <w:tcPr>
            <w:tcW w:w="587" w:type="dxa"/>
            <w:noWrap/>
            <w:tcMar>
              <w:top w:w="57" w:type="dxa"/>
              <w:left w:w="57" w:type="dxa"/>
              <w:bottom w:w="85" w:type="dxa"/>
              <w:right w:w="57" w:type="dxa"/>
            </w:tcMar>
            <w:hideMark/>
          </w:tcPr>
          <w:p w14:paraId="2D415C65"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30</w:t>
            </w:r>
          </w:p>
        </w:tc>
        <w:tc>
          <w:tcPr>
            <w:tcW w:w="587" w:type="dxa"/>
            <w:noWrap/>
            <w:tcMar>
              <w:top w:w="57" w:type="dxa"/>
              <w:left w:w="57" w:type="dxa"/>
              <w:bottom w:w="85" w:type="dxa"/>
              <w:right w:w="57" w:type="dxa"/>
            </w:tcMar>
            <w:hideMark/>
          </w:tcPr>
          <w:p w14:paraId="3F8259D8"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9</w:t>
            </w:r>
          </w:p>
        </w:tc>
        <w:tc>
          <w:tcPr>
            <w:tcW w:w="588" w:type="dxa"/>
            <w:noWrap/>
            <w:tcMar>
              <w:top w:w="57" w:type="dxa"/>
              <w:left w:w="57" w:type="dxa"/>
              <w:bottom w:w="85" w:type="dxa"/>
              <w:right w:w="57" w:type="dxa"/>
            </w:tcMar>
            <w:hideMark/>
          </w:tcPr>
          <w:p w14:paraId="06BD946E"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19</w:t>
            </w:r>
          </w:p>
        </w:tc>
        <w:tc>
          <w:tcPr>
            <w:tcW w:w="587" w:type="dxa"/>
            <w:noWrap/>
            <w:tcMar>
              <w:top w:w="57" w:type="dxa"/>
              <w:left w:w="57" w:type="dxa"/>
              <w:bottom w:w="85" w:type="dxa"/>
              <w:right w:w="57" w:type="dxa"/>
            </w:tcMar>
            <w:hideMark/>
          </w:tcPr>
          <w:p w14:paraId="31F3F516"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w:t>
            </w:r>
          </w:p>
        </w:tc>
        <w:tc>
          <w:tcPr>
            <w:tcW w:w="587" w:type="dxa"/>
            <w:noWrap/>
            <w:tcMar>
              <w:top w:w="57" w:type="dxa"/>
              <w:left w:w="57" w:type="dxa"/>
              <w:bottom w:w="85" w:type="dxa"/>
              <w:right w:w="57" w:type="dxa"/>
            </w:tcMar>
            <w:hideMark/>
          </w:tcPr>
          <w:p w14:paraId="770E1E83"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w:t>
            </w:r>
          </w:p>
        </w:tc>
        <w:tc>
          <w:tcPr>
            <w:tcW w:w="588" w:type="dxa"/>
            <w:noWrap/>
            <w:tcMar>
              <w:top w:w="57" w:type="dxa"/>
              <w:left w:w="57" w:type="dxa"/>
              <w:bottom w:w="85" w:type="dxa"/>
              <w:right w:w="57" w:type="dxa"/>
            </w:tcMar>
            <w:hideMark/>
          </w:tcPr>
          <w:p w14:paraId="73B57967"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6</w:t>
            </w:r>
          </w:p>
        </w:tc>
      </w:tr>
      <w:tr w:rsidR="00267742" w:rsidRPr="00B67A67" w14:paraId="6A7B3EDC"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47457F33" w14:textId="77777777" w:rsidR="00267742" w:rsidRPr="00EA3941" w:rsidRDefault="00267742" w:rsidP="00267742">
            <w:pPr>
              <w:pStyle w:val="TableText"/>
              <w:rPr>
                <w:b w:val="0"/>
                <w:bCs w:val="0"/>
                <w:sz w:val="18"/>
                <w:szCs w:val="18"/>
                <w:lang w:eastAsia="zh-CN"/>
              </w:rPr>
            </w:pPr>
            <w:r w:rsidRPr="00EA3941">
              <w:rPr>
                <w:sz w:val="18"/>
                <w:szCs w:val="18"/>
                <w:lang w:eastAsia="zh-CN"/>
              </w:rPr>
              <w:t>30305</w:t>
            </w:r>
          </w:p>
        </w:tc>
        <w:tc>
          <w:tcPr>
            <w:tcW w:w="992" w:type="dxa"/>
            <w:noWrap/>
            <w:tcMar>
              <w:top w:w="57" w:type="dxa"/>
              <w:left w:w="57" w:type="dxa"/>
              <w:bottom w:w="85" w:type="dxa"/>
              <w:right w:w="57" w:type="dxa"/>
            </w:tcMar>
            <w:hideMark/>
          </w:tcPr>
          <w:p w14:paraId="502D9D65" w14:textId="77777777" w:rsidR="00267742" w:rsidRPr="00EA3941"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Bailer (2</w:t>
            </w:r>
            <w:r>
              <w:rPr>
                <w:sz w:val="18"/>
                <w:szCs w:val="18"/>
                <w:lang w:eastAsia="zh-CN"/>
              </w:rPr>
              <w:t> </w:t>
            </w:r>
            <w:r w:rsidRPr="00EA3941">
              <w:rPr>
                <w:sz w:val="18"/>
                <w:szCs w:val="18"/>
                <w:lang w:eastAsia="zh-CN"/>
              </w:rPr>
              <w:t>L)</w:t>
            </w:r>
          </w:p>
        </w:tc>
        <w:tc>
          <w:tcPr>
            <w:tcW w:w="587" w:type="dxa"/>
            <w:noWrap/>
            <w:tcMar>
              <w:top w:w="57" w:type="dxa"/>
              <w:left w:w="57" w:type="dxa"/>
              <w:bottom w:w="85" w:type="dxa"/>
              <w:right w:w="57" w:type="dxa"/>
            </w:tcMar>
            <w:hideMark/>
          </w:tcPr>
          <w:p w14:paraId="00FC0BAE"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18</w:t>
            </w:r>
          </w:p>
        </w:tc>
        <w:tc>
          <w:tcPr>
            <w:tcW w:w="587" w:type="dxa"/>
            <w:noWrap/>
            <w:tcMar>
              <w:top w:w="57" w:type="dxa"/>
              <w:left w:w="57" w:type="dxa"/>
              <w:bottom w:w="85" w:type="dxa"/>
              <w:right w:w="57" w:type="dxa"/>
            </w:tcMar>
            <w:hideMark/>
          </w:tcPr>
          <w:p w14:paraId="6058B979" w14:textId="133EC40D"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tcPr>
          <w:p w14:paraId="46D037B1"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A3941">
              <w:rPr>
                <w:sz w:val="18"/>
                <w:szCs w:val="18"/>
                <w:lang w:eastAsia="zh-CN"/>
              </w:rPr>
              <w:t>31</w:t>
            </w:r>
          </w:p>
        </w:tc>
        <w:tc>
          <w:tcPr>
            <w:tcW w:w="588" w:type="dxa"/>
            <w:noWrap/>
            <w:tcMar>
              <w:top w:w="57" w:type="dxa"/>
              <w:left w:w="57" w:type="dxa"/>
              <w:bottom w:w="85" w:type="dxa"/>
              <w:right w:w="57" w:type="dxa"/>
            </w:tcMar>
            <w:hideMark/>
          </w:tcPr>
          <w:p w14:paraId="3CF55359" w14:textId="4ECE2591"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F21298">
              <w:rPr>
                <w:color w:val="EBEEF5"/>
                <w:sz w:val="18"/>
                <w:szCs w:val="18"/>
                <w:lang w:eastAsia="zh-CN"/>
              </w:rPr>
              <w:t>.</w:t>
            </w:r>
          </w:p>
        </w:tc>
        <w:tc>
          <w:tcPr>
            <w:tcW w:w="587" w:type="dxa"/>
            <w:noWrap/>
            <w:tcMar>
              <w:top w:w="57" w:type="dxa"/>
              <w:left w:w="57" w:type="dxa"/>
              <w:bottom w:w="85" w:type="dxa"/>
              <w:right w:w="57" w:type="dxa"/>
            </w:tcMar>
            <w:hideMark/>
          </w:tcPr>
          <w:p w14:paraId="2A8B5334" w14:textId="55840344"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F21298">
              <w:rPr>
                <w:color w:val="EBEEF5"/>
                <w:sz w:val="18"/>
                <w:szCs w:val="18"/>
                <w:lang w:eastAsia="zh-CN"/>
              </w:rPr>
              <w:t>.</w:t>
            </w:r>
          </w:p>
        </w:tc>
        <w:tc>
          <w:tcPr>
            <w:tcW w:w="587" w:type="dxa"/>
            <w:noWrap/>
            <w:tcMar>
              <w:top w:w="57" w:type="dxa"/>
              <w:left w:w="57" w:type="dxa"/>
              <w:bottom w:w="85" w:type="dxa"/>
              <w:right w:w="57" w:type="dxa"/>
            </w:tcMar>
            <w:hideMark/>
          </w:tcPr>
          <w:p w14:paraId="3E03AB83" w14:textId="447E2E81"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F21298">
              <w:rPr>
                <w:color w:val="EBEEF5"/>
                <w:sz w:val="18"/>
                <w:szCs w:val="18"/>
                <w:lang w:eastAsia="zh-CN"/>
              </w:rPr>
              <w:t>.</w:t>
            </w:r>
          </w:p>
        </w:tc>
        <w:tc>
          <w:tcPr>
            <w:tcW w:w="588" w:type="dxa"/>
            <w:noWrap/>
            <w:tcMar>
              <w:top w:w="57" w:type="dxa"/>
              <w:left w:w="57" w:type="dxa"/>
              <w:bottom w:w="85" w:type="dxa"/>
              <w:right w:w="57" w:type="dxa"/>
            </w:tcMar>
            <w:hideMark/>
          </w:tcPr>
          <w:p w14:paraId="2DD78E38" w14:textId="37CAECCC"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F21298">
              <w:rPr>
                <w:color w:val="EBEEF5"/>
                <w:sz w:val="18"/>
                <w:szCs w:val="18"/>
                <w:lang w:eastAsia="zh-CN"/>
              </w:rPr>
              <w:t>.</w:t>
            </w:r>
          </w:p>
        </w:tc>
        <w:tc>
          <w:tcPr>
            <w:tcW w:w="587" w:type="dxa"/>
            <w:noWrap/>
            <w:tcMar>
              <w:top w:w="57" w:type="dxa"/>
              <w:left w:w="57" w:type="dxa"/>
              <w:bottom w:w="85" w:type="dxa"/>
              <w:right w:w="57" w:type="dxa"/>
            </w:tcMar>
            <w:hideMark/>
          </w:tcPr>
          <w:p w14:paraId="4177B4B7" w14:textId="7EEB111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F21298">
              <w:rPr>
                <w:color w:val="EBEEF5"/>
                <w:sz w:val="18"/>
                <w:szCs w:val="18"/>
                <w:lang w:eastAsia="zh-CN"/>
              </w:rPr>
              <w:t>.</w:t>
            </w:r>
          </w:p>
        </w:tc>
        <w:tc>
          <w:tcPr>
            <w:tcW w:w="587" w:type="dxa"/>
            <w:noWrap/>
            <w:tcMar>
              <w:top w:w="57" w:type="dxa"/>
              <w:left w:w="57" w:type="dxa"/>
              <w:bottom w:w="85" w:type="dxa"/>
              <w:right w:w="57" w:type="dxa"/>
            </w:tcMar>
            <w:hideMark/>
          </w:tcPr>
          <w:p w14:paraId="285C9711"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w:t>
            </w:r>
          </w:p>
        </w:tc>
        <w:tc>
          <w:tcPr>
            <w:tcW w:w="587" w:type="dxa"/>
            <w:noWrap/>
            <w:tcMar>
              <w:top w:w="57" w:type="dxa"/>
              <w:left w:w="57" w:type="dxa"/>
              <w:bottom w:w="85" w:type="dxa"/>
              <w:right w:w="57" w:type="dxa"/>
            </w:tcMar>
            <w:hideMark/>
          </w:tcPr>
          <w:p w14:paraId="031C1EB4"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w:t>
            </w:r>
          </w:p>
        </w:tc>
        <w:tc>
          <w:tcPr>
            <w:tcW w:w="588" w:type="dxa"/>
            <w:noWrap/>
            <w:tcMar>
              <w:top w:w="57" w:type="dxa"/>
              <w:left w:w="57" w:type="dxa"/>
              <w:bottom w:w="85" w:type="dxa"/>
              <w:right w:w="57" w:type="dxa"/>
            </w:tcMar>
            <w:hideMark/>
          </w:tcPr>
          <w:p w14:paraId="68D2835B" w14:textId="43D3232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82A06">
              <w:rPr>
                <w:color w:val="EBEEF5"/>
                <w:sz w:val="18"/>
                <w:szCs w:val="18"/>
                <w:lang w:eastAsia="zh-CN"/>
              </w:rPr>
              <w:t>.</w:t>
            </w:r>
          </w:p>
        </w:tc>
        <w:tc>
          <w:tcPr>
            <w:tcW w:w="587" w:type="dxa"/>
            <w:noWrap/>
            <w:tcMar>
              <w:top w:w="57" w:type="dxa"/>
              <w:left w:w="57" w:type="dxa"/>
              <w:bottom w:w="85" w:type="dxa"/>
              <w:right w:w="57" w:type="dxa"/>
            </w:tcMar>
            <w:hideMark/>
          </w:tcPr>
          <w:p w14:paraId="6F061B17" w14:textId="15F86603"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82A06">
              <w:rPr>
                <w:color w:val="EBEEF5"/>
                <w:sz w:val="18"/>
                <w:szCs w:val="18"/>
                <w:lang w:eastAsia="zh-CN"/>
              </w:rPr>
              <w:t>.</w:t>
            </w:r>
          </w:p>
        </w:tc>
        <w:tc>
          <w:tcPr>
            <w:tcW w:w="587" w:type="dxa"/>
            <w:noWrap/>
            <w:tcMar>
              <w:top w:w="57" w:type="dxa"/>
              <w:left w:w="57" w:type="dxa"/>
              <w:bottom w:w="85" w:type="dxa"/>
              <w:right w:w="57" w:type="dxa"/>
            </w:tcMar>
            <w:hideMark/>
          </w:tcPr>
          <w:p w14:paraId="584A3AD0" w14:textId="756E4892"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82A06">
              <w:rPr>
                <w:color w:val="EBEEF5"/>
                <w:sz w:val="18"/>
                <w:szCs w:val="18"/>
                <w:lang w:eastAsia="zh-CN"/>
              </w:rPr>
              <w:t>.</w:t>
            </w:r>
          </w:p>
        </w:tc>
        <w:tc>
          <w:tcPr>
            <w:tcW w:w="588" w:type="dxa"/>
            <w:noWrap/>
            <w:tcMar>
              <w:top w:w="57" w:type="dxa"/>
              <w:left w:w="57" w:type="dxa"/>
              <w:bottom w:w="85" w:type="dxa"/>
              <w:right w:w="57" w:type="dxa"/>
            </w:tcMar>
            <w:hideMark/>
          </w:tcPr>
          <w:p w14:paraId="32BF2856"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4</w:t>
            </w:r>
          </w:p>
        </w:tc>
      </w:tr>
      <w:tr w:rsidR="00267742" w:rsidRPr="00B67A67" w14:paraId="60AD5111"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527730A" w14:textId="413922D9" w:rsidR="00267742" w:rsidRPr="00EA3941" w:rsidRDefault="00267742" w:rsidP="00267742">
            <w:pPr>
              <w:pStyle w:val="TableText"/>
              <w:rPr>
                <w:b w:val="0"/>
                <w:bCs w:val="0"/>
                <w:sz w:val="18"/>
                <w:szCs w:val="18"/>
                <w:lang w:eastAsia="zh-CN"/>
              </w:rPr>
            </w:pPr>
            <w:r w:rsidRPr="00B63944">
              <w:rPr>
                <w:color w:val="EBEEF5"/>
                <w:sz w:val="18"/>
                <w:szCs w:val="18"/>
                <w:lang w:eastAsia="zh-CN"/>
              </w:rPr>
              <w:t>.</w:t>
            </w:r>
          </w:p>
        </w:tc>
        <w:tc>
          <w:tcPr>
            <w:tcW w:w="992" w:type="dxa"/>
            <w:noWrap/>
            <w:tcMar>
              <w:top w:w="57" w:type="dxa"/>
              <w:left w:w="57" w:type="dxa"/>
              <w:bottom w:w="85" w:type="dxa"/>
              <w:right w:w="57" w:type="dxa"/>
            </w:tcMar>
            <w:hideMark/>
          </w:tcPr>
          <w:p w14:paraId="2574F670" w14:textId="77777777" w:rsidR="00267742" w:rsidRPr="00EA3941"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Nets (63</w:t>
            </w:r>
            <w:r>
              <w:rPr>
                <w:sz w:val="18"/>
                <w:szCs w:val="18"/>
                <w:lang w:eastAsia="zh-CN"/>
              </w:rPr>
              <w:t> </w:t>
            </w:r>
            <w:r w:rsidRPr="00EA3941">
              <w:rPr>
                <w:sz w:val="18"/>
                <w:szCs w:val="18"/>
                <w:lang w:eastAsia="zh-CN"/>
              </w:rPr>
              <w:t>µm + 150 µm)</w:t>
            </w:r>
          </w:p>
        </w:tc>
        <w:tc>
          <w:tcPr>
            <w:tcW w:w="587" w:type="dxa"/>
            <w:noWrap/>
            <w:tcMar>
              <w:top w:w="57" w:type="dxa"/>
              <w:left w:w="57" w:type="dxa"/>
              <w:bottom w:w="85" w:type="dxa"/>
              <w:right w:w="57" w:type="dxa"/>
            </w:tcMar>
            <w:hideMark/>
          </w:tcPr>
          <w:p w14:paraId="131EFC2F"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112</w:t>
            </w:r>
          </w:p>
        </w:tc>
        <w:tc>
          <w:tcPr>
            <w:tcW w:w="587" w:type="dxa"/>
            <w:noWrap/>
            <w:tcMar>
              <w:top w:w="57" w:type="dxa"/>
              <w:left w:w="57" w:type="dxa"/>
              <w:bottom w:w="85" w:type="dxa"/>
              <w:right w:w="57" w:type="dxa"/>
            </w:tcMar>
            <w:hideMark/>
          </w:tcPr>
          <w:p w14:paraId="26BD5438"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24</w:t>
            </w:r>
          </w:p>
        </w:tc>
        <w:tc>
          <w:tcPr>
            <w:tcW w:w="587" w:type="dxa"/>
            <w:noWrap/>
            <w:tcMar>
              <w:top w:w="57" w:type="dxa"/>
              <w:left w:w="57" w:type="dxa"/>
              <w:bottom w:w="85" w:type="dxa"/>
              <w:right w:w="57" w:type="dxa"/>
            </w:tcMar>
          </w:tcPr>
          <w:p w14:paraId="4854A436"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113</w:t>
            </w:r>
          </w:p>
        </w:tc>
        <w:tc>
          <w:tcPr>
            <w:tcW w:w="588" w:type="dxa"/>
            <w:noWrap/>
            <w:tcMar>
              <w:top w:w="57" w:type="dxa"/>
              <w:left w:w="57" w:type="dxa"/>
              <w:bottom w:w="85" w:type="dxa"/>
              <w:right w:w="57" w:type="dxa"/>
            </w:tcMar>
            <w:hideMark/>
          </w:tcPr>
          <w:p w14:paraId="722C8A79"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w:t>
            </w:r>
          </w:p>
        </w:tc>
        <w:tc>
          <w:tcPr>
            <w:tcW w:w="587" w:type="dxa"/>
            <w:noWrap/>
            <w:tcMar>
              <w:top w:w="57" w:type="dxa"/>
              <w:left w:w="57" w:type="dxa"/>
              <w:bottom w:w="85" w:type="dxa"/>
              <w:right w:w="57" w:type="dxa"/>
            </w:tcMar>
            <w:hideMark/>
          </w:tcPr>
          <w:p w14:paraId="31C94283" w14:textId="7A092C26"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03EC6">
              <w:rPr>
                <w:color w:val="EBEEF5"/>
                <w:sz w:val="18"/>
                <w:szCs w:val="18"/>
                <w:lang w:eastAsia="zh-CN"/>
              </w:rPr>
              <w:t>.</w:t>
            </w:r>
          </w:p>
        </w:tc>
        <w:tc>
          <w:tcPr>
            <w:tcW w:w="587" w:type="dxa"/>
            <w:noWrap/>
            <w:tcMar>
              <w:top w:w="57" w:type="dxa"/>
              <w:left w:w="57" w:type="dxa"/>
              <w:bottom w:w="85" w:type="dxa"/>
              <w:right w:w="57" w:type="dxa"/>
            </w:tcMar>
            <w:hideMark/>
          </w:tcPr>
          <w:p w14:paraId="11096D7D" w14:textId="4CEFB12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03EC6">
              <w:rPr>
                <w:color w:val="EBEEF5"/>
                <w:sz w:val="18"/>
                <w:szCs w:val="18"/>
                <w:lang w:eastAsia="zh-CN"/>
              </w:rPr>
              <w:t>.</w:t>
            </w:r>
          </w:p>
        </w:tc>
        <w:tc>
          <w:tcPr>
            <w:tcW w:w="588" w:type="dxa"/>
            <w:noWrap/>
            <w:tcMar>
              <w:top w:w="57" w:type="dxa"/>
              <w:left w:w="57" w:type="dxa"/>
              <w:bottom w:w="85" w:type="dxa"/>
              <w:right w:w="57" w:type="dxa"/>
            </w:tcMar>
            <w:hideMark/>
          </w:tcPr>
          <w:p w14:paraId="31BA1C58" w14:textId="226C0F0B"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03EC6">
              <w:rPr>
                <w:color w:val="EBEEF5"/>
                <w:sz w:val="18"/>
                <w:szCs w:val="18"/>
                <w:lang w:eastAsia="zh-CN"/>
              </w:rPr>
              <w:t>.</w:t>
            </w:r>
          </w:p>
        </w:tc>
        <w:tc>
          <w:tcPr>
            <w:tcW w:w="587" w:type="dxa"/>
            <w:noWrap/>
            <w:tcMar>
              <w:top w:w="57" w:type="dxa"/>
              <w:left w:w="57" w:type="dxa"/>
              <w:bottom w:w="85" w:type="dxa"/>
              <w:right w:w="57" w:type="dxa"/>
            </w:tcMar>
            <w:hideMark/>
          </w:tcPr>
          <w:p w14:paraId="4BDE1DD5" w14:textId="2689E5B9"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03EC6">
              <w:rPr>
                <w:color w:val="EBEEF5"/>
                <w:sz w:val="18"/>
                <w:szCs w:val="18"/>
                <w:lang w:eastAsia="zh-CN"/>
              </w:rPr>
              <w:t>.</w:t>
            </w:r>
          </w:p>
        </w:tc>
        <w:tc>
          <w:tcPr>
            <w:tcW w:w="587" w:type="dxa"/>
            <w:noWrap/>
            <w:tcMar>
              <w:top w:w="57" w:type="dxa"/>
              <w:left w:w="57" w:type="dxa"/>
              <w:bottom w:w="85" w:type="dxa"/>
              <w:right w:w="57" w:type="dxa"/>
            </w:tcMar>
            <w:hideMark/>
          </w:tcPr>
          <w:p w14:paraId="232B4142"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8</w:t>
            </w:r>
          </w:p>
        </w:tc>
        <w:tc>
          <w:tcPr>
            <w:tcW w:w="587" w:type="dxa"/>
            <w:noWrap/>
            <w:tcMar>
              <w:top w:w="57" w:type="dxa"/>
              <w:left w:w="57" w:type="dxa"/>
              <w:bottom w:w="85" w:type="dxa"/>
              <w:right w:w="57" w:type="dxa"/>
            </w:tcMar>
            <w:hideMark/>
          </w:tcPr>
          <w:p w14:paraId="4D734263"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16</w:t>
            </w:r>
          </w:p>
        </w:tc>
        <w:tc>
          <w:tcPr>
            <w:tcW w:w="588" w:type="dxa"/>
            <w:noWrap/>
            <w:tcMar>
              <w:top w:w="57" w:type="dxa"/>
              <w:left w:w="57" w:type="dxa"/>
              <w:bottom w:w="85" w:type="dxa"/>
              <w:right w:w="57" w:type="dxa"/>
            </w:tcMar>
            <w:hideMark/>
          </w:tcPr>
          <w:p w14:paraId="59C6BFC2" w14:textId="187B6032"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7DA1">
              <w:rPr>
                <w:color w:val="EBEEF5"/>
                <w:sz w:val="18"/>
                <w:szCs w:val="18"/>
                <w:lang w:eastAsia="zh-CN"/>
              </w:rPr>
              <w:t>.</w:t>
            </w:r>
          </w:p>
        </w:tc>
        <w:tc>
          <w:tcPr>
            <w:tcW w:w="587" w:type="dxa"/>
            <w:noWrap/>
            <w:tcMar>
              <w:top w:w="57" w:type="dxa"/>
              <w:left w:w="57" w:type="dxa"/>
              <w:bottom w:w="85" w:type="dxa"/>
              <w:right w:w="57" w:type="dxa"/>
            </w:tcMar>
            <w:hideMark/>
          </w:tcPr>
          <w:p w14:paraId="38B74F9E" w14:textId="50261B88"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7DA1">
              <w:rPr>
                <w:color w:val="EBEEF5"/>
                <w:sz w:val="18"/>
                <w:szCs w:val="18"/>
                <w:lang w:eastAsia="zh-CN"/>
              </w:rPr>
              <w:t>.</w:t>
            </w:r>
          </w:p>
        </w:tc>
        <w:tc>
          <w:tcPr>
            <w:tcW w:w="587" w:type="dxa"/>
            <w:noWrap/>
            <w:tcMar>
              <w:top w:w="57" w:type="dxa"/>
              <w:left w:w="57" w:type="dxa"/>
              <w:bottom w:w="85" w:type="dxa"/>
              <w:right w:w="57" w:type="dxa"/>
            </w:tcMar>
            <w:hideMark/>
          </w:tcPr>
          <w:p w14:paraId="6B762794" w14:textId="60FB012D"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7DA1">
              <w:rPr>
                <w:color w:val="EBEEF5"/>
                <w:sz w:val="18"/>
                <w:szCs w:val="18"/>
                <w:lang w:eastAsia="zh-CN"/>
              </w:rPr>
              <w:t>.</w:t>
            </w:r>
          </w:p>
        </w:tc>
        <w:tc>
          <w:tcPr>
            <w:tcW w:w="588" w:type="dxa"/>
            <w:noWrap/>
            <w:tcMar>
              <w:top w:w="57" w:type="dxa"/>
              <w:left w:w="57" w:type="dxa"/>
              <w:bottom w:w="85" w:type="dxa"/>
              <w:right w:w="57" w:type="dxa"/>
            </w:tcMar>
            <w:hideMark/>
          </w:tcPr>
          <w:p w14:paraId="2ED94809"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6</w:t>
            </w:r>
          </w:p>
        </w:tc>
      </w:tr>
      <w:tr w:rsidR="00267742" w:rsidRPr="00B67A67" w14:paraId="5DAE7CA6"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740BE42C" w14:textId="47FAB36D" w:rsidR="00267742" w:rsidRPr="00EA3941" w:rsidRDefault="00267742" w:rsidP="00267742">
            <w:pPr>
              <w:pStyle w:val="TableText"/>
              <w:rPr>
                <w:sz w:val="18"/>
                <w:szCs w:val="18"/>
                <w:lang w:eastAsia="zh-CN"/>
              </w:rPr>
            </w:pPr>
            <w:r w:rsidRPr="00B63944">
              <w:rPr>
                <w:color w:val="EBEEF5"/>
                <w:sz w:val="18"/>
                <w:szCs w:val="18"/>
                <w:lang w:eastAsia="zh-CN"/>
              </w:rPr>
              <w:t>.</w:t>
            </w:r>
          </w:p>
        </w:tc>
        <w:tc>
          <w:tcPr>
            <w:tcW w:w="992" w:type="dxa"/>
            <w:noWrap/>
            <w:tcMar>
              <w:top w:w="57" w:type="dxa"/>
              <w:left w:w="57" w:type="dxa"/>
              <w:bottom w:w="85" w:type="dxa"/>
              <w:right w:w="57" w:type="dxa"/>
            </w:tcMar>
            <w:hideMark/>
          </w:tcPr>
          <w:p w14:paraId="073D5483" w14:textId="77777777" w:rsidR="00267742" w:rsidRPr="00EA3941"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Bailer + nets</w:t>
            </w:r>
          </w:p>
        </w:tc>
        <w:tc>
          <w:tcPr>
            <w:tcW w:w="587" w:type="dxa"/>
            <w:noWrap/>
            <w:tcMar>
              <w:top w:w="57" w:type="dxa"/>
              <w:left w:w="57" w:type="dxa"/>
              <w:bottom w:w="85" w:type="dxa"/>
              <w:right w:w="57" w:type="dxa"/>
            </w:tcMar>
            <w:hideMark/>
          </w:tcPr>
          <w:p w14:paraId="56DFE80D"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130</w:t>
            </w:r>
          </w:p>
        </w:tc>
        <w:tc>
          <w:tcPr>
            <w:tcW w:w="587" w:type="dxa"/>
            <w:noWrap/>
            <w:tcMar>
              <w:top w:w="57" w:type="dxa"/>
              <w:left w:w="57" w:type="dxa"/>
              <w:bottom w:w="85" w:type="dxa"/>
              <w:right w:w="57" w:type="dxa"/>
            </w:tcMar>
            <w:hideMark/>
          </w:tcPr>
          <w:p w14:paraId="66D618FB"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24</w:t>
            </w:r>
          </w:p>
        </w:tc>
        <w:tc>
          <w:tcPr>
            <w:tcW w:w="587" w:type="dxa"/>
            <w:noWrap/>
            <w:tcMar>
              <w:top w:w="57" w:type="dxa"/>
              <w:left w:w="57" w:type="dxa"/>
              <w:bottom w:w="85" w:type="dxa"/>
              <w:right w:w="57" w:type="dxa"/>
            </w:tcMar>
          </w:tcPr>
          <w:p w14:paraId="3E89425B"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144</w:t>
            </w:r>
          </w:p>
        </w:tc>
        <w:tc>
          <w:tcPr>
            <w:tcW w:w="588" w:type="dxa"/>
            <w:noWrap/>
            <w:tcMar>
              <w:top w:w="57" w:type="dxa"/>
              <w:left w:w="57" w:type="dxa"/>
              <w:bottom w:w="85" w:type="dxa"/>
              <w:right w:w="57" w:type="dxa"/>
            </w:tcMar>
            <w:hideMark/>
          </w:tcPr>
          <w:p w14:paraId="32C3697D"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w:t>
            </w:r>
          </w:p>
        </w:tc>
        <w:tc>
          <w:tcPr>
            <w:tcW w:w="587" w:type="dxa"/>
            <w:noWrap/>
            <w:tcMar>
              <w:top w:w="57" w:type="dxa"/>
              <w:left w:w="57" w:type="dxa"/>
              <w:bottom w:w="85" w:type="dxa"/>
              <w:right w:w="57" w:type="dxa"/>
            </w:tcMar>
            <w:hideMark/>
          </w:tcPr>
          <w:p w14:paraId="0DB29E61" w14:textId="3100A132"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0D0E7A">
              <w:rPr>
                <w:color w:val="EBEEF5"/>
                <w:sz w:val="18"/>
                <w:szCs w:val="18"/>
                <w:lang w:eastAsia="zh-CN"/>
              </w:rPr>
              <w:t>.</w:t>
            </w:r>
          </w:p>
        </w:tc>
        <w:tc>
          <w:tcPr>
            <w:tcW w:w="587" w:type="dxa"/>
            <w:noWrap/>
            <w:tcMar>
              <w:top w:w="57" w:type="dxa"/>
              <w:left w:w="57" w:type="dxa"/>
              <w:bottom w:w="85" w:type="dxa"/>
              <w:right w:w="57" w:type="dxa"/>
            </w:tcMar>
            <w:hideMark/>
          </w:tcPr>
          <w:p w14:paraId="1872AB09" w14:textId="0034D981"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D0E7A">
              <w:rPr>
                <w:color w:val="EBEEF5"/>
                <w:sz w:val="18"/>
                <w:szCs w:val="18"/>
                <w:lang w:eastAsia="zh-CN"/>
              </w:rPr>
              <w:t>.</w:t>
            </w:r>
          </w:p>
        </w:tc>
        <w:tc>
          <w:tcPr>
            <w:tcW w:w="588" w:type="dxa"/>
            <w:noWrap/>
            <w:tcMar>
              <w:top w:w="57" w:type="dxa"/>
              <w:left w:w="57" w:type="dxa"/>
              <w:bottom w:w="85" w:type="dxa"/>
              <w:right w:w="57" w:type="dxa"/>
            </w:tcMar>
            <w:hideMark/>
          </w:tcPr>
          <w:p w14:paraId="021829CD" w14:textId="0688D148"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D0E7A">
              <w:rPr>
                <w:color w:val="EBEEF5"/>
                <w:sz w:val="18"/>
                <w:szCs w:val="18"/>
                <w:lang w:eastAsia="zh-CN"/>
              </w:rPr>
              <w:t>.</w:t>
            </w:r>
          </w:p>
        </w:tc>
        <w:tc>
          <w:tcPr>
            <w:tcW w:w="587" w:type="dxa"/>
            <w:noWrap/>
            <w:tcMar>
              <w:top w:w="57" w:type="dxa"/>
              <w:left w:w="57" w:type="dxa"/>
              <w:bottom w:w="85" w:type="dxa"/>
              <w:right w:w="57" w:type="dxa"/>
            </w:tcMar>
            <w:hideMark/>
          </w:tcPr>
          <w:p w14:paraId="7408536B" w14:textId="49D1591A"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0D0E7A">
              <w:rPr>
                <w:color w:val="EBEEF5"/>
                <w:sz w:val="18"/>
                <w:szCs w:val="18"/>
                <w:lang w:eastAsia="zh-CN"/>
              </w:rPr>
              <w:t>.</w:t>
            </w:r>
          </w:p>
        </w:tc>
        <w:tc>
          <w:tcPr>
            <w:tcW w:w="587" w:type="dxa"/>
            <w:noWrap/>
            <w:tcMar>
              <w:top w:w="57" w:type="dxa"/>
              <w:left w:w="57" w:type="dxa"/>
              <w:bottom w:w="85" w:type="dxa"/>
              <w:right w:w="57" w:type="dxa"/>
            </w:tcMar>
            <w:hideMark/>
          </w:tcPr>
          <w:p w14:paraId="7E7527AE"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9</w:t>
            </w:r>
          </w:p>
        </w:tc>
        <w:tc>
          <w:tcPr>
            <w:tcW w:w="587" w:type="dxa"/>
            <w:noWrap/>
            <w:tcMar>
              <w:top w:w="57" w:type="dxa"/>
              <w:left w:w="57" w:type="dxa"/>
              <w:bottom w:w="85" w:type="dxa"/>
              <w:right w:w="57" w:type="dxa"/>
            </w:tcMar>
            <w:hideMark/>
          </w:tcPr>
          <w:p w14:paraId="6F80400F"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17</w:t>
            </w:r>
          </w:p>
        </w:tc>
        <w:tc>
          <w:tcPr>
            <w:tcW w:w="588" w:type="dxa"/>
            <w:noWrap/>
            <w:tcMar>
              <w:top w:w="57" w:type="dxa"/>
              <w:left w:w="57" w:type="dxa"/>
              <w:bottom w:w="85" w:type="dxa"/>
              <w:right w:w="57" w:type="dxa"/>
            </w:tcMar>
            <w:hideMark/>
          </w:tcPr>
          <w:p w14:paraId="26267769" w14:textId="40A54D0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4A2E01">
              <w:rPr>
                <w:color w:val="EBEEF5"/>
                <w:sz w:val="18"/>
                <w:szCs w:val="18"/>
                <w:lang w:eastAsia="zh-CN"/>
              </w:rPr>
              <w:t>.</w:t>
            </w:r>
          </w:p>
        </w:tc>
        <w:tc>
          <w:tcPr>
            <w:tcW w:w="587" w:type="dxa"/>
            <w:noWrap/>
            <w:tcMar>
              <w:top w:w="57" w:type="dxa"/>
              <w:left w:w="57" w:type="dxa"/>
              <w:bottom w:w="85" w:type="dxa"/>
              <w:right w:w="57" w:type="dxa"/>
            </w:tcMar>
            <w:hideMark/>
          </w:tcPr>
          <w:p w14:paraId="2CBFC9A4" w14:textId="2088D0A0"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4A2E01">
              <w:rPr>
                <w:color w:val="EBEEF5"/>
                <w:sz w:val="18"/>
                <w:szCs w:val="18"/>
                <w:lang w:eastAsia="zh-CN"/>
              </w:rPr>
              <w:t>.</w:t>
            </w:r>
          </w:p>
        </w:tc>
        <w:tc>
          <w:tcPr>
            <w:tcW w:w="587" w:type="dxa"/>
            <w:noWrap/>
            <w:tcMar>
              <w:top w:w="57" w:type="dxa"/>
              <w:left w:w="57" w:type="dxa"/>
              <w:bottom w:w="85" w:type="dxa"/>
              <w:right w:w="57" w:type="dxa"/>
            </w:tcMar>
            <w:hideMark/>
          </w:tcPr>
          <w:p w14:paraId="54A771E4" w14:textId="3BB83DC0"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4A2E01">
              <w:rPr>
                <w:color w:val="EBEEF5"/>
                <w:sz w:val="18"/>
                <w:szCs w:val="18"/>
                <w:lang w:eastAsia="zh-CN"/>
              </w:rPr>
              <w:t>.</w:t>
            </w:r>
          </w:p>
        </w:tc>
        <w:tc>
          <w:tcPr>
            <w:tcW w:w="588" w:type="dxa"/>
            <w:noWrap/>
            <w:tcMar>
              <w:top w:w="57" w:type="dxa"/>
              <w:left w:w="57" w:type="dxa"/>
              <w:bottom w:w="85" w:type="dxa"/>
              <w:right w:w="57" w:type="dxa"/>
            </w:tcMar>
            <w:hideMark/>
          </w:tcPr>
          <w:p w14:paraId="36C92573" w14:textId="77777777" w:rsidR="00267742" w:rsidRPr="00EA3941"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6</w:t>
            </w:r>
          </w:p>
        </w:tc>
      </w:tr>
      <w:tr w:rsidR="00267742" w:rsidRPr="00B67A67" w14:paraId="0FD0E7B4"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09F0DE46" w14:textId="71199392" w:rsidR="00267742" w:rsidRPr="00EA3941" w:rsidRDefault="00267742" w:rsidP="00267742">
            <w:pPr>
              <w:pStyle w:val="TableText"/>
              <w:rPr>
                <w:b w:val="0"/>
                <w:bCs w:val="0"/>
                <w:sz w:val="18"/>
                <w:szCs w:val="18"/>
                <w:lang w:eastAsia="zh-CN"/>
              </w:rPr>
            </w:pPr>
            <w:r w:rsidRPr="00B63944">
              <w:rPr>
                <w:color w:val="EBEEF5"/>
                <w:sz w:val="18"/>
                <w:szCs w:val="18"/>
                <w:lang w:eastAsia="zh-CN"/>
              </w:rPr>
              <w:t>.</w:t>
            </w:r>
          </w:p>
        </w:tc>
        <w:tc>
          <w:tcPr>
            <w:tcW w:w="992" w:type="dxa"/>
            <w:noWrap/>
            <w:tcMar>
              <w:top w:w="57" w:type="dxa"/>
              <w:left w:w="57" w:type="dxa"/>
              <w:bottom w:w="85" w:type="dxa"/>
              <w:right w:w="57" w:type="dxa"/>
            </w:tcMar>
            <w:hideMark/>
          </w:tcPr>
          <w:p w14:paraId="788BE178" w14:textId="77777777" w:rsidR="00267742" w:rsidRPr="00EA3941"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Pump (180</w:t>
            </w:r>
            <w:r>
              <w:rPr>
                <w:sz w:val="18"/>
                <w:szCs w:val="18"/>
                <w:lang w:eastAsia="zh-CN"/>
              </w:rPr>
              <w:t> </w:t>
            </w:r>
            <w:r w:rsidRPr="00EA3941">
              <w:rPr>
                <w:sz w:val="18"/>
                <w:szCs w:val="18"/>
                <w:lang w:eastAsia="zh-CN"/>
              </w:rPr>
              <w:t>L)</w:t>
            </w:r>
          </w:p>
        </w:tc>
        <w:tc>
          <w:tcPr>
            <w:tcW w:w="587" w:type="dxa"/>
            <w:noWrap/>
            <w:tcMar>
              <w:top w:w="57" w:type="dxa"/>
              <w:left w:w="57" w:type="dxa"/>
              <w:bottom w:w="85" w:type="dxa"/>
              <w:right w:w="57" w:type="dxa"/>
            </w:tcMar>
            <w:hideMark/>
          </w:tcPr>
          <w:p w14:paraId="2955A1B8"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7</w:t>
            </w:r>
          </w:p>
        </w:tc>
        <w:tc>
          <w:tcPr>
            <w:tcW w:w="587" w:type="dxa"/>
            <w:noWrap/>
            <w:tcMar>
              <w:top w:w="57" w:type="dxa"/>
              <w:left w:w="57" w:type="dxa"/>
              <w:bottom w:w="85" w:type="dxa"/>
              <w:right w:w="57" w:type="dxa"/>
            </w:tcMar>
            <w:hideMark/>
          </w:tcPr>
          <w:p w14:paraId="5529E3B0"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w:t>
            </w:r>
          </w:p>
        </w:tc>
        <w:tc>
          <w:tcPr>
            <w:tcW w:w="587" w:type="dxa"/>
            <w:noWrap/>
            <w:tcMar>
              <w:top w:w="57" w:type="dxa"/>
              <w:left w:w="57" w:type="dxa"/>
              <w:bottom w:w="85" w:type="dxa"/>
              <w:right w:w="57" w:type="dxa"/>
            </w:tcMar>
          </w:tcPr>
          <w:p w14:paraId="4310BA98"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10</w:t>
            </w:r>
          </w:p>
        </w:tc>
        <w:tc>
          <w:tcPr>
            <w:tcW w:w="588" w:type="dxa"/>
            <w:noWrap/>
            <w:tcMar>
              <w:top w:w="57" w:type="dxa"/>
              <w:left w:w="57" w:type="dxa"/>
              <w:bottom w:w="85" w:type="dxa"/>
              <w:right w:w="57" w:type="dxa"/>
            </w:tcMar>
            <w:hideMark/>
          </w:tcPr>
          <w:p w14:paraId="73D32305"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w:t>
            </w:r>
          </w:p>
        </w:tc>
        <w:tc>
          <w:tcPr>
            <w:tcW w:w="587" w:type="dxa"/>
            <w:noWrap/>
            <w:tcMar>
              <w:top w:w="57" w:type="dxa"/>
              <w:left w:w="57" w:type="dxa"/>
              <w:bottom w:w="85" w:type="dxa"/>
              <w:right w:w="57" w:type="dxa"/>
            </w:tcMar>
            <w:hideMark/>
          </w:tcPr>
          <w:p w14:paraId="05F373CD" w14:textId="48774F72"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37D23">
              <w:rPr>
                <w:color w:val="EBEEF5"/>
                <w:sz w:val="18"/>
                <w:szCs w:val="18"/>
                <w:lang w:eastAsia="zh-CN"/>
              </w:rPr>
              <w:t>.</w:t>
            </w:r>
          </w:p>
        </w:tc>
        <w:tc>
          <w:tcPr>
            <w:tcW w:w="587" w:type="dxa"/>
            <w:noWrap/>
            <w:tcMar>
              <w:top w:w="57" w:type="dxa"/>
              <w:left w:w="57" w:type="dxa"/>
              <w:bottom w:w="85" w:type="dxa"/>
              <w:right w:w="57" w:type="dxa"/>
            </w:tcMar>
            <w:hideMark/>
          </w:tcPr>
          <w:p w14:paraId="67AE320C" w14:textId="242F93B8"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37D23">
              <w:rPr>
                <w:color w:val="EBEEF5"/>
                <w:sz w:val="18"/>
                <w:szCs w:val="18"/>
                <w:lang w:eastAsia="zh-CN"/>
              </w:rPr>
              <w:t>.</w:t>
            </w:r>
          </w:p>
        </w:tc>
        <w:tc>
          <w:tcPr>
            <w:tcW w:w="588" w:type="dxa"/>
            <w:noWrap/>
            <w:tcMar>
              <w:top w:w="57" w:type="dxa"/>
              <w:left w:w="57" w:type="dxa"/>
              <w:bottom w:w="85" w:type="dxa"/>
              <w:right w:w="57" w:type="dxa"/>
            </w:tcMar>
            <w:hideMark/>
          </w:tcPr>
          <w:p w14:paraId="20C2E781" w14:textId="5042C260"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37D23">
              <w:rPr>
                <w:color w:val="EBEEF5"/>
                <w:sz w:val="18"/>
                <w:szCs w:val="18"/>
                <w:lang w:eastAsia="zh-CN"/>
              </w:rPr>
              <w:t>.</w:t>
            </w:r>
          </w:p>
        </w:tc>
        <w:tc>
          <w:tcPr>
            <w:tcW w:w="587" w:type="dxa"/>
            <w:noWrap/>
            <w:tcMar>
              <w:top w:w="57" w:type="dxa"/>
              <w:left w:w="57" w:type="dxa"/>
              <w:bottom w:w="85" w:type="dxa"/>
              <w:right w:w="57" w:type="dxa"/>
            </w:tcMar>
            <w:hideMark/>
          </w:tcPr>
          <w:p w14:paraId="7037FDFA" w14:textId="2C27B01F"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337D23">
              <w:rPr>
                <w:color w:val="EBEEF5"/>
                <w:sz w:val="18"/>
                <w:szCs w:val="18"/>
                <w:lang w:eastAsia="zh-CN"/>
              </w:rPr>
              <w:t>.</w:t>
            </w:r>
          </w:p>
        </w:tc>
        <w:tc>
          <w:tcPr>
            <w:tcW w:w="587" w:type="dxa"/>
            <w:noWrap/>
            <w:tcMar>
              <w:top w:w="57" w:type="dxa"/>
              <w:left w:w="57" w:type="dxa"/>
              <w:bottom w:w="85" w:type="dxa"/>
              <w:right w:w="57" w:type="dxa"/>
            </w:tcMar>
            <w:hideMark/>
          </w:tcPr>
          <w:p w14:paraId="2F174FEA"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4</w:t>
            </w:r>
          </w:p>
        </w:tc>
        <w:tc>
          <w:tcPr>
            <w:tcW w:w="587" w:type="dxa"/>
            <w:noWrap/>
            <w:tcMar>
              <w:top w:w="57" w:type="dxa"/>
              <w:left w:w="57" w:type="dxa"/>
              <w:bottom w:w="85" w:type="dxa"/>
              <w:right w:w="57" w:type="dxa"/>
            </w:tcMar>
            <w:hideMark/>
          </w:tcPr>
          <w:p w14:paraId="2C6193A8"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15</w:t>
            </w:r>
          </w:p>
        </w:tc>
        <w:tc>
          <w:tcPr>
            <w:tcW w:w="588" w:type="dxa"/>
            <w:noWrap/>
            <w:tcMar>
              <w:top w:w="57" w:type="dxa"/>
              <w:left w:w="57" w:type="dxa"/>
              <w:bottom w:w="85" w:type="dxa"/>
              <w:right w:w="57" w:type="dxa"/>
            </w:tcMar>
            <w:hideMark/>
          </w:tcPr>
          <w:p w14:paraId="366A7118" w14:textId="611882C9"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592C89">
              <w:rPr>
                <w:color w:val="EBEEF5"/>
                <w:sz w:val="18"/>
                <w:szCs w:val="18"/>
                <w:lang w:eastAsia="zh-CN"/>
              </w:rPr>
              <w:t>.</w:t>
            </w:r>
          </w:p>
        </w:tc>
        <w:tc>
          <w:tcPr>
            <w:tcW w:w="587" w:type="dxa"/>
            <w:noWrap/>
            <w:tcMar>
              <w:top w:w="57" w:type="dxa"/>
              <w:left w:w="57" w:type="dxa"/>
              <w:bottom w:w="85" w:type="dxa"/>
              <w:right w:w="57" w:type="dxa"/>
            </w:tcMar>
            <w:hideMark/>
          </w:tcPr>
          <w:p w14:paraId="2C817020" w14:textId="045E4F1C"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592C89">
              <w:rPr>
                <w:color w:val="EBEEF5"/>
                <w:sz w:val="18"/>
                <w:szCs w:val="18"/>
                <w:lang w:eastAsia="zh-CN"/>
              </w:rPr>
              <w:t>.</w:t>
            </w:r>
          </w:p>
        </w:tc>
        <w:tc>
          <w:tcPr>
            <w:tcW w:w="587" w:type="dxa"/>
            <w:noWrap/>
            <w:tcMar>
              <w:top w:w="57" w:type="dxa"/>
              <w:left w:w="57" w:type="dxa"/>
              <w:bottom w:w="85" w:type="dxa"/>
              <w:right w:w="57" w:type="dxa"/>
            </w:tcMar>
            <w:hideMark/>
          </w:tcPr>
          <w:p w14:paraId="7CB73D42" w14:textId="310DA2D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592C89">
              <w:rPr>
                <w:color w:val="EBEEF5"/>
                <w:sz w:val="18"/>
                <w:szCs w:val="18"/>
                <w:lang w:eastAsia="zh-CN"/>
              </w:rPr>
              <w:t>.</w:t>
            </w:r>
          </w:p>
        </w:tc>
        <w:tc>
          <w:tcPr>
            <w:tcW w:w="588" w:type="dxa"/>
            <w:noWrap/>
            <w:tcMar>
              <w:top w:w="57" w:type="dxa"/>
              <w:left w:w="57" w:type="dxa"/>
              <w:bottom w:w="85" w:type="dxa"/>
              <w:right w:w="57" w:type="dxa"/>
            </w:tcMar>
            <w:hideMark/>
          </w:tcPr>
          <w:p w14:paraId="1CB611AD" w14:textId="77777777" w:rsidR="00267742" w:rsidRPr="00EA3941"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A3941">
              <w:rPr>
                <w:sz w:val="18"/>
                <w:szCs w:val="18"/>
                <w:lang w:eastAsia="zh-CN"/>
              </w:rPr>
              <w:t>5</w:t>
            </w:r>
          </w:p>
        </w:tc>
      </w:tr>
      <w:tr w:rsidR="00267742" w:rsidRPr="00B67A67" w14:paraId="6D7EFA09"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C558D4D" w14:textId="77777777" w:rsidR="00267742" w:rsidRPr="00EA3941" w:rsidRDefault="00267742" w:rsidP="00267742">
            <w:pPr>
              <w:pStyle w:val="TableText"/>
              <w:rPr>
                <w:b w:val="0"/>
                <w:bCs w:val="0"/>
                <w:sz w:val="18"/>
                <w:szCs w:val="18"/>
                <w:lang w:eastAsia="zh-CN"/>
              </w:rPr>
            </w:pPr>
            <w:r w:rsidRPr="00EA3941">
              <w:rPr>
                <w:sz w:val="18"/>
                <w:szCs w:val="18"/>
                <w:lang w:eastAsia="zh-CN"/>
              </w:rPr>
              <w:t>30447</w:t>
            </w:r>
          </w:p>
        </w:tc>
        <w:tc>
          <w:tcPr>
            <w:tcW w:w="992" w:type="dxa"/>
            <w:noWrap/>
            <w:tcMar>
              <w:top w:w="57" w:type="dxa"/>
              <w:left w:w="57" w:type="dxa"/>
              <w:bottom w:w="85" w:type="dxa"/>
              <w:right w:w="57" w:type="dxa"/>
            </w:tcMar>
            <w:hideMark/>
          </w:tcPr>
          <w:p w14:paraId="591AA38E" w14:textId="77777777" w:rsidR="00267742" w:rsidRPr="001D40D3"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EA3941">
              <w:rPr>
                <w:sz w:val="18"/>
                <w:szCs w:val="18"/>
                <w:lang w:eastAsia="zh-CN"/>
              </w:rPr>
              <w:t>Bailer (2</w:t>
            </w:r>
            <w:r>
              <w:rPr>
                <w:sz w:val="18"/>
                <w:szCs w:val="18"/>
                <w:lang w:eastAsia="zh-CN"/>
              </w:rPr>
              <w:t> </w:t>
            </w:r>
            <w:r w:rsidRPr="001D40D3">
              <w:rPr>
                <w:sz w:val="18"/>
                <w:szCs w:val="18"/>
                <w:lang w:eastAsia="zh-CN"/>
              </w:rPr>
              <w:t>L)</w:t>
            </w:r>
          </w:p>
        </w:tc>
        <w:tc>
          <w:tcPr>
            <w:tcW w:w="587" w:type="dxa"/>
            <w:noWrap/>
            <w:tcMar>
              <w:top w:w="57" w:type="dxa"/>
              <w:left w:w="57" w:type="dxa"/>
              <w:bottom w:w="85" w:type="dxa"/>
              <w:right w:w="57" w:type="dxa"/>
            </w:tcMar>
            <w:hideMark/>
          </w:tcPr>
          <w:p w14:paraId="6E015D98" w14:textId="748B821B"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45707659"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D40D3">
              <w:rPr>
                <w:rFonts w:cs="Times New Roman"/>
                <w:sz w:val="18"/>
                <w:szCs w:val="18"/>
                <w:lang w:eastAsia="zh-CN"/>
              </w:rPr>
              <w:t>-</w:t>
            </w:r>
          </w:p>
        </w:tc>
        <w:tc>
          <w:tcPr>
            <w:tcW w:w="587" w:type="dxa"/>
            <w:noWrap/>
            <w:tcMar>
              <w:top w:w="57" w:type="dxa"/>
              <w:left w:w="57" w:type="dxa"/>
              <w:bottom w:w="85" w:type="dxa"/>
              <w:right w:w="57" w:type="dxa"/>
            </w:tcMar>
          </w:tcPr>
          <w:p w14:paraId="0678FDFE" w14:textId="0A6D63E0"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4767FA">
              <w:rPr>
                <w:color w:val="EBEEF5"/>
                <w:sz w:val="18"/>
                <w:szCs w:val="18"/>
                <w:lang w:eastAsia="zh-CN"/>
              </w:rPr>
              <w:t>.</w:t>
            </w:r>
          </w:p>
        </w:tc>
        <w:tc>
          <w:tcPr>
            <w:tcW w:w="588" w:type="dxa"/>
            <w:noWrap/>
            <w:tcMar>
              <w:top w:w="57" w:type="dxa"/>
              <w:left w:w="57" w:type="dxa"/>
              <w:bottom w:w="85" w:type="dxa"/>
              <w:right w:w="57" w:type="dxa"/>
            </w:tcMar>
            <w:hideMark/>
          </w:tcPr>
          <w:p w14:paraId="6AB49B97" w14:textId="219D3EC6"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4767FA">
              <w:rPr>
                <w:color w:val="EBEEF5"/>
                <w:sz w:val="18"/>
                <w:szCs w:val="18"/>
                <w:lang w:eastAsia="zh-CN"/>
              </w:rPr>
              <w:t>.</w:t>
            </w:r>
          </w:p>
        </w:tc>
        <w:tc>
          <w:tcPr>
            <w:tcW w:w="587" w:type="dxa"/>
            <w:noWrap/>
            <w:tcMar>
              <w:top w:w="57" w:type="dxa"/>
              <w:left w:w="57" w:type="dxa"/>
              <w:bottom w:w="85" w:type="dxa"/>
              <w:right w:w="57" w:type="dxa"/>
            </w:tcMar>
            <w:hideMark/>
          </w:tcPr>
          <w:p w14:paraId="2DC1D10A"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9</w:t>
            </w:r>
          </w:p>
        </w:tc>
        <w:tc>
          <w:tcPr>
            <w:tcW w:w="587" w:type="dxa"/>
            <w:noWrap/>
            <w:tcMar>
              <w:top w:w="57" w:type="dxa"/>
              <w:left w:w="57" w:type="dxa"/>
              <w:bottom w:w="85" w:type="dxa"/>
              <w:right w:w="57" w:type="dxa"/>
            </w:tcMar>
            <w:hideMark/>
          </w:tcPr>
          <w:p w14:paraId="7F7D36A9" w14:textId="0868BC8F"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8703A0">
              <w:rPr>
                <w:color w:val="EBEEF5"/>
                <w:sz w:val="18"/>
                <w:szCs w:val="18"/>
                <w:lang w:eastAsia="zh-CN"/>
              </w:rPr>
              <w:t>.</w:t>
            </w:r>
          </w:p>
        </w:tc>
        <w:tc>
          <w:tcPr>
            <w:tcW w:w="588" w:type="dxa"/>
            <w:noWrap/>
            <w:tcMar>
              <w:top w:w="57" w:type="dxa"/>
              <w:left w:w="57" w:type="dxa"/>
              <w:bottom w:w="85" w:type="dxa"/>
              <w:right w:w="57" w:type="dxa"/>
            </w:tcMar>
            <w:hideMark/>
          </w:tcPr>
          <w:p w14:paraId="01A6DCEC" w14:textId="3516779E"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8703A0">
              <w:rPr>
                <w:color w:val="EBEEF5"/>
                <w:sz w:val="18"/>
                <w:szCs w:val="18"/>
                <w:lang w:eastAsia="zh-CN"/>
              </w:rPr>
              <w:t>.</w:t>
            </w:r>
          </w:p>
        </w:tc>
        <w:tc>
          <w:tcPr>
            <w:tcW w:w="587" w:type="dxa"/>
            <w:noWrap/>
            <w:tcMar>
              <w:top w:w="57" w:type="dxa"/>
              <w:left w:w="57" w:type="dxa"/>
              <w:bottom w:w="85" w:type="dxa"/>
              <w:right w:w="57" w:type="dxa"/>
            </w:tcMar>
            <w:hideMark/>
          </w:tcPr>
          <w:p w14:paraId="7975F005"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D40D3">
              <w:rPr>
                <w:rFonts w:cs="Times New Roman"/>
                <w:sz w:val="18"/>
                <w:szCs w:val="18"/>
                <w:lang w:eastAsia="zh-CN"/>
              </w:rPr>
              <w:t>-</w:t>
            </w:r>
          </w:p>
        </w:tc>
        <w:tc>
          <w:tcPr>
            <w:tcW w:w="587" w:type="dxa"/>
            <w:noWrap/>
            <w:tcMar>
              <w:top w:w="57" w:type="dxa"/>
              <w:left w:w="57" w:type="dxa"/>
              <w:bottom w:w="85" w:type="dxa"/>
              <w:right w:w="57" w:type="dxa"/>
            </w:tcMar>
            <w:hideMark/>
          </w:tcPr>
          <w:p w14:paraId="3C85E90D"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D40D3">
              <w:rPr>
                <w:rFonts w:cs="Times New Roman"/>
                <w:sz w:val="18"/>
                <w:szCs w:val="18"/>
                <w:lang w:eastAsia="zh-CN"/>
              </w:rPr>
              <w:t>-</w:t>
            </w:r>
          </w:p>
        </w:tc>
        <w:tc>
          <w:tcPr>
            <w:tcW w:w="587" w:type="dxa"/>
            <w:noWrap/>
            <w:tcMar>
              <w:top w:w="57" w:type="dxa"/>
              <w:left w:w="57" w:type="dxa"/>
              <w:bottom w:w="85" w:type="dxa"/>
              <w:right w:w="57" w:type="dxa"/>
            </w:tcMar>
            <w:hideMark/>
          </w:tcPr>
          <w:p w14:paraId="784A790D"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D40D3">
              <w:rPr>
                <w:rFonts w:cs="Times New Roman"/>
                <w:sz w:val="18"/>
                <w:szCs w:val="18"/>
                <w:lang w:eastAsia="zh-CN"/>
              </w:rPr>
              <w:t>-</w:t>
            </w:r>
          </w:p>
        </w:tc>
        <w:tc>
          <w:tcPr>
            <w:tcW w:w="588" w:type="dxa"/>
            <w:noWrap/>
            <w:tcMar>
              <w:top w:w="57" w:type="dxa"/>
              <w:left w:w="57" w:type="dxa"/>
              <w:bottom w:w="85" w:type="dxa"/>
              <w:right w:w="57" w:type="dxa"/>
            </w:tcMar>
            <w:hideMark/>
          </w:tcPr>
          <w:p w14:paraId="5C12E60D"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2</w:t>
            </w:r>
          </w:p>
        </w:tc>
        <w:tc>
          <w:tcPr>
            <w:tcW w:w="587" w:type="dxa"/>
            <w:noWrap/>
            <w:tcMar>
              <w:top w:w="57" w:type="dxa"/>
              <w:left w:w="57" w:type="dxa"/>
              <w:bottom w:w="85" w:type="dxa"/>
              <w:right w:w="57" w:type="dxa"/>
            </w:tcMar>
            <w:hideMark/>
          </w:tcPr>
          <w:p w14:paraId="5C106400" w14:textId="55715E69"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7EE3">
              <w:rPr>
                <w:color w:val="EBEEF5"/>
                <w:sz w:val="18"/>
                <w:szCs w:val="18"/>
                <w:lang w:eastAsia="zh-CN"/>
              </w:rPr>
              <w:t>.</w:t>
            </w:r>
          </w:p>
        </w:tc>
        <w:tc>
          <w:tcPr>
            <w:tcW w:w="587" w:type="dxa"/>
            <w:noWrap/>
            <w:tcMar>
              <w:top w:w="57" w:type="dxa"/>
              <w:left w:w="57" w:type="dxa"/>
              <w:bottom w:w="85" w:type="dxa"/>
              <w:right w:w="57" w:type="dxa"/>
            </w:tcMar>
            <w:hideMark/>
          </w:tcPr>
          <w:p w14:paraId="7BD947B0" w14:textId="793FC2F3"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7EE3">
              <w:rPr>
                <w:color w:val="EBEEF5"/>
                <w:sz w:val="18"/>
                <w:szCs w:val="18"/>
                <w:lang w:eastAsia="zh-CN"/>
              </w:rPr>
              <w:t>.</w:t>
            </w:r>
          </w:p>
        </w:tc>
        <w:tc>
          <w:tcPr>
            <w:tcW w:w="588" w:type="dxa"/>
            <w:noWrap/>
            <w:tcMar>
              <w:top w:w="57" w:type="dxa"/>
              <w:left w:w="57" w:type="dxa"/>
              <w:bottom w:w="85" w:type="dxa"/>
              <w:right w:w="57" w:type="dxa"/>
            </w:tcMar>
            <w:hideMark/>
          </w:tcPr>
          <w:p w14:paraId="59A01629"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2</w:t>
            </w:r>
          </w:p>
        </w:tc>
      </w:tr>
      <w:tr w:rsidR="00267742" w:rsidRPr="00B67A67" w14:paraId="5240949E"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B4B0EA0" w14:textId="24BC95E4" w:rsidR="00267742" w:rsidRPr="001D40D3" w:rsidRDefault="00267742" w:rsidP="00267742">
            <w:pPr>
              <w:pStyle w:val="TableText"/>
              <w:rPr>
                <w:b w:val="0"/>
                <w:bCs w:val="0"/>
                <w:sz w:val="18"/>
                <w:szCs w:val="18"/>
                <w:lang w:eastAsia="zh-CN"/>
              </w:rPr>
            </w:pPr>
            <w:r w:rsidRPr="009F746A">
              <w:rPr>
                <w:color w:val="EBEEF5"/>
                <w:sz w:val="18"/>
                <w:szCs w:val="18"/>
                <w:lang w:eastAsia="zh-CN"/>
              </w:rPr>
              <w:t>.</w:t>
            </w:r>
          </w:p>
        </w:tc>
        <w:tc>
          <w:tcPr>
            <w:tcW w:w="992" w:type="dxa"/>
            <w:noWrap/>
            <w:tcMar>
              <w:top w:w="57" w:type="dxa"/>
              <w:left w:w="57" w:type="dxa"/>
              <w:bottom w:w="85" w:type="dxa"/>
              <w:right w:w="57" w:type="dxa"/>
            </w:tcMar>
            <w:hideMark/>
          </w:tcPr>
          <w:p w14:paraId="497CE46B" w14:textId="77777777" w:rsidR="00267742" w:rsidRPr="001D40D3"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Nets (63</w:t>
            </w:r>
            <w:r>
              <w:rPr>
                <w:sz w:val="18"/>
                <w:szCs w:val="18"/>
                <w:lang w:eastAsia="zh-CN"/>
              </w:rPr>
              <w:t> </w:t>
            </w:r>
            <w:r w:rsidRPr="001D40D3">
              <w:rPr>
                <w:sz w:val="18"/>
                <w:szCs w:val="18"/>
                <w:lang w:eastAsia="zh-CN"/>
              </w:rPr>
              <w:t>µm + 150 µm)</w:t>
            </w:r>
          </w:p>
        </w:tc>
        <w:tc>
          <w:tcPr>
            <w:tcW w:w="587" w:type="dxa"/>
            <w:noWrap/>
            <w:tcMar>
              <w:top w:w="57" w:type="dxa"/>
              <w:left w:w="57" w:type="dxa"/>
              <w:bottom w:w="85" w:type="dxa"/>
              <w:right w:w="57" w:type="dxa"/>
            </w:tcMar>
            <w:hideMark/>
          </w:tcPr>
          <w:p w14:paraId="5753C3F9" w14:textId="2E716D18"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4391FEE6"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75</w:t>
            </w:r>
          </w:p>
        </w:tc>
        <w:tc>
          <w:tcPr>
            <w:tcW w:w="587" w:type="dxa"/>
            <w:noWrap/>
            <w:tcMar>
              <w:top w:w="57" w:type="dxa"/>
              <w:left w:w="57" w:type="dxa"/>
              <w:bottom w:w="85" w:type="dxa"/>
              <w:right w:w="57" w:type="dxa"/>
            </w:tcMar>
          </w:tcPr>
          <w:p w14:paraId="52EC966B" w14:textId="4EB71B34"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81BAE">
              <w:rPr>
                <w:color w:val="EBEEF5"/>
                <w:sz w:val="18"/>
                <w:szCs w:val="18"/>
                <w:lang w:eastAsia="zh-CN"/>
              </w:rPr>
              <w:t>.</w:t>
            </w:r>
          </w:p>
        </w:tc>
        <w:tc>
          <w:tcPr>
            <w:tcW w:w="588" w:type="dxa"/>
            <w:noWrap/>
            <w:tcMar>
              <w:top w:w="57" w:type="dxa"/>
              <w:left w:w="57" w:type="dxa"/>
              <w:bottom w:w="85" w:type="dxa"/>
              <w:right w:w="57" w:type="dxa"/>
            </w:tcMar>
            <w:hideMark/>
          </w:tcPr>
          <w:p w14:paraId="5953710B" w14:textId="619B8749"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81BAE">
              <w:rPr>
                <w:color w:val="EBEEF5"/>
                <w:sz w:val="18"/>
                <w:szCs w:val="18"/>
                <w:lang w:eastAsia="zh-CN"/>
              </w:rPr>
              <w:t>.</w:t>
            </w:r>
          </w:p>
        </w:tc>
        <w:tc>
          <w:tcPr>
            <w:tcW w:w="587" w:type="dxa"/>
            <w:noWrap/>
            <w:tcMar>
              <w:top w:w="57" w:type="dxa"/>
              <w:left w:w="57" w:type="dxa"/>
              <w:bottom w:w="85" w:type="dxa"/>
              <w:right w:w="57" w:type="dxa"/>
            </w:tcMar>
            <w:hideMark/>
          </w:tcPr>
          <w:p w14:paraId="71249B98"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392</w:t>
            </w:r>
          </w:p>
        </w:tc>
        <w:tc>
          <w:tcPr>
            <w:tcW w:w="587" w:type="dxa"/>
            <w:noWrap/>
            <w:tcMar>
              <w:top w:w="57" w:type="dxa"/>
              <w:left w:w="57" w:type="dxa"/>
              <w:bottom w:w="85" w:type="dxa"/>
              <w:right w:w="57" w:type="dxa"/>
            </w:tcMar>
            <w:hideMark/>
          </w:tcPr>
          <w:p w14:paraId="247205F0" w14:textId="65A529F2"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A8579E">
              <w:rPr>
                <w:color w:val="EBEEF5"/>
                <w:sz w:val="18"/>
                <w:szCs w:val="18"/>
                <w:lang w:eastAsia="zh-CN"/>
              </w:rPr>
              <w:t>.</w:t>
            </w:r>
          </w:p>
        </w:tc>
        <w:tc>
          <w:tcPr>
            <w:tcW w:w="588" w:type="dxa"/>
            <w:noWrap/>
            <w:tcMar>
              <w:top w:w="57" w:type="dxa"/>
              <w:left w:w="57" w:type="dxa"/>
              <w:bottom w:w="85" w:type="dxa"/>
              <w:right w:w="57" w:type="dxa"/>
            </w:tcMar>
            <w:hideMark/>
          </w:tcPr>
          <w:p w14:paraId="455A9B6F" w14:textId="0C47223A"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A8579E">
              <w:rPr>
                <w:color w:val="EBEEF5"/>
                <w:sz w:val="18"/>
                <w:szCs w:val="18"/>
                <w:lang w:eastAsia="zh-CN"/>
              </w:rPr>
              <w:t>.</w:t>
            </w:r>
          </w:p>
        </w:tc>
        <w:tc>
          <w:tcPr>
            <w:tcW w:w="587" w:type="dxa"/>
            <w:noWrap/>
            <w:tcMar>
              <w:top w:w="57" w:type="dxa"/>
              <w:left w:w="57" w:type="dxa"/>
              <w:bottom w:w="85" w:type="dxa"/>
              <w:right w:w="57" w:type="dxa"/>
            </w:tcMar>
            <w:hideMark/>
          </w:tcPr>
          <w:p w14:paraId="4009C399"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w:t>
            </w:r>
          </w:p>
        </w:tc>
        <w:tc>
          <w:tcPr>
            <w:tcW w:w="587" w:type="dxa"/>
            <w:noWrap/>
            <w:tcMar>
              <w:top w:w="57" w:type="dxa"/>
              <w:left w:w="57" w:type="dxa"/>
              <w:bottom w:w="85" w:type="dxa"/>
              <w:right w:w="57" w:type="dxa"/>
            </w:tcMar>
            <w:hideMark/>
          </w:tcPr>
          <w:p w14:paraId="51A188FE"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3</w:t>
            </w:r>
          </w:p>
        </w:tc>
        <w:tc>
          <w:tcPr>
            <w:tcW w:w="587" w:type="dxa"/>
            <w:noWrap/>
            <w:tcMar>
              <w:top w:w="57" w:type="dxa"/>
              <w:left w:w="57" w:type="dxa"/>
              <w:bottom w:w="85" w:type="dxa"/>
              <w:right w:w="57" w:type="dxa"/>
            </w:tcMar>
            <w:hideMark/>
          </w:tcPr>
          <w:p w14:paraId="3D114BE5"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2</w:t>
            </w:r>
          </w:p>
        </w:tc>
        <w:tc>
          <w:tcPr>
            <w:tcW w:w="588" w:type="dxa"/>
            <w:noWrap/>
            <w:tcMar>
              <w:top w:w="57" w:type="dxa"/>
              <w:left w:w="57" w:type="dxa"/>
              <w:bottom w:w="85" w:type="dxa"/>
              <w:right w:w="57" w:type="dxa"/>
            </w:tcMar>
            <w:hideMark/>
          </w:tcPr>
          <w:p w14:paraId="5B995EF1"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154</w:t>
            </w:r>
          </w:p>
        </w:tc>
        <w:tc>
          <w:tcPr>
            <w:tcW w:w="587" w:type="dxa"/>
            <w:noWrap/>
            <w:tcMar>
              <w:top w:w="57" w:type="dxa"/>
              <w:left w:w="57" w:type="dxa"/>
              <w:bottom w:w="85" w:type="dxa"/>
              <w:right w:w="57" w:type="dxa"/>
            </w:tcMar>
            <w:hideMark/>
          </w:tcPr>
          <w:p w14:paraId="25DC19B8" w14:textId="21C1DBCD"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90912">
              <w:rPr>
                <w:color w:val="EBEEF5"/>
                <w:sz w:val="18"/>
                <w:szCs w:val="18"/>
                <w:lang w:eastAsia="zh-CN"/>
              </w:rPr>
              <w:t>.</w:t>
            </w:r>
          </w:p>
        </w:tc>
        <w:tc>
          <w:tcPr>
            <w:tcW w:w="587" w:type="dxa"/>
            <w:noWrap/>
            <w:tcMar>
              <w:top w:w="57" w:type="dxa"/>
              <w:left w:w="57" w:type="dxa"/>
              <w:bottom w:w="85" w:type="dxa"/>
              <w:right w:w="57" w:type="dxa"/>
            </w:tcMar>
            <w:hideMark/>
          </w:tcPr>
          <w:p w14:paraId="07D37D57" w14:textId="251A145A"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90912">
              <w:rPr>
                <w:color w:val="EBEEF5"/>
                <w:sz w:val="18"/>
                <w:szCs w:val="18"/>
                <w:lang w:eastAsia="zh-CN"/>
              </w:rPr>
              <w:t>.</w:t>
            </w:r>
          </w:p>
        </w:tc>
        <w:tc>
          <w:tcPr>
            <w:tcW w:w="588" w:type="dxa"/>
            <w:noWrap/>
            <w:tcMar>
              <w:top w:w="57" w:type="dxa"/>
              <w:left w:w="57" w:type="dxa"/>
              <w:bottom w:w="85" w:type="dxa"/>
              <w:right w:w="57" w:type="dxa"/>
            </w:tcMar>
            <w:hideMark/>
          </w:tcPr>
          <w:p w14:paraId="577C2FBF"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5</w:t>
            </w:r>
          </w:p>
        </w:tc>
      </w:tr>
      <w:tr w:rsidR="00267742" w:rsidRPr="00B67A67" w14:paraId="52DF1944"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2925043" w14:textId="71CF219E" w:rsidR="00267742" w:rsidRPr="001D40D3" w:rsidRDefault="00267742" w:rsidP="00267742">
            <w:pPr>
              <w:pStyle w:val="TableText"/>
              <w:rPr>
                <w:sz w:val="18"/>
                <w:szCs w:val="18"/>
                <w:lang w:eastAsia="zh-CN"/>
              </w:rPr>
            </w:pPr>
            <w:r w:rsidRPr="009F746A">
              <w:rPr>
                <w:color w:val="EBEEF5"/>
                <w:sz w:val="18"/>
                <w:szCs w:val="18"/>
                <w:lang w:eastAsia="zh-CN"/>
              </w:rPr>
              <w:lastRenderedPageBreak/>
              <w:t>.</w:t>
            </w:r>
          </w:p>
        </w:tc>
        <w:tc>
          <w:tcPr>
            <w:tcW w:w="992" w:type="dxa"/>
            <w:noWrap/>
            <w:tcMar>
              <w:top w:w="57" w:type="dxa"/>
              <w:left w:w="57" w:type="dxa"/>
              <w:bottom w:w="85" w:type="dxa"/>
              <w:right w:w="57" w:type="dxa"/>
            </w:tcMar>
            <w:hideMark/>
          </w:tcPr>
          <w:p w14:paraId="121DCC2C" w14:textId="77777777" w:rsidR="00267742" w:rsidRPr="001D40D3"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Bailer + nets</w:t>
            </w:r>
          </w:p>
        </w:tc>
        <w:tc>
          <w:tcPr>
            <w:tcW w:w="587" w:type="dxa"/>
            <w:noWrap/>
            <w:tcMar>
              <w:top w:w="57" w:type="dxa"/>
              <w:left w:w="57" w:type="dxa"/>
              <w:bottom w:w="85" w:type="dxa"/>
              <w:right w:w="57" w:type="dxa"/>
            </w:tcMar>
            <w:hideMark/>
          </w:tcPr>
          <w:p w14:paraId="1C2E5F72" w14:textId="3F955496"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3A105961"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75</w:t>
            </w:r>
          </w:p>
        </w:tc>
        <w:tc>
          <w:tcPr>
            <w:tcW w:w="587" w:type="dxa"/>
            <w:noWrap/>
            <w:tcMar>
              <w:top w:w="57" w:type="dxa"/>
              <w:left w:w="57" w:type="dxa"/>
              <w:bottom w:w="85" w:type="dxa"/>
              <w:right w:w="57" w:type="dxa"/>
            </w:tcMar>
          </w:tcPr>
          <w:p w14:paraId="2041A439" w14:textId="4BA03369"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BF4ED2">
              <w:rPr>
                <w:color w:val="EBEEF5"/>
                <w:sz w:val="18"/>
                <w:szCs w:val="18"/>
                <w:lang w:eastAsia="zh-CN"/>
              </w:rPr>
              <w:t>.</w:t>
            </w:r>
          </w:p>
        </w:tc>
        <w:tc>
          <w:tcPr>
            <w:tcW w:w="588" w:type="dxa"/>
            <w:noWrap/>
            <w:tcMar>
              <w:top w:w="57" w:type="dxa"/>
              <w:left w:w="57" w:type="dxa"/>
              <w:bottom w:w="85" w:type="dxa"/>
              <w:right w:w="57" w:type="dxa"/>
            </w:tcMar>
            <w:hideMark/>
          </w:tcPr>
          <w:p w14:paraId="1145EB36" w14:textId="5BE125E6"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BF4ED2">
              <w:rPr>
                <w:color w:val="EBEEF5"/>
                <w:sz w:val="18"/>
                <w:szCs w:val="18"/>
                <w:lang w:eastAsia="zh-CN"/>
              </w:rPr>
              <w:t>.</w:t>
            </w:r>
          </w:p>
        </w:tc>
        <w:tc>
          <w:tcPr>
            <w:tcW w:w="587" w:type="dxa"/>
            <w:noWrap/>
            <w:tcMar>
              <w:top w:w="57" w:type="dxa"/>
              <w:left w:w="57" w:type="dxa"/>
              <w:bottom w:w="85" w:type="dxa"/>
              <w:right w:w="57" w:type="dxa"/>
            </w:tcMar>
            <w:hideMark/>
          </w:tcPr>
          <w:p w14:paraId="425D3B8D"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401</w:t>
            </w:r>
          </w:p>
        </w:tc>
        <w:tc>
          <w:tcPr>
            <w:tcW w:w="587" w:type="dxa"/>
            <w:noWrap/>
            <w:tcMar>
              <w:top w:w="57" w:type="dxa"/>
              <w:left w:w="57" w:type="dxa"/>
              <w:bottom w:w="85" w:type="dxa"/>
              <w:right w:w="57" w:type="dxa"/>
            </w:tcMar>
            <w:hideMark/>
          </w:tcPr>
          <w:p w14:paraId="0DC26E43" w14:textId="3FB23319"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0A14E0">
              <w:rPr>
                <w:color w:val="EBEEF5"/>
                <w:sz w:val="18"/>
                <w:szCs w:val="18"/>
                <w:lang w:eastAsia="zh-CN"/>
              </w:rPr>
              <w:t>.</w:t>
            </w:r>
          </w:p>
        </w:tc>
        <w:tc>
          <w:tcPr>
            <w:tcW w:w="588" w:type="dxa"/>
            <w:noWrap/>
            <w:tcMar>
              <w:top w:w="57" w:type="dxa"/>
              <w:left w:w="57" w:type="dxa"/>
              <w:bottom w:w="85" w:type="dxa"/>
              <w:right w:w="57" w:type="dxa"/>
            </w:tcMar>
            <w:hideMark/>
          </w:tcPr>
          <w:p w14:paraId="770CB23D" w14:textId="325F0AF1"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A14E0">
              <w:rPr>
                <w:color w:val="EBEEF5"/>
                <w:sz w:val="18"/>
                <w:szCs w:val="18"/>
                <w:lang w:eastAsia="zh-CN"/>
              </w:rPr>
              <w:t>.</w:t>
            </w:r>
          </w:p>
        </w:tc>
        <w:tc>
          <w:tcPr>
            <w:tcW w:w="587" w:type="dxa"/>
            <w:noWrap/>
            <w:tcMar>
              <w:top w:w="57" w:type="dxa"/>
              <w:left w:w="57" w:type="dxa"/>
              <w:bottom w:w="85" w:type="dxa"/>
              <w:right w:w="57" w:type="dxa"/>
            </w:tcMar>
            <w:hideMark/>
          </w:tcPr>
          <w:p w14:paraId="3D1ECD50" w14:textId="0333969F"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A14E0">
              <w:rPr>
                <w:color w:val="EBEEF5"/>
                <w:sz w:val="18"/>
                <w:szCs w:val="18"/>
                <w:lang w:eastAsia="zh-CN"/>
              </w:rPr>
              <w:t>.</w:t>
            </w:r>
          </w:p>
        </w:tc>
        <w:tc>
          <w:tcPr>
            <w:tcW w:w="587" w:type="dxa"/>
            <w:noWrap/>
            <w:tcMar>
              <w:top w:w="57" w:type="dxa"/>
              <w:left w:w="57" w:type="dxa"/>
              <w:bottom w:w="85" w:type="dxa"/>
              <w:right w:w="57" w:type="dxa"/>
            </w:tcMar>
            <w:hideMark/>
          </w:tcPr>
          <w:p w14:paraId="61B75957"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3</w:t>
            </w:r>
          </w:p>
        </w:tc>
        <w:tc>
          <w:tcPr>
            <w:tcW w:w="587" w:type="dxa"/>
            <w:noWrap/>
            <w:tcMar>
              <w:top w:w="57" w:type="dxa"/>
              <w:left w:w="57" w:type="dxa"/>
              <w:bottom w:w="85" w:type="dxa"/>
              <w:right w:w="57" w:type="dxa"/>
            </w:tcMar>
            <w:hideMark/>
          </w:tcPr>
          <w:p w14:paraId="51EB524B"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2</w:t>
            </w:r>
          </w:p>
        </w:tc>
        <w:tc>
          <w:tcPr>
            <w:tcW w:w="588" w:type="dxa"/>
            <w:noWrap/>
            <w:tcMar>
              <w:top w:w="57" w:type="dxa"/>
              <w:left w:w="57" w:type="dxa"/>
              <w:bottom w:w="85" w:type="dxa"/>
              <w:right w:w="57" w:type="dxa"/>
            </w:tcMar>
            <w:hideMark/>
          </w:tcPr>
          <w:p w14:paraId="4BC0F278"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156</w:t>
            </w:r>
          </w:p>
        </w:tc>
        <w:tc>
          <w:tcPr>
            <w:tcW w:w="587" w:type="dxa"/>
            <w:noWrap/>
            <w:tcMar>
              <w:top w:w="57" w:type="dxa"/>
              <w:left w:w="57" w:type="dxa"/>
              <w:bottom w:w="85" w:type="dxa"/>
              <w:right w:w="57" w:type="dxa"/>
            </w:tcMar>
            <w:hideMark/>
          </w:tcPr>
          <w:p w14:paraId="4422BCA9" w14:textId="035FB1B3"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DB3820">
              <w:rPr>
                <w:color w:val="EBEEF5"/>
                <w:sz w:val="18"/>
                <w:szCs w:val="18"/>
                <w:lang w:eastAsia="zh-CN"/>
              </w:rPr>
              <w:t>.</w:t>
            </w:r>
          </w:p>
        </w:tc>
        <w:tc>
          <w:tcPr>
            <w:tcW w:w="587" w:type="dxa"/>
            <w:noWrap/>
            <w:tcMar>
              <w:top w:w="57" w:type="dxa"/>
              <w:left w:w="57" w:type="dxa"/>
              <w:bottom w:w="85" w:type="dxa"/>
              <w:right w:w="57" w:type="dxa"/>
            </w:tcMar>
            <w:hideMark/>
          </w:tcPr>
          <w:p w14:paraId="03AC7BC9" w14:textId="0930C139"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DB3820">
              <w:rPr>
                <w:color w:val="EBEEF5"/>
                <w:sz w:val="18"/>
                <w:szCs w:val="18"/>
                <w:lang w:eastAsia="zh-CN"/>
              </w:rPr>
              <w:t>.</w:t>
            </w:r>
          </w:p>
        </w:tc>
        <w:tc>
          <w:tcPr>
            <w:tcW w:w="588" w:type="dxa"/>
            <w:noWrap/>
            <w:tcMar>
              <w:top w:w="57" w:type="dxa"/>
              <w:left w:w="57" w:type="dxa"/>
              <w:bottom w:w="85" w:type="dxa"/>
              <w:right w:w="57" w:type="dxa"/>
            </w:tcMar>
            <w:hideMark/>
          </w:tcPr>
          <w:p w14:paraId="0B158013"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5</w:t>
            </w:r>
          </w:p>
        </w:tc>
      </w:tr>
      <w:tr w:rsidR="00267742" w:rsidRPr="00B67A67" w14:paraId="05F87350"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3D920AA" w14:textId="4F03090A" w:rsidR="00267742" w:rsidRPr="001D40D3" w:rsidRDefault="00267742" w:rsidP="00267742">
            <w:pPr>
              <w:pStyle w:val="TableText"/>
              <w:rPr>
                <w:b w:val="0"/>
                <w:bCs w:val="0"/>
                <w:sz w:val="18"/>
                <w:szCs w:val="18"/>
                <w:lang w:eastAsia="zh-CN"/>
              </w:rPr>
            </w:pPr>
            <w:r w:rsidRPr="009F746A">
              <w:rPr>
                <w:color w:val="EBEEF5"/>
                <w:sz w:val="18"/>
                <w:szCs w:val="18"/>
                <w:lang w:eastAsia="zh-CN"/>
              </w:rPr>
              <w:t>.</w:t>
            </w:r>
          </w:p>
        </w:tc>
        <w:tc>
          <w:tcPr>
            <w:tcW w:w="992" w:type="dxa"/>
            <w:noWrap/>
            <w:tcMar>
              <w:top w:w="57" w:type="dxa"/>
              <w:left w:w="57" w:type="dxa"/>
              <w:bottom w:w="85" w:type="dxa"/>
              <w:right w:w="57" w:type="dxa"/>
            </w:tcMar>
            <w:hideMark/>
          </w:tcPr>
          <w:p w14:paraId="4BC7073A" w14:textId="77777777" w:rsidR="00267742" w:rsidRPr="001D40D3"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Pump (180</w:t>
            </w:r>
            <w:r>
              <w:rPr>
                <w:sz w:val="18"/>
                <w:szCs w:val="18"/>
                <w:lang w:eastAsia="zh-CN"/>
              </w:rPr>
              <w:t> </w:t>
            </w:r>
            <w:r w:rsidRPr="001D40D3">
              <w:rPr>
                <w:sz w:val="18"/>
                <w:szCs w:val="18"/>
                <w:lang w:eastAsia="zh-CN"/>
              </w:rPr>
              <w:t>L)</w:t>
            </w:r>
          </w:p>
        </w:tc>
        <w:tc>
          <w:tcPr>
            <w:tcW w:w="587" w:type="dxa"/>
            <w:noWrap/>
            <w:tcMar>
              <w:top w:w="57" w:type="dxa"/>
              <w:left w:w="57" w:type="dxa"/>
              <w:bottom w:w="85" w:type="dxa"/>
              <w:right w:w="57" w:type="dxa"/>
            </w:tcMar>
            <w:hideMark/>
          </w:tcPr>
          <w:p w14:paraId="2D6D245F" w14:textId="011FE4B3"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67742">
              <w:rPr>
                <w:color w:val="EBEEF5"/>
                <w:sz w:val="18"/>
                <w:szCs w:val="18"/>
                <w:lang w:eastAsia="zh-CN"/>
              </w:rPr>
              <w:t>.</w:t>
            </w:r>
          </w:p>
        </w:tc>
        <w:tc>
          <w:tcPr>
            <w:tcW w:w="587" w:type="dxa"/>
            <w:noWrap/>
            <w:tcMar>
              <w:top w:w="57" w:type="dxa"/>
              <w:left w:w="57" w:type="dxa"/>
              <w:bottom w:w="85" w:type="dxa"/>
              <w:right w:w="57" w:type="dxa"/>
            </w:tcMar>
            <w:hideMark/>
          </w:tcPr>
          <w:p w14:paraId="4F19245B"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109</w:t>
            </w:r>
          </w:p>
        </w:tc>
        <w:tc>
          <w:tcPr>
            <w:tcW w:w="587" w:type="dxa"/>
            <w:noWrap/>
            <w:tcMar>
              <w:top w:w="57" w:type="dxa"/>
              <w:left w:w="57" w:type="dxa"/>
              <w:bottom w:w="85" w:type="dxa"/>
              <w:right w:w="57" w:type="dxa"/>
            </w:tcMar>
          </w:tcPr>
          <w:p w14:paraId="12949AB7" w14:textId="5274195C"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6CD">
              <w:rPr>
                <w:color w:val="EBEEF5"/>
                <w:sz w:val="18"/>
                <w:szCs w:val="18"/>
                <w:lang w:eastAsia="zh-CN"/>
              </w:rPr>
              <w:t>.</w:t>
            </w:r>
          </w:p>
        </w:tc>
        <w:tc>
          <w:tcPr>
            <w:tcW w:w="588" w:type="dxa"/>
            <w:noWrap/>
            <w:tcMar>
              <w:top w:w="57" w:type="dxa"/>
              <w:left w:w="57" w:type="dxa"/>
              <w:bottom w:w="85" w:type="dxa"/>
              <w:right w:w="57" w:type="dxa"/>
            </w:tcMar>
            <w:hideMark/>
          </w:tcPr>
          <w:p w14:paraId="6A002848" w14:textId="4AFDAE98"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6CD">
              <w:rPr>
                <w:color w:val="EBEEF5"/>
                <w:sz w:val="18"/>
                <w:szCs w:val="18"/>
                <w:lang w:eastAsia="zh-CN"/>
              </w:rPr>
              <w:t>.</w:t>
            </w:r>
          </w:p>
        </w:tc>
        <w:tc>
          <w:tcPr>
            <w:tcW w:w="587" w:type="dxa"/>
            <w:noWrap/>
            <w:tcMar>
              <w:top w:w="57" w:type="dxa"/>
              <w:left w:w="57" w:type="dxa"/>
              <w:bottom w:w="85" w:type="dxa"/>
              <w:right w:w="57" w:type="dxa"/>
            </w:tcMar>
            <w:hideMark/>
          </w:tcPr>
          <w:p w14:paraId="23164F24"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684</w:t>
            </w:r>
          </w:p>
        </w:tc>
        <w:tc>
          <w:tcPr>
            <w:tcW w:w="587" w:type="dxa"/>
            <w:noWrap/>
            <w:tcMar>
              <w:top w:w="57" w:type="dxa"/>
              <w:left w:w="57" w:type="dxa"/>
              <w:bottom w:w="85" w:type="dxa"/>
              <w:right w:w="57" w:type="dxa"/>
            </w:tcMar>
            <w:hideMark/>
          </w:tcPr>
          <w:p w14:paraId="29E6CAA8" w14:textId="0E55B592"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30410">
              <w:rPr>
                <w:color w:val="EBEEF5"/>
                <w:sz w:val="18"/>
                <w:szCs w:val="18"/>
                <w:lang w:eastAsia="zh-CN"/>
              </w:rPr>
              <w:t>.</w:t>
            </w:r>
          </w:p>
        </w:tc>
        <w:tc>
          <w:tcPr>
            <w:tcW w:w="588" w:type="dxa"/>
            <w:noWrap/>
            <w:tcMar>
              <w:top w:w="57" w:type="dxa"/>
              <w:left w:w="57" w:type="dxa"/>
              <w:bottom w:w="85" w:type="dxa"/>
              <w:right w:w="57" w:type="dxa"/>
            </w:tcMar>
            <w:hideMark/>
          </w:tcPr>
          <w:p w14:paraId="15F959D0" w14:textId="0923537F"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30410">
              <w:rPr>
                <w:color w:val="EBEEF5"/>
                <w:sz w:val="18"/>
                <w:szCs w:val="18"/>
                <w:lang w:eastAsia="zh-CN"/>
              </w:rPr>
              <w:t>.</w:t>
            </w:r>
          </w:p>
        </w:tc>
        <w:tc>
          <w:tcPr>
            <w:tcW w:w="587" w:type="dxa"/>
            <w:noWrap/>
            <w:tcMar>
              <w:top w:w="57" w:type="dxa"/>
              <w:left w:w="57" w:type="dxa"/>
              <w:bottom w:w="85" w:type="dxa"/>
              <w:right w:w="57" w:type="dxa"/>
            </w:tcMar>
            <w:hideMark/>
          </w:tcPr>
          <w:p w14:paraId="19F73EAE"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68</w:t>
            </w:r>
          </w:p>
        </w:tc>
        <w:tc>
          <w:tcPr>
            <w:tcW w:w="587" w:type="dxa"/>
            <w:noWrap/>
            <w:tcMar>
              <w:top w:w="57" w:type="dxa"/>
              <w:left w:w="57" w:type="dxa"/>
              <w:bottom w:w="85" w:type="dxa"/>
              <w:right w:w="57" w:type="dxa"/>
            </w:tcMar>
            <w:hideMark/>
          </w:tcPr>
          <w:p w14:paraId="3D2C62F1"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5</w:t>
            </w:r>
          </w:p>
        </w:tc>
        <w:tc>
          <w:tcPr>
            <w:tcW w:w="587" w:type="dxa"/>
            <w:noWrap/>
            <w:tcMar>
              <w:top w:w="57" w:type="dxa"/>
              <w:left w:w="57" w:type="dxa"/>
              <w:bottom w:w="85" w:type="dxa"/>
              <w:right w:w="57" w:type="dxa"/>
            </w:tcMar>
            <w:hideMark/>
          </w:tcPr>
          <w:p w14:paraId="6ADC8733"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16</w:t>
            </w:r>
          </w:p>
        </w:tc>
        <w:tc>
          <w:tcPr>
            <w:tcW w:w="588" w:type="dxa"/>
            <w:noWrap/>
            <w:tcMar>
              <w:top w:w="57" w:type="dxa"/>
              <w:left w:w="57" w:type="dxa"/>
              <w:bottom w:w="85" w:type="dxa"/>
              <w:right w:w="57" w:type="dxa"/>
            </w:tcMar>
            <w:hideMark/>
          </w:tcPr>
          <w:p w14:paraId="293B8C97"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67</w:t>
            </w:r>
          </w:p>
        </w:tc>
        <w:tc>
          <w:tcPr>
            <w:tcW w:w="587" w:type="dxa"/>
            <w:noWrap/>
            <w:tcMar>
              <w:top w:w="57" w:type="dxa"/>
              <w:left w:w="57" w:type="dxa"/>
              <w:bottom w:w="85" w:type="dxa"/>
              <w:right w:w="57" w:type="dxa"/>
            </w:tcMar>
            <w:hideMark/>
          </w:tcPr>
          <w:p w14:paraId="6C8D4742" w14:textId="0DD755A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B05738">
              <w:rPr>
                <w:color w:val="EBEEF5"/>
                <w:sz w:val="18"/>
                <w:szCs w:val="18"/>
                <w:lang w:eastAsia="zh-CN"/>
              </w:rPr>
              <w:t>.</w:t>
            </w:r>
          </w:p>
        </w:tc>
        <w:tc>
          <w:tcPr>
            <w:tcW w:w="587" w:type="dxa"/>
            <w:noWrap/>
            <w:tcMar>
              <w:top w:w="57" w:type="dxa"/>
              <w:left w:w="57" w:type="dxa"/>
              <w:bottom w:w="85" w:type="dxa"/>
              <w:right w:w="57" w:type="dxa"/>
            </w:tcMar>
            <w:hideMark/>
          </w:tcPr>
          <w:p w14:paraId="02F396FB" w14:textId="18FDB140"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B05738">
              <w:rPr>
                <w:color w:val="EBEEF5"/>
                <w:sz w:val="18"/>
                <w:szCs w:val="18"/>
                <w:lang w:eastAsia="zh-CN"/>
              </w:rPr>
              <w:t>.</w:t>
            </w:r>
          </w:p>
        </w:tc>
        <w:tc>
          <w:tcPr>
            <w:tcW w:w="588" w:type="dxa"/>
            <w:noWrap/>
            <w:tcMar>
              <w:top w:w="57" w:type="dxa"/>
              <w:left w:w="57" w:type="dxa"/>
              <w:bottom w:w="85" w:type="dxa"/>
              <w:right w:w="57" w:type="dxa"/>
            </w:tcMar>
            <w:hideMark/>
          </w:tcPr>
          <w:p w14:paraId="55F3D327"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6</w:t>
            </w:r>
          </w:p>
        </w:tc>
      </w:tr>
      <w:tr w:rsidR="00267742" w:rsidRPr="00B67A67" w14:paraId="02138B42"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276C7D03" w14:textId="77777777" w:rsidR="00267742" w:rsidRPr="001D40D3" w:rsidRDefault="00267742" w:rsidP="00267742">
            <w:pPr>
              <w:pStyle w:val="TableText"/>
              <w:rPr>
                <w:b w:val="0"/>
                <w:bCs w:val="0"/>
                <w:sz w:val="18"/>
                <w:szCs w:val="18"/>
                <w:lang w:eastAsia="zh-CN"/>
              </w:rPr>
            </w:pPr>
            <w:r w:rsidRPr="001D40D3">
              <w:rPr>
                <w:sz w:val="18"/>
                <w:szCs w:val="18"/>
                <w:lang w:eastAsia="zh-CN"/>
              </w:rPr>
              <w:t>36510</w:t>
            </w:r>
          </w:p>
        </w:tc>
        <w:tc>
          <w:tcPr>
            <w:tcW w:w="992" w:type="dxa"/>
            <w:noWrap/>
            <w:tcMar>
              <w:top w:w="57" w:type="dxa"/>
              <w:left w:w="57" w:type="dxa"/>
              <w:bottom w:w="85" w:type="dxa"/>
              <w:right w:w="57" w:type="dxa"/>
            </w:tcMar>
            <w:hideMark/>
          </w:tcPr>
          <w:p w14:paraId="0804915E" w14:textId="77777777" w:rsidR="00267742" w:rsidRPr="001D40D3"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Bailer (2</w:t>
            </w:r>
            <w:r>
              <w:rPr>
                <w:sz w:val="18"/>
                <w:szCs w:val="18"/>
                <w:lang w:eastAsia="zh-CN"/>
              </w:rPr>
              <w:t> </w:t>
            </w:r>
            <w:r w:rsidRPr="001D40D3">
              <w:rPr>
                <w:sz w:val="18"/>
                <w:szCs w:val="18"/>
                <w:lang w:eastAsia="zh-CN"/>
              </w:rPr>
              <w:t>L)</w:t>
            </w:r>
          </w:p>
        </w:tc>
        <w:tc>
          <w:tcPr>
            <w:tcW w:w="587" w:type="dxa"/>
            <w:noWrap/>
            <w:tcMar>
              <w:top w:w="57" w:type="dxa"/>
              <w:left w:w="57" w:type="dxa"/>
              <w:bottom w:w="85" w:type="dxa"/>
              <w:right w:w="57" w:type="dxa"/>
            </w:tcMar>
            <w:hideMark/>
          </w:tcPr>
          <w:p w14:paraId="32497C3F" w14:textId="209363BD"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C6559">
              <w:rPr>
                <w:color w:val="EBEEF5"/>
                <w:sz w:val="18"/>
                <w:szCs w:val="18"/>
                <w:lang w:eastAsia="zh-CN"/>
              </w:rPr>
              <w:t>.</w:t>
            </w:r>
          </w:p>
        </w:tc>
        <w:tc>
          <w:tcPr>
            <w:tcW w:w="587" w:type="dxa"/>
            <w:noWrap/>
            <w:tcMar>
              <w:top w:w="57" w:type="dxa"/>
              <w:left w:w="57" w:type="dxa"/>
              <w:bottom w:w="85" w:type="dxa"/>
              <w:right w:w="57" w:type="dxa"/>
            </w:tcMar>
            <w:hideMark/>
          </w:tcPr>
          <w:p w14:paraId="48304019" w14:textId="51660620"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6559">
              <w:rPr>
                <w:color w:val="EBEEF5"/>
                <w:sz w:val="18"/>
                <w:szCs w:val="18"/>
                <w:lang w:eastAsia="zh-CN"/>
              </w:rPr>
              <w:t>.</w:t>
            </w:r>
          </w:p>
        </w:tc>
        <w:tc>
          <w:tcPr>
            <w:tcW w:w="587" w:type="dxa"/>
            <w:noWrap/>
            <w:tcMar>
              <w:top w:w="57" w:type="dxa"/>
              <w:left w:w="57" w:type="dxa"/>
              <w:bottom w:w="85" w:type="dxa"/>
              <w:right w:w="57" w:type="dxa"/>
            </w:tcMar>
          </w:tcPr>
          <w:p w14:paraId="7E17D64C" w14:textId="5205E9DE"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6559">
              <w:rPr>
                <w:color w:val="EBEEF5"/>
                <w:sz w:val="18"/>
                <w:szCs w:val="18"/>
                <w:lang w:eastAsia="zh-CN"/>
              </w:rPr>
              <w:t>.</w:t>
            </w:r>
          </w:p>
        </w:tc>
        <w:tc>
          <w:tcPr>
            <w:tcW w:w="588" w:type="dxa"/>
            <w:noWrap/>
            <w:tcMar>
              <w:top w:w="57" w:type="dxa"/>
              <w:left w:w="57" w:type="dxa"/>
              <w:bottom w:w="85" w:type="dxa"/>
              <w:right w:w="57" w:type="dxa"/>
            </w:tcMar>
            <w:hideMark/>
          </w:tcPr>
          <w:p w14:paraId="73850BEE" w14:textId="47E9C73C"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6559">
              <w:rPr>
                <w:color w:val="EBEEF5"/>
                <w:sz w:val="18"/>
                <w:szCs w:val="18"/>
                <w:lang w:eastAsia="zh-CN"/>
              </w:rPr>
              <w:t>.</w:t>
            </w:r>
          </w:p>
        </w:tc>
        <w:tc>
          <w:tcPr>
            <w:tcW w:w="587" w:type="dxa"/>
            <w:noWrap/>
            <w:tcMar>
              <w:top w:w="57" w:type="dxa"/>
              <w:left w:w="57" w:type="dxa"/>
              <w:bottom w:w="85" w:type="dxa"/>
              <w:right w:w="57" w:type="dxa"/>
            </w:tcMar>
            <w:hideMark/>
          </w:tcPr>
          <w:p w14:paraId="5227A012" w14:textId="6E8D1D9D"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6559">
              <w:rPr>
                <w:color w:val="EBEEF5"/>
                <w:sz w:val="18"/>
                <w:szCs w:val="18"/>
                <w:lang w:eastAsia="zh-CN"/>
              </w:rPr>
              <w:t>.</w:t>
            </w:r>
          </w:p>
        </w:tc>
        <w:tc>
          <w:tcPr>
            <w:tcW w:w="587" w:type="dxa"/>
            <w:noWrap/>
            <w:tcMar>
              <w:top w:w="57" w:type="dxa"/>
              <w:left w:w="57" w:type="dxa"/>
              <w:bottom w:w="85" w:type="dxa"/>
              <w:right w:w="57" w:type="dxa"/>
            </w:tcMar>
            <w:hideMark/>
          </w:tcPr>
          <w:p w14:paraId="5534C10F" w14:textId="36B6018D"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6559">
              <w:rPr>
                <w:color w:val="EBEEF5"/>
                <w:sz w:val="18"/>
                <w:szCs w:val="18"/>
                <w:lang w:eastAsia="zh-CN"/>
              </w:rPr>
              <w:t>.</w:t>
            </w:r>
          </w:p>
        </w:tc>
        <w:tc>
          <w:tcPr>
            <w:tcW w:w="588" w:type="dxa"/>
            <w:noWrap/>
            <w:tcMar>
              <w:top w:w="57" w:type="dxa"/>
              <w:left w:w="57" w:type="dxa"/>
              <w:bottom w:w="85" w:type="dxa"/>
              <w:right w:w="57" w:type="dxa"/>
            </w:tcMar>
            <w:hideMark/>
          </w:tcPr>
          <w:p w14:paraId="63DF3337" w14:textId="7F665F40"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6559">
              <w:rPr>
                <w:color w:val="EBEEF5"/>
                <w:sz w:val="18"/>
                <w:szCs w:val="18"/>
                <w:lang w:eastAsia="zh-CN"/>
              </w:rPr>
              <w:t>.</w:t>
            </w:r>
          </w:p>
        </w:tc>
        <w:tc>
          <w:tcPr>
            <w:tcW w:w="587" w:type="dxa"/>
            <w:noWrap/>
            <w:tcMar>
              <w:top w:w="57" w:type="dxa"/>
              <w:left w:w="57" w:type="dxa"/>
              <w:bottom w:w="85" w:type="dxa"/>
              <w:right w:w="57" w:type="dxa"/>
            </w:tcMar>
            <w:hideMark/>
          </w:tcPr>
          <w:p w14:paraId="04BCABDC" w14:textId="15612312"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6559">
              <w:rPr>
                <w:color w:val="EBEEF5"/>
                <w:sz w:val="18"/>
                <w:szCs w:val="18"/>
                <w:lang w:eastAsia="zh-CN"/>
              </w:rPr>
              <w:t>.</w:t>
            </w:r>
          </w:p>
        </w:tc>
        <w:tc>
          <w:tcPr>
            <w:tcW w:w="587" w:type="dxa"/>
            <w:noWrap/>
            <w:tcMar>
              <w:top w:w="57" w:type="dxa"/>
              <w:left w:w="57" w:type="dxa"/>
              <w:bottom w:w="85" w:type="dxa"/>
              <w:right w:w="57" w:type="dxa"/>
            </w:tcMar>
            <w:hideMark/>
          </w:tcPr>
          <w:p w14:paraId="5519D975" w14:textId="4A8B36F1"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6559">
              <w:rPr>
                <w:color w:val="EBEEF5"/>
                <w:sz w:val="18"/>
                <w:szCs w:val="18"/>
                <w:lang w:eastAsia="zh-CN"/>
              </w:rPr>
              <w:t>.</w:t>
            </w:r>
          </w:p>
        </w:tc>
        <w:tc>
          <w:tcPr>
            <w:tcW w:w="587" w:type="dxa"/>
            <w:noWrap/>
            <w:tcMar>
              <w:top w:w="57" w:type="dxa"/>
              <w:left w:w="57" w:type="dxa"/>
              <w:bottom w:w="85" w:type="dxa"/>
              <w:right w:w="57" w:type="dxa"/>
            </w:tcMar>
            <w:hideMark/>
          </w:tcPr>
          <w:p w14:paraId="5BB842BB" w14:textId="59C78761"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C6559">
              <w:rPr>
                <w:color w:val="EBEEF5"/>
                <w:sz w:val="18"/>
                <w:szCs w:val="18"/>
                <w:lang w:eastAsia="zh-CN"/>
              </w:rPr>
              <w:t>.</w:t>
            </w:r>
          </w:p>
        </w:tc>
        <w:tc>
          <w:tcPr>
            <w:tcW w:w="588" w:type="dxa"/>
            <w:noWrap/>
            <w:tcMar>
              <w:top w:w="57" w:type="dxa"/>
              <w:left w:w="57" w:type="dxa"/>
              <w:bottom w:w="85" w:type="dxa"/>
              <w:right w:w="57" w:type="dxa"/>
            </w:tcMar>
            <w:hideMark/>
          </w:tcPr>
          <w:p w14:paraId="46E4E8FC"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1</w:t>
            </w:r>
          </w:p>
        </w:tc>
        <w:tc>
          <w:tcPr>
            <w:tcW w:w="587" w:type="dxa"/>
            <w:noWrap/>
            <w:tcMar>
              <w:top w:w="57" w:type="dxa"/>
              <w:left w:w="57" w:type="dxa"/>
              <w:bottom w:w="85" w:type="dxa"/>
              <w:right w:w="57" w:type="dxa"/>
            </w:tcMar>
            <w:hideMark/>
          </w:tcPr>
          <w:p w14:paraId="56CAD859" w14:textId="3EBB9A38"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2181B">
              <w:rPr>
                <w:color w:val="EBEEF5"/>
                <w:sz w:val="18"/>
                <w:szCs w:val="18"/>
                <w:lang w:eastAsia="zh-CN"/>
              </w:rPr>
              <w:t>.</w:t>
            </w:r>
          </w:p>
        </w:tc>
        <w:tc>
          <w:tcPr>
            <w:tcW w:w="587" w:type="dxa"/>
            <w:noWrap/>
            <w:tcMar>
              <w:top w:w="57" w:type="dxa"/>
              <w:left w:w="57" w:type="dxa"/>
              <w:bottom w:w="85" w:type="dxa"/>
              <w:right w:w="57" w:type="dxa"/>
            </w:tcMar>
            <w:hideMark/>
          </w:tcPr>
          <w:p w14:paraId="3EDAAF24" w14:textId="3E18384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62181B">
              <w:rPr>
                <w:color w:val="EBEEF5"/>
                <w:sz w:val="18"/>
                <w:szCs w:val="18"/>
                <w:lang w:eastAsia="zh-CN"/>
              </w:rPr>
              <w:t>.</w:t>
            </w:r>
          </w:p>
        </w:tc>
        <w:tc>
          <w:tcPr>
            <w:tcW w:w="588" w:type="dxa"/>
            <w:noWrap/>
            <w:tcMar>
              <w:top w:w="57" w:type="dxa"/>
              <w:left w:w="57" w:type="dxa"/>
              <w:bottom w:w="85" w:type="dxa"/>
              <w:right w:w="57" w:type="dxa"/>
            </w:tcMar>
            <w:hideMark/>
          </w:tcPr>
          <w:p w14:paraId="667DC5A0"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1</w:t>
            </w:r>
          </w:p>
        </w:tc>
      </w:tr>
      <w:tr w:rsidR="00267742" w:rsidRPr="00B67A67" w14:paraId="0ABF92B4"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42D20751" w14:textId="68411B46" w:rsidR="00267742" w:rsidRPr="001D40D3" w:rsidRDefault="00267742" w:rsidP="00267742">
            <w:pPr>
              <w:pStyle w:val="TableText"/>
              <w:rPr>
                <w:b w:val="0"/>
                <w:bCs w:val="0"/>
                <w:sz w:val="18"/>
                <w:szCs w:val="18"/>
                <w:lang w:eastAsia="zh-CN"/>
              </w:rPr>
            </w:pPr>
            <w:r w:rsidRPr="001E7FBE">
              <w:rPr>
                <w:color w:val="EBEEF5"/>
                <w:sz w:val="18"/>
                <w:szCs w:val="18"/>
                <w:lang w:eastAsia="zh-CN"/>
              </w:rPr>
              <w:t>.</w:t>
            </w:r>
          </w:p>
        </w:tc>
        <w:tc>
          <w:tcPr>
            <w:tcW w:w="992" w:type="dxa"/>
            <w:noWrap/>
            <w:tcMar>
              <w:top w:w="57" w:type="dxa"/>
              <w:left w:w="57" w:type="dxa"/>
              <w:bottom w:w="85" w:type="dxa"/>
              <w:right w:w="57" w:type="dxa"/>
            </w:tcMar>
            <w:hideMark/>
          </w:tcPr>
          <w:p w14:paraId="0E6F8BF1" w14:textId="77777777" w:rsidR="00267742" w:rsidRPr="001D40D3"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Nets (63</w:t>
            </w:r>
            <w:r>
              <w:rPr>
                <w:sz w:val="18"/>
                <w:szCs w:val="18"/>
                <w:lang w:eastAsia="zh-CN"/>
              </w:rPr>
              <w:t> </w:t>
            </w:r>
            <w:r w:rsidRPr="001D40D3">
              <w:rPr>
                <w:sz w:val="18"/>
                <w:szCs w:val="18"/>
                <w:lang w:eastAsia="zh-CN"/>
              </w:rPr>
              <w:t>µm + 150 µm)</w:t>
            </w:r>
          </w:p>
        </w:tc>
        <w:tc>
          <w:tcPr>
            <w:tcW w:w="587" w:type="dxa"/>
            <w:noWrap/>
            <w:tcMar>
              <w:top w:w="57" w:type="dxa"/>
              <w:left w:w="57" w:type="dxa"/>
              <w:bottom w:w="85" w:type="dxa"/>
              <w:right w:w="57" w:type="dxa"/>
            </w:tcMar>
            <w:hideMark/>
          </w:tcPr>
          <w:p w14:paraId="68585B0A" w14:textId="5731AD8E"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24F84">
              <w:rPr>
                <w:color w:val="EBEEF5"/>
                <w:sz w:val="18"/>
                <w:szCs w:val="18"/>
                <w:lang w:eastAsia="zh-CN"/>
              </w:rPr>
              <w:t>.</w:t>
            </w:r>
          </w:p>
        </w:tc>
        <w:tc>
          <w:tcPr>
            <w:tcW w:w="587" w:type="dxa"/>
            <w:noWrap/>
            <w:tcMar>
              <w:top w:w="57" w:type="dxa"/>
              <w:left w:w="57" w:type="dxa"/>
              <w:bottom w:w="85" w:type="dxa"/>
              <w:right w:w="57" w:type="dxa"/>
            </w:tcMar>
            <w:hideMark/>
          </w:tcPr>
          <w:p w14:paraId="20A97B35" w14:textId="27DBFD6D"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24F84">
              <w:rPr>
                <w:color w:val="EBEEF5"/>
                <w:sz w:val="18"/>
                <w:szCs w:val="18"/>
                <w:lang w:eastAsia="zh-CN"/>
              </w:rPr>
              <w:t>.</w:t>
            </w:r>
          </w:p>
        </w:tc>
        <w:tc>
          <w:tcPr>
            <w:tcW w:w="587" w:type="dxa"/>
            <w:noWrap/>
            <w:tcMar>
              <w:top w:w="57" w:type="dxa"/>
              <w:left w:w="57" w:type="dxa"/>
              <w:bottom w:w="85" w:type="dxa"/>
              <w:right w:w="57" w:type="dxa"/>
            </w:tcMar>
          </w:tcPr>
          <w:p w14:paraId="20E85B4D" w14:textId="3D95F419"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24F84">
              <w:rPr>
                <w:color w:val="EBEEF5"/>
                <w:sz w:val="18"/>
                <w:szCs w:val="18"/>
                <w:lang w:eastAsia="zh-CN"/>
              </w:rPr>
              <w:t>.</w:t>
            </w:r>
          </w:p>
        </w:tc>
        <w:tc>
          <w:tcPr>
            <w:tcW w:w="588" w:type="dxa"/>
            <w:noWrap/>
            <w:tcMar>
              <w:top w:w="57" w:type="dxa"/>
              <w:left w:w="57" w:type="dxa"/>
              <w:bottom w:w="85" w:type="dxa"/>
              <w:right w:w="57" w:type="dxa"/>
            </w:tcMar>
            <w:hideMark/>
          </w:tcPr>
          <w:p w14:paraId="0D03518C" w14:textId="3CC23115"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24F84">
              <w:rPr>
                <w:color w:val="EBEEF5"/>
                <w:sz w:val="18"/>
                <w:szCs w:val="18"/>
                <w:lang w:eastAsia="zh-CN"/>
              </w:rPr>
              <w:t>.</w:t>
            </w:r>
          </w:p>
        </w:tc>
        <w:tc>
          <w:tcPr>
            <w:tcW w:w="587" w:type="dxa"/>
            <w:noWrap/>
            <w:tcMar>
              <w:top w:w="57" w:type="dxa"/>
              <w:left w:w="57" w:type="dxa"/>
              <w:bottom w:w="85" w:type="dxa"/>
              <w:right w:w="57" w:type="dxa"/>
            </w:tcMar>
            <w:hideMark/>
          </w:tcPr>
          <w:p w14:paraId="535C20A7" w14:textId="00E1CFD8"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24F84">
              <w:rPr>
                <w:color w:val="EBEEF5"/>
                <w:sz w:val="18"/>
                <w:szCs w:val="18"/>
                <w:lang w:eastAsia="zh-CN"/>
              </w:rPr>
              <w:t>.</w:t>
            </w:r>
          </w:p>
        </w:tc>
        <w:tc>
          <w:tcPr>
            <w:tcW w:w="587" w:type="dxa"/>
            <w:noWrap/>
            <w:tcMar>
              <w:top w:w="57" w:type="dxa"/>
              <w:left w:w="57" w:type="dxa"/>
              <w:bottom w:w="85" w:type="dxa"/>
              <w:right w:w="57" w:type="dxa"/>
            </w:tcMar>
            <w:hideMark/>
          </w:tcPr>
          <w:p w14:paraId="105D9ABC" w14:textId="71EF4371"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24F84">
              <w:rPr>
                <w:color w:val="EBEEF5"/>
                <w:sz w:val="18"/>
                <w:szCs w:val="18"/>
                <w:lang w:eastAsia="zh-CN"/>
              </w:rPr>
              <w:t>.</w:t>
            </w:r>
          </w:p>
        </w:tc>
        <w:tc>
          <w:tcPr>
            <w:tcW w:w="588" w:type="dxa"/>
            <w:noWrap/>
            <w:tcMar>
              <w:top w:w="57" w:type="dxa"/>
              <w:left w:w="57" w:type="dxa"/>
              <w:bottom w:w="85" w:type="dxa"/>
              <w:right w:w="57" w:type="dxa"/>
            </w:tcMar>
            <w:hideMark/>
          </w:tcPr>
          <w:p w14:paraId="7205DFA2" w14:textId="02FB4C2D"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24F84">
              <w:rPr>
                <w:color w:val="EBEEF5"/>
                <w:sz w:val="18"/>
                <w:szCs w:val="18"/>
                <w:lang w:eastAsia="zh-CN"/>
              </w:rPr>
              <w:t>.</w:t>
            </w:r>
          </w:p>
        </w:tc>
        <w:tc>
          <w:tcPr>
            <w:tcW w:w="587" w:type="dxa"/>
            <w:noWrap/>
            <w:tcMar>
              <w:top w:w="57" w:type="dxa"/>
              <w:left w:w="57" w:type="dxa"/>
              <w:bottom w:w="85" w:type="dxa"/>
              <w:right w:w="57" w:type="dxa"/>
            </w:tcMar>
            <w:hideMark/>
          </w:tcPr>
          <w:p w14:paraId="666132AD" w14:textId="7DA61E9B"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824F84">
              <w:rPr>
                <w:color w:val="EBEEF5"/>
                <w:sz w:val="18"/>
                <w:szCs w:val="18"/>
                <w:lang w:eastAsia="zh-CN"/>
              </w:rPr>
              <w:t>.</w:t>
            </w:r>
          </w:p>
        </w:tc>
        <w:tc>
          <w:tcPr>
            <w:tcW w:w="587" w:type="dxa"/>
            <w:noWrap/>
            <w:tcMar>
              <w:top w:w="57" w:type="dxa"/>
              <w:left w:w="57" w:type="dxa"/>
              <w:bottom w:w="85" w:type="dxa"/>
              <w:right w:w="57" w:type="dxa"/>
            </w:tcMar>
            <w:hideMark/>
          </w:tcPr>
          <w:p w14:paraId="39E1F52F"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2</w:t>
            </w:r>
          </w:p>
        </w:tc>
        <w:tc>
          <w:tcPr>
            <w:tcW w:w="587" w:type="dxa"/>
            <w:noWrap/>
            <w:tcMar>
              <w:top w:w="57" w:type="dxa"/>
              <w:left w:w="57" w:type="dxa"/>
              <w:bottom w:w="85" w:type="dxa"/>
              <w:right w:w="57" w:type="dxa"/>
            </w:tcMar>
            <w:hideMark/>
          </w:tcPr>
          <w:p w14:paraId="2C87D9DA"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6</w:t>
            </w:r>
          </w:p>
        </w:tc>
        <w:tc>
          <w:tcPr>
            <w:tcW w:w="588" w:type="dxa"/>
            <w:noWrap/>
            <w:tcMar>
              <w:top w:w="57" w:type="dxa"/>
              <w:left w:w="57" w:type="dxa"/>
              <w:bottom w:w="85" w:type="dxa"/>
              <w:right w:w="57" w:type="dxa"/>
            </w:tcMar>
            <w:hideMark/>
          </w:tcPr>
          <w:p w14:paraId="72BD4880"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89</w:t>
            </w:r>
          </w:p>
        </w:tc>
        <w:tc>
          <w:tcPr>
            <w:tcW w:w="587" w:type="dxa"/>
            <w:noWrap/>
            <w:tcMar>
              <w:top w:w="57" w:type="dxa"/>
              <w:left w:w="57" w:type="dxa"/>
              <w:bottom w:w="85" w:type="dxa"/>
              <w:right w:w="57" w:type="dxa"/>
            </w:tcMar>
            <w:hideMark/>
          </w:tcPr>
          <w:p w14:paraId="62933B34" w14:textId="2E56C324"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F63043">
              <w:rPr>
                <w:color w:val="EBEEF5"/>
                <w:sz w:val="18"/>
                <w:szCs w:val="18"/>
                <w:lang w:eastAsia="zh-CN"/>
              </w:rPr>
              <w:t>.</w:t>
            </w:r>
          </w:p>
        </w:tc>
        <w:tc>
          <w:tcPr>
            <w:tcW w:w="587" w:type="dxa"/>
            <w:noWrap/>
            <w:tcMar>
              <w:top w:w="57" w:type="dxa"/>
              <w:left w:w="57" w:type="dxa"/>
              <w:bottom w:w="85" w:type="dxa"/>
              <w:right w:w="57" w:type="dxa"/>
            </w:tcMar>
            <w:hideMark/>
          </w:tcPr>
          <w:p w14:paraId="45531886" w14:textId="5188F82B"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F63043">
              <w:rPr>
                <w:color w:val="EBEEF5"/>
                <w:sz w:val="18"/>
                <w:szCs w:val="18"/>
                <w:lang w:eastAsia="zh-CN"/>
              </w:rPr>
              <w:t>.</w:t>
            </w:r>
          </w:p>
        </w:tc>
        <w:tc>
          <w:tcPr>
            <w:tcW w:w="588" w:type="dxa"/>
            <w:noWrap/>
            <w:tcMar>
              <w:top w:w="57" w:type="dxa"/>
              <w:left w:w="57" w:type="dxa"/>
              <w:bottom w:w="85" w:type="dxa"/>
              <w:right w:w="57" w:type="dxa"/>
            </w:tcMar>
            <w:hideMark/>
          </w:tcPr>
          <w:p w14:paraId="1FE0B655" w14:textId="77777777" w:rsidR="00267742" w:rsidRPr="001D40D3"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3</w:t>
            </w:r>
          </w:p>
        </w:tc>
      </w:tr>
      <w:tr w:rsidR="00267742" w:rsidRPr="00B67A67" w14:paraId="3449FACD"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726BC33A" w14:textId="24C03D93" w:rsidR="00267742" w:rsidRPr="001D40D3" w:rsidRDefault="00267742" w:rsidP="00267742">
            <w:pPr>
              <w:pStyle w:val="TableText"/>
              <w:rPr>
                <w:sz w:val="18"/>
                <w:szCs w:val="18"/>
                <w:lang w:eastAsia="zh-CN"/>
              </w:rPr>
            </w:pPr>
            <w:r w:rsidRPr="001E7FBE">
              <w:rPr>
                <w:color w:val="EBEEF5"/>
                <w:sz w:val="18"/>
                <w:szCs w:val="18"/>
                <w:lang w:eastAsia="zh-CN"/>
              </w:rPr>
              <w:t>.</w:t>
            </w:r>
          </w:p>
        </w:tc>
        <w:tc>
          <w:tcPr>
            <w:tcW w:w="992" w:type="dxa"/>
            <w:noWrap/>
            <w:tcMar>
              <w:top w:w="57" w:type="dxa"/>
              <w:left w:w="57" w:type="dxa"/>
              <w:bottom w:w="85" w:type="dxa"/>
              <w:right w:w="57" w:type="dxa"/>
            </w:tcMar>
            <w:hideMark/>
          </w:tcPr>
          <w:p w14:paraId="2B2D7EFC" w14:textId="77777777" w:rsidR="00267742" w:rsidRPr="001D40D3"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Bailer + nets</w:t>
            </w:r>
          </w:p>
        </w:tc>
        <w:tc>
          <w:tcPr>
            <w:tcW w:w="587" w:type="dxa"/>
            <w:noWrap/>
            <w:tcMar>
              <w:top w:w="57" w:type="dxa"/>
              <w:left w:w="57" w:type="dxa"/>
              <w:bottom w:w="85" w:type="dxa"/>
              <w:right w:w="57" w:type="dxa"/>
            </w:tcMar>
            <w:hideMark/>
          </w:tcPr>
          <w:p w14:paraId="0B6D4737" w14:textId="0E2FC0A8"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0A13EF">
              <w:rPr>
                <w:color w:val="EBEEF5"/>
                <w:sz w:val="18"/>
                <w:szCs w:val="18"/>
                <w:lang w:eastAsia="zh-CN"/>
              </w:rPr>
              <w:t>.</w:t>
            </w:r>
          </w:p>
        </w:tc>
        <w:tc>
          <w:tcPr>
            <w:tcW w:w="587" w:type="dxa"/>
            <w:noWrap/>
            <w:tcMar>
              <w:top w:w="57" w:type="dxa"/>
              <w:left w:w="57" w:type="dxa"/>
              <w:bottom w:w="85" w:type="dxa"/>
              <w:right w:w="57" w:type="dxa"/>
            </w:tcMar>
            <w:hideMark/>
          </w:tcPr>
          <w:p w14:paraId="7A51CF43" w14:textId="58FEAFA4"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A13EF">
              <w:rPr>
                <w:color w:val="EBEEF5"/>
                <w:sz w:val="18"/>
                <w:szCs w:val="18"/>
                <w:lang w:eastAsia="zh-CN"/>
              </w:rPr>
              <w:t>.</w:t>
            </w:r>
          </w:p>
        </w:tc>
        <w:tc>
          <w:tcPr>
            <w:tcW w:w="587" w:type="dxa"/>
            <w:noWrap/>
            <w:tcMar>
              <w:top w:w="57" w:type="dxa"/>
              <w:left w:w="57" w:type="dxa"/>
              <w:bottom w:w="85" w:type="dxa"/>
              <w:right w:w="57" w:type="dxa"/>
            </w:tcMar>
          </w:tcPr>
          <w:p w14:paraId="2F8925B7" w14:textId="3DA512C6"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A13EF">
              <w:rPr>
                <w:color w:val="EBEEF5"/>
                <w:sz w:val="18"/>
                <w:szCs w:val="18"/>
                <w:lang w:eastAsia="zh-CN"/>
              </w:rPr>
              <w:t>.</w:t>
            </w:r>
          </w:p>
        </w:tc>
        <w:tc>
          <w:tcPr>
            <w:tcW w:w="588" w:type="dxa"/>
            <w:noWrap/>
            <w:tcMar>
              <w:top w:w="57" w:type="dxa"/>
              <w:left w:w="57" w:type="dxa"/>
              <w:bottom w:w="85" w:type="dxa"/>
              <w:right w:w="57" w:type="dxa"/>
            </w:tcMar>
            <w:hideMark/>
          </w:tcPr>
          <w:p w14:paraId="3B78B85E" w14:textId="00CE1ADD"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A13EF">
              <w:rPr>
                <w:color w:val="EBEEF5"/>
                <w:sz w:val="18"/>
                <w:szCs w:val="18"/>
                <w:lang w:eastAsia="zh-CN"/>
              </w:rPr>
              <w:t>.</w:t>
            </w:r>
          </w:p>
        </w:tc>
        <w:tc>
          <w:tcPr>
            <w:tcW w:w="587" w:type="dxa"/>
            <w:noWrap/>
            <w:tcMar>
              <w:top w:w="57" w:type="dxa"/>
              <w:left w:w="57" w:type="dxa"/>
              <w:bottom w:w="85" w:type="dxa"/>
              <w:right w:w="57" w:type="dxa"/>
            </w:tcMar>
            <w:hideMark/>
          </w:tcPr>
          <w:p w14:paraId="2145D4A7" w14:textId="7DE93718"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A13EF">
              <w:rPr>
                <w:color w:val="EBEEF5"/>
                <w:sz w:val="18"/>
                <w:szCs w:val="18"/>
                <w:lang w:eastAsia="zh-CN"/>
              </w:rPr>
              <w:t>.</w:t>
            </w:r>
          </w:p>
        </w:tc>
        <w:tc>
          <w:tcPr>
            <w:tcW w:w="587" w:type="dxa"/>
            <w:noWrap/>
            <w:tcMar>
              <w:top w:w="57" w:type="dxa"/>
              <w:left w:w="57" w:type="dxa"/>
              <w:bottom w:w="85" w:type="dxa"/>
              <w:right w:w="57" w:type="dxa"/>
            </w:tcMar>
            <w:hideMark/>
          </w:tcPr>
          <w:p w14:paraId="0EFBD0BB" w14:textId="76F3975E"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A13EF">
              <w:rPr>
                <w:color w:val="EBEEF5"/>
                <w:sz w:val="18"/>
                <w:szCs w:val="18"/>
                <w:lang w:eastAsia="zh-CN"/>
              </w:rPr>
              <w:t>.</w:t>
            </w:r>
          </w:p>
        </w:tc>
        <w:tc>
          <w:tcPr>
            <w:tcW w:w="588" w:type="dxa"/>
            <w:noWrap/>
            <w:tcMar>
              <w:top w:w="57" w:type="dxa"/>
              <w:left w:w="57" w:type="dxa"/>
              <w:bottom w:w="85" w:type="dxa"/>
              <w:right w:w="57" w:type="dxa"/>
            </w:tcMar>
            <w:hideMark/>
          </w:tcPr>
          <w:p w14:paraId="6D83430A" w14:textId="7A02DBEB"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A13EF">
              <w:rPr>
                <w:color w:val="EBEEF5"/>
                <w:sz w:val="18"/>
                <w:szCs w:val="18"/>
                <w:lang w:eastAsia="zh-CN"/>
              </w:rPr>
              <w:t>.</w:t>
            </w:r>
          </w:p>
        </w:tc>
        <w:tc>
          <w:tcPr>
            <w:tcW w:w="587" w:type="dxa"/>
            <w:noWrap/>
            <w:tcMar>
              <w:top w:w="57" w:type="dxa"/>
              <w:left w:w="57" w:type="dxa"/>
              <w:bottom w:w="85" w:type="dxa"/>
              <w:right w:w="57" w:type="dxa"/>
            </w:tcMar>
            <w:hideMark/>
          </w:tcPr>
          <w:p w14:paraId="5FAFBDCF" w14:textId="5ABBC06E"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A13EF">
              <w:rPr>
                <w:color w:val="EBEEF5"/>
                <w:sz w:val="18"/>
                <w:szCs w:val="18"/>
                <w:lang w:eastAsia="zh-CN"/>
              </w:rPr>
              <w:t>.</w:t>
            </w:r>
          </w:p>
        </w:tc>
        <w:tc>
          <w:tcPr>
            <w:tcW w:w="587" w:type="dxa"/>
            <w:noWrap/>
            <w:tcMar>
              <w:top w:w="57" w:type="dxa"/>
              <w:left w:w="57" w:type="dxa"/>
              <w:bottom w:w="85" w:type="dxa"/>
              <w:right w:w="57" w:type="dxa"/>
            </w:tcMar>
            <w:hideMark/>
          </w:tcPr>
          <w:p w14:paraId="74118CAE"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2</w:t>
            </w:r>
          </w:p>
        </w:tc>
        <w:tc>
          <w:tcPr>
            <w:tcW w:w="587" w:type="dxa"/>
            <w:noWrap/>
            <w:tcMar>
              <w:top w:w="57" w:type="dxa"/>
              <w:left w:w="57" w:type="dxa"/>
              <w:bottom w:w="85" w:type="dxa"/>
              <w:right w:w="57" w:type="dxa"/>
            </w:tcMar>
            <w:hideMark/>
          </w:tcPr>
          <w:p w14:paraId="604EF149"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6</w:t>
            </w:r>
          </w:p>
        </w:tc>
        <w:tc>
          <w:tcPr>
            <w:tcW w:w="588" w:type="dxa"/>
            <w:noWrap/>
            <w:tcMar>
              <w:top w:w="57" w:type="dxa"/>
              <w:left w:w="57" w:type="dxa"/>
              <w:bottom w:w="85" w:type="dxa"/>
              <w:right w:w="57" w:type="dxa"/>
            </w:tcMar>
            <w:hideMark/>
          </w:tcPr>
          <w:p w14:paraId="4F8B63F2"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90</w:t>
            </w:r>
          </w:p>
        </w:tc>
        <w:tc>
          <w:tcPr>
            <w:tcW w:w="587" w:type="dxa"/>
            <w:noWrap/>
            <w:tcMar>
              <w:top w:w="57" w:type="dxa"/>
              <w:left w:w="57" w:type="dxa"/>
              <w:bottom w:w="85" w:type="dxa"/>
              <w:right w:w="57" w:type="dxa"/>
            </w:tcMar>
            <w:hideMark/>
          </w:tcPr>
          <w:p w14:paraId="3186205E" w14:textId="2EBCEDFB"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D63CF">
              <w:rPr>
                <w:color w:val="EBEEF5"/>
                <w:sz w:val="18"/>
                <w:szCs w:val="18"/>
                <w:lang w:eastAsia="zh-CN"/>
              </w:rPr>
              <w:t>.</w:t>
            </w:r>
          </w:p>
        </w:tc>
        <w:tc>
          <w:tcPr>
            <w:tcW w:w="587" w:type="dxa"/>
            <w:noWrap/>
            <w:tcMar>
              <w:top w:w="57" w:type="dxa"/>
              <w:left w:w="57" w:type="dxa"/>
              <w:bottom w:w="85" w:type="dxa"/>
              <w:right w:w="57" w:type="dxa"/>
            </w:tcMar>
            <w:hideMark/>
          </w:tcPr>
          <w:p w14:paraId="01948DBE" w14:textId="210283F6"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2D63CF">
              <w:rPr>
                <w:color w:val="EBEEF5"/>
                <w:sz w:val="18"/>
                <w:szCs w:val="18"/>
                <w:lang w:eastAsia="zh-CN"/>
              </w:rPr>
              <w:t>.</w:t>
            </w:r>
          </w:p>
        </w:tc>
        <w:tc>
          <w:tcPr>
            <w:tcW w:w="588" w:type="dxa"/>
            <w:noWrap/>
            <w:tcMar>
              <w:top w:w="57" w:type="dxa"/>
              <w:left w:w="57" w:type="dxa"/>
              <w:bottom w:w="85" w:type="dxa"/>
              <w:right w:w="57" w:type="dxa"/>
            </w:tcMar>
            <w:hideMark/>
          </w:tcPr>
          <w:p w14:paraId="3B0E7276" w14:textId="77777777" w:rsidR="00267742" w:rsidRPr="001D40D3"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D40D3">
              <w:rPr>
                <w:sz w:val="18"/>
                <w:szCs w:val="18"/>
                <w:lang w:eastAsia="zh-CN"/>
              </w:rPr>
              <w:t>3</w:t>
            </w:r>
          </w:p>
        </w:tc>
      </w:tr>
      <w:tr w:rsidR="00267742" w:rsidRPr="00B67A67" w14:paraId="0603AA3A"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52758ED" w14:textId="6AF92E0B" w:rsidR="00267742" w:rsidRPr="001D40D3" w:rsidRDefault="00267742" w:rsidP="00267742">
            <w:pPr>
              <w:pStyle w:val="TableText"/>
              <w:rPr>
                <w:b w:val="0"/>
                <w:bCs w:val="0"/>
                <w:sz w:val="18"/>
                <w:szCs w:val="18"/>
                <w:lang w:eastAsia="zh-CN"/>
              </w:rPr>
            </w:pPr>
            <w:r w:rsidRPr="001E7FBE">
              <w:rPr>
                <w:color w:val="EBEEF5"/>
                <w:sz w:val="18"/>
                <w:szCs w:val="18"/>
                <w:lang w:eastAsia="zh-CN"/>
              </w:rPr>
              <w:t>.</w:t>
            </w:r>
          </w:p>
        </w:tc>
        <w:tc>
          <w:tcPr>
            <w:tcW w:w="992" w:type="dxa"/>
            <w:noWrap/>
            <w:tcMar>
              <w:top w:w="57" w:type="dxa"/>
              <w:left w:w="57" w:type="dxa"/>
              <w:bottom w:w="85" w:type="dxa"/>
              <w:right w:w="57" w:type="dxa"/>
            </w:tcMar>
            <w:hideMark/>
          </w:tcPr>
          <w:p w14:paraId="218B3665" w14:textId="77777777" w:rsidR="00267742" w:rsidRPr="00164FF6"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1D40D3">
              <w:rPr>
                <w:sz w:val="18"/>
                <w:szCs w:val="18"/>
                <w:lang w:eastAsia="zh-CN"/>
              </w:rPr>
              <w:t>Pump (180</w:t>
            </w:r>
            <w:r>
              <w:rPr>
                <w:sz w:val="18"/>
                <w:szCs w:val="18"/>
                <w:lang w:eastAsia="zh-CN"/>
              </w:rPr>
              <w:t> </w:t>
            </w:r>
            <w:r w:rsidRPr="00164FF6">
              <w:rPr>
                <w:sz w:val="18"/>
                <w:szCs w:val="18"/>
                <w:lang w:eastAsia="zh-CN"/>
              </w:rPr>
              <w:t>L)</w:t>
            </w:r>
          </w:p>
        </w:tc>
        <w:tc>
          <w:tcPr>
            <w:tcW w:w="587" w:type="dxa"/>
            <w:noWrap/>
            <w:tcMar>
              <w:top w:w="57" w:type="dxa"/>
              <w:left w:w="57" w:type="dxa"/>
              <w:bottom w:w="85" w:type="dxa"/>
              <w:right w:w="57" w:type="dxa"/>
            </w:tcMar>
            <w:hideMark/>
          </w:tcPr>
          <w:p w14:paraId="74B2804D" w14:textId="6C00F09D"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67A9F">
              <w:rPr>
                <w:color w:val="EBEEF5"/>
                <w:sz w:val="18"/>
                <w:szCs w:val="18"/>
                <w:lang w:eastAsia="zh-CN"/>
              </w:rPr>
              <w:t>.</w:t>
            </w:r>
          </w:p>
        </w:tc>
        <w:tc>
          <w:tcPr>
            <w:tcW w:w="587" w:type="dxa"/>
            <w:noWrap/>
            <w:tcMar>
              <w:top w:w="57" w:type="dxa"/>
              <w:left w:w="57" w:type="dxa"/>
              <w:bottom w:w="85" w:type="dxa"/>
              <w:right w:w="57" w:type="dxa"/>
            </w:tcMar>
            <w:hideMark/>
          </w:tcPr>
          <w:p w14:paraId="7EF11257" w14:textId="7B1BAE65"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67A9F">
              <w:rPr>
                <w:color w:val="EBEEF5"/>
                <w:sz w:val="18"/>
                <w:szCs w:val="18"/>
                <w:lang w:eastAsia="zh-CN"/>
              </w:rPr>
              <w:t>.</w:t>
            </w:r>
          </w:p>
        </w:tc>
        <w:tc>
          <w:tcPr>
            <w:tcW w:w="587" w:type="dxa"/>
            <w:noWrap/>
            <w:tcMar>
              <w:top w:w="57" w:type="dxa"/>
              <w:left w:w="57" w:type="dxa"/>
              <w:bottom w:w="85" w:type="dxa"/>
              <w:right w:w="57" w:type="dxa"/>
            </w:tcMar>
          </w:tcPr>
          <w:p w14:paraId="015983ED" w14:textId="6FFE402A"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67A9F">
              <w:rPr>
                <w:color w:val="EBEEF5"/>
                <w:sz w:val="18"/>
                <w:szCs w:val="18"/>
                <w:lang w:eastAsia="zh-CN"/>
              </w:rPr>
              <w:t>.</w:t>
            </w:r>
          </w:p>
        </w:tc>
        <w:tc>
          <w:tcPr>
            <w:tcW w:w="588" w:type="dxa"/>
            <w:noWrap/>
            <w:tcMar>
              <w:top w:w="57" w:type="dxa"/>
              <w:left w:w="57" w:type="dxa"/>
              <w:bottom w:w="85" w:type="dxa"/>
              <w:right w:w="57" w:type="dxa"/>
            </w:tcMar>
            <w:hideMark/>
          </w:tcPr>
          <w:p w14:paraId="6226D95C" w14:textId="07F0859F"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67A9F">
              <w:rPr>
                <w:color w:val="EBEEF5"/>
                <w:sz w:val="18"/>
                <w:szCs w:val="18"/>
                <w:lang w:eastAsia="zh-CN"/>
              </w:rPr>
              <w:t>.</w:t>
            </w:r>
          </w:p>
        </w:tc>
        <w:tc>
          <w:tcPr>
            <w:tcW w:w="587" w:type="dxa"/>
            <w:noWrap/>
            <w:tcMar>
              <w:top w:w="57" w:type="dxa"/>
              <w:left w:w="57" w:type="dxa"/>
              <w:bottom w:w="85" w:type="dxa"/>
              <w:right w:w="57" w:type="dxa"/>
            </w:tcMar>
            <w:hideMark/>
          </w:tcPr>
          <w:p w14:paraId="076D9C75" w14:textId="3142C9B4"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67A9F">
              <w:rPr>
                <w:color w:val="EBEEF5"/>
                <w:sz w:val="18"/>
                <w:szCs w:val="18"/>
                <w:lang w:eastAsia="zh-CN"/>
              </w:rPr>
              <w:t>.</w:t>
            </w:r>
          </w:p>
        </w:tc>
        <w:tc>
          <w:tcPr>
            <w:tcW w:w="587" w:type="dxa"/>
            <w:noWrap/>
            <w:tcMar>
              <w:top w:w="57" w:type="dxa"/>
              <w:left w:w="57" w:type="dxa"/>
              <w:bottom w:w="85" w:type="dxa"/>
              <w:right w:w="57" w:type="dxa"/>
            </w:tcMar>
            <w:hideMark/>
          </w:tcPr>
          <w:p w14:paraId="1317E104" w14:textId="6A40C6EB"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67A9F">
              <w:rPr>
                <w:color w:val="EBEEF5"/>
                <w:sz w:val="18"/>
                <w:szCs w:val="18"/>
                <w:lang w:eastAsia="zh-CN"/>
              </w:rPr>
              <w:t>.</w:t>
            </w:r>
          </w:p>
        </w:tc>
        <w:tc>
          <w:tcPr>
            <w:tcW w:w="588" w:type="dxa"/>
            <w:noWrap/>
            <w:tcMar>
              <w:top w:w="57" w:type="dxa"/>
              <w:left w:w="57" w:type="dxa"/>
              <w:bottom w:w="85" w:type="dxa"/>
              <w:right w:w="57" w:type="dxa"/>
            </w:tcMar>
            <w:hideMark/>
          </w:tcPr>
          <w:p w14:paraId="162005E3" w14:textId="521C1EFB"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67A9F">
              <w:rPr>
                <w:color w:val="EBEEF5"/>
                <w:sz w:val="18"/>
                <w:szCs w:val="18"/>
                <w:lang w:eastAsia="zh-CN"/>
              </w:rPr>
              <w:t>.</w:t>
            </w:r>
          </w:p>
        </w:tc>
        <w:tc>
          <w:tcPr>
            <w:tcW w:w="587" w:type="dxa"/>
            <w:noWrap/>
            <w:tcMar>
              <w:top w:w="57" w:type="dxa"/>
              <w:left w:w="57" w:type="dxa"/>
              <w:bottom w:w="85" w:type="dxa"/>
              <w:right w:w="57" w:type="dxa"/>
            </w:tcMar>
            <w:hideMark/>
          </w:tcPr>
          <w:p w14:paraId="658E881D" w14:textId="1BDD5575"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67A9F">
              <w:rPr>
                <w:color w:val="EBEEF5"/>
                <w:sz w:val="18"/>
                <w:szCs w:val="18"/>
                <w:lang w:eastAsia="zh-CN"/>
              </w:rPr>
              <w:t>.</w:t>
            </w:r>
          </w:p>
        </w:tc>
        <w:tc>
          <w:tcPr>
            <w:tcW w:w="587" w:type="dxa"/>
            <w:noWrap/>
            <w:tcMar>
              <w:top w:w="57" w:type="dxa"/>
              <w:left w:w="57" w:type="dxa"/>
              <w:bottom w:w="85" w:type="dxa"/>
              <w:right w:w="57" w:type="dxa"/>
            </w:tcMar>
            <w:hideMark/>
          </w:tcPr>
          <w:p w14:paraId="2808B8A6"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1</w:t>
            </w:r>
          </w:p>
        </w:tc>
        <w:tc>
          <w:tcPr>
            <w:tcW w:w="587" w:type="dxa"/>
            <w:noWrap/>
            <w:tcMar>
              <w:top w:w="57" w:type="dxa"/>
              <w:left w:w="57" w:type="dxa"/>
              <w:bottom w:w="85" w:type="dxa"/>
              <w:right w:w="57" w:type="dxa"/>
            </w:tcMar>
            <w:hideMark/>
          </w:tcPr>
          <w:p w14:paraId="71A0724C"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10</w:t>
            </w:r>
          </w:p>
        </w:tc>
        <w:tc>
          <w:tcPr>
            <w:tcW w:w="588" w:type="dxa"/>
            <w:noWrap/>
            <w:tcMar>
              <w:top w:w="57" w:type="dxa"/>
              <w:left w:w="57" w:type="dxa"/>
              <w:bottom w:w="85" w:type="dxa"/>
              <w:right w:w="57" w:type="dxa"/>
            </w:tcMar>
            <w:hideMark/>
          </w:tcPr>
          <w:p w14:paraId="334DBE14"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18</w:t>
            </w:r>
          </w:p>
        </w:tc>
        <w:tc>
          <w:tcPr>
            <w:tcW w:w="587" w:type="dxa"/>
            <w:noWrap/>
            <w:tcMar>
              <w:top w:w="57" w:type="dxa"/>
              <w:left w:w="57" w:type="dxa"/>
              <w:bottom w:w="85" w:type="dxa"/>
              <w:right w:w="57" w:type="dxa"/>
            </w:tcMar>
            <w:hideMark/>
          </w:tcPr>
          <w:p w14:paraId="4881D178" w14:textId="77721E0F"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56956">
              <w:rPr>
                <w:color w:val="EBEEF5"/>
                <w:sz w:val="18"/>
                <w:szCs w:val="18"/>
                <w:lang w:eastAsia="zh-CN"/>
              </w:rPr>
              <w:t>.</w:t>
            </w:r>
          </w:p>
        </w:tc>
        <w:tc>
          <w:tcPr>
            <w:tcW w:w="587" w:type="dxa"/>
            <w:noWrap/>
            <w:tcMar>
              <w:top w:w="57" w:type="dxa"/>
              <w:left w:w="57" w:type="dxa"/>
              <w:bottom w:w="85" w:type="dxa"/>
              <w:right w:w="57" w:type="dxa"/>
            </w:tcMar>
            <w:hideMark/>
          </w:tcPr>
          <w:p w14:paraId="374DB805" w14:textId="6FF80F78"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56956">
              <w:rPr>
                <w:color w:val="EBEEF5"/>
                <w:sz w:val="18"/>
                <w:szCs w:val="18"/>
                <w:lang w:eastAsia="zh-CN"/>
              </w:rPr>
              <w:t>.</w:t>
            </w:r>
          </w:p>
        </w:tc>
        <w:tc>
          <w:tcPr>
            <w:tcW w:w="588" w:type="dxa"/>
            <w:noWrap/>
            <w:tcMar>
              <w:top w:w="57" w:type="dxa"/>
              <w:left w:w="57" w:type="dxa"/>
              <w:bottom w:w="85" w:type="dxa"/>
              <w:right w:w="57" w:type="dxa"/>
            </w:tcMar>
            <w:hideMark/>
          </w:tcPr>
          <w:p w14:paraId="3B995FF9"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3</w:t>
            </w:r>
          </w:p>
        </w:tc>
      </w:tr>
      <w:tr w:rsidR="00267742" w:rsidRPr="00B67A67" w14:paraId="4B880850"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5A63395" w14:textId="77777777" w:rsidR="00267742" w:rsidRPr="00164FF6" w:rsidRDefault="00267742" w:rsidP="00267742">
            <w:pPr>
              <w:pStyle w:val="TableText"/>
              <w:rPr>
                <w:b w:val="0"/>
                <w:bCs w:val="0"/>
                <w:sz w:val="18"/>
                <w:szCs w:val="18"/>
                <w:lang w:eastAsia="zh-CN"/>
              </w:rPr>
            </w:pPr>
            <w:r w:rsidRPr="00164FF6">
              <w:rPr>
                <w:sz w:val="18"/>
                <w:szCs w:val="18"/>
                <w:lang w:eastAsia="zh-CN"/>
              </w:rPr>
              <w:t>36567</w:t>
            </w:r>
          </w:p>
        </w:tc>
        <w:tc>
          <w:tcPr>
            <w:tcW w:w="992" w:type="dxa"/>
            <w:noWrap/>
            <w:tcMar>
              <w:top w:w="57" w:type="dxa"/>
              <w:left w:w="57" w:type="dxa"/>
              <w:bottom w:w="85" w:type="dxa"/>
              <w:right w:w="57" w:type="dxa"/>
            </w:tcMar>
            <w:hideMark/>
          </w:tcPr>
          <w:p w14:paraId="6415C407" w14:textId="77777777" w:rsidR="00267742" w:rsidRPr="00164FF6"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Bailer (2</w:t>
            </w:r>
            <w:r>
              <w:rPr>
                <w:sz w:val="18"/>
                <w:szCs w:val="18"/>
                <w:lang w:eastAsia="zh-CN"/>
              </w:rPr>
              <w:t> </w:t>
            </w:r>
            <w:r w:rsidRPr="00164FF6">
              <w:rPr>
                <w:sz w:val="18"/>
                <w:szCs w:val="18"/>
                <w:lang w:eastAsia="zh-CN"/>
              </w:rPr>
              <w:t>L)</w:t>
            </w:r>
          </w:p>
        </w:tc>
        <w:tc>
          <w:tcPr>
            <w:tcW w:w="587" w:type="dxa"/>
            <w:noWrap/>
            <w:tcMar>
              <w:top w:w="57" w:type="dxa"/>
              <w:left w:w="57" w:type="dxa"/>
              <w:bottom w:w="85" w:type="dxa"/>
              <w:right w:w="57" w:type="dxa"/>
            </w:tcMar>
            <w:hideMark/>
          </w:tcPr>
          <w:p w14:paraId="320E25C6" w14:textId="32A9196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C4ABE">
              <w:rPr>
                <w:color w:val="EBEEF5"/>
                <w:sz w:val="18"/>
                <w:szCs w:val="18"/>
                <w:lang w:eastAsia="zh-CN"/>
              </w:rPr>
              <w:t>.</w:t>
            </w:r>
          </w:p>
        </w:tc>
        <w:tc>
          <w:tcPr>
            <w:tcW w:w="587" w:type="dxa"/>
            <w:noWrap/>
            <w:tcMar>
              <w:top w:w="57" w:type="dxa"/>
              <w:left w:w="57" w:type="dxa"/>
              <w:bottom w:w="85" w:type="dxa"/>
              <w:right w:w="57" w:type="dxa"/>
            </w:tcMar>
            <w:hideMark/>
          </w:tcPr>
          <w:p w14:paraId="63CBDF9D" w14:textId="1C40483B"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6C4ABE">
              <w:rPr>
                <w:color w:val="EBEEF5"/>
                <w:sz w:val="18"/>
                <w:szCs w:val="18"/>
                <w:lang w:eastAsia="zh-CN"/>
              </w:rPr>
              <w:t>.</w:t>
            </w:r>
          </w:p>
        </w:tc>
        <w:tc>
          <w:tcPr>
            <w:tcW w:w="587" w:type="dxa"/>
            <w:noWrap/>
            <w:tcMar>
              <w:top w:w="57" w:type="dxa"/>
              <w:left w:w="57" w:type="dxa"/>
              <w:bottom w:w="85" w:type="dxa"/>
              <w:right w:w="57" w:type="dxa"/>
            </w:tcMar>
          </w:tcPr>
          <w:p w14:paraId="1F4E7D34" w14:textId="691FC1AB"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6C4ABE">
              <w:rPr>
                <w:color w:val="EBEEF5"/>
                <w:sz w:val="18"/>
                <w:szCs w:val="18"/>
                <w:lang w:eastAsia="zh-CN"/>
              </w:rPr>
              <w:t>.</w:t>
            </w:r>
          </w:p>
        </w:tc>
        <w:tc>
          <w:tcPr>
            <w:tcW w:w="588" w:type="dxa"/>
            <w:noWrap/>
            <w:tcMar>
              <w:top w:w="57" w:type="dxa"/>
              <w:left w:w="57" w:type="dxa"/>
              <w:bottom w:w="85" w:type="dxa"/>
              <w:right w:w="57" w:type="dxa"/>
            </w:tcMar>
            <w:hideMark/>
          </w:tcPr>
          <w:p w14:paraId="2125EE56"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64FF6">
              <w:rPr>
                <w:rFonts w:cs="Times New Roman"/>
                <w:sz w:val="18"/>
                <w:szCs w:val="18"/>
                <w:lang w:eastAsia="zh-CN"/>
              </w:rPr>
              <w:t>-</w:t>
            </w:r>
          </w:p>
        </w:tc>
        <w:tc>
          <w:tcPr>
            <w:tcW w:w="587" w:type="dxa"/>
            <w:noWrap/>
            <w:tcMar>
              <w:top w:w="57" w:type="dxa"/>
              <w:left w:w="57" w:type="dxa"/>
              <w:bottom w:w="85" w:type="dxa"/>
              <w:right w:w="57" w:type="dxa"/>
            </w:tcMar>
            <w:hideMark/>
          </w:tcPr>
          <w:p w14:paraId="473526CB"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64FF6">
              <w:rPr>
                <w:rFonts w:cs="Times New Roman"/>
                <w:sz w:val="18"/>
                <w:szCs w:val="18"/>
                <w:lang w:eastAsia="zh-CN"/>
              </w:rPr>
              <w:t>-</w:t>
            </w:r>
          </w:p>
        </w:tc>
        <w:tc>
          <w:tcPr>
            <w:tcW w:w="587" w:type="dxa"/>
            <w:noWrap/>
            <w:tcMar>
              <w:top w:w="57" w:type="dxa"/>
              <w:left w:w="57" w:type="dxa"/>
              <w:bottom w:w="85" w:type="dxa"/>
              <w:right w:w="57" w:type="dxa"/>
            </w:tcMar>
            <w:hideMark/>
          </w:tcPr>
          <w:p w14:paraId="5D1E1382" w14:textId="6626CFBE"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67498">
              <w:rPr>
                <w:color w:val="EBEEF5"/>
                <w:sz w:val="18"/>
                <w:szCs w:val="18"/>
                <w:lang w:eastAsia="zh-CN"/>
              </w:rPr>
              <w:t>.</w:t>
            </w:r>
          </w:p>
        </w:tc>
        <w:tc>
          <w:tcPr>
            <w:tcW w:w="588" w:type="dxa"/>
            <w:noWrap/>
            <w:tcMar>
              <w:top w:w="57" w:type="dxa"/>
              <w:left w:w="57" w:type="dxa"/>
              <w:bottom w:w="85" w:type="dxa"/>
              <w:right w:w="57" w:type="dxa"/>
            </w:tcMar>
            <w:hideMark/>
          </w:tcPr>
          <w:p w14:paraId="65DF534B" w14:textId="79FC90F3"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67498">
              <w:rPr>
                <w:color w:val="EBEEF5"/>
                <w:sz w:val="18"/>
                <w:szCs w:val="18"/>
                <w:lang w:eastAsia="zh-CN"/>
              </w:rPr>
              <w:t>.</w:t>
            </w:r>
          </w:p>
        </w:tc>
        <w:tc>
          <w:tcPr>
            <w:tcW w:w="587" w:type="dxa"/>
            <w:noWrap/>
            <w:tcMar>
              <w:top w:w="57" w:type="dxa"/>
              <w:left w:w="57" w:type="dxa"/>
              <w:bottom w:w="85" w:type="dxa"/>
              <w:right w:w="57" w:type="dxa"/>
            </w:tcMar>
            <w:hideMark/>
          </w:tcPr>
          <w:p w14:paraId="438B41C2"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64FF6">
              <w:rPr>
                <w:rFonts w:cs="Times New Roman"/>
                <w:sz w:val="18"/>
                <w:szCs w:val="18"/>
                <w:lang w:eastAsia="zh-CN"/>
              </w:rPr>
              <w:t>-</w:t>
            </w:r>
          </w:p>
        </w:tc>
        <w:tc>
          <w:tcPr>
            <w:tcW w:w="587" w:type="dxa"/>
            <w:noWrap/>
            <w:tcMar>
              <w:top w:w="57" w:type="dxa"/>
              <w:left w:w="57" w:type="dxa"/>
              <w:bottom w:w="85" w:type="dxa"/>
              <w:right w:w="57" w:type="dxa"/>
            </w:tcMar>
            <w:hideMark/>
          </w:tcPr>
          <w:p w14:paraId="50667D54"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64FF6">
              <w:rPr>
                <w:rFonts w:cs="Times New Roman"/>
                <w:sz w:val="18"/>
                <w:szCs w:val="18"/>
                <w:lang w:eastAsia="zh-CN"/>
              </w:rPr>
              <w:t>-</w:t>
            </w:r>
          </w:p>
        </w:tc>
        <w:tc>
          <w:tcPr>
            <w:tcW w:w="587" w:type="dxa"/>
            <w:noWrap/>
            <w:tcMar>
              <w:top w:w="57" w:type="dxa"/>
              <w:left w:w="57" w:type="dxa"/>
              <w:bottom w:w="85" w:type="dxa"/>
              <w:right w:w="57" w:type="dxa"/>
            </w:tcMar>
            <w:hideMark/>
          </w:tcPr>
          <w:p w14:paraId="06E2CECB"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1</w:t>
            </w:r>
          </w:p>
        </w:tc>
        <w:tc>
          <w:tcPr>
            <w:tcW w:w="588" w:type="dxa"/>
            <w:noWrap/>
            <w:tcMar>
              <w:top w:w="57" w:type="dxa"/>
              <w:left w:w="57" w:type="dxa"/>
              <w:bottom w:w="85" w:type="dxa"/>
              <w:right w:w="57" w:type="dxa"/>
            </w:tcMar>
            <w:hideMark/>
          </w:tcPr>
          <w:p w14:paraId="4623FBF7" w14:textId="2557F87C"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7532C6">
              <w:rPr>
                <w:color w:val="EBEEF5"/>
                <w:sz w:val="18"/>
                <w:szCs w:val="18"/>
                <w:lang w:eastAsia="zh-CN"/>
              </w:rPr>
              <w:t>.</w:t>
            </w:r>
          </w:p>
        </w:tc>
        <w:tc>
          <w:tcPr>
            <w:tcW w:w="587" w:type="dxa"/>
            <w:noWrap/>
            <w:tcMar>
              <w:top w:w="57" w:type="dxa"/>
              <w:left w:w="57" w:type="dxa"/>
              <w:bottom w:w="85" w:type="dxa"/>
              <w:right w:w="57" w:type="dxa"/>
            </w:tcMar>
            <w:hideMark/>
          </w:tcPr>
          <w:p w14:paraId="6D8611BD" w14:textId="3AE4847D"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7532C6">
              <w:rPr>
                <w:color w:val="EBEEF5"/>
                <w:sz w:val="18"/>
                <w:szCs w:val="18"/>
                <w:lang w:eastAsia="zh-CN"/>
              </w:rPr>
              <w:t>.</w:t>
            </w:r>
          </w:p>
        </w:tc>
        <w:tc>
          <w:tcPr>
            <w:tcW w:w="587" w:type="dxa"/>
            <w:noWrap/>
            <w:tcMar>
              <w:top w:w="57" w:type="dxa"/>
              <w:left w:w="57" w:type="dxa"/>
              <w:bottom w:w="85" w:type="dxa"/>
              <w:right w:w="57" w:type="dxa"/>
            </w:tcMar>
            <w:hideMark/>
          </w:tcPr>
          <w:p w14:paraId="4B6365C9" w14:textId="6BBB8846"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7532C6">
              <w:rPr>
                <w:color w:val="EBEEF5"/>
                <w:sz w:val="18"/>
                <w:szCs w:val="18"/>
                <w:lang w:eastAsia="zh-CN"/>
              </w:rPr>
              <w:t>.</w:t>
            </w:r>
          </w:p>
        </w:tc>
        <w:tc>
          <w:tcPr>
            <w:tcW w:w="588" w:type="dxa"/>
            <w:noWrap/>
            <w:tcMar>
              <w:top w:w="57" w:type="dxa"/>
              <w:left w:w="57" w:type="dxa"/>
              <w:bottom w:w="85" w:type="dxa"/>
              <w:right w:w="57" w:type="dxa"/>
            </w:tcMar>
            <w:hideMark/>
          </w:tcPr>
          <w:p w14:paraId="3F44C00A"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1</w:t>
            </w:r>
          </w:p>
        </w:tc>
      </w:tr>
      <w:tr w:rsidR="00267742" w:rsidRPr="00B67A67" w14:paraId="71E3209B"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CB3C63F" w14:textId="7A53657B" w:rsidR="00267742" w:rsidRPr="00164FF6" w:rsidRDefault="00267742" w:rsidP="00267742">
            <w:pPr>
              <w:pStyle w:val="TableText"/>
              <w:rPr>
                <w:b w:val="0"/>
                <w:bCs w:val="0"/>
                <w:sz w:val="18"/>
                <w:szCs w:val="18"/>
                <w:lang w:eastAsia="zh-CN"/>
              </w:rPr>
            </w:pPr>
            <w:r w:rsidRPr="00F412D7">
              <w:rPr>
                <w:color w:val="EBEEF5"/>
                <w:sz w:val="18"/>
                <w:szCs w:val="18"/>
                <w:lang w:eastAsia="zh-CN"/>
              </w:rPr>
              <w:t>.</w:t>
            </w:r>
          </w:p>
        </w:tc>
        <w:tc>
          <w:tcPr>
            <w:tcW w:w="992" w:type="dxa"/>
            <w:noWrap/>
            <w:tcMar>
              <w:top w:w="57" w:type="dxa"/>
              <w:left w:w="57" w:type="dxa"/>
              <w:bottom w:w="85" w:type="dxa"/>
              <w:right w:w="57" w:type="dxa"/>
            </w:tcMar>
            <w:hideMark/>
          </w:tcPr>
          <w:p w14:paraId="57C928EA" w14:textId="77777777" w:rsidR="00267742" w:rsidRPr="00164FF6"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Nets (63</w:t>
            </w:r>
            <w:r>
              <w:rPr>
                <w:sz w:val="18"/>
                <w:szCs w:val="18"/>
                <w:lang w:eastAsia="zh-CN"/>
              </w:rPr>
              <w:t> </w:t>
            </w:r>
            <w:r w:rsidRPr="00164FF6">
              <w:rPr>
                <w:sz w:val="18"/>
                <w:szCs w:val="18"/>
                <w:lang w:eastAsia="zh-CN"/>
              </w:rPr>
              <w:t>µm + 150 µm)</w:t>
            </w:r>
          </w:p>
        </w:tc>
        <w:tc>
          <w:tcPr>
            <w:tcW w:w="587" w:type="dxa"/>
            <w:noWrap/>
            <w:tcMar>
              <w:top w:w="57" w:type="dxa"/>
              <w:left w:w="57" w:type="dxa"/>
              <w:bottom w:w="85" w:type="dxa"/>
              <w:right w:w="57" w:type="dxa"/>
            </w:tcMar>
            <w:hideMark/>
          </w:tcPr>
          <w:p w14:paraId="5B338487" w14:textId="740EBD03"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2325F">
              <w:rPr>
                <w:color w:val="EBEEF5"/>
                <w:sz w:val="18"/>
                <w:szCs w:val="18"/>
                <w:lang w:eastAsia="zh-CN"/>
              </w:rPr>
              <w:t>.</w:t>
            </w:r>
          </w:p>
        </w:tc>
        <w:tc>
          <w:tcPr>
            <w:tcW w:w="587" w:type="dxa"/>
            <w:noWrap/>
            <w:tcMar>
              <w:top w:w="57" w:type="dxa"/>
              <w:left w:w="57" w:type="dxa"/>
              <w:bottom w:w="85" w:type="dxa"/>
              <w:right w:w="57" w:type="dxa"/>
            </w:tcMar>
            <w:hideMark/>
          </w:tcPr>
          <w:p w14:paraId="627021FB" w14:textId="747617A5"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2325F">
              <w:rPr>
                <w:color w:val="EBEEF5"/>
                <w:sz w:val="18"/>
                <w:szCs w:val="18"/>
                <w:lang w:eastAsia="zh-CN"/>
              </w:rPr>
              <w:t>.</w:t>
            </w:r>
          </w:p>
        </w:tc>
        <w:tc>
          <w:tcPr>
            <w:tcW w:w="587" w:type="dxa"/>
            <w:noWrap/>
            <w:tcMar>
              <w:top w:w="57" w:type="dxa"/>
              <w:left w:w="57" w:type="dxa"/>
              <w:bottom w:w="85" w:type="dxa"/>
              <w:right w:w="57" w:type="dxa"/>
            </w:tcMar>
          </w:tcPr>
          <w:p w14:paraId="02D48C74" w14:textId="71760302"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C2325F">
              <w:rPr>
                <w:color w:val="EBEEF5"/>
                <w:sz w:val="18"/>
                <w:szCs w:val="18"/>
                <w:lang w:eastAsia="zh-CN"/>
              </w:rPr>
              <w:t>.</w:t>
            </w:r>
          </w:p>
        </w:tc>
        <w:tc>
          <w:tcPr>
            <w:tcW w:w="588" w:type="dxa"/>
            <w:noWrap/>
            <w:tcMar>
              <w:top w:w="57" w:type="dxa"/>
              <w:left w:w="57" w:type="dxa"/>
              <w:bottom w:w="85" w:type="dxa"/>
              <w:right w:w="57" w:type="dxa"/>
            </w:tcMar>
            <w:hideMark/>
          </w:tcPr>
          <w:p w14:paraId="2F1CF1B1"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w:t>
            </w:r>
          </w:p>
        </w:tc>
        <w:tc>
          <w:tcPr>
            <w:tcW w:w="587" w:type="dxa"/>
            <w:noWrap/>
            <w:tcMar>
              <w:top w:w="57" w:type="dxa"/>
              <w:left w:w="57" w:type="dxa"/>
              <w:bottom w:w="85" w:type="dxa"/>
              <w:right w:w="57" w:type="dxa"/>
            </w:tcMar>
            <w:hideMark/>
          </w:tcPr>
          <w:p w14:paraId="0470EBF2"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w:t>
            </w:r>
          </w:p>
        </w:tc>
        <w:tc>
          <w:tcPr>
            <w:tcW w:w="587" w:type="dxa"/>
            <w:noWrap/>
            <w:tcMar>
              <w:top w:w="57" w:type="dxa"/>
              <w:left w:w="57" w:type="dxa"/>
              <w:bottom w:w="85" w:type="dxa"/>
              <w:right w:w="57" w:type="dxa"/>
            </w:tcMar>
            <w:hideMark/>
          </w:tcPr>
          <w:p w14:paraId="7B1868D2" w14:textId="66A7CC82"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47C9B">
              <w:rPr>
                <w:color w:val="EBEEF5"/>
                <w:sz w:val="18"/>
                <w:szCs w:val="18"/>
                <w:lang w:eastAsia="zh-CN"/>
              </w:rPr>
              <w:t>.</w:t>
            </w:r>
          </w:p>
        </w:tc>
        <w:tc>
          <w:tcPr>
            <w:tcW w:w="588" w:type="dxa"/>
            <w:noWrap/>
            <w:tcMar>
              <w:top w:w="57" w:type="dxa"/>
              <w:left w:w="57" w:type="dxa"/>
              <w:bottom w:w="85" w:type="dxa"/>
              <w:right w:w="57" w:type="dxa"/>
            </w:tcMar>
            <w:hideMark/>
          </w:tcPr>
          <w:p w14:paraId="727A2C2F" w14:textId="4E5D7BB4"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E47C9B">
              <w:rPr>
                <w:color w:val="EBEEF5"/>
                <w:sz w:val="18"/>
                <w:szCs w:val="18"/>
                <w:lang w:eastAsia="zh-CN"/>
              </w:rPr>
              <w:t>.</w:t>
            </w:r>
          </w:p>
        </w:tc>
        <w:tc>
          <w:tcPr>
            <w:tcW w:w="587" w:type="dxa"/>
            <w:noWrap/>
            <w:tcMar>
              <w:top w:w="57" w:type="dxa"/>
              <w:left w:w="57" w:type="dxa"/>
              <w:bottom w:w="85" w:type="dxa"/>
              <w:right w:w="57" w:type="dxa"/>
            </w:tcMar>
            <w:hideMark/>
          </w:tcPr>
          <w:p w14:paraId="53FDF67E"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w:t>
            </w:r>
          </w:p>
        </w:tc>
        <w:tc>
          <w:tcPr>
            <w:tcW w:w="587" w:type="dxa"/>
            <w:noWrap/>
            <w:tcMar>
              <w:top w:w="57" w:type="dxa"/>
              <w:left w:w="57" w:type="dxa"/>
              <w:bottom w:w="85" w:type="dxa"/>
              <w:right w:w="57" w:type="dxa"/>
            </w:tcMar>
            <w:hideMark/>
          </w:tcPr>
          <w:p w14:paraId="50E61D82"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1</w:t>
            </w:r>
          </w:p>
        </w:tc>
        <w:tc>
          <w:tcPr>
            <w:tcW w:w="587" w:type="dxa"/>
            <w:noWrap/>
            <w:tcMar>
              <w:top w:w="57" w:type="dxa"/>
              <w:left w:w="57" w:type="dxa"/>
              <w:bottom w:w="85" w:type="dxa"/>
              <w:right w:w="57" w:type="dxa"/>
            </w:tcMar>
            <w:hideMark/>
          </w:tcPr>
          <w:p w14:paraId="2706E6FC"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11</w:t>
            </w:r>
          </w:p>
        </w:tc>
        <w:tc>
          <w:tcPr>
            <w:tcW w:w="588" w:type="dxa"/>
            <w:noWrap/>
            <w:tcMar>
              <w:top w:w="57" w:type="dxa"/>
              <w:left w:w="57" w:type="dxa"/>
              <w:bottom w:w="85" w:type="dxa"/>
              <w:right w:w="57" w:type="dxa"/>
            </w:tcMar>
            <w:hideMark/>
          </w:tcPr>
          <w:p w14:paraId="4ED81475" w14:textId="4BF416DD"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F54A73">
              <w:rPr>
                <w:color w:val="EBEEF5"/>
                <w:sz w:val="18"/>
                <w:szCs w:val="18"/>
                <w:lang w:eastAsia="zh-CN"/>
              </w:rPr>
              <w:t>.</w:t>
            </w:r>
          </w:p>
        </w:tc>
        <w:tc>
          <w:tcPr>
            <w:tcW w:w="587" w:type="dxa"/>
            <w:noWrap/>
            <w:tcMar>
              <w:top w:w="57" w:type="dxa"/>
              <w:left w:w="57" w:type="dxa"/>
              <w:bottom w:w="85" w:type="dxa"/>
              <w:right w:w="57" w:type="dxa"/>
            </w:tcMar>
            <w:hideMark/>
          </w:tcPr>
          <w:p w14:paraId="5295AE36" w14:textId="6E1DF2E6"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F54A73">
              <w:rPr>
                <w:color w:val="EBEEF5"/>
                <w:sz w:val="18"/>
                <w:szCs w:val="18"/>
                <w:lang w:eastAsia="zh-CN"/>
              </w:rPr>
              <w:t>.</w:t>
            </w:r>
          </w:p>
        </w:tc>
        <w:tc>
          <w:tcPr>
            <w:tcW w:w="587" w:type="dxa"/>
            <w:noWrap/>
            <w:tcMar>
              <w:top w:w="57" w:type="dxa"/>
              <w:left w:w="57" w:type="dxa"/>
              <w:bottom w:w="85" w:type="dxa"/>
              <w:right w:w="57" w:type="dxa"/>
            </w:tcMar>
            <w:hideMark/>
          </w:tcPr>
          <w:p w14:paraId="5349220F" w14:textId="0DFC60DC"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F54A73">
              <w:rPr>
                <w:color w:val="EBEEF5"/>
                <w:sz w:val="18"/>
                <w:szCs w:val="18"/>
                <w:lang w:eastAsia="zh-CN"/>
              </w:rPr>
              <w:t>.</w:t>
            </w:r>
          </w:p>
        </w:tc>
        <w:tc>
          <w:tcPr>
            <w:tcW w:w="588" w:type="dxa"/>
            <w:noWrap/>
            <w:tcMar>
              <w:top w:w="57" w:type="dxa"/>
              <w:left w:w="57" w:type="dxa"/>
              <w:bottom w:w="85" w:type="dxa"/>
              <w:right w:w="57" w:type="dxa"/>
            </w:tcMar>
            <w:hideMark/>
          </w:tcPr>
          <w:p w14:paraId="37AC8E7D"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2</w:t>
            </w:r>
          </w:p>
        </w:tc>
      </w:tr>
      <w:tr w:rsidR="00267742" w:rsidRPr="00B67A67" w14:paraId="2EC1ED9B"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166DA4A" w14:textId="6C691611" w:rsidR="00267742" w:rsidRPr="00164FF6" w:rsidRDefault="00267742" w:rsidP="00267742">
            <w:pPr>
              <w:pStyle w:val="TableText"/>
              <w:rPr>
                <w:sz w:val="18"/>
                <w:szCs w:val="18"/>
                <w:lang w:eastAsia="zh-CN"/>
              </w:rPr>
            </w:pPr>
            <w:r w:rsidRPr="00F412D7">
              <w:rPr>
                <w:color w:val="EBEEF5"/>
                <w:sz w:val="18"/>
                <w:szCs w:val="18"/>
                <w:lang w:eastAsia="zh-CN"/>
              </w:rPr>
              <w:t>.</w:t>
            </w:r>
          </w:p>
        </w:tc>
        <w:tc>
          <w:tcPr>
            <w:tcW w:w="992" w:type="dxa"/>
            <w:noWrap/>
            <w:tcMar>
              <w:top w:w="57" w:type="dxa"/>
              <w:left w:w="57" w:type="dxa"/>
              <w:bottom w:w="85" w:type="dxa"/>
              <w:right w:w="57" w:type="dxa"/>
            </w:tcMar>
            <w:hideMark/>
          </w:tcPr>
          <w:p w14:paraId="51D105A6" w14:textId="77777777" w:rsidR="00267742" w:rsidRPr="00164FF6"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Bailer + nets</w:t>
            </w:r>
          </w:p>
        </w:tc>
        <w:tc>
          <w:tcPr>
            <w:tcW w:w="587" w:type="dxa"/>
            <w:noWrap/>
            <w:tcMar>
              <w:top w:w="57" w:type="dxa"/>
              <w:left w:w="57" w:type="dxa"/>
              <w:bottom w:w="85" w:type="dxa"/>
              <w:right w:w="57" w:type="dxa"/>
            </w:tcMar>
            <w:hideMark/>
          </w:tcPr>
          <w:p w14:paraId="5AD2970E" w14:textId="37838DFD"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B77D7D">
              <w:rPr>
                <w:color w:val="EBEEF5"/>
                <w:sz w:val="18"/>
                <w:szCs w:val="18"/>
                <w:lang w:eastAsia="zh-CN"/>
              </w:rPr>
              <w:t>.</w:t>
            </w:r>
          </w:p>
        </w:tc>
        <w:tc>
          <w:tcPr>
            <w:tcW w:w="587" w:type="dxa"/>
            <w:noWrap/>
            <w:tcMar>
              <w:top w:w="57" w:type="dxa"/>
              <w:left w:w="57" w:type="dxa"/>
              <w:bottom w:w="85" w:type="dxa"/>
              <w:right w:w="57" w:type="dxa"/>
            </w:tcMar>
            <w:hideMark/>
          </w:tcPr>
          <w:p w14:paraId="5BF9E78D" w14:textId="4CEAF568"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B77D7D">
              <w:rPr>
                <w:color w:val="EBEEF5"/>
                <w:sz w:val="18"/>
                <w:szCs w:val="18"/>
                <w:lang w:eastAsia="zh-CN"/>
              </w:rPr>
              <w:t>.</w:t>
            </w:r>
          </w:p>
        </w:tc>
        <w:tc>
          <w:tcPr>
            <w:tcW w:w="587" w:type="dxa"/>
            <w:noWrap/>
            <w:tcMar>
              <w:top w:w="57" w:type="dxa"/>
              <w:left w:w="57" w:type="dxa"/>
              <w:bottom w:w="85" w:type="dxa"/>
              <w:right w:w="57" w:type="dxa"/>
            </w:tcMar>
          </w:tcPr>
          <w:p w14:paraId="1D34E28B" w14:textId="6CD57018"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B77D7D">
              <w:rPr>
                <w:color w:val="EBEEF5"/>
                <w:sz w:val="18"/>
                <w:szCs w:val="18"/>
                <w:lang w:eastAsia="zh-CN"/>
              </w:rPr>
              <w:t>.</w:t>
            </w:r>
          </w:p>
        </w:tc>
        <w:tc>
          <w:tcPr>
            <w:tcW w:w="588" w:type="dxa"/>
            <w:noWrap/>
            <w:tcMar>
              <w:top w:w="57" w:type="dxa"/>
              <w:left w:w="57" w:type="dxa"/>
              <w:bottom w:w="85" w:type="dxa"/>
              <w:right w:w="57" w:type="dxa"/>
            </w:tcMar>
            <w:hideMark/>
          </w:tcPr>
          <w:p w14:paraId="10E3AB91" w14:textId="533A365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B77D7D">
              <w:rPr>
                <w:color w:val="EBEEF5"/>
                <w:sz w:val="18"/>
                <w:szCs w:val="18"/>
                <w:lang w:eastAsia="zh-CN"/>
              </w:rPr>
              <w:t>.</w:t>
            </w:r>
          </w:p>
        </w:tc>
        <w:tc>
          <w:tcPr>
            <w:tcW w:w="587" w:type="dxa"/>
            <w:noWrap/>
            <w:tcMar>
              <w:top w:w="57" w:type="dxa"/>
              <w:left w:w="57" w:type="dxa"/>
              <w:bottom w:w="85" w:type="dxa"/>
              <w:right w:w="57" w:type="dxa"/>
            </w:tcMar>
            <w:hideMark/>
          </w:tcPr>
          <w:p w14:paraId="09398E94" w14:textId="7B43778D"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B77D7D">
              <w:rPr>
                <w:color w:val="EBEEF5"/>
                <w:sz w:val="18"/>
                <w:szCs w:val="18"/>
                <w:lang w:eastAsia="zh-CN"/>
              </w:rPr>
              <w:t>.</w:t>
            </w:r>
          </w:p>
        </w:tc>
        <w:tc>
          <w:tcPr>
            <w:tcW w:w="587" w:type="dxa"/>
            <w:noWrap/>
            <w:tcMar>
              <w:top w:w="57" w:type="dxa"/>
              <w:left w:w="57" w:type="dxa"/>
              <w:bottom w:w="85" w:type="dxa"/>
              <w:right w:w="57" w:type="dxa"/>
            </w:tcMar>
            <w:hideMark/>
          </w:tcPr>
          <w:p w14:paraId="001F8063" w14:textId="664E5528"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B77D7D">
              <w:rPr>
                <w:color w:val="EBEEF5"/>
                <w:sz w:val="18"/>
                <w:szCs w:val="18"/>
                <w:lang w:eastAsia="zh-CN"/>
              </w:rPr>
              <w:t>.</w:t>
            </w:r>
          </w:p>
        </w:tc>
        <w:tc>
          <w:tcPr>
            <w:tcW w:w="588" w:type="dxa"/>
            <w:noWrap/>
            <w:tcMar>
              <w:top w:w="57" w:type="dxa"/>
              <w:left w:w="57" w:type="dxa"/>
              <w:bottom w:w="85" w:type="dxa"/>
              <w:right w:w="57" w:type="dxa"/>
            </w:tcMar>
            <w:hideMark/>
          </w:tcPr>
          <w:p w14:paraId="538D076B" w14:textId="6625BFD0"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B77D7D">
              <w:rPr>
                <w:color w:val="EBEEF5"/>
                <w:sz w:val="18"/>
                <w:szCs w:val="18"/>
                <w:lang w:eastAsia="zh-CN"/>
              </w:rPr>
              <w:t>.</w:t>
            </w:r>
          </w:p>
        </w:tc>
        <w:tc>
          <w:tcPr>
            <w:tcW w:w="587" w:type="dxa"/>
            <w:noWrap/>
            <w:tcMar>
              <w:top w:w="57" w:type="dxa"/>
              <w:left w:w="57" w:type="dxa"/>
              <w:bottom w:w="85" w:type="dxa"/>
              <w:right w:w="57" w:type="dxa"/>
            </w:tcMar>
            <w:hideMark/>
          </w:tcPr>
          <w:p w14:paraId="64626937" w14:textId="513C7810"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B77D7D">
              <w:rPr>
                <w:color w:val="EBEEF5"/>
                <w:sz w:val="18"/>
                <w:szCs w:val="18"/>
                <w:lang w:eastAsia="zh-CN"/>
              </w:rPr>
              <w:t>.</w:t>
            </w:r>
          </w:p>
        </w:tc>
        <w:tc>
          <w:tcPr>
            <w:tcW w:w="587" w:type="dxa"/>
            <w:noWrap/>
            <w:tcMar>
              <w:top w:w="57" w:type="dxa"/>
              <w:left w:w="57" w:type="dxa"/>
              <w:bottom w:w="85" w:type="dxa"/>
              <w:right w:w="57" w:type="dxa"/>
            </w:tcMar>
            <w:hideMark/>
          </w:tcPr>
          <w:p w14:paraId="2E6B46F0"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1</w:t>
            </w:r>
          </w:p>
        </w:tc>
        <w:tc>
          <w:tcPr>
            <w:tcW w:w="587" w:type="dxa"/>
            <w:noWrap/>
            <w:tcMar>
              <w:top w:w="57" w:type="dxa"/>
              <w:left w:w="57" w:type="dxa"/>
              <w:bottom w:w="85" w:type="dxa"/>
              <w:right w:w="57" w:type="dxa"/>
            </w:tcMar>
            <w:hideMark/>
          </w:tcPr>
          <w:p w14:paraId="648D2480"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12</w:t>
            </w:r>
          </w:p>
        </w:tc>
        <w:tc>
          <w:tcPr>
            <w:tcW w:w="588" w:type="dxa"/>
            <w:noWrap/>
            <w:tcMar>
              <w:top w:w="57" w:type="dxa"/>
              <w:left w:w="57" w:type="dxa"/>
              <w:bottom w:w="85" w:type="dxa"/>
              <w:right w:w="57" w:type="dxa"/>
            </w:tcMar>
            <w:hideMark/>
          </w:tcPr>
          <w:p w14:paraId="15BE2F00" w14:textId="5EB03F53"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562772">
              <w:rPr>
                <w:color w:val="EBEEF5"/>
                <w:sz w:val="18"/>
                <w:szCs w:val="18"/>
                <w:lang w:eastAsia="zh-CN"/>
              </w:rPr>
              <w:t>.</w:t>
            </w:r>
          </w:p>
        </w:tc>
        <w:tc>
          <w:tcPr>
            <w:tcW w:w="587" w:type="dxa"/>
            <w:noWrap/>
            <w:tcMar>
              <w:top w:w="57" w:type="dxa"/>
              <w:left w:w="57" w:type="dxa"/>
              <w:bottom w:w="85" w:type="dxa"/>
              <w:right w:w="57" w:type="dxa"/>
            </w:tcMar>
            <w:hideMark/>
          </w:tcPr>
          <w:p w14:paraId="3C1DC713" w14:textId="2A7A4771"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562772">
              <w:rPr>
                <w:color w:val="EBEEF5"/>
                <w:sz w:val="18"/>
                <w:szCs w:val="18"/>
                <w:lang w:eastAsia="zh-CN"/>
              </w:rPr>
              <w:t>.</w:t>
            </w:r>
          </w:p>
        </w:tc>
        <w:tc>
          <w:tcPr>
            <w:tcW w:w="587" w:type="dxa"/>
            <w:noWrap/>
            <w:tcMar>
              <w:top w:w="57" w:type="dxa"/>
              <w:left w:w="57" w:type="dxa"/>
              <w:bottom w:w="85" w:type="dxa"/>
              <w:right w:w="57" w:type="dxa"/>
            </w:tcMar>
            <w:hideMark/>
          </w:tcPr>
          <w:p w14:paraId="5D6B06F5" w14:textId="3013904B"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562772">
              <w:rPr>
                <w:color w:val="EBEEF5"/>
                <w:sz w:val="18"/>
                <w:szCs w:val="18"/>
                <w:lang w:eastAsia="zh-CN"/>
              </w:rPr>
              <w:t>.</w:t>
            </w:r>
          </w:p>
        </w:tc>
        <w:tc>
          <w:tcPr>
            <w:tcW w:w="588" w:type="dxa"/>
            <w:noWrap/>
            <w:tcMar>
              <w:top w:w="57" w:type="dxa"/>
              <w:left w:w="57" w:type="dxa"/>
              <w:bottom w:w="85" w:type="dxa"/>
              <w:right w:w="57" w:type="dxa"/>
            </w:tcMar>
            <w:hideMark/>
          </w:tcPr>
          <w:p w14:paraId="6DF6C3C9"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2</w:t>
            </w:r>
          </w:p>
        </w:tc>
      </w:tr>
      <w:tr w:rsidR="00267742" w:rsidRPr="00B67A67" w14:paraId="57683177"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60C52940" w14:textId="5C3DFD80" w:rsidR="00267742" w:rsidRPr="00164FF6" w:rsidRDefault="00267742" w:rsidP="00267742">
            <w:pPr>
              <w:pStyle w:val="TableText"/>
              <w:rPr>
                <w:b w:val="0"/>
                <w:bCs w:val="0"/>
                <w:sz w:val="18"/>
                <w:szCs w:val="18"/>
                <w:lang w:eastAsia="zh-CN"/>
              </w:rPr>
            </w:pPr>
            <w:r w:rsidRPr="00F412D7">
              <w:rPr>
                <w:color w:val="EBEEF5"/>
                <w:sz w:val="18"/>
                <w:szCs w:val="18"/>
                <w:lang w:eastAsia="zh-CN"/>
              </w:rPr>
              <w:t>.</w:t>
            </w:r>
          </w:p>
        </w:tc>
        <w:tc>
          <w:tcPr>
            <w:tcW w:w="992" w:type="dxa"/>
            <w:noWrap/>
            <w:tcMar>
              <w:top w:w="57" w:type="dxa"/>
              <w:left w:w="57" w:type="dxa"/>
              <w:bottom w:w="85" w:type="dxa"/>
              <w:right w:w="57" w:type="dxa"/>
            </w:tcMar>
            <w:hideMark/>
          </w:tcPr>
          <w:p w14:paraId="06CC6335" w14:textId="77777777" w:rsidR="00267742" w:rsidRPr="00164FF6"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Pump (180</w:t>
            </w:r>
            <w:r>
              <w:rPr>
                <w:sz w:val="18"/>
                <w:szCs w:val="18"/>
                <w:lang w:eastAsia="zh-CN"/>
              </w:rPr>
              <w:t> </w:t>
            </w:r>
            <w:r w:rsidRPr="00164FF6">
              <w:rPr>
                <w:sz w:val="18"/>
                <w:szCs w:val="18"/>
                <w:lang w:eastAsia="zh-CN"/>
              </w:rPr>
              <w:t>L)</w:t>
            </w:r>
          </w:p>
        </w:tc>
        <w:tc>
          <w:tcPr>
            <w:tcW w:w="587" w:type="dxa"/>
            <w:noWrap/>
            <w:tcMar>
              <w:top w:w="57" w:type="dxa"/>
              <w:left w:w="57" w:type="dxa"/>
              <w:bottom w:w="85" w:type="dxa"/>
              <w:right w:w="57" w:type="dxa"/>
            </w:tcMar>
            <w:hideMark/>
          </w:tcPr>
          <w:p w14:paraId="6A068B65" w14:textId="1EB976DC"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A0429">
              <w:rPr>
                <w:color w:val="EBEEF5"/>
                <w:sz w:val="18"/>
                <w:szCs w:val="18"/>
                <w:lang w:eastAsia="zh-CN"/>
              </w:rPr>
              <w:t>.</w:t>
            </w:r>
          </w:p>
        </w:tc>
        <w:tc>
          <w:tcPr>
            <w:tcW w:w="587" w:type="dxa"/>
            <w:noWrap/>
            <w:tcMar>
              <w:top w:w="57" w:type="dxa"/>
              <w:left w:w="57" w:type="dxa"/>
              <w:bottom w:w="85" w:type="dxa"/>
              <w:right w:w="57" w:type="dxa"/>
            </w:tcMar>
            <w:hideMark/>
          </w:tcPr>
          <w:p w14:paraId="181E82CD" w14:textId="4C11A1D3"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A0429">
              <w:rPr>
                <w:color w:val="EBEEF5"/>
                <w:sz w:val="18"/>
                <w:szCs w:val="18"/>
                <w:lang w:eastAsia="zh-CN"/>
              </w:rPr>
              <w:t>.</w:t>
            </w:r>
          </w:p>
        </w:tc>
        <w:tc>
          <w:tcPr>
            <w:tcW w:w="587" w:type="dxa"/>
            <w:noWrap/>
            <w:tcMar>
              <w:top w:w="57" w:type="dxa"/>
              <w:left w:w="57" w:type="dxa"/>
              <w:bottom w:w="85" w:type="dxa"/>
              <w:right w:w="57" w:type="dxa"/>
            </w:tcMar>
          </w:tcPr>
          <w:p w14:paraId="658CB588" w14:textId="5B79F591"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2A0429">
              <w:rPr>
                <w:color w:val="EBEEF5"/>
                <w:sz w:val="18"/>
                <w:szCs w:val="18"/>
                <w:lang w:eastAsia="zh-CN"/>
              </w:rPr>
              <w:t>.</w:t>
            </w:r>
          </w:p>
        </w:tc>
        <w:tc>
          <w:tcPr>
            <w:tcW w:w="588" w:type="dxa"/>
            <w:noWrap/>
            <w:tcMar>
              <w:top w:w="57" w:type="dxa"/>
              <w:left w:w="57" w:type="dxa"/>
              <w:bottom w:w="85" w:type="dxa"/>
              <w:right w:w="57" w:type="dxa"/>
            </w:tcMar>
            <w:hideMark/>
          </w:tcPr>
          <w:p w14:paraId="621D120C"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2</w:t>
            </w:r>
          </w:p>
        </w:tc>
        <w:tc>
          <w:tcPr>
            <w:tcW w:w="587" w:type="dxa"/>
            <w:noWrap/>
            <w:tcMar>
              <w:top w:w="57" w:type="dxa"/>
              <w:left w:w="57" w:type="dxa"/>
              <w:bottom w:w="85" w:type="dxa"/>
              <w:right w:w="57" w:type="dxa"/>
            </w:tcMar>
            <w:hideMark/>
          </w:tcPr>
          <w:p w14:paraId="104A48EE"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7</w:t>
            </w:r>
          </w:p>
        </w:tc>
        <w:tc>
          <w:tcPr>
            <w:tcW w:w="587" w:type="dxa"/>
            <w:noWrap/>
            <w:tcMar>
              <w:top w:w="57" w:type="dxa"/>
              <w:left w:w="57" w:type="dxa"/>
              <w:bottom w:w="85" w:type="dxa"/>
              <w:right w:w="57" w:type="dxa"/>
            </w:tcMar>
            <w:hideMark/>
          </w:tcPr>
          <w:p w14:paraId="0CDC7B86" w14:textId="205EE9EA"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B3F96">
              <w:rPr>
                <w:color w:val="EBEEF5"/>
                <w:sz w:val="18"/>
                <w:szCs w:val="18"/>
                <w:lang w:eastAsia="zh-CN"/>
              </w:rPr>
              <w:t>.</w:t>
            </w:r>
          </w:p>
        </w:tc>
        <w:tc>
          <w:tcPr>
            <w:tcW w:w="588" w:type="dxa"/>
            <w:noWrap/>
            <w:tcMar>
              <w:top w:w="57" w:type="dxa"/>
              <w:left w:w="57" w:type="dxa"/>
              <w:bottom w:w="85" w:type="dxa"/>
              <w:right w:w="57" w:type="dxa"/>
            </w:tcMar>
            <w:hideMark/>
          </w:tcPr>
          <w:p w14:paraId="017B8BD7" w14:textId="744080B5"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B3F96">
              <w:rPr>
                <w:color w:val="EBEEF5"/>
                <w:sz w:val="18"/>
                <w:szCs w:val="18"/>
                <w:lang w:eastAsia="zh-CN"/>
              </w:rPr>
              <w:t>.</w:t>
            </w:r>
          </w:p>
        </w:tc>
        <w:tc>
          <w:tcPr>
            <w:tcW w:w="587" w:type="dxa"/>
            <w:noWrap/>
            <w:tcMar>
              <w:top w:w="57" w:type="dxa"/>
              <w:left w:w="57" w:type="dxa"/>
              <w:bottom w:w="85" w:type="dxa"/>
              <w:right w:w="57" w:type="dxa"/>
            </w:tcMar>
            <w:hideMark/>
          </w:tcPr>
          <w:p w14:paraId="7BB06781"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2</w:t>
            </w:r>
          </w:p>
        </w:tc>
        <w:tc>
          <w:tcPr>
            <w:tcW w:w="587" w:type="dxa"/>
            <w:noWrap/>
            <w:tcMar>
              <w:top w:w="57" w:type="dxa"/>
              <w:left w:w="57" w:type="dxa"/>
              <w:bottom w:w="85" w:type="dxa"/>
              <w:right w:w="57" w:type="dxa"/>
            </w:tcMar>
            <w:hideMark/>
          </w:tcPr>
          <w:p w14:paraId="397FCD1B"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3</w:t>
            </w:r>
          </w:p>
        </w:tc>
        <w:tc>
          <w:tcPr>
            <w:tcW w:w="587" w:type="dxa"/>
            <w:noWrap/>
            <w:tcMar>
              <w:top w:w="57" w:type="dxa"/>
              <w:left w:w="57" w:type="dxa"/>
              <w:bottom w:w="85" w:type="dxa"/>
              <w:right w:w="57" w:type="dxa"/>
            </w:tcMar>
            <w:hideMark/>
          </w:tcPr>
          <w:p w14:paraId="76EC52CE"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42</w:t>
            </w:r>
          </w:p>
        </w:tc>
        <w:tc>
          <w:tcPr>
            <w:tcW w:w="588" w:type="dxa"/>
            <w:noWrap/>
            <w:tcMar>
              <w:top w:w="57" w:type="dxa"/>
              <w:left w:w="57" w:type="dxa"/>
              <w:bottom w:w="85" w:type="dxa"/>
              <w:right w:w="57" w:type="dxa"/>
            </w:tcMar>
            <w:hideMark/>
          </w:tcPr>
          <w:p w14:paraId="6331AC68" w14:textId="7AF14DB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514733">
              <w:rPr>
                <w:color w:val="EBEEF5"/>
                <w:sz w:val="18"/>
                <w:szCs w:val="18"/>
                <w:lang w:eastAsia="zh-CN"/>
              </w:rPr>
              <w:t>.</w:t>
            </w:r>
          </w:p>
        </w:tc>
        <w:tc>
          <w:tcPr>
            <w:tcW w:w="587" w:type="dxa"/>
            <w:noWrap/>
            <w:tcMar>
              <w:top w:w="57" w:type="dxa"/>
              <w:left w:w="57" w:type="dxa"/>
              <w:bottom w:w="85" w:type="dxa"/>
              <w:right w:w="57" w:type="dxa"/>
            </w:tcMar>
            <w:hideMark/>
          </w:tcPr>
          <w:p w14:paraId="03B0107D" w14:textId="163F726C"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514733">
              <w:rPr>
                <w:color w:val="EBEEF5"/>
                <w:sz w:val="18"/>
                <w:szCs w:val="18"/>
                <w:lang w:eastAsia="zh-CN"/>
              </w:rPr>
              <w:t>.</w:t>
            </w:r>
          </w:p>
        </w:tc>
        <w:tc>
          <w:tcPr>
            <w:tcW w:w="587" w:type="dxa"/>
            <w:noWrap/>
            <w:tcMar>
              <w:top w:w="57" w:type="dxa"/>
              <w:left w:w="57" w:type="dxa"/>
              <w:bottom w:w="85" w:type="dxa"/>
              <w:right w:w="57" w:type="dxa"/>
            </w:tcMar>
            <w:hideMark/>
          </w:tcPr>
          <w:p w14:paraId="147544CF" w14:textId="1B15665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514733">
              <w:rPr>
                <w:color w:val="EBEEF5"/>
                <w:sz w:val="18"/>
                <w:szCs w:val="18"/>
                <w:lang w:eastAsia="zh-CN"/>
              </w:rPr>
              <w:t>.</w:t>
            </w:r>
          </w:p>
        </w:tc>
        <w:tc>
          <w:tcPr>
            <w:tcW w:w="588" w:type="dxa"/>
            <w:noWrap/>
            <w:tcMar>
              <w:top w:w="57" w:type="dxa"/>
              <w:left w:w="57" w:type="dxa"/>
              <w:bottom w:w="85" w:type="dxa"/>
              <w:right w:w="57" w:type="dxa"/>
            </w:tcMar>
            <w:hideMark/>
          </w:tcPr>
          <w:p w14:paraId="71DD71EB"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5</w:t>
            </w:r>
          </w:p>
        </w:tc>
      </w:tr>
      <w:tr w:rsidR="00267742" w:rsidRPr="00B67A67" w14:paraId="346DC40E"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33E8E0D" w14:textId="77777777" w:rsidR="00267742" w:rsidRPr="00164FF6" w:rsidRDefault="00267742" w:rsidP="00267742">
            <w:pPr>
              <w:pStyle w:val="TableText"/>
              <w:rPr>
                <w:b w:val="0"/>
                <w:bCs w:val="0"/>
                <w:sz w:val="18"/>
                <w:szCs w:val="18"/>
                <w:lang w:eastAsia="zh-CN"/>
              </w:rPr>
            </w:pPr>
            <w:r w:rsidRPr="00164FF6">
              <w:rPr>
                <w:sz w:val="18"/>
                <w:szCs w:val="18"/>
                <w:lang w:eastAsia="zh-CN"/>
              </w:rPr>
              <w:t>36056</w:t>
            </w:r>
          </w:p>
        </w:tc>
        <w:tc>
          <w:tcPr>
            <w:tcW w:w="992" w:type="dxa"/>
            <w:noWrap/>
            <w:tcMar>
              <w:top w:w="57" w:type="dxa"/>
              <w:left w:w="57" w:type="dxa"/>
              <w:bottom w:w="85" w:type="dxa"/>
              <w:right w:w="57" w:type="dxa"/>
            </w:tcMar>
            <w:hideMark/>
          </w:tcPr>
          <w:p w14:paraId="21DC712D" w14:textId="77777777" w:rsidR="00267742" w:rsidRPr="00164FF6" w:rsidRDefault="00267742" w:rsidP="00267742">
            <w:pPr>
              <w:pStyle w:val="TableText"/>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64FF6">
              <w:rPr>
                <w:rFonts w:cs="Times New Roman"/>
                <w:sz w:val="18"/>
                <w:szCs w:val="18"/>
                <w:lang w:eastAsia="zh-CN"/>
              </w:rPr>
              <w:t>Bailer (2</w:t>
            </w:r>
            <w:r>
              <w:rPr>
                <w:rFonts w:cs="Times New Roman"/>
                <w:sz w:val="18"/>
                <w:szCs w:val="18"/>
                <w:lang w:eastAsia="zh-CN"/>
              </w:rPr>
              <w:t> </w:t>
            </w:r>
            <w:r w:rsidRPr="00164FF6">
              <w:rPr>
                <w:rFonts w:cs="Times New Roman"/>
                <w:sz w:val="18"/>
                <w:szCs w:val="18"/>
                <w:lang w:eastAsia="zh-CN"/>
              </w:rPr>
              <w:t>L)</w:t>
            </w:r>
          </w:p>
        </w:tc>
        <w:tc>
          <w:tcPr>
            <w:tcW w:w="587" w:type="dxa"/>
            <w:noWrap/>
            <w:tcMar>
              <w:top w:w="57" w:type="dxa"/>
              <w:left w:w="57" w:type="dxa"/>
              <w:bottom w:w="85" w:type="dxa"/>
              <w:right w:w="57" w:type="dxa"/>
            </w:tcMar>
            <w:hideMark/>
          </w:tcPr>
          <w:p w14:paraId="20EE86C5"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64FF6">
              <w:rPr>
                <w:rFonts w:cs="Times New Roman"/>
                <w:sz w:val="18"/>
                <w:szCs w:val="18"/>
                <w:lang w:eastAsia="zh-CN"/>
              </w:rPr>
              <w:t>-</w:t>
            </w:r>
          </w:p>
        </w:tc>
        <w:tc>
          <w:tcPr>
            <w:tcW w:w="587" w:type="dxa"/>
            <w:noWrap/>
            <w:tcMar>
              <w:top w:w="57" w:type="dxa"/>
              <w:left w:w="57" w:type="dxa"/>
              <w:bottom w:w="85" w:type="dxa"/>
              <w:right w:w="57" w:type="dxa"/>
            </w:tcMar>
            <w:hideMark/>
          </w:tcPr>
          <w:p w14:paraId="79B4E89D" w14:textId="3FE03072"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426BA">
              <w:rPr>
                <w:color w:val="EBEEF5"/>
                <w:sz w:val="18"/>
                <w:szCs w:val="18"/>
                <w:lang w:eastAsia="zh-CN"/>
              </w:rPr>
              <w:t>.</w:t>
            </w:r>
          </w:p>
        </w:tc>
        <w:tc>
          <w:tcPr>
            <w:tcW w:w="587" w:type="dxa"/>
            <w:noWrap/>
            <w:tcMar>
              <w:top w:w="57" w:type="dxa"/>
              <w:left w:w="57" w:type="dxa"/>
              <w:bottom w:w="85" w:type="dxa"/>
              <w:right w:w="57" w:type="dxa"/>
            </w:tcMar>
          </w:tcPr>
          <w:p w14:paraId="2C4CBFF4" w14:textId="16AF6134"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426BA">
              <w:rPr>
                <w:color w:val="EBEEF5"/>
                <w:sz w:val="18"/>
                <w:szCs w:val="18"/>
                <w:lang w:eastAsia="zh-CN"/>
              </w:rPr>
              <w:t>.</w:t>
            </w:r>
          </w:p>
        </w:tc>
        <w:tc>
          <w:tcPr>
            <w:tcW w:w="588" w:type="dxa"/>
            <w:noWrap/>
            <w:tcMar>
              <w:top w:w="57" w:type="dxa"/>
              <w:left w:w="57" w:type="dxa"/>
              <w:bottom w:w="85" w:type="dxa"/>
              <w:right w:w="57" w:type="dxa"/>
            </w:tcMar>
            <w:hideMark/>
          </w:tcPr>
          <w:p w14:paraId="176CC34B" w14:textId="6130CEEC"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426BA">
              <w:rPr>
                <w:color w:val="EBEEF5"/>
                <w:sz w:val="18"/>
                <w:szCs w:val="18"/>
                <w:lang w:eastAsia="zh-CN"/>
              </w:rPr>
              <w:t>.</w:t>
            </w:r>
          </w:p>
        </w:tc>
        <w:tc>
          <w:tcPr>
            <w:tcW w:w="587" w:type="dxa"/>
            <w:noWrap/>
            <w:tcMar>
              <w:top w:w="57" w:type="dxa"/>
              <w:left w:w="57" w:type="dxa"/>
              <w:bottom w:w="85" w:type="dxa"/>
              <w:right w:w="57" w:type="dxa"/>
            </w:tcMar>
            <w:hideMark/>
          </w:tcPr>
          <w:p w14:paraId="428CCAF2" w14:textId="287F1511"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426BA">
              <w:rPr>
                <w:color w:val="EBEEF5"/>
                <w:sz w:val="18"/>
                <w:szCs w:val="18"/>
                <w:lang w:eastAsia="zh-CN"/>
              </w:rPr>
              <w:t>.</w:t>
            </w:r>
          </w:p>
        </w:tc>
        <w:tc>
          <w:tcPr>
            <w:tcW w:w="587" w:type="dxa"/>
            <w:noWrap/>
            <w:tcMar>
              <w:top w:w="57" w:type="dxa"/>
              <w:left w:w="57" w:type="dxa"/>
              <w:bottom w:w="85" w:type="dxa"/>
              <w:right w:w="57" w:type="dxa"/>
            </w:tcMar>
            <w:hideMark/>
          </w:tcPr>
          <w:p w14:paraId="2E527052" w14:textId="2E580525"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426BA">
              <w:rPr>
                <w:color w:val="EBEEF5"/>
                <w:sz w:val="18"/>
                <w:szCs w:val="18"/>
                <w:lang w:eastAsia="zh-CN"/>
              </w:rPr>
              <w:t>.</w:t>
            </w:r>
          </w:p>
        </w:tc>
        <w:tc>
          <w:tcPr>
            <w:tcW w:w="588" w:type="dxa"/>
            <w:noWrap/>
            <w:tcMar>
              <w:top w:w="57" w:type="dxa"/>
              <w:left w:w="57" w:type="dxa"/>
              <w:bottom w:w="85" w:type="dxa"/>
              <w:right w:w="57" w:type="dxa"/>
            </w:tcMar>
            <w:hideMark/>
          </w:tcPr>
          <w:p w14:paraId="2BABBB6E" w14:textId="01CA195D"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426BA">
              <w:rPr>
                <w:color w:val="EBEEF5"/>
                <w:sz w:val="18"/>
                <w:szCs w:val="18"/>
                <w:lang w:eastAsia="zh-CN"/>
              </w:rPr>
              <w:t>.</w:t>
            </w:r>
          </w:p>
        </w:tc>
        <w:tc>
          <w:tcPr>
            <w:tcW w:w="587" w:type="dxa"/>
            <w:noWrap/>
            <w:tcMar>
              <w:top w:w="57" w:type="dxa"/>
              <w:left w:w="57" w:type="dxa"/>
              <w:bottom w:w="85" w:type="dxa"/>
              <w:right w:w="57" w:type="dxa"/>
            </w:tcMar>
            <w:hideMark/>
          </w:tcPr>
          <w:p w14:paraId="764222EE" w14:textId="413BABC0"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426BA">
              <w:rPr>
                <w:color w:val="EBEEF5"/>
                <w:sz w:val="18"/>
                <w:szCs w:val="18"/>
                <w:lang w:eastAsia="zh-CN"/>
              </w:rPr>
              <w:t>.</w:t>
            </w:r>
          </w:p>
        </w:tc>
        <w:tc>
          <w:tcPr>
            <w:tcW w:w="587" w:type="dxa"/>
            <w:noWrap/>
            <w:tcMar>
              <w:top w:w="57" w:type="dxa"/>
              <w:left w:w="57" w:type="dxa"/>
              <w:bottom w:w="85" w:type="dxa"/>
              <w:right w:w="57" w:type="dxa"/>
            </w:tcMar>
            <w:hideMark/>
          </w:tcPr>
          <w:p w14:paraId="6242F899"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64FF6">
              <w:rPr>
                <w:rFonts w:cs="Times New Roman"/>
                <w:sz w:val="18"/>
                <w:szCs w:val="18"/>
                <w:lang w:eastAsia="zh-CN"/>
              </w:rPr>
              <w:t>-</w:t>
            </w:r>
          </w:p>
        </w:tc>
        <w:tc>
          <w:tcPr>
            <w:tcW w:w="587" w:type="dxa"/>
            <w:noWrap/>
            <w:tcMar>
              <w:top w:w="57" w:type="dxa"/>
              <w:left w:w="57" w:type="dxa"/>
              <w:bottom w:w="85" w:type="dxa"/>
              <w:right w:w="57" w:type="dxa"/>
            </w:tcMar>
            <w:hideMark/>
          </w:tcPr>
          <w:p w14:paraId="3E47F440"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3</w:t>
            </w:r>
          </w:p>
        </w:tc>
        <w:tc>
          <w:tcPr>
            <w:tcW w:w="588" w:type="dxa"/>
            <w:noWrap/>
            <w:tcMar>
              <w:top w:w="57" w:type="dxa"/>
              <w:left w:w="57" w:type="dxa"/>
              <w:bottom w:w="85" w:type="dxa"/>
              <w:right w:w="57" w:type="dxa"/>
            </w:tcMar>
            <w:hideMark/>
          </w:tcPr>
          <w:p w14:paraId="69721FF4" w14:textId="160EFE28"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9C174F">
              <w:rPr>
                <w:color w:val="EBEEF5"/>
                <w:sz w:val="18"/>
                <w:szCs w:val="18"/>
                <w:lang w:eastAsia="zh-CN"/>
              </w:rPr>
              <w:t>.</w:t>
            </w:r>
          </w:p>
        </w:tc>
        <w:tc>
          <w:tcPr>
            <w:tcW w:w="587" w:type="dxa"/>
            <w:noWrap/>
            <w:tcMar>
              <w:top w:w="57" w:type="dxa"/>
              <w:left w:w="57" w:type="dxa"/>
              <w:bottom w:w="85" w:type="dxa"/>
              <w:right w:w="57" w:type="dxa"/>
            </w:tcMar>
            <w:hideMark/>
          </w:tcPr>
          <w:p w14:paraId="5A40B246" w14:textId="58390964"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C174F">
              <w:rPr>
                <w:color w:val="EBEEF5"/>
                <w:sz w:val="18"/>
                <w:szCs w:val="18"/>
                <w:lang w:eastAsia="zh-CN"/>
              </w:rPr>
              <w:t>.</w:t>
            </w:r>
          </w:p>
        </w:tc>
        <w:tc>
          <w:tcPr>
            <w:tcW w:w="587" w:type="dxa"/>
            <w:noWrap/>
            <w:tcMar>
              <w:top w:w="57" w:type="dxa"/>
              <w:left w:w="57" w:type="dxa"/>
              <w:bottom w:w="85" w:type="dxa"/>
              <w:right w:w="57" w:type="dxa"/>
            </w:tcMar>
            <w:hideMark/>
          </w:tcPr>
          <w:p w14:paraId="7F041113" w14:textId="1F2A1866"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C174F">
              <w:rPr>
                <w:color w:val="EBEEF5"/>
                <w:sz w:val="18"/>
                <w:szCs w:val="18"/>
                <w:lang w:eastAsia="zh-CN"/>
              </w:rPr>
              <w:t>.</w:t>
            </w:r>
          </w:p>
        </w:tc>
        <w:tc>
          <w:tcPr>
            <w:tcW w:w="588" w:type="dxa"/>
            <w:noWrap/>
            <w:tcMar>
              <w:top w:w="57" w:type="dxa"/>
              <w:left w:w="57" w:type="dxa"/>
              <w:bottom w:w="85" w:type="dxa"/>
              <w:right w:w="57" w:type="dxa"/>
            </w:tcMar>
            <w:hideMark/>
          </w:tcPr>
          <w:p w14:paraId="5A100A73"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1</w:t>
            </w:r>
          </w:p>
        </w:tc>
      </w:tr>
      <w:tr w:rsidR="00267742" w:rsidRPr="00B67A67" w14:paraId="467D2397"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72072499" w14:textId="0AD0CCED" w:rsidR="00267742" w:rsidRPr="00164FF6" w:rsidRDefault="00267742" w:rsidP="00267742">
            <w:pPr>
              <w:pStyle w:val="TableText"/>
              <w:rPr>
                <w:b w:val="0"/>
                <w:bCs w:val="0"/>
                <w:sz w:val="18"/>
                <w:szCs w:val="18"/>
                <w:lang w:eastAsia="zh-CN"/>
              </w:rPr>
            </w:pPr>
            <w:r w:rsidRPr="00F05B46">
              <w:rPr>
                <w:color w:val="EBEEF5"/>
                <w:sz w:val="18"/>
                <w:szCs w:val="18"/>
                <w:lang w:eastAsia="zh-CN"/>
              </w:rPr>
              <w:t>.</w:t>
            </w:r>
          </w:p>
        </w:tc>
        <w:tc>
          <w:tcPr>
            <w:tcW w:w="992" w:type="dxa"/>
            <w:noWrap/>
            <w:tcMar>
              <w:top w:w="57" w:type="dxa"/>
              <w:left w:w="57" w:type="dxa"/>
              <w:bottom w:w="85" w:type="dxa"/>
              <w:right w:w="57" w:type="dxa"/>
            </w:tcMar>
            <w:hideMark/>
          </w:tcPr>
          <w:p w14:paraId="171407C8" w14:textId="77777777" w:rsidR="00267742" w:rsidRPr="00164FF6"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Nets (63</w:t>
            </w:r>
            <w:r>
              <w:rPr>
                <w:sz w:val="18"/>
                <w:szCs w:val="18"/>
                <w:lang w:eastAsia="zh-CN"/>
              </w:rPr>
              <w:t> </w:t>
            </w:r>
            <w:r w:rsidRPr="00164FF6">
              <w:rPr>
                <w:sz w:val="18"/>
                <w:szCs w:val="18"/>
                <w:lang w:eastAsia="zh-CN"/>
              </w:rPr>
              <w:t>µm + 150 µm)</w:t>
            </w:r>
          </w:p>
        </w:tc>
        <w:tc>
          <w:tcPr>
            <w:tcW w:w="587" w:type="dxa"/>
            <w:noWrap/>
            <w:tcMar>
              <w:top w:w="57" w:type="dxa"/>
              <w:left w:w="57" w:type="dxa"/>
              <w:bottom w:w="85" w:type="dxa"/>
              <w:right w:w="57" w:type="dxa"/>
            </w:tcMar>
            <w:hideMark/>
          </w:tcPr>
          <w:p w14:paraId="767B436B"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2</w:t>
            </w:r>
          </w:p>
        </w:tc>
        <w:tc>
          <w:tcPr>
            <w:tcW w:w="587" w:type="dxa"/>
            <w:noWrap/>
            <w:tcMar>
              <w:top w:w="57" w:type="dxa"/>
              <w:left w:w="57" w:type="dxa"/>
              <w:bottom w:w="85" w:type="dxa"/>
              <w:right w:w="57" w:type="dxa"/>
            </w:tcMar>
            <w:hideMark/>
          </w:tcPr>
          <w:p w14:paraId="71D64FD0" w14:textId="1EF06CD5"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30EBC">
              <w:rPr>
                <w:color w:val="EBEEF5"/>
                <w:sz w:val="18"/>
                <w:szCs w:val="18"/>
                <w:lang w:eastAsia="zh-CN"/>
              </w:rPr>
              <w:t>.</w:t>
            </w:r>
          </w:p>
        </w:tc>
        <w:tc>
          <w:tcPr>
            <w:tcW w:w="587" w:type="dxa"/>
            <w:noWrap/>
            <w:tcMar>
              <w:top w:w="57" w:type="dxa"/>
              <w:left w:w="57" w:type="dxa"/>
              <w:bottom w:w="85" w:type="dxa"/>
              <w:right w:w="57" w:type="dxa"/>
            </w:tcMar>
          </w:tcPr>
          <w:p w14:paraId="45C0C6A3" w14:textId="088BF4A2"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30EBC">
              <w:rPr>
                <w:color w:val="EBEEF5"/>
                <w:sz w:val="18"/>
                <w:szCs w:val="18"/>
                <w:lang w:eastAsia="zh-CN"/>
              </w:rPr>
              <w:t>.</w:t>
            </w:r>
          </w:p>
        </w:tc>
        <w:tc>
          <w:tcPr>
            <w:tcW w:w="588" w:type="dxa"/>
            <w:noWrap/>
            <w:tcMar>
              <w:top w:w="57" w:type="dxa"/>
              <w:left w:w="57" w:type="dxa"/>
              <w:bottom w:w="85" w:type="dxa"/>
              <w:right w:w="57" w:type="dxa"/>
            </w:tcMar>
            <w:hideMark/>
          </w:tcPr>
          <w:p w14:paraId="0F914099" w14:textId="7C34A8BD"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30EBC">
              <w:rPr>
                <w:color w:val="EBEEF5"/>
                <w:sz w:val="18"/>
                <w:szCs w:val="18"/>
                <w:lang w:eastAsia="zh-CN"/>
              </w:rPr>
              <w:t>.</w:t>
            </w:r>
          </w:p>
        </w:tc>
        <w:tc>
          <w:tcPr>
            <w:tcW w:w="587" w:type="dxa"/>
            <w:noWrap/>
            <w:tcMar>
              <w:top w:w="57" w:type="dxa"/>
              <w:left w:w="57" w:type="dxa"/>
              <w:bottom w:w="85" w:type="dxa"/>
              <w:right w:w="57" w:type="dxa"/>
            </w:tcMar>
            <w:hideMark/>
          </w:tcPr>
          <w:p w14:paraId="5267D7D7" w14:textId="0B3A5C3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30EBC">
              <w:rPr>
                <w:color w:val="EBEEF5"/>
                <w:sz w:val="18"/>
                <w:szCs w:val="18"/>
                <w:lang w:eastAsia="zh-CN"/>
              </w:rPr>
              <w:t>.</w:t>
            </w:r>
          </w:p>
        </w:tc>
        <w:tc>
          <w:tcPr>
            <w:tcW w:w="587" w:type="dxa"/>
            <w:noWrap/>
            <w:tcMar>
              <w:top w:w="57" w:type="dxa"/>
              <w:left w:w="57" w:type="dxa"/>
              <w:bottom w:w="85" w:type="dxa"/>
              <w:right w:w="57" w:type="dxa"/>
            </w:tcMar>
            <w:hideMark/>
          </w:tcPr>
          <w:p w14:paraId="74D03E06" w14:textId="58F05FB4"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30EBC">
              <w:rPr>
                <w:color w:val="EBEEF5"/>
                <w:sz w:val="18"/>
                <w:szCs w:val="18"/>
                <w:lang w:eastAsia="zh-CN"/>
              </w:rPr>
              <w:t>.</w:t>
            </w:r>
          </w:p>
        </w:tc>
        <w:tc>
          <w:tcPr>
            <w:tcW w:w="588" w:type="dxa"/>
            <w:noWrap/>
            <w:tcMar>
              <w:top w:w="57" w:type="dxa"/>
              <w:left w:w="57" w:type="dxa"/>
              <w:bottom w:w="85" w:type="dxa"/>
              <w:right w:w="57" w:type="dxa"/>
            </w:tcMar>
            <w:hideMark/>
          </w:tcPr>
          <w:p w14:paraId="73E87419" w14:textId="18945F4C"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30EBC">
              <w:rPr>
                <w:color w:val="EBEEF5"/>
                <w:sz w:val="18"/>
                <w:szCs w:val="18"/>
                <w:lang w:eastAsia="zh-CN"/>
              </w:rPr>
              <w:t>.</w:t>
            </w:r>
          </w:p>
        </w:tc>
        <w:tc>
          <w:tcPr>
            <w:tcW w:w="587" w:type="dxa"/>
            <w:noWrap/>
            <w:tcMar>
              <w:top w:w="57" w:type="dxa"/>
              <w:left w:w="57" w:type="dxa"/>
              <w:bottom w:w="85" w:type="dxa"/>
              <w:right w:w="57" w:type="dxa"/>
            </w:tcMar>
            <w:hideMark/>
          </w:tcPr>
          <w:p w14:paraId="37BACFF4" w14:textId="0F18B776"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430EBC">
              <w:rPr>
                <w:color w:val="EBEEF5"/>
                <w:sz w:val="18"/>
                <w:szCs w:val="18"/>
                <w:lang w:eastAsia="zh-CN"/>
              </w:rPr>
              <w:t>.</w:t>
            </w:r>
          </w:p>
        </w:tc>
        <w:tc>
          <w:tcPr>
            <w:tcW w:w="587" w:type="dxa"/>
            <w:noWrap/>
            <w:tcMar>
              <w:top w:w="57" w:type="dxa"/>
              <w:left w:w="57" w:type="dxa"/>
              <w:bottom w:w="85" w:type="dxa"/>
              <w:right w:w="57" w:type="dxa"/>
            </w:tcMar>
            <w:hideMark/>
          </w:tcPr>
          <w:p w14:paraId="14C89AA3"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2</w:t>
            </w:r>
          </w:p>
        </w:tc>
        <w:tc>
          <w:tcPr>
            <w:tcW w:w="587" w:type="dxa"/>
            <w:noWrap/>
            <w:tcMar>
              <w:top w:w="57" w:type="dxa"/>
              <w:left w:w="57" w:type="dxa"/>
              <w:bottom w:w="85" w:type="dxa"/>
              <w:right w:w="57" w:type="dxa"/>
            </w:tcMar>
            <w:hideMark/>
          </w:tcPr>
          <w:p w14:paraId="6EE10E44"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17</w:t>
            </w:r>
          </w:p>
        </w:tc>
        <w:tc>
          <w:tcPr>
            <w:tcW w:w="588" w:type="dxa"/>
            <w:noWrap/>
            <w:tcMar>
              <w:top w:w="57" w:type="dxa"/>
              <w:left w:w="57" w:type="dxa"/>
              <w:bottom w:w="85" w:type="dxa"/>
              <w:right w:w="57" w:type="dxa"/>
            </w:tcMar>
            <w:hideMark/>
          </w:tcPr>
          <w:p w14:paraId="4AED499A" w14:textId="624B52C5"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215D5">
              <w:rPr>
                <w:color w:val="EBEEF5"/>
                <w:sz w:val="18"/>
                <w:szCs w:val="18"/>
                <w:lang w:eastAsia="zh-CN"/>
              </w:rPr>
              <w:t>.</w:t>
            </w:r>
          </w:p>
        </w:tc>
        <w:tc>
          <w:tcPr>
            <w:tcW w:w="587" w:type="dxa"/>
            <w:noWrap/>
            <w:tcMar>
              <w:top w:w="57" w:type="dxa"/>
              <w:left w:w="57" w:type="dxa"/>
              <w:bottom w:w="85" w:type="dxa"/>
              <w:right w:w="57" w:type="dxa"/>
            </w:tcMar>
            <w:hideMark/>
          </w:tcPr>
          <w:p w14:paraId="0C2D7F60" w14:textId="7EB33311"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215D5">
              <w:rPr>
                <w:color w:val="EBEEF5"/>
                <w:sz w:val="18"/>
                <w:szCs w:val="18"/>
                <w:lang w:eastAsia="zh-CN"/>
              </w:rPr>
              <w:t>.</w:t>
            </w:r>
          </w:p>
        </w:tc>
        <w:tc>
          <w:tcPr>
            <w:tcW w:w="587" w:type="dxa"/>
            <w:noWrap/>
            <w:tcMar>
              <w:top w:w="57" w:type="dxa"/>
              <w:left w:w="57" w:type="dxa"/>
              <w:bottom w:w="85" w:type="dxa"/>
              <w:right w:w="57" w:type="dxa"/>
            </w:tcMar>
            <w:hideMark/>
          </w:tcPr>
          <w:p w14:paraId="487C44F7" w14:textId="3BBB1BC5"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215D5">
              <w:rPr>
                <w:color w:val="EBEEF5"/>
                <w:sz w:val="18"/>
                <w:szCs w:val="18"/>
                <w:lang w:eastAsia="zh-CN"/>
              </w:rPr>
              <w:t>.</w:t>
            </w:r>
          </w:p>
        </w:tc>
        <w:tc>
          <w:tcPr>
            <w:tcW w:w="588" w:type="dxa"/>
            <w:noWrap/>
            <w:tcMar>
              <w:top w:w="57" w:type="dxa"/>
              <w:left w:w="57" w:type="dxa"/>
              <w:bottom w:w="85" w:type="dxa"/>
              <w:right w:w="57" w:type="dxa"/>
            </w:tcMar>
            <w:hideMark/>
          </w:tcPr>
          <w:p w14:paraId="626E8F52"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3</w:t>
            </w:r>
          </w:p>
        </w:tc>
      </w:tr>
      <w:tr w:rsidR="00267742" w:rsidRPr="00B67A67" w14:paraId="55B1925F"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49CB39C9" w14:textId="07524724" w:rsidR="00267742" w:rsidRPr="00164FF6" w:rsidRDefault="00267742" w:rsidP="00267742">
            <w:pPr>
              <w:pStyle w:val="TableText"/>
              <w:rPr>
                <w:sz w:val="18"/>
                <w:szCs w:val="18"/>
                <w:lang w:eastAsia="zh-CN"/>
              </w:rPr>
            </w:pPr>
            <w:r w:rsidRPr="00F05B46">
              <w:rPr>
                <w:color w:val="EBEEF5"/>
                <w:sz w:val="18"/>
                <w:szCs w:val="18"/>
                <w:lang w:eastAsia="zh-CN"/>
              </w:rPr>
              <w:t>.</w:t>
            </w:r>
          </w:p>
        </w:tc>
        <w:tc>
          <w:tcPr>
            <w:tcW w:w="992" w:type="dxa"/>
            <w:noWrap/>
            <w:tcMar>
              <w:top w:w="57" w:type="dxa"/>
              <w:left w:w="57" w:type="dxa"/>
              <w:bottom w:w="85" w:type="dxa"/>
              <w:right w:w="57" w:type="dxa"/>
            </w:tcMar>
            <w:hideMark/>
          </w:tcPr>
          <w:p w14:paraId="1474BD5F" w14:textId="77777777" w:rsidR="00267742" w:rsidRPr="00164FF6"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Bailer + nets</w:t>
            </w:r>
          </w:p>
        </w:tc>
        <w:tc>
          <w:tcPr>
            <w:tcW w:w="587" w:type="dxa"/>
            <w:noWrap/>
            <w:tcMar>
              <w:top w:w="57" w:type="dxa"/>
              <w:left w:w="57" w:type="dxa"/>
              <w:bottom w:w="85" w:type="dxa"/>
              <w:right w:w="57" w:type="dxa"/>
            </w:tcMar>
            <w:hideMark/>
          </w:tcPr>
          <w:p w14:paraId="5D91A7D2"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2</w:t>
            </w:r>
          </w:p>
        </w:tc>
        <w:tc>
          <w:tcPr>
            <w:tcW w:w="587" w:type="dxa"/>
            <w:noWrap/>
            <w:tcMar>
              <w:top w:w="57" w:type="dxa"/>
              <w:left w:w="57" w:type="dxa"/>
              <w:bottom w:w="85" w:type="dxa"/>
              <w:right w:w="57" w:type="dxa"/>
            </w:tcMar>
            <w:hideMark/>
          </w:tcPr>
          <w:p w14:paraId="37E019FA" w14:textId="6D8E532B"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50C17">
              <w:rPr>
                <w:color w:val="EBEEF5"/>
                <w:sz w:val="18"/>
                <w:szCs w:val="18"/>
                <w:lang w:eastAsia="zh-CN"/>
              </w:rPr>
              <w:t>.</w:t>
            </w:r>
          </w:p>
        </w:tc>
        <w:tc>
          <w:tcPr>
            <w:tcW w:w="587" w:type="dxa"/>
            <w:noWrap/>
            <w:tcMar>
              <w:top w:w="57" w:type="dxa"/>
              <w:left w:w="57" w:type="dxa"/>
              <w:bottom w:w="85" w:type="dxa"/>
              <w:right w:w="57" w:type="dxa"/>
            </w:tcMar>
          </w:tcPr>
          <w:p w14:paraId="2B515ADF" w14:textId="08198FFC"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50C17">
              <w:rPr>
                <w:color w:val="EBEEF5"/>
                <w:sz w:val="18"/>
                <w:szCs w:val="18"/>
                <w:lang w:eastAsia="zh-CN"/>
              </w:rPr>
              <w:t>.</w:t>
            </w:r>
          </w:p>
        </w:tc>
        <w:tc>
          <w:tcPr>
            <w:tcW w:w="588" w:type="dxa"/>
            <w:noWrap/>
            <w:tcMar>
              <w:top w:w="57" w:type="dxa"/>
              <w:left w:w="57" w:type="dxa"/>
              <w:bottom w:w="85" w:type="dxa"/>
              <w:right w:w="57" w:type="dxa"/>
            </w:tcMar>
            <w:hideMark/>
          </w:tcPr>
          <w:p w14:paraId="6B17E8B0" w14:textId="57B577A9"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50C17">
              <w:rPr>
                <w:color w:val="EBEEF5"/>
                <w:sz w:val="18"/>
                <w:szCs w:val="18"/>
                <w:lang w:eastAsia="zh-CN"/>
              </w:rPr>
              <w:t>.</w:t>
            </w:r>
          </w:p>
        </w:tc>
        <w:tc>
          <w:tcPr>
            <w:tcW w:w="587" w:type="dxa"/>
            <w:noWrap/>
            <w:tcMar>
              <w:top w:w="57" w:type="dxa"/>
              <w:left w:w="57" w:type="dxa"/>
              <w:bottom w:w="85" w:type="dxa"/>
              <w:right w:w="57" w:type="dxa"/>
            </w:tcMar>
            <w:hideMark/>
          </w:tcPr>
          <w:p w14:paraId="0F469350" w14:textId="67BC6250"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50C17">
              <w:rPr>
                <w:color w:val="EBEEF5"/>
                <w:sz w:val="18"/>
                <w:szCs w:val="18"/>
                <w:lang w:eastAsia="zh-CN"/>
              </w:rPr>
              <w:t>.</w:t>
            </w:r>
          </w:p>
        </w:tc>
        <w:tc>
          <w:tcPr>
            <w:tcW w:w="587" w:type="dxa"/>
            <w:noWrap/>
            <w:tcMar>
              <w:top w:w="57" w:type="dxa"/>
              <w:left w:w="57" w:type="dxa"/>
              <w:bottom w:w="85" w:type="dxa"/>
              <w:right w:w="57" w:type="dxa"/>
            </w:tcMar>
            <w:hideMark/>
          </w:tcPr>
          <w:p w14:paraId="218E22C8" w14:textId="411481B0"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50C17">
              <w:rPr>
                <w:color w:val="EBEEF5"/>
                <w:sz w:val="18"/>
                <w:szCs w:val="18"/>
                <w:lang w:eastAsia="zh-CN"/>
              </w:rPr>
              <w:t>.</w:t>
            </w:r>
          </w:p>
        </w:tc>
        <w:tc>
          <w:tcPr>
            <w:tcW w:w="588" w:type="dxa"/>
            <w:noWrap/>
            <w:tcMar>
              <w:top w:w="57" w:type="dxa"/>
              <w:left w:w="57" w:type="dxa"/>
              <w:bottom w:w="85" w:type="dxa"/>
              <w:right w:w="57" w:type="dxa"/>
            </w:tcMar>
            <w:hideMark/>
          </w:tcPr>
          <w:p w14:paraId="64D90767" w14:textId="4AC0029F"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50C17">
              <w:rPr>
                <w:color w:val="EBEEF5"/>
                <w:sz w:val="18"/>
                <w:szCs w:val="18"/>
                <w:lang w:eastAsia="zh-CN"/>
              </w:rPr>
              <w:t>.</w:t>
            </w:r>
          </w:p>
        </w:tc>
        <w:tc>
          <w:tcPr>
            <w:tcW w:w="587" w:type="dxa"/>
            <w:noWrap/>
            <w:tcMar>
              <w:top w:w="57" w:type="dxa"/>
              <w:left w:w="57" w:type="dxa"/>
              <w:bottom w:w="85" w:type="dxa"/>
              <w:right w:w="57" w:type="dxa"/>
            </w:tcMar>
            <w:hideMark/>
          </w:tcPr>
          <w:p w14:paraId="74FDF5D2" w14:textId="433164C1"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50C17">
              <w:rPr>
                <w:color w:val="EBEEF5"/>
                <w:sz w:val="18"/>
                <w:szCs w:val="18"/>
                <w:lang w:eastAsia="zh-CN"/>
              </w:rPr>
              <w:t>.</w:t>
            </w:r>
          </w:p>
        </w:tc>
        <w:tc>
          <w:tcPr>
            <w:tcW w:w="587" w:type="dxa"/>
            <w:noWrap/>
            <w:tcMar>
              <w:top w:w="57" w:type="dxa"/>
              <w:left w:w="57" w:type="dxa"/>
              <w:bottom w:w="85" w:type="dxa"/>
              <w:right w:w="57" w:type="dxa"/>
            </w:tcMar>
            <w:hideMark/>
          </w:tcPr>
          <w:p w14:paraId="4DCC7FB6"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2</w:t>
            </w:r>
          </w:p>
        </w:tc>
        <w:tc>
          <w:tcPr>
            <w:tcW w:w="587" w:type="dxa"/>
            <w:noWrap/>
            <w:tcMar>
              <w:top w:w="57" w:type="dxa"/>
              <w:left w:w="57" w:type="dxa"/>
              <w:bottom w:w="85" w:type="dxa"/>
              <w:right w:w="57" w:type="dxa"/>
            </w:tcMar>
            <w:hideMark/>
          </w:tcPr>
          <w:p w14:paraId="394C3DB6"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20</w:t>
            </w:r>
          </w:p>
        </w:tc>
        <w:tc>
          <w:tcPr>
            <w:tcW w:w="588" w:type="dxa"/>
            <w:noWrap/>
            <w:tcMar>
              <w:top w:w="57" w:type="dxa"/>
              <w:left w:w="57" w:type="dxa"/>
              <w:bottom w:w="85" w:type="dxa"/>
              <w:right w:w="57" w:type="dxa"/>
            </w:tcMar>
            <w:hideMark/>
          </w:tcPr>
          <w:p w14:paraId="3CE84BBB" w14:textId="641E4F4A"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B81FAB">
              <w:rPr>
                <w:color w:val="EBEEF5"/>
                <w:sz w:val="18"/>
                <w:szCs w:val="18"/>
                <w:lang w:eastAsia="zh-CN"/>
              </w:rPr>
              <w:t>.</w:t>
            </w:r>
          </w:p>
        </w:tc>
        <w:tc>
          <w:tcPr>
            <w:tcW w:w="587" w:type="dxa"/>
            <w:noWrap/>
            <w:tcMar>
              <w:top w:w="57" w:type="dxa"/>
              <w:left w:w="57" w:type="dxa"/>
              <w:bottom w:w="85" w:type="dxa"/>
              <w:right w:w="57" w:type="dxa"/>
            </w:tcMar>
            <w:hideMark/>
          </w:tcPr>
          <w:p w14:paraId="36AE0BE4" w14:textId="79D4A7C4"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B81FAB">
              <w:rPr>
                <w:color w:val="EBEEF5"/>
                <w:sz w:val="18"/>
                <w:szCs w:val="18"/>
                <w:lang w:eastAsia="zh-CN"/>
              </w:rPr>
              <w:t>.</w:t>
            </w:r>
          </w:p>
        </w:tc>
        <w:tc>
          <w:tcPr>
            <w:tcW w:w="587" w:type="dxa"/>
            <w:noWrap/>
            <w:tcMar>
              <w:top w:w="57" w:type="dxa"/>
              <w:left w:w="57" w:type="dxa"/>
              <w:bottom w:w="85" w:type="dxa"/>
              <w:right w:w="57" w:type="dxa"/>
            </w:tcMar>
            <w:hideMark/>
          </w:tcPr>
          <w:p w14:paraId="4E0B0431" w14:textId="6E34FAE5"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B81FAB">
              <w:rPr>
                <w:color w:val="EBEEF5"/>
                <w:sz w:val="18"/>
                <w:szCs w:val="18"/>
                <w:lang w:eastAsia="zh-CN"/>
              </w:rPr>
              <w:t>.</w:t>
            </w:r>
          </w:p>
        </w:tc>
        <w:tc>
          <w:tcPr>
            <w:tcW w:w="588" w:type="dxa"/>
            <w:noWrap/>
            <w:tcMar>
              <w:top w:w="57" w:type="dxa"/>
              <w:left w:w="57" w:type="dxa"/>
              <w:bottom w:w="85" w:type="dxa"/>
              <w:right w:w="57" w:type="dxa"/>
            </w:tcMar>
            <w:hideMark/>
          </w:tcPr>
          <w:p w14:paraId="17ACA7E4"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3</w:t>
            </w:r>
          </w:p>
        </w:tc>
      </w:tr>
      <w:tr w:rsidR="00267742" w:rsidRPr="00B67A67" w14:paraId="1B103E36"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849175D" w14:textId="15300872" w:rsidR="00267742" w:rsidRPr="00164FF6" w:rsidRDefault="00267742" w:rsidP="00267742">
            <w:pPr>
              <w:pStyle w:val="TableText"/>
              <w:rPr>
                <w:b w:val="0"/>
                <w:bCs w:val="0"/>
                <w:sz w:val="18"/>
                <w:szCs w:val="18"/>
                <w:lang w:eastAsia="zh-CN"/>
              </w:rPr>
            </w:pPr>
            <w:r w:rsidRPr="00F05B46">
              <w:rPr>
                <w:color w:val="EBEEF5"/>
                <w:sz w:val="18"/>
                <w:szCs w:val="18"/>
                <w:lang w:eastAsia="zh-CN"/>
              </w:rPr>
              <w:t>.</w:t>
            </w:r>
          </w:p>
        </w:tc>
        <w:tc>
          <w:tcPr>
            <w:tcW w:w="992" w:type="dxa"/>
            <w:noWrap/>
            <w:tcMar>
              <w:top w:w="57" w:type="dxa"/>
              <w:left w:w="57" w:type="dxa"/>
              <w:bottom w:w="85" w:type="dxa"/>
              <w:right w:w="57" w:type="dxa"/>
            </w:tcMar>
            <w:hideMark/>
          </w:tcPr>
          <w:p w14:paraId="4711FDE3" w14:textId="77777777" w:rsidR="00267742" w:rsidRPr="00164FF6"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Pump (180</w:t>
            </w:r>
            <w:r>
              <w:rPr>
                <w:sz w:val="18"/>
                <w:szCs w:val="18"/>
                <w:lang w:eastAsia="zh-CN"/>
              </w:rPr>
              <w:t> </w:t>
            </w:r>
            <w:r w:rsidRPr="00164FF6">
              <w:rPr>
                <w:sz w:val="18"/>
                <w:szCs w:val="18"/>
                <w:lang w:eastAsia="zh-CN"/>
              </w:rPr>
              <w:t>L)</w:t>
            </w:r>
          </w:p>
        </w:tc>
        <w:tc>
          <w:tcPr>
            <w:tcW w:w="587" w:type="dxa"/>
            <w:noWrap/>
            <w:tcMar>
              <w:top w:w="57" w:type="dxa"/>
              <w:left w:w="57" w:type="dxa"/>
              <w:bottom w:w="85" w:type="dxa"/>
              <w:right w:w="57" w:type="dxa"/>
            </w:tcMar>
            <w:hideMark/>
          </w:tcPr>
          <w:p w14:paraId="1845C2A9"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w:t>
            </w:r>
          </w:p>
        </w:tc>
        <w:tc>
          <w:tcPr>
            <w:tcW w:w="587" w:type="dxa"/>
            <w:noWrap/>
            <w:tcMar>
              <w:top w:w="57" w:type="dxa"/>
              <w:left w:w="57" w:type="dxa"/>
              <w:bottom w:w="85" w:type="dxa"/>
              <w:right w:w="57" w:type="dxa"/>
            </w:tcMar>
            <w:hideMark/>
          </w:tcPr>
          <w:p w14:paraId="47499507" w14:textId="2C2BF11A"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4D1F">
              <w:rPr>
                <w:color w:val="EBEEF5"/>
                <w:sz w:val="18"/>
                <w:szCs w:val="18"/>
                <w:lang w:eastAsia="zh-CN"/>
              </w:rPr>
              <w:t>.</w:t>
            </w:r>
          </w:p>
        </w:tc>
        <w:tc>
          <w:tcPr>
            <w:tcW w:w="587" w:type="dxa"/>
            <w:noWrap/>
            <w:tcMar>
              <w:top w:w="57" w:type="dxa"/>
              <w:left w:w="57" w:type="dxa"/>
              <w:bottom w:w="85" w:type="dxa"/>
              <w:right w:w="57" w:type="dxa"/>
            </w:tcMar>
          </w:tcPr>
          <w:p w14:paraId="6CE6F9E4" w14:textId="2CCD3C2D"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4D1F">
              <w:rPr>
                <w:color w:val="EBEEF5"/>
                <w:sz w:val="18"/>
                <w:szCs w:val="18"/>
                <w:lang w:eastAsia="zh-CN"/>
              </w:rPr>
              <w:t>.</w:t>
            </w:r>
          </w:p>
        </w:tc>
        <w:tc>
          <w:tcPr>
            <w:tcW w:w="588" w:type="dxa"/>
            <w:noWrap/>
            <w:tcMar>
              <w:top w:w="57" w:type="dxa"/>
              <w:left w:w="57" w:type="dxa"/>
              <w:bottom w:w="85" w:type="dxa"/>
              <w:right w:w="57" w:type="dxa"/>
            </w:tcMar>
            <w:hideMark/>
          </w:tcPr>
          <w:p w14:paraId="740DA38D" w14:textId="588A59FF"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4D1F">
              <w:rPr>
                <w:color w:val="EBEEF5"/>
                <w:sz w:val="18"/>
                <w:szCs w:val="18"/>
                <w:lang w:eastAsia="zh-CN"/>
              </w:rPr>
              <w:t>.</w:t>
            </w:r>
          </w:p>
        </w:tc>
        <w:tc>
          <w:tcPr>
            <w:tcW w:w="587" w:type="dxa"/>
            <w:noWrap/>
            <w:tcMar>
              <w:top w:w="57" w:type="dxa"/>
              <w:left w:w="57" w:type="dxa"/>
              <w:bottom w:w="85" w:type="dxa"/>
              <w:right w:w="57" w:type="dxa"/>
            </w:tcMar>
            <w:hideMark/>
          </w:tcPr>
          <w:p w14:paraId="4A483E80" w14:textId="4EAB68B2"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4D1F">
              <w:rPr>
                <w:color w:val="EBEEF5"/>
                <w:sz w:val="18"/>
                <w:szCs w:val="18"/>
                <w:lang w:eastAsia="zh-CN"/>
              </w:rPr>
              <w:t>.</w:t>
            </w:r>
          </w:p>
        </w:tc>
        <w:tc>
          <w:tcPr>
            <w:tcW w:w="587" w:type="dxa"/>
            <w:noWrap/>
            <w:tcMar>
              <w:top w:w="57" w:type="dxa"/>
              <w:left w:w="57" w:type="dxa"/>
              <w:bottom w:w="85" w:type="dxa"/>
              <w:right w:w="57" w:type="dxa"/>
            </w:tcMar>
            <w:hideMark/>
          </w:tcPr>
          <w:p w14:paraId="50928C17" w14:textId="20DC656F"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4D1F">
              <w:rPr>
                <w:color w:val="EBEEF5"/>
                <w:sz w:val="18"/>
                <w:szCs w:val="18"/>
                <w:lang w:eastAsia="zh-CN"/>
              </w:rPr>
              <w:t>.</w:t>
            </w:r>
          </w:p>
        </w:tc>
        <w:tc>
          <w:tcPr>
            <w:tcW w:w="588" w:type="dxa"/>
            <w:noWrap/>
            <w:tcMar>
              <w:top w:w="57" w:type="dxa"/>
              <w:left w:w="57" w:type="dxa"/>
              <w:bottom w:w="85" w:type="dxa"/>
              <w:right w:w="57" w:type="dxa"/>
            </w:tcMar>
            <w:hideMark/>
          </w:tcPr>
          <w:p w14:paraId="21153529" w14:textId="422C14F6"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4D1F">
              <w:rPr>
                <w:color w:val="EBEEF5"/>
                <w:sz w:val="18"/>
                <w:szCs w:val="18"/>
                <w:lang w:eastAsia="zh-CN"/>
              </w:rPr>
              <w:t>.</w:t>
            </w:r>
          </w:p>
        </w:tc>
        <w:tc>
          <w:tcPr>
            <w:tcW w:w="587" w:type="dxa"/>
            <w:noWrap/>
            <w:tcMar>
              <w:top w:w="57" w:type="dxa"/>
              <w:left w:w="57" w:type="dxa"/>
              <w:bottom w:w="85" w:type="dxa"/>
              <w:right w:w="57" w:type="dxa"/>
            </w:tcMar>
            <w:hideMark/>
          </w:tcPr>
          <w:p w14:paraId="45A52176" w14:textId="302CFFB4"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4D1F">
              <w:rPr>
                <w:color w:val="EBEEF5"/>
                <w:sz w:val="18"/>
                <w:szCs w:val="18"/>
                <w:lang w:eastAsia="zh-CN"/>
              </w:rPr>
              <w:t>.</w:t>
            </w:r>
          </w:p>
        </w:tc>
        <w:tc>
          <w:tcPr>
            <w:tcW w:w="587" w:type="dxa"/>
            <w:noWrap/>
            <w:tcMar>
              <w:top w:w="57" w:type="dxa"/>
              <w:left w:w="57" w:type="dxa"/>
              <w:bottom w:w="85" w:type="dxa"/>
              <w:right w:w="57" w:type="dxa"/>
            </w:tcMar>
            <w:hideMark/>
          </w:tcPr>
          <w:p w14:paraId="6B019537" w14:textId="495A6A2A"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94D1F">
              <w:rPr>
                <w:color w:val="EBEEF5"/>
                <w:sz w:val="18"/>
                <w:szCs w:val="18"/>
                <w:lang w:eastAsia="zh-CN"/>
              </w:rPr>
              <w:t>.</w:t>
            </w:r>
          </w:p>
        </w:tc>
        <w:tc>
          <w:tcPr>
            <w:tcW w:w="587" w:type="dxa"/>
            <w:noWrap/>
            <w:tcMar>
              <w:top w:w="57" w:type="dxa"/>
              <w:left w:w="57" w:type="dxa"/>
              <w:bottom w:w="85" w:type="dxa"/>
              <w:right w:w="57" w:type="dxa"/>
            </w:tcMar>
            <w:hideMark/>
          </w:tcPr>
          <w:p w14:paraId="36C647A8"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20</w:t>
            </w:r>
          </w:p>
        </w:tc>
        <w:tc>
          <w:tcPr>
            <w:tcW w:w="588" w:type="dxa"/>
            <w:noWrap/>
            <w:tcMar>
              <w:top w:w="57" w:type="dxa"/>
              <w:left w:w="57" w:type="dxa"/>
              <w:bottom w:w="85" w:type="dxa"/>
              <w:right w:w="57" w:type="dxa"/>
            </w:tcMar>
            <w:hideMark/>
          </w:tcPr>
          <w:p w14:paraId="6FB7C86D" w14:textId="29457792"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803B8">
              <w:rPr>
                <w:color w:val="EBEEF5"/>
                <w:sz w:val="18"/>
                <w:szCs w:val="18"/>
                <w:lang w:eastAsia="zh-CN"/>
              </w:rPr>
              <w:t>.</w:t>
            </w:r>
          </w:p>
        </w:tc>
        <w:tc>
          <w:tcPr>
            <w:tcW w:w="587" w:type="dxa"/>
            <w:noWrap/>
            <w:tcMar>
              <w:top w:w="57" w:type="dxa"/>
              <w:left w:w="57" w:type="dxa"/>
              <w:bottom w:w="85" w:type="dxa"/>
              <w:right w:w="57" w:type="dxa"/>
            </w:tcMar>
            <w:hideMark/>
          </w:tcPr>
          <w:p w14:paraId="7890F9FA" w14:textId="6908D20F"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803B8">
              <w:rPr>
                <w:color w:val="EBEEF5"/>
                <w:sz w:val="18"/>
                <w:szCs w:val="18"/>
                <w:lang w:eastAsia="zh-CN"/>
              </w:rPr>
              <w:t>.</w:t>
            </w:r>
          </w:p>
        </w:tc>
        <w:tc>
          <w:tcPr>
            <w:tcW w:w="587" w:type="dxa"/>
            <w:noWrap/>
            <w:tcMar>
              <w:top w:w="57" w:type="dxa"/>
              <w:left w:w="57" w:type="dxa"/>
              <w:bottom w:w="85" w:type="dxa"/>
              <w:right w:w="57" w:type="dxa"/>
            </w:tcMar>
            <w:hideMark/>
          </w:tcPr>
          <w:p w14:paraId="6CD2D9BD" w14:textId="126F883B"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803B8">
              <w:rPr>
                <w:color w:val="EBEEF5"/>
                <w:sz w:val="18"/>
                <w:szCs w:val="18"/>
                <w:lang w:eastAsia="zh-CN"/>
              </w:rPr>
              <w:t>.</w:t>
            </w:r>
          </w:p>
        </w:tc>
        <w:tc>
          <w:tcPr>
            <w:tcW w:w="588" w:type="dxa"/>
            <w:noWrap/>
            <w:tcMar>
              <w:top w:w="57" w:type="dxa"/>
              <w:left w:w="57" w:type="dxa"/>
              <w:bottom w:w="85" w:type="dxa"/>
              <w:right w:w="57" w:type="dxa"/>
            </w:tcMar>
            <w:hideMark/>
          </w:tcPr>
          <w:p w14:paraId="6FF8137B"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1</w:t>
            </w:r>
          </w:p>
        </w:tc>
      </w:tr>
      <w:tr w:rsidR="00267742" w:rsidRPr="00B67A67" w14:paraId="34F45845"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92F6014" w14:textId="77777777" w:rsidR="00267742" w:rsidRPr="00164FF6" w:rsidRDefault="00267742" w:rsidP="00267742">
            <w:pPr>
              <w:pStyle w:val="TableText"/>
              <w:rPr>
                <w:b w:val="0"/>
                <w:bCs w:val="0"/>
                <w:sz w:val="18"/>
                <w:szCs w:val="18"/>
                <w:lang w:eastAsia="zh-CN"/>
              </w:rPr>
            </w:pPr>
            <w:r w:rsidRPr="00164FF6">
              <w:rPr>
                <w:sz w:val="18"/>
                <w:szCs w:val="18"/>
                <w:lang w:eastAsia="zh-CN"/>
              </w:rPr>
              <w:t>BV01</w:t>
            </w:r>
          </w:p>
        </w:tc>
        <w:tc>
          <w:tcPr>
            <w:tcW w:w="992" w:type="dxa"/>
            <w:noWrap/>
            <w:tcMar>
              <w:top w:w="57" w:type="dxa"/>
              <w:left w:w="57" w:type="dxa"/>
              <w:bottom w:w="85" w:type="dxa"/>
              <w:right w:w="57" w:type="dxa"/>
            </w:tcMar>
            <w:hideMark/>
          </w:tcPr>
          <w:p w14:paraId="0985BD87" w14:textId="77777777" w:rsidR="00267742" w:rsidRPr="00164FF6"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Bailer (2</w:t>
            </w:r>
            <w:r>
              <w:rPr>
                <w:sz w:val="18"/>
                <w:szCs w:val="18"/>
                <w:lang w:eastAsia="zh-CN"/>
              </w:rPr>
              <w:t> </w:t>
            </w:r>
            <w:r w:rsidRPr="00164FF6">
              <w:rPr>
                <w:sz w:val="18"/>
                <w:szCs w:val="18"/>
                <w:lang w:eastAsia="zh-CN"/>
              </w:rPr>
              <w:t>L)</w:t>
            </w:r>
          </w:p>
        </w:tc>
        <w:tc>
          <w:tcPr>
            <w:tcW w:w="587" w:type="dxa"/>
            <w:noWrap/>
            <w:tcMar>
              <w:top w:w="57" w:type="dxa"/>
              <w:left w:w="57" w:type="dxa"/>
              <w:bottom w:w="85" w:type="dxa"/>
              <w:right w:w="57" w:type="dxa"/>
            </w:tcMar>
            <w:hideMark/>
          </w:tcPr>
          <w:p w14:paraId="6AC4AAD9" w14:textId="359599F9"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356EA2">
              <w:rPr>
                <w:color w:val="EBEEF5"/>
                <w:sz w:val="18"/>
                <w:szCs w:val="18"/>
                <w:lang w:eastAsia="zh-CN"/>
              </w:rPr>
              <w:t>.</w:t>
            </w:r>
          </w:p>
        </w:tc>
        <w:tc>
          <w:tcPr>
            <w:tcW w:w="587" w:type="dxa"/>
            <w:noWrap/>
            <w:tcMar>
              <w:top w:w="57" w:type="dxa"/>
              <w:left w:w="57" w:type="dxa"/>
              <w:bottom w:w="85" w:type="dxa"/>
              <w:right w:w="57" w:type="dxa"/>
            </w:tcMar>
            <w:hideMark/>
          </w:tcPr>
          <w:p w14:paraId="15DB39A0" w14:textId="4740AFC9"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356EA2">
              <w:rPr>
                <w:color w:val="EBEEF5"/>
                <w:sz w:val="18"/>
                <w:szCs w:val="18"/>
                <w:lang w:eastAsia="zh-CN"/>
              </w:rPr>
              <w:t>.</w:t>
            </w:r>
          </w:p>
        </w:tc>
        <w:tc>
          <w:tcPr>
            <w:tcW w:w="587" w:type="dxa"/>
            <w:noWrap/>
            <w:tcMar>
              <w:top w:w="57" w:type="dxa"/>
              <w:left w:w="57" w:type="dxa"/>
              <w:bottom w:w="85" w:type="dxa"/>
              <w:right w:w="57" w:type="dxa"/>
            </w:tcMar>
          </w:tcPr>
          <w:p w14:paraId="163E6D18"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64FF6">
              <w:rPr>
                <w:sz w:val="18"/>
                <w:szCs w:val="18"/>
                <w:lang w:eastAsia="zh-CN"/>
              </w:rPr>
              <w:t>3</w:t>
            </w:r>
          </w:p>
        </w:tc>
        <w:tc>
          <w:tcPr>
            <w:tcW w:w="588" w:type="dxa"/>
            <w:noWrap/>
            <w:tcMar>
              <w:top w:w="57" w:type="dxa"/>
              <w:left w:w="57" w:type="dxa"/>
              <w:bottom w:w="85" w:type="dxa"/>
              <w:right w:w="57" w:type="dxa"/>
            </w:tcMar>
            <w:hideMark/>
          </w:tcPr>
          <w:p w14:paraId="73EBED82" w14:textId="17A4930E"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B3F96">
              <w:rPr>
                <w:color w:val="EBEEF5"/>
                <w:sz w:val="18"/>
                <w:szCs w:val="18"/>
                <w:lang w:eastAsia="zh-CN"/>
              </w:rPr>
              <w:t>.</w:t>
            </w:r>
          </w:p>
        </w:tc>
        <w:tc>
          <w:tcPr>
            <w:tcW w:w="587" w:type="dxa"/>
            <w:noWrap/>
            <w:tcMar>
              <w:top w:w="57" w:type="dxa"/>
              <w:left w:w="57" w:type="dxa"/>
              <w:bottom w:w="85" w:type="dxa"/>
              <w:right w:w="57" w:type="dxa"/>
            </w:tcMar>
            <w:hideMark/>
          </w:tcPr>
          <w:p w14:paraId="3D03927B"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3</w:t>
            </w:r>
          </w:p>
        </w:tc>
        <w:tc>
          <w:tcPr>
            <w:tcW w:w="587" w:type="dxa"/>
            <w:noWrap/>
            <w:tcMar>
              <w:top w:w="57" w:type="dxa"/>
              <w:left w:w="57" w:type="dxa"/>
              <w:bottom w:w="85" w:type="dxa"/>
              <w:right w:w="57" w:type="dxa"/>
            </w:tcMar>
            <w:hideMark/>
          </w:tcPr>
          <w:p w14:paraId="4D175512" w14:textId="43286121"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C02947">
              <w:rPr>
                <w:color w:val="EBEEF5"/>
                <w:sz w:val="18"/>
                <w:szCs w:val="18"/>
                <w:lang w:eastAsia="zh-CN"/>
              </w:rPr>
              <w:t>.</w:t>
            </w:r>
          </w:p>
        </w:tc>
        <w:tc>
          <w:tcPr>
            <w:tcW w:w="588" w:type="dxa"/>
            <w:noWrap/>
            <w:tcMar>
              <w:top w:w="57" w:type="dxa"/>
              <w:left w:w="57" w:type="dxa"/>
              <w:bottom w:w="85" w:type="dxa"/>
              <w:right w:w="57" w:type="dxa"/>
            </w:tcMar>
            <w:hideMark/>
          </w:tcPr>
          <w:p w14:paraId="13276BF5" w14:textId="7F22FD23"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C02947">
              <w:rPr>
                <w:color w:val="EBEEF5"/>
                <w:sz w:val="18"/>
                <w:szCs w:val="18"/>
                <w:lang w:eastAsia="zh-CN"/>
              </w:rPr>
              <w:t>.</w:t>
            </w:r>
          </w:p>
        </w:tc>
        <w:tc>
          <w:tcPr>
            <w:tcW w:w="587" w:type="dxa"/>
            <w:noWrap/>
            <w:tcMar>
              <w:top w:w="57" w:type="dxa"/>
              <w:left w:w="57" w:type="dxa"/>
              <w:bottom w:w="85" w:type="dxa"/>
              <w:right w:w="57" w:type="dxa"/>
            </w:tcMar>
            <w:hideMark/>
          </w:tcPr>
          <w:p w14:paraId="6A65565D"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1</w:t>
            </w:r>
          </w:p>
        </w:tc>
        <w:tc>
          <w:tcPr>
            <w:tcW w:w="587" w:type="dxa"/>
            <w:noWrap/>
            <w:tcMar>
              <w:top w:w="57" w:type="dxa"/>
              <w:left w:w="57" w:type="dxa"/>
              <w:bottom w:w="85" w:type="dxa"/>
              <w:right w:w="57" w:type="dxa"/>
            </w:tcMar>
            <w:hideMark/>
          </w:tcPr>
          <w:p w14:paraId="4CAF2F1C"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4</w:t>
            </w:r>
          </w:p>
        </w:tc>
        <w:tc>
          <w:tcPr>
            <w:tcW w:w="587" w:type="dxa"/>
            <w:noWrap/>
            <w:tcMar>
              <w:top w:w="57" w:type="dxa"/>
              <w:left w:w="57" w:type="dxa"/>
              <w:bottom w:w="85" w:type="dxa"/>
              <w:right w:w="57" w:type="dxa"/>
            </w:tcMar>
            <w:hideMark/>
          </w:tcPr>
          <w:p w14:paraId="77AF32A4"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6</w:t>
            </w:r>
          </w:p>
        </w:tc>
        <w:tc>
          <w:tcPr>
            <w:tcW w:w="588" w:type="dxa"/>
            <w:noWrap/>
            <w:tcMar>
              <w:top w:w="57" w:type="dxa"/>
              <w:left w:w="57" w:type="dxa"/>
              <w:bottom w:w="85" w:type="dxa"/>
              <w:right w:w="57" w:type="dxa"/>
            </w:tcMar>
            <w:hideMark/>
          </w:tcPr>
          <w:p w14:paraId="1736A5E2"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3</w:t>
            </w:r>
          </w:p>
        </w:tc>
        <w:tc>
          <w:tcPr>
            <w:tcW w:w="587" w:type="dxa"/>
            <w:noWrap/>
            <w:tcMar>
              <w:top w:w="57" w:type="dxa"/>
              <w:left w:w="57" w:type="dxa"/>
              <w:bottom w:w="85" w:type="dxa"/>
              <w:right w:w="57" w:type="dxa"/>
            </w:tcMar>
            <w:hideMark/>
          </w:tcPr>
          <w:p w14:paraId="26867C96" w14:textId="5F9D7279"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FA6F53">
              <w:rPr>
                <w:color w:val="EBEEF5"/>
                <w:sz w:val="18"/>
                <w:szCs w:val="18"/>
                <w:lang w:eastAsia="zh-CN"/>
              </w:rPr>
              <w:t>.</w:t>
            </w:r>
          </w:p>
        </w:tc>
        <w:tc>
          <w:tcPr>
            <w:tcW w:w="587" w:type="dxa"/>
            <w:noWrap/>
            <w:tcMar>
              <w:top w:w="57" w:type="dxa"/>
              <w:left w:w="57" w:type="dxa"/>
              <w:bottom w:w="85" w:type="dxa"/>
              <w:right w:w="57" w:type="dxa"/>
            </w:tcMar>
            <w:hideMark/>
          </w:tcPr>
          <w:p w14:paraId="106643C9" w14:textId="363D7A2D"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FA6F53">
              <w:rPr>
                <w:color w:val="EBEEF5"/>
                <w:sz w:val="18"/>
                <w:szCs w:val="18"/>
                <w:lang w:eastAsia="zh-CN"/>
              </w:rPr>
              <w:t>.</w:t>
            </w:r>
          </w:p>
        </w:tc>
        <w:tc>
          <w:tcPr>
            <w:tcW w:w="588" w:type="dxa"/>
            <w:noWrap/>
            <w:tcMar>
              <w:top w:w="57" w:type="dxa"/>
              <w:left w:w="57" w:type="dxa"/>
              <w:bottom w:w="85" w:type="dxa"/>
              <w:right w:w="57" w:type="dxa"/>
            </w:tcMar>
            <w:hideMark/>
          </w:tcPr>
          <w:p w14:paraId="3E433FD3"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6</w:t>
            </w:r>
          </w:p>
        </w:tc>
      </w:tr>
      <w:tr w:rsidR="00267742" w:rsidRPr="00B67A67" w14:paraId="3E8996A2"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CEB2802" w14:textId="19F75376" w:rsidR="00267742" w:rsidRPr="00164FF6" w:rsidRDefault="00267742" w:rsidP="00267742">
            <w:pPr>
              <w:pStyle w:val="TableText"/>
              <w:rPr>
                <w:b w:val="0"/>
                <w:bCs w:val="0"/>
                <w:sz w:val="18"/>
                <w:szCs w:val="18"/>
                <w:lang w:eastAsia="zh-CN"/>
              </w:rPr>
            </w:pPr>
            <w:r w:rsidRPr="00FB0A74">
              <w:rPr>
                <w:color w:val="EBEEF5"/>
                <w:sz w:val="18"/>
                <w:szCs w:val="18"/>
                <w:lang w:eastAsia="zh-CN"/>
              </w:rPr>
              <w:t>.</w:t>
            </w:r>
          </w:p>
        </w:tc>
        <w:tc>
          <w:tcPr>
            <w:tcW w:w="992" w:type="dxa"/>
            <w:noWrap/>
            <w:tcMar>
              <w:top w:w="57" w:type="dxa"/>
              <w:left w:w="57" w:type="dxa"/>
              <w:bottom w:w="85" w:type="dxa"/>
              <w:right w:w="57" w:type="dxa"/>
            </w:tcMar>
            <w:hideMark/>
          </w:tcPr>
          <w:p w14:paraId="046A9F82" w14:textId="77777777" w:rsidR="00267742" w:rsidRPr="00164FF6"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Nets (63</w:t>
            </w:r>
            <w:r>
              <w:rPr>
                <w:sz w:val="18"/>
                <w:szCs w:val="18"/>
                <w:lang w:eastAsia="zh-CN"/>
              </w:rPr>
              <w:t> </w:t>
            </w:r>
            <w:r w:rsidRPr="00164FF6">
              <w:rPr>
                <w:sz w:val="18"/>
                <w:szCs w:val="18"/>
                <w:lang w:eastAsia="zh-CN"/>
              </w:rPr>
              <w:t>µm + 150 µm)</w:t>
            </w:r>
          </w:p>
        </w:tc>
        <w:tc>
          <w:tcPr>
            <w:tcW w:w="587" w:type="dxa"/>
            <w:noWrap/>
            <w:tcMar>
              <w:top w:w="57" w:type="dxa"/>
              <w:left w:w="57" w:type="dxa"/>
              <w:bottom w:w="85" w:type="dxa"/>
              <w:right w:w="57" w:type="dxa"/>
            </w:tcMar>
            <w:hideMark/>
          </w:tcPr>
          <w:p w14:paraId="0975FC59" w14:textId="4E8D0BD2"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D0028A">
              <w:rPr>
                <w:color w:val="EBEEF5"/>
                <w:sz w:val="18"/>
                <w:szCs w:val="18"/>
                <w:lang w:eastAsia="zh-CN"/>
              </w:rPr>
              <w:t>.</w:t>
            </w:r>
          </w:p>
        </w:tc>
        <w:tc>
          <w:tcPr>
            <w:tcW w:w="587" w:type="dxa"/>
            <w:noWrap/>
            <w:tcMar>
              <w:top w:w="57" w:type="dxa"/>
              <w:left w:w="57" w:type="dxa"/>
              <w:bottom w:w="85" w:type="dxa"/>
              <w:right w:w="57" w:type="dxa"/>
            </w:tcMar>
            <w:hideMark/>
          </w:tcPr>
          <w:p w14:paraId="0E5E85B4" w14:textId="140B55DA"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D0028A">
              <w:rPr>
                <w:color w:val="EBEEF5"/>
                <w:sz w:val="18"/>
                <w:szCs w:val="18"/>
                <w:lang w:eastAsia="zh-CN"/>
              </w:rPr>
              <w:t>.</w:t>
            </w:r>
          </w:p>
        </w:tc>
        <w:tc>
          <w:tcPr>
            <w:tcW w:w="587" w:type="dxa"/>
            <w:noWrap/>
            <w:tcMar>
              <w:top w:w="57" w:type="dxa"/>
              <w:left w:w="57" w:type="dxa"/>
              <w:bottom w:w="85" w:type="dxa"/>
              <w:right w:w="57" w:type="dxa"/>
            </w:tcMar>
          </w:tcPr>
          <w:p w14:paraId="5B3BF3AD"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w:t>
            </w:r>
          </w:p>
        </w:tc>
        <w:tc>
          <w:tcPr>
            <w:tcW w:w="588" w:type="dxa"/>
            <w:noWrap/>
            <w:tcMar>
              <w:top w:w="57" w:type="dxa"/>
              <w:left w:w="57" w:type="dxa"/>
              <w:bottom w:w="85" w:type="dxa"/>
              <w:right w:w="57" w:type="dxa"/>
            </w:tcMar>
            <w:hideMark/>
          </w:tcPr>
          <w:p w14:paraId="260010E9" w14:textId="11E94884"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B3F96">
              <w:rPr>
                <w:color w:val="EBEEF5"/>
                <w:sz w:val="18"/>
                <w:szCs w:val="18"/>
                <w:lang w:eastAsia="zh-CN"/>
              </w:rPr>
              <w:t>.</w:t>
            </w:r>
          </w:p>
        </w:tc>
        <w:tc>
          <w:tcPr>
            <w:tcW w:w="587" w:type="dxa"/>
            <w:noWrap/>
            <w:tcMar>
              <w:top w:w="57" w:type="dxa"/>
              <w:left w:w="57" w:type="dxa"/>
              <w:bottom w:w="85" w:type="dxa"/>
              <w:right w:w="57" w:type="dxa"/>
            </w:tcMar>
            <w:hideMark/>
          </w:tcPr>
          <w:p w14:paraId="6B95850C"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w:t>
            </w:r>
          </w:p>
        </w:tc>
        <w:tc>
          <w:tcPr>
            <w:tcW w:w="587" w:type="dxa"/>
            <w:noWrap/>
            <w:tcMar>
              <w:top w:w="57" w:type="dxa"/>
              <w:left w:w="57" w:type="dxa"/>
              <w:bottom w:w="85" w:type="dxa"/>
              <w:right w:w="57" w:type="dxa"/>
            </w:tcMar>
            <w:hideMark/>
          </w:tcPr>
          <w:p w14:paraId="621E055C" w14:textId="08F4A243"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20F18">
              <w:rPr>
                <w:color w:val="EBEEF5"/>
                <w:sz w:val="18"/>
                <w:szCs w:val="18"/>
                <w:lang w:eastAsia="zh-CN"/>
              </w:rPr>
              <w:t>.</w:t>
            </w:r>
          </w:p>
        </w:tc>
        <w:tc>
          <w:tcPr>
            <w:tcW w:w="588" w:type="dxa"/>
            <w:noWrap/>
            <w:tcMar>
              <w:top w:w="57" w:type="dxa"/>
              <w:left w:w="57" w:type="dxa"/>
              <w:bottom w:w="85" w:type="dxa"/>
              <w:right w:w="57" w:type="dxa"/>
            </w:tcMar>
            <w:hideMark/>
          </w:tcPr>
          <w:p w14:paraId="34C078C2" w14:textId="2C01A59B"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20F18">
              <w:rPr>
                <w:color w:val="EBEEF5"/>
                <w:sz w:val="18"/>
                <w:szCs w:val="18"/>
                <w:lang w:eastAsia="zh-CN"/>
              </w:rPr>
              <w:t>.</w:t>
            </w:r>
          </w:p>
        </w:tc>
        <w:tc>
          <w:tcPr>
            <w:tcW w:w="587" w:type="dxa"/>
            <w:noWrap/>
            <w:tcMar>
              <w:top w:w="57" w:type="dxa"/>
              <w:left w:w="57" w:type="dxa"/>
              <w:bottom w:w="85" w:type="dxa"/>
              <w:right w:w="57" w:type="dxa"/>
            </w:tcMar>
            <w:hideMark/>
          </w:tcPr>
          <w:p w14:paraId="56E57840"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1</w:t>
            </w:r>
          </w:p>
        </w:tc>
        <w:tc>
          <w:tcPr>
            <w:tcW w:w="587" w:type="dxa"/>
            <w:noWrap/>
            <w:tcMar>
              <w:top w:w="57" w:type="dxa"/>
              <w:left w:w="57" w:type="dxa"/>
              <w:bottom w:w="85" w:type="dxa"/>
              <w:right w:w="57" w:type="dxa"/>
            </w:tcMar>
            <w:hideMark/>
          </w:tcPr>
          <w:p w14:paraId="3C431DEB"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w:t>
            </w:r>
          </w:p>
        </w:tc>
        <w:tc>
          <w:tcPr>
            <w:tcW w:w="587" w:type="dxa"/>
            <w:noWrap/>
            <w:tcMar>
              <w:top w:w="57" w:type="dxa"/>
              <w:left w:w="57" w:type="dxa"/>
              <w:bottom w:w="85" w:type="dxa"/>
              <w:right w:w="57" w:type="dxa"/>
            </w:tcMar>
            <w:hideMark/>
          </w:tcPr>
          <w:p w14:paraId="75DFA512"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8</w:t>
            </w:r>
          </w:p>
        </w:tc>
        <w:tc>
          <w:tcPr>
            <w:tcW w:w="588" w:type="dxa"/>
            <w:noWrap/>
            <w:tcMar>
              <w:top w:w="57" w:type="dxa"/>
              <w:left w:w="57" w:type="dxa"/>
              <w:bottom w:w="85" w:type="dxa"/>
              <w:right w:w="57" w:type="dxa"/>
            </w:tcMar>
            <w:hideMark/>
          </w:tcPr>
          <w:p w14:paraId="1FCCA88A"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5</w:t>
            </w:r>
          </w:p>
        </w:tc>
        <w:tc>
          <w:tcPr>
            <w:tcW w:w="587" w:type="dxa"/>
            <w:noWrap/>
            <w:tcMar>
              <w:top w:w="57" w:type="dxa"/>
              <w:left w:w="57" w:type="dxa"/>
              <w:bottom w:w="85" w:type="dxa"/>
              <w:right w:w="57" w:type="dxa"/>
            </w:tcMar>
            <w:hideMark/>
          </w:tcPr>
          <w:p w14:paraId="096A797F"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1</w:t>
            </w:r>
          </w:p>
        </w:tc>
        <w:tc>
          <w:tcPr>
            <w:tcW w:w="587" w:type="dxa"/>
            <w:noWrap/>
            <w:tcMar>
              <w:top w:w="57" w:type="dxa"/>
              <w:left w:w="57" w:type="dxa"/>
              <w:bottom w:w="85" w:type="dxa"/>
              <w:right w:w="57" w:type="dxa"/>
            </w:tcMar>
            <w:hideMark/>
          </w:tcPr>
          <w:p w14:paraId="54C3BBED" w14:textId="563AE6CD"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B3F96">
              <w:rPr>
                <w:color w:val="EBEEF5"/>
                <w:sz w:val="18"/>
                <w:szCs w:val="18"/>
                <w:lang w:eastAsia="zh-CN"/>
              </w:rPr>
              <w:t>.</w:t>
            </w:r>
          </w:p>
        </w:tc>
        <w:tc>
          <w:tcPr>
            <w:tcW w:w="588" w:type="dxa"/>
            <w:noWrap/>
            <w:tcMar>
              <w:top w:w="57" w:type="dxa"/>
              <w:left w:w="57" w:type="dxa"/>
              <w:bottom w:w="85" w:type="dxa"/>
              <w:right w:w="57" w:type="dxa"/>
            </w:tcMar>
            <w:hideMark/>
          </w:tcPr>
          <w:p w14:paraId="740D552D" w14:textId="77777777" w:rsidR="00267742" w:rsidRPr="00164FF6"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164FF6">
              <w:rPr>
                <w:sz w:val="18"/>
                <w:szCs w:val="18"/>
                <w:lang w:eastAsia="zh-CN"/>
              </w:rPr>
              <w:t>4</w:t>
            </w:r>
          </w:p>
        </w:tc>
      </w:tr>
      <w:tr w:rsidR="00267742" w:rsidRPr="00B67A67" w14:paraId="370E02DA"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3F64A549" w14:textId="40499C13" w:rsidR="00267742" w:rsidRPr="00164FF6" w:rsidRDefault="00267742" w:rsidP="00267742">
            <w:pPr>
              <w:pStyle w:val="TableText"/>
              <w:rPr>
                <w:sz w:val="18"/>
                <w:szCs w:val="18"/>
                <w:lang w:eastAsia="zh-CN"/>
              </w:rPr>
            </w:pPr>
            <w:r w:rsidRPr="00FB0A74">
              <w:rPr>
                <w:color w:val="EBEEF5"/>
                <w:sz w:val="18"/>
                <w:szCs w:val="18"/>
                <w:lang w:eastAsia="zh-CN"/>
              </w:rPr>
              <w:t>.</w:t>
            </w:r>
          </w:p>
        </w:tc>
        <w:tc>
          <w:tcPr>
            <w:tcW w:w="992" w:type="dxa"/>
            <w:noWrap/>
            <w:tcMar>
              <w:top w:w="57" w:type="dxa"/>
              <w:left w:w="57" w:type="dxa"/>
              <w:bottom w:w="85" w:type="dxa"/>
              <w:right w:w="57" w:type="dxa"/>
            </w:tcMar>
            <w:hideMark/>
          </w:tcPr>
          <w:p w14:paraId="1325B298" w14:textId="77777777" w:rsidR="00267742" w:rsidRPr="00164FF6"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Bailer + nets</w:t>
            </w:r>
          </w:p>
        </w:tc>
        <w:tc>
          <w:tcPr>
            <w:tcW w:w="587" w:type="dxa"/>
            <w:noWrap/>
            <w:tcMar>
              <w:top w:w="57" w:type="dxa"/>
              <w:left w:w="57" w:type="dxa"/>
              <w:bottom w:w="85" w:type="dxa"/>
              <w:right w:w="57" w:type="dxa"/>
            </w:tcMar>
            <w:hideMark/>
          </w:tcPr>
          <w:p w14:paraId="2841393A" w14:textId="0D38FC46"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E025D3">
              <w:rPr>
                <w:color w:val="EBEEF5"/>
                <w:sz w:val="18"/>
                <w:szCs w:val="18"/>
                <w:lang w:eastAsia="zh-CN"/>
              </w:rPr>
              <w:t>.</w:t>
            </w:r>
          </w:p>
        </w:tc>
        <w:tc>
          <w:tcPr>
            <w:tcW w:w="587" w:type="dxa"/>
            <w:noWrap/>
            <w:tcMar>
              <w:top w:w="57" w:type="dxa"/>
              <w:left w:w="57" w:type="dxa"/>
              <w:bottom w:w="85" w:type="dxa"/>
              <w:right w:w="57" w:type="dxa"/>
            </w:tcMar>
            <w:hideMark/>
          </w:tcPr>
          <w:p w14:paraId="693D2EE6" w14:textId="5E32B75C"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E025D3">
              <w:rPr>
                <w:color w:val="EBEEF5"/>
                <w:sz w:val="18"/>
                <w:szCs w:val="18"/>
                <w:lang w:eastAsia="zh-CN"/>
              </w:rPr>
              <w:t>.</w:t>
            </w:r>
          </w:p>
        </w:tc>
        <w:tc>
          <w:tcPr>
            <w:tcW w:w="587" w:type="dxa"/>
            <w:noWrap/>
            <w:tcMar>
              <w:top w:w="57" w:type="dxa"/>
              <w:left w:w="57" w:type="dxa"/>
              <w:bottom w:w="85" w:type="dxa"/>
              <w:right w:w="57" w:type="dxa"/>
            </w:tcMar>
          </w:tcPr>
          <w:p w14:paraId="6B3D1CAC"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164FF6">
              <w:rPr>
                <w:sz w:val="18"/>
                <w:szCs w:val="18"/>
                <w:lang w:eastAsia="zh-CN"/>
              </w:rPr>
              <w:t>3</w:t>
            </w:r>
          </w:p>
        </w:tc>
        <w:tc>
          <w:tcPr>
            <w:tcW w:w="588" w:type="dxa"/>
            <w:noWrap/>
            <w:tcMar>
              <w:top w:w="57" w:type="dxa"/>
              <w:left w:w="57" w:type="dxa"/>
              <w:bottom w:w="85" w:type="dxa"/>
              <w:right w:w="57" w:type="dxa"/>
            </w:tcMar>
            <w:hideMark/>
          </w:tcPr>
          <w:p w14:paraId="2281DAA3" w14:textId="5AB12B86"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B3F96">
              <w:rPr>
                <w:color w:val="EBEEF5"/>
                <w:sz w:val="18"/>
                <w:szCs w:val="18"/>
                <w:lang w:eastAsia="zh-CN"/>
              </w:rPr>
              <w:t>.</w:t>
            </w:r>
          </w:p>
        </w:tc>
        <w:tc>
          <w:tcPr>
            <w:tcW w:w="587" w:type="dxa"/>
            <w:noWrap/>
            <w:tcMar>
              <w:top w:w="57" w:type="dxa"/>
              <w:left w:w="57" w:type="dxa"/>
              <w:bottom w:w="85" w:type="dxa"/>
              <w:right w:w="57" w:type="dxa"/>
            </w:tcMar>
            <w:hideMark/>
          </w:tcPr>
          <w:p w14:paraId="6AAD651F"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3</w:t>
            </w:r>
          </w:p>
        </w:tc>
        <w:tc>
          <w:tcPr>
            <w:tcW w:w="587" w:type="dxa"/>
            <w:noWrap/>
            <w:tcMar>
              <w:top w:w="57" w:type="dxa"/>
              <w:left w:w="57" w:type="dxa"/>
              <w:bottom w:w="85" w:type="dxa"/>
              <w:right w:w="57" w:type="dxa"/>
            </w:tcMar>
            <w:hideMark/>
          </w:tcPr>
          <w:p w14:paraId="190D4229" w14:textId="440D499A"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F08CF">
              <w:rPr>
                <w:color w:val="EBEEF5"/>
                <w:sz w:val="18"/>
                <w:szCs w:val="18"/>
                <w:lang w:eastAsia="zh-CN"/>
              </w:rPr>
              <w:t>.</w:t>
            </w:r>
          </w:p>
        </w:tc>
        <w:tc>
          <w:tcPr>
            <w:tcW w:w="588" w:type="dxa"/>
            <w:noWrap/>
            <w:tcMar>
              <w:top w:w="57" w:type="dxa"/>
              <w:left w:w="57" w:type="dxa"/>
              <w:bottom w:w="85" w:type="dxa"/>
              <w:right w:w="57" w:type="dxa"/>
            </w:tcMar>
            <w:hideMark/>
          </w:tcPr>
          <w:p w14:paraId="2CAFE7F3" w14:textId="4CCD830B"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2F08CF">
              <w:rPr>
                <w:color w:val="EBEEF5"/>
                <w:sz w:val="18"/>
                <w:szCs w:val="18"/>
                <w:lang w:eastAsia="zh-CN"/>
              </w:rPr>
              <w:t>.</w:t>
            </w:r>
          </w:p>
        </w:tc>
        <w:tc>
          <w:tcPr>
            <w:tcW w:w="587" w:type="dxa"/>
            <w:noWrap/>
            <w:tcMar>
              <w:top w:w="57" w:type="dxa"/>
              <w:left w:w="57" w:type="dxa"/>
              <w:bottom w:w="85" w:type="dxa"/>
              <w:right w:w="57" w:type="dxa"/>
            </w:tcMar>
            <w:hideMark/>
          </w:tcPr>
          <w:p w14:paraId="736232EF"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2</w:t>
            </w:r>
          </w:p>
        </w:tc>
        <w:tc>
          <w:tcPr>
            <w:tcW w:w="587" w:type="dxa"/>
            <w:noWrap/>
            <w:tcMar>
              <w:top w:w="57" w:type="dxa"/>
              <w:left w:w="57" w:type="dxa"/>
              <w:bottom w:w="85" w:type="dxa"/>
              <w:right w:w="57" w:type="dxa"/>
            </w:tcMar>
            <w:hideMark/>
          </w:tcPr>
          <w:p w14:paraId="1948FCFA"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4</w:t>
            </w:r>
          </w:p>
        </w:tc>
        <w:tc>
          <w:tcPr>
            <w:tcW w:w="587" w:type="dxa"/>
            <w:noWrap/>
            <w:tcMar>
              <w:top w:w="57" w:type="dxa"/>
              <w:left w:w="57" w:type="dxa"/>
              <w:bottom w:w="85" w:type="dxa"/>
              <w:right w:w="57" w:type="dxa"/>
            </w:tcMar>
            <w:hideMark/>
          </w:tcPr>
          <w:p w14:paraId="201DC9EE"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14</w:t>
            </w:r>
          </w:p>
        </w:tc>
        <w:tc>
          <w:tcPr>
            <w:tcW w:w="588" w:type="dxa"/>
            <w:noWrap/>
            <w:tcMar>
              <w:top w:w="57" w:type="dxa"/>
              <w:left w:w="57" w:type="dxa"/>
              <w:bottom w:w="85" w:type="dxa"/>
              <w:right w:w="57" w:type="dxa"/>
            </w:tcMar>
            <w:hideMark/>
          </w:tcPr>
          <w:p w14:paraId="31D87166"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8</w:t>
            </w:r>
          </w:p>
        </w:tc>
        <w:tc>
          <w:tcPr>
            <w:tcW w:w="587" w:type="dxa"/>
            <w:noWrap/>
            <w:tcMar>
              <w:top w:w="57" w:type="dxa"/>
              <w:left w:w="57" w:type="dxa"/>
              <w:bottom w:w="85" w:type="dxa"/>
              <w:right w:w="57" w:type="dxa"/>
            </w:tcMar>
            <w:hideMark/>
          </w:tcPr>
          <w:p w14:paraId="578329E6"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1</w:t>
            </w:r>
          </w:p>
        </w:tc>
        <w:tc>
          <w:tcPr>
            <w:tcW w:w="587" w:type="dxa"/>
            <w:noWrap/>
            <w:tcMar>
              <w:top w:w="57" w:type="dxa"/>
              <w:left w:w="57" w:type="dxa"/>
              <w:bottom w:w="85" w:type="dxa"/>
              <w:right w:w="57" w:type="dxa"/>
            </w:tcMar>
            <w:hideMark/>
          </w:tcPr>
          <w:p w14:paraId="5DEB4035" w14:textId="03291EA2"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0B3F96">
              <w:rPr>
                <w:color w:val="EBEEF5"/>
                <w:sz w:val="18"/>
                <w:szCs w:val="18"/>
                <w:lang w:eastAsia="zh-CN"/>
              </w:rPr>
              <w:t>.</w:t>
            </w:r>
          </w:p>
        </w:tc>
        <w:tc>
          <w:tcPr>
            <w:tcW w:w="588" w:type="dxa"/>
            <w:noWrap/>
            <w:tcMar>
              <w:top w:w="57" w:type="dxa"/>
              <w:left w:w="57" w:type="dxa"/>
              <w:bottom w:w="85" w:type="dxa"/>
              <w:right w:w="57" w:type="dxa"/>
            </w:tcMar>
            <w:hideMark/>
          </w:tcPr>
          <w:p w14:paraId="250B216C" w14:textId="77777777" w:rsidR="00267742" w:rsidRPr="00164FF6"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164FF6">
              <w:rPr>
                <w:sz w:val="18"/>
                <w:szCs w:val="18"/>
                <w:lang w:eastAsia="zh-CN"/>
              </w:rPr>
              <w:t>7</w:t>
            </w:r>
          </w:p>
        </w:tc>
      </w:tr>
      <w:tr w:rsidR="00267742" w:rsidRPr="00B67A67" w14:paraId="2B7A99D0"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2F903E23" w14:textId="7B62C3A1" w:rsidR="00267742" w:rsidRPr="00631CB4" w:rsidRDefault="00267742" w:rsidP="00267742">
            <w:pPr>
              <w:pStyle w:val="TableText"/>
              <w:rPr>
                <w:b w:val="0"/>
                <w:bCs w:val="0"/>
                <w:sz w:val="18"/>
                <w:szCs w:val="18"/>
                <w:lang w:eastAsia="zh-CN"/>
              </w:rPr>
            </w:pPr>
            <w:r w:rsidRPr="00FB0A74">
              <w:rPr>
                <w:color w:val="EBEEF5"/>
                <w:sz w:val="18"/>
                <w:szCs w:val="18"/>
                <w:lang w:eastAsia="zh-CN"/>
              </w:rPr>
              <w:t>.</w:t>
            </w:r>
          </w:p>
        </w:tc>
        <w:tc>
          <w:tcPr>
            <w:tcW w:w="992" w:type="dxa"/>
            <w:noWrap/>
            <w:tcMar>
              <w:top w:w="57" w:type="dxa"/>
              <w:left w:w="57" w:type="dxa"/>
              <w:bottom w:w="85" w:type="dxa"/>
              <w:right w:w="57" w:type="dxa"/>
            </w:tcMar>
            <w:hideMark/>
          </w:tcPr>
          <w:p w14:paraId="4BAC8F7E" w14:textId="77777777" w:rsidR="00267742" w:rsidRPr="00631CB4"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Pump (180</w:t>
            </w:r>
            <w:r>
              <w:rPr>
                <w:sz w:val="18"/>
                <w:szCs w:val="18"/>
                <w:lang w:eastAsia="zh-CN"/>
              </w:rPr>
              <w:t> </w:t>
            </w:r>
            <w:r w:rsidRPr="00631CB4">
              <w:rPr>
                <w:sz w:val="18"/>
                <w:szCs w:val="18"/>
                <w:lang w:eastAsia="zh-CN"/>
              </w:rPr>
              <w:t>L)</w:t>
            </w:r>
          </w:p>
        </w:tc>
        <w:tc>
          <w:tcPr>
            <w:tcW w:w="587" w:type="dxa"/>
            <w:noWrap/>
            <w:tcMar>
              <w:top w:w="57" w:type="dxa"/>
              <w:left w:w="57" w:type="dxa"/>
              <w:bottom w:w="85" w:type="dxa"/>
              <w:right w:w="57" w:type="dxa"/>
            </w:tcMar>
            <w:hideMark/>
          </w:tcPr>
          <w:p w14:paraId="3609B941" w14:textId="1B0B2E9E"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97A9A">
              <w:rPr>
                <w:color w:val="EBEEF5"/>
                <w:sz w:val="18"/>
                <w:szCs w:val="18"/>
                <w:lang w:eastAsia="zh-CN"/>
              </w:rPr>
              <w:t>.</w:t>
            </w:r>
          </w:p>
        </w:tc>
        <w:tc>
          <w:tcPr>
            <w:tcW w:w="587" w:type="dxa"/>
            <w:noWrap/>
            <w:tcMar>
              <w:top w:w="57" w:type="dxa"/>
              <w:left w:w="57" w:type="dxa"/>
              <w:bottom w:w="85" w:type="dxa"/>
              <w:right w:w="57" w:type="dxa"/>
            </w:tcMar>
            <w:hideMark/>
          </w:tcPr>
          <w:p w14:paraId="2E14BC58" w14:textId="1708214B"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997A9A">
              <w:rPr>
                <w:color w:val="EBEEF5"/>
                <w:sz w:val="18"/>
                <w:szCs w:val="18"/>
                <w:lang w:eastAsia="zh-CN"/>
              </w:rPr>
              <w:t>.</w:t>
            </w:r>
          </w:p>
        </w:tc>
        <w:tc>
          <w:tcPr>
            <w:tcW w:w="587" w:type="dxa"/>
            <w:noWrap/>
            <w:tcMar>
              <w:top w:w="57" w:type="dxa"/>
              <w:left w:w="57" w:type="dxa"/>
              <w:bottom w:w="85" w:type="dxa"/>
              <w:right w:w="57" w:type="dxa"/>
            </w:tcMar>
          </w:tcPr>
          <w:p w14:paraId="6C8A4B9D"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1</w:t>
            </w:r>
          </w:p>
        </w:tc>
        <w:tc>
          <w:tcPr>
            <w:tcW w:w="588" w:type="dxa"/>
            <w:noWrap/>
            <w:tcMar>
              <w:top w:w="57" w:type="dxa"/>
              <w:left w:w="57" w:type="dxa"/>
              <w:bottom w:w="85" w:type="dxa"/>
              <w:right w:w="57" w:type="dxa"/>
            </w:tcMar>
            <w:hideMark/>
          </w:tcPr>
          <w:p w14:paraId="1083C976"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p>
        </w:tc>
        <w:tc>
          <w:tcPr>
            <w:tcW w:w="587" w:type="dxa"/>
            <w:noWrap/>
            <w:tcMar>
              <w:top w:w="57" w:type="dxa"/>
              <w:left w:w="57" w:type="dxa"/>
              <w:bottom w:w="85" w:type="dxa"/>
              <w:right w:w="57" w:type="dxa"/>
            </w:tcMar>
            <w:hideMark/>
          </w:tcPr>
          <w:p w14:paraId="2AD47E46"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2</w:t>
            </w:r>
          </w:p>
        </w:tc>
        <w:tc>
          <w:tcPr>
            <w:tcW w:w="587" w:type="dxa"/>
            <w:noWrap/>
            <w:tcMar>
              <w:top w:w="57" w:type="dxa"/>
              <w:left w:w="57" w:type="dxa"/>
              <w:bottom w:w="85" w:type="dxa"/>
              <w:right w:w="57" w:type="dxa"/>
            </w:tcMar>
            <w:hideMark/>
          </w:tcPr>
          <w:p w14:paraId="34FD0511" w14:textId="3D603D72"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75C6B">
              <w:rPr>
                <w:color w:val="EBEEF5"/>
                <w:sz w:val="18"/>
                <w:szCs w:val="18"/>
                <w:lang w:eastAsia="zh-CN"/>
              </w:rPr>
              <w:t>.</w:t>
            </w:r>
          </w:p>
        </w:tc>
        <w:tc>
          <w:tcPr>
            <w:tcW w:w="588" w:type="dxa"/>
            <w:noWrap/>
            <w:tcMar>
              <w:top w:w="57" w:type="dxa"/>
              <w:left w:w="57" w:type="dxa"/>
              <w:bottom w:w="85" w:type="dxa"/>
              <w:right w:w="57" w:type="dxa"/>
            </w:tcMar>
            <w:hideMark/>
          </w:tcPr>
          <w:p w14:paraId="69B83B82" w14:textId="30220B4B"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775C6B">
              <w:rPr>
                <w:color w:val="EBEEF5"/>
                <w:sz w:val="18"/>
                <w:szCs w:val="18"/>
                <w:lang w:eastAsia="zh-CN"/>
              </w:rPr>
              <w:t>.</w:t>
            </w:r>
          </w:p>
        </w:tc>
        <w:tc>
          <w:tcPr>
            <w:tcW w:w="587" w:type="dxa"/>
            <w:noWrap/>
            <w:tcMar>
              <w:top w:w="57" w:type="dxa"/>
              <w:left w:w="57" w:type="dxa"/>
              <w:bottom w:w="85" w:type="dxa"/>
              <w:right w:w="57" w:type="dxa"/>
            </w:tcMar>
            <w:hideMark/>
          </w:tcPr>
          <w:p w14:paraId="5BCFDE5D"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w:t>
            </w:r>
          </w:p>
        </w:tc>
        <w:tc>
          <w:tcPr>
            <w:tcW w:w="587" w:type="dxa"/>
            <w:noWrap/>
            <w:tcMar>
              <w:top w:w="57" w:type="dxa"/>
              <w:left w:w="57" w:type="dxa"/>
              <w:bottom w:w="85" w:type="dxa"/>
              <w:right w:w="57" w:type="dxa"/>
            </w:tcMar>
            <w:hideMark/>
          </w:tcPr>
          <w:p w14:paraId="50928474"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1</w:t>
            </w:r>
          </w:p>
        </w:tc>
        <w:tc>
          <w:tcPr>
            <w:tcW w:w="587" w:type="dxa"/>
            <w:noWrap/>
            <w:tcMar>
              <w:top w:w="57" w:type="dxa"/>
              <w:left w:w="57" w:type="dxa"/>
              <w:bottom w:w="85" w:type="dxa"/>
              <w:right w:w="57" w:type="dxa"/>
            </w:tcMar>
            <w:hideMark/>
          </w:tcPr>
          <w:p w14:paraId="1FF03AD9"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27</w:t>
            </w:r>
          </w:p>
        </w:tc>
        <w:tc>
          <w:tcPr>
            <w:tcW w:w="588" w:type="dxa"/>
            <w:noWrap/>
            <w:tcMar>
              <w:top w:w="57" w:type="dxa"/>
              <w:left w:w="57" w:type="dxa"/>
              <w:bottom w:w="85" w:type="dxa"/>
              <w:right w:w="57" w:type="dxa"/>
            </w:tcMar>
            <w:hideMark/>
          </w:tcPr>
          <w:p w14:paraId="5E0E4F1A"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26</w:t>
            </w:r>
          </w:p>
        </w:tc>
        <w:tc>
          <w:tcPr>
            <w:tcW w:w="587" w:type="dxa"/>
            <w:noWrap/>
            <w:tcMar>
              <w:top w:w="57" w:type="dxa"/>
              <w:left w:w="57" w:type="dxa"/>
              <w:bottom w:w="85" w:type="dxa"/>
              <w:right w:w="57" w:type="dxa"/>
            </w:tcMar>
            <w:hideMark/>
          </w:tcPr>
          <w:p w14:paraId="65FD8218"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w:t>
            </w:r>
          </w:p>
        </w:tc>
        <w:tc>
          <w:tcPr>
            <w:tcW w:w="587" w:type="dxa"/>
            <w:noWrap/>
            <w:tcMar>
              <w:top w:w="57" w:type="dxa"/>
              <w:left w:w="57" w:type="dxa"/>
              <w:bottom w:w="85" w:type="dxa"/>
              <w:right w:w="57" w:type="dxa"/>
            </w:tcMar>
            <w:hideMark/>
          </w:tcPr>
          <w:p w14:paraId="4974B0E7" w14:textId="2517FDA9"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B3F96">
              <w:rPr>
                <w:color w:val="EBEEF5"/>
                <w:sz w:val="18"/>
                <w:szCs w:val="18"/>
                <w:lang w:eastAsia="zh-CN"/>
              </w:rPr>
              <w:t>.</w:t>
            </w:r>
          </w:p>
        </w:tc>
        <w:tc>
          <w:tcPr>
            <w:tcW w:w="588" w:type="dxa"/>
            <w:noWrap/>
            <w:tcMar>
              <w:top w:w="57" w:type="dxa"/>
              <w:left w:w="57" w:type="dxa"/>
              <w:bottom w:w="85" w:type="dxa"/>
              <w:right w:w="57" w:type="dxa"/>
            </w:tcMar>
            <w:hideMark/>
          </w:tcPr>
          <w:p w14:paraId="1CB3741F"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5</w:t>
            </w:r>
          </w:p>
        </w:tc>
      </w:tr>
      <w:tr w:rsidR="00267742" w:rsidRPr="00B67A67" w14:paraId="6C3010F3"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96B7E28" w14:textId="77777777" w:rsidR="00267742" w:rsidRPr="00631CB4" w:rsidRDefault="00267742" w:rsidP="00267742">
            <w:pPr>
              <w:pStyle w:val="TableText"/>
              <w:rPr>
                <w:b w:val="0"/>
                <w:bCs w:val="0"/>
                <w:sz w:val="18"/>
                <w:szCs w:val="18"/>
                <w:lang w:eastAsia="zh-CN"/>
              </w:rPr>
            </w:pPr>
            <w:r w:rsidRPr="00631CB4">
              <w:rPr>
                <w:sz w:val="18"/>
                <w:szCs w:val="18"/>
                <w:lang w:eastAsia="zh-CN"/>
              </w:rPr>
              <w:t>36568</w:t>
            </w:r>
          </w:p>
        </w:tc>
        <w:tc>
          <w:tcPr>
            <w:tcW w:w="992" w:type="dxa"/>
            <w:noWrap/>
            <w:tcMar>
              <w:top w:w="57" w:type="dxa"/>
              <w:left w:w="57" w:type="dxa"/>
              <w:bottom w:w="85" w:type="dxa"/>
              <w:right w:w="57" w:type="dxa"/>
            </w:tcMar>
            <w:hideMark/>
          </w:tcPr>
          <w:p w14:paraId="4BD383D8" w14:textId="77777777" w:rsidR="00267742" w:rsidRPr="00631CB4"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Bailer (2</w:t>
            </w:r>
            <w:r>
              <w:rPr>
                <w:sz w:val="18"/>
                <w:szCs w:val="18"/>
                <w:lang w:eastAsia="zh-CN"/>
              </w:rPr>
              <w:t> </w:t>
            </w:r>
            <w:r w:rsidRPr="00631CB4">
              <w:rPr>
                <w:sz w:val="18"/>
                <w:szCs w:val="18"/>
                <w:lang w:eastAsia="zh-CN"/>
              </w:rPr>
              <w:t>L)</w:t>
            </w:r>
          </w:p>
        </w:tc>
        <w:tc>
          <w:tcPr>
            <w:tcW w:w="587" w:type="dxa"/>
            <w:noWrap/>
            <w:tcMar>
              <w:top w:w="57" w:type="dxa"/>
              <w:left w:w="57" w:type="dxa"/>
              <w:bottom w:w="85" w:type="dxa"/>
              <w:right w:w="57" w:type="dxa"/>
            </w:tcMar>
            <w:hideMark/>
          </w:tcPr>
          <w:p w14:paraId="0C75E1F8"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w:t>
            </w:r>
          </w:p>
        </w:tc>
        <w:tc>
          <w:tcPr>
            <w:tcW w:w="587" w:type="dxa"/>
            <w:noWrap/>
            <w:tcMar>
              <w:top w:w="57" w:type="dxa"/>
              <w:left w:w="57" w:type="dxa"/>
              <w:bottom w:w="85" w:type="dxa"/>
              <w:right w:w="57" w:type="dxa"/>
            </w:tcMar>
            <w:hideMark/>
          </w:tcPr>
          <w:p w14:paraId="216A9B2C" w14:textId="246B05D4"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B3F96">
              <w:rPr>
                <w:color w:val="EBEEF5"/>
                <w:sz w:val="18"/>
                <w:szCs w:val="18"/>
                <w:lang w:eastAsia="zh-CN"/>
              </w:rPr>
              <w:t>.</w:t>
            </w:r>
          </w:p>
        </w:tc>
        <w:tc>
          <w:tcPr>
            <w:tcW w:w="587" w:type="dxa"/>
            <w:noWrap/>
            <w:tcMar>
              <w:top w:w="57" w:type="dxa"/>
              <w:left w:w="57" w:type="dxa"/>
              <w:bottom w:w="85" w:type="dxa"/>
              <w:right w:w="57" w:type="dxa"/>
            </w:tcMar>
          </w:tcPr>
          <w:p w14:paraId="11CFA3AE"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631CB4">
              <w:rPr>
                <w:rFonts w:cs="Times New Roman"/>
                <w:sz w:val="18"/>
                <w:szCs w:val="18"/>
                <w:lang w:eastAsia="zh-CN"/>
              </w:rPr>
              <w:t>-</w:t>
            </w:r>
          </w:p>
        </w:tc>
        <w:tc>
          <w:tcPr>
            <w:tcW w:w="588" w:type="dxa"/>
            <w:noWrap/>
            <w:tcMar>
              <w:top w:w="57" w:type="dxa"/>
              <w:left w:w="57" w:type="dxa"/>
              <w:bottom w:w="85" w:type="dxa"/>
              <w:right w:w="57" w:type="dxa"/>
            </w:tcMar>
            <w:hideMark/>
          </w:tcPr>
          <w:p w14:paraId="65C702A1"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631CB4">
              <w:rPr>
                <w:rFonts w:cs="Times New Roman"/>
                <w:sz w:val="18"/>
                <w:szCs w:val="18"/>
                <w:lang w:eastAsia="zh-CN"/>
              </w:rPr>
              <w:t>-</w:t>
            </w:r>
          </w:p>
        </w:tc>
        <w:tc>
          <w:tcPr>
            <w:tcW w:w="587" w:type="dxa"/>
            <w:noWrap/>
            <w:tcMar>
              <w:top w:w="57" w:type="dxa"/>
              <w:left w:w="57" w:type="dxa"/>
              <w:bottom w:w="85" w:type="dxa"/>
              <w:right w:w="57" w:type="dxa"/>
            </w:tcMar>
            <w:hideMark/>
          </w:tcPr>
          <w:p w14:paraId="1EBCD214"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631CB4">
              <w:rPr>
                <w:rFonts w:cs="Times New Roman"/>
                <w:sz w:val="18"/>
                <w:szCs w:val="18"/>
                <w:lang w:eastAsia="zh-CN"/>
              </w:rPr>
              <w:t>-</w:t>
            </w:r>
          </w:p>
        </w:tc>
        <w:tc>
          <w:tcPr>
            <w:tcW w:w="587" w:type="dxa"/>
            <w:noWrap/>
            <w:tcMar>
              <w:top w:w="57" w:type="dxa"/>
              <w:left w:w="57" w:type="dxa"/>
              <w:bottom w:w="85" w:type="dxa"/>
              <w:right w:w="57" w:type="dxa"/>
            </w:tcMar>
            <w:hideMark/>
          </w:tcPr>
          <w:p w14:paraId="4CD3F8D8" w14:textId="580AC4E5"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A2220">
              <w:rPr>
                <w:color w:val="EBEEF5"/>
                <w:sz w:val="18"/>
                <w:szCs w:val="18"/>
                <w:lang w:eastAsia="zh-CN"/>
              </w:rPr>
              <w:t>.</w:t>
            </w:r>
          </w:p>
        </w:tc>
        <w:tc>
          <w:tcPr>
            <w:tcW w:w="588" w:type="dxa"/>
            <w:noWrap/>
            <w:tcMar>
              <w:top w:w="57" w:type="dxa"/>
              <w:left w:w="57" w:type="dxa"/>
              <w:bottom w:w="85" w:type="dxa"/>
              <w:right w:w="57" w:type="dxa"/>
            </w:tcMar>
            <w:hideMark/>
          </w:tcPr>
          <w:p w14:paraId="7AFE5D6B" w14:textId="30306699"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9A2220">
              <w:rPr>
                <w:color w:val="EBEEF5"/>
                <w:sz w:val="18"/>
                <w:szCs w:val="18"/>
                <w:lang w:eastAsia="zh-CN"/>
              </w:rPr>
              <w:t>.</w:t>
            </w:r>
          </w:p>
        </w:tc>
        <w:tc>
          <w:tcPr>
            <w:tcW w:w="587" w:type="dxa"/>
            <w:noWrap/>
            <w:tcMar>
              <w:top w:w="57" w:type="dxa"/>
              <w:left w:w="57" w:type="dxa"/>
              <w:bottom w:w="85" w:type="dxa"/>
              <w:right w:w="57" w:type="dxa"/>
            </w:tcMar>
            <w:hideMark/>
          </w:tcPr>
          <w:p w14:paraId="0B52C1BE"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1</w:t>
            </w:r>
          </w:p>
        </w:tc>
        <w:tc>
          <w:tcPr>
            <w:tcW w:w="587" w:type="dxa"/>
            <w:noWrap/>
            <w:tcMar>
              <w:top w:w="57" w:type="dxa"/>
              <w:left w:w="57" w:type="dxa"/>
              <w:bottom w:w="85" w:type="dxa"/>
              <w:right w:w="57" w:type="dxa"/>
            </w:tcMar>
            <w:hideMark/>
          </w:tcPr>
          <w:p w14:paraId="00DF50D9"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w:t>
            </w:r>
          </w:p>
        </w:tc>
        <w:tc>
          <w:tcPr>
            <w:tcW w:w="587" w:type="dxa"/>
            <w:noWrap/>
            <w:tcMar>
              <w:top w:w="57" w:type="dxa"/>
              <w:left w:w="57" w:type="dxa"/>
              <w:bottom w:w="85" w:type="dxa"/>
              <w:right w:w="57" w:type="dxa"/>
            </w:tcMar>
            <w:hideMark/>
          </w:tcPr>
          <w:p w14:paraId="122D3880"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2</w:t>
            </w:r>
          </w:p>
        </w:tc>
        <w:tc>
          <w:tcPr>
            <w:tcW w:w="588" w:type="dxa"/>
            <w:noWrap/>
            <w:tcMar>
              <w:top w:w="57" w:type="dxa"/>
              <w:left w:w="57" w:type="dxa"/>
              <w:bottom w:w="85" w:type="dxa"/>
              <w:right w:w="57" w:type="dxa"/>
            </w:tcMar>
            <w:hideMark/>
          </w:tcPr>
          <w:p w14:paraId="6BDD4BA8"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w:t>
            </w:r>
          </w:p>
        </w:tc>
        <w:tc>
          <w:tcPr>
            <w:tcW w:w="587" w:type="dxa"/>
            <w:noWrap/>
            <w:tcMar>
              <w:top w:w="57" w:type="dxa"/>
              <w:left w:w="57" w:type="dxa"/>
              <w:bottom w:w="85" w:type="dxa"/>
              <w:right w:w="57" w:type="dxa"/>
            </w:tcMar>
            <w:hideMark/>
          </w:tcPr>
          <w:p w14:paraId="23AC6A7A"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631CB4">
              <w:rPr>
                <w:rFonts w:cs="Times New Roman"/>
                <w:sz w:val="18"/>
                <w:szCs w:val="18"/>
                <w:lang w:eastAsia="zh-CN"/>
              </w:rPr>
              <w:t>-</w:t>
            </w:r>
          </w:p>
        </w:tc>
        <w:tc>
          <w:tcPr>
            <w:tcW w:w="587" w:type="dxa"/>
            <w:noWrap/>
            <w:tcMar>
              <w:top w:w="57" w:type="dxa"/>
              <w:left w:w="57" w:type="dxa"/>
              <w:bottom w:w="85" w:type="dxa"/>
              <w:right w:w="57" w:type="dxa"/>
            </w:tcMar>
            <w:hideMark/>
          </w:tcPr>
          <w:p w14:paraId="287D7E8C" w14:textId="4BDCDA84"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0B3F96">
              <w:rPr>
                <w:color w:val="EBEEF5"/>
                <w:sz w:val="18"/>
                <w:szCs w:val="18"/>
                <w:lang w:eastAsia="zh-CN"/>
              </w:rPr>
              <w:t>.</w:t>
            </w:r>
          </w:p>
        </w:tc>
        <w:tc>
          <w:tcPr>
            <w:tcW w:w="588" w:type="dxa"/>
            <w:noWrap/>
            <w:tcMar>
              <w:top w:w="57" w:type="dxa"/>
              <w:left w:w="57" w:type="dxa"/>
              <w:bottom w:w="85" w:type="dxa"/>
              <w:right w:w="57" w:type="dxa"/>
            </w:tcMar>
            <w:hideMark/>
          </w:tcPr>
          <w:p w14:paraId="716C8B7C"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2</w:t>
            </w:r>
          </w:p>
        </w:tc>
      </w:tr>
      <w:tr w:rsidR="00267742" w:rsidRPr="00B67A67" w14:paraId="2B772347"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0B0732B1" w14:textId="7AFA3EC3" w:rsidR="00267742" w:rsidRPr="00631CB4" w:rsidRDefault="00267742" w:rsidP="00267742">
            <w:pPr>
              <w:pStyle w:val="TableText"/>
              <w:rPr>
                <w:b w:val="0"/>
                <w:bCs w:val="0"/>
                <w:sz w:val="18"/>
                <w:szCs w:val="18"/>
                <w:lang w:eastAsia="zh-CN"/>
              </w:rPr>
            </w:pPr>
            <w:r w:rsidRPr="009362A8">
              <w:rPr>
                <w:color w:val="EBEEF5"/>
                <w:sz w:val="18"/>
                <w:szCs w:val="18"/>
                <w:lang w:eastAsia="zh-CN"/>
              </w:rPr>
              <w:t>.</w:t>
            </w:r>
          </w:p>
        </w:tc>
        <w:tc>
          <w:tcPr>
            <w:tcW w:w="992" w:type="dxa"/>
            <w:noWrap/>
            <w:tcMar>
              <w:top w:w="57" w:type="dxa"/>
              <w:left w:w="57" w:type="dxa"/>
              <w:bottom w:w="85" w:type="dxa"/>
              <w:right w:w="57" w:type="dxa"/>
            </w:tcMar>
            <w:hideMark/>
          </w:tcPr>
          <w:p w14:paraId="2E305FE2" w14:textId="77777777" w:rsidR="00267742" w:rsidRPr="00631CB4"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Nets (63</w:t>
            </w:r>
            <w:r>
              <w:rPr>
                <w:sz w:val="18"/>
                <w:szCs w:val="18"/>
                <w:lang w:eastAsia="zh-CN"/>
              </w:rPr>
              <w:t> </w:t>
            </w:r>
            <w:r w:rsidRPr="00631CB4">
              <w:rPr>
                <w:sz w:val="18"/>
                <w:szCs w:val="18"/>
                <w:lang w:eastAsia="zh-CN"/>
              </w:rPr>
              <w:t>µm + 150 µm)</w:t>
            </w:r>
          </w:p>
        </w:tc>
        <w:tc>
          <w:tcPr>
            <w:tcW w:w="587" w:type="dxa"/>
            <w:noWrap/>
            <w:tcMar>
              <w:top w:w="57" w:type="dxa"/>
              <w:left w:w="57" w:type="dxa"/>
              <w:bottom w:w="85" w:type="dxa"/>
              <w:right w:w="57" w:type="dxa"/>
            </w:tcMar>
            <w:hideMark/>
          </w:tcPr>
          <w:p w14:paraId="10DB21B1"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3</w:t>
            </w:r>
          </w:p>
        </w:tc>
        <w:tc>
          <w:tcPr>
            <w:tcW w:w="587" w:type="dxa"/>
            <w:noWrap/>
            <w:tcMar>
              <w:top w:w="57" w:type="dxa"/>
              <w:left w:w="57" w:type="dxa"/>
              <w:bottom w:w="85" w:type="dxa"/>
              <w:right w:w="57" w:type="dxa"/>
            </w:tcMar>
            <w:hideMark/>
          </w:tcPr>
          <w:p w14:paraId="41A84CCE" w14:textId="72B7D91C"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B3F96">
              <w:rPr>
                <w:color w:val="EBEEF5"/>
                <w:sz w:val="18"/>
                <w:szCs w:val="18"/>
                <w:lang w:eastAsia="zh-CN"/>
              </w:rPr>
              <w:t>.</w:t>
            </w:r>
          </w:p>
        </w:tc>
        <w:tc>
          <w:tcPr>
            <w:tcW w:w="587" w:type="dxa"/>
            <w:noWrap/>
            <w:tcMar>
              <w:top w:w="57" w:type="dxa"/>
              <w:left w:w="57" w:type="dxa"/>
              <w:bottom w:w="85" w:type="dxa"/>
              <w:right w:w="57" w:type="dxa"/>
            </w:tcMar>
          </w:tcPr>
          <w:p w14:paraId="70975BF1"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4</w:t>
            </w:r>
          </w:p>
        </w:tc>
        <w:tc>
          <w:tcPr>
            <w:tcW w:w="588" w:type="dxa"/>
            <w:noWrap/>
            <w:tcMar>
              <w:top w:w="57" w:type="dxa"/>
              <w:left w:w="57" w:type="dxa"/>
              <w:bottom w:w="85" w:type="dxa"/>
              <w:right w:w="57" w:type="dxa"/>
            </w:tcMar>
            <w:hideMark/>
          </w:tcPr>
          <w:p w14:paraId="79AF15F9"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3</w:t>
            </w:r>
          </w:p>
        </w:tc>
        <w:tc>
          <w:tcPr>
            <w:tcW w:w="587" w:type="dxa"/>
            <w:noWrap/>
            <w:tcMar>
              <w:top w:w="57" w:type="dxa"/>
              <w:left w:w="57" w:type="dxa"/>
              <w:bottom w:w="85" w:type="dxa"/>
              <w:right w:w="57" w:type="dxa"/>
            </w:tcMar>
            <w:hideMark/>
          </w:tcPr>
          <w:p w14:paraId="4CEAE12D"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2</w:t>
            </w:r>
          </w:p>
        </w:tc>
        <w:tc>
          <w:tcPr>
            <w:tcW w:w="587" w:type="dxa"/>
            <w:noWrap/>
            <w:tcMar>
              <w:top w:w="57" w:type="dxa"/>
              <w:left w:w="57" w:type="dxa"/>
              <w:bottom w:w="85" w:type="dxa"/>
              <w:right w:w="57" w:type="dxa"/>
            </w:tcMar>
            <w:hideMark/>
          </w:tcPr>
          <w:p w14:paraId="69CD4E97" w14:textId="2FEBABCF"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027B6">
              <w:rPr>
                <w:color w:val="EBEEF5"/>
                <w:sz w:val="18"/>
                <w:szCs w:val="18"/>
                <w:lang w:eastAsia="zh-CN"/>
              </w:rPr>
              <w:t>.</w:t>
            </w:r>
          </w:p>
        </w:tc>
        <w:tc>
          <w:tcPr>
            <w:tcW w:w="588" w:type="dxa"/>
            <w:noWrap/>
            <w:tcMar>
              <w:top w:w="57" w:type="dxa"/>
              <w:left w:w="57" w:type="dxa"/>
              <w:bottom w:w="85" w:type="dxa"/>
              <w:right w:w="57" w:type="dxa"/>
            </w:tcMar>
            <w:hideMark/>
          </w:tcPr>
          <w:p w14:paraId="044CEF7E" w14:textId="7F2AEE3A"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027B6">
              <w:rPr>
                <w:color w:val="EBEEF5"/>
                <w:sz w:val="18"/>
                <w:szCs w:val="18"/>
                <w:lang w:eastAsia="zh-CN"/>
              </w:rPr>
              <w:t>.</w:t>
            </w:r>
          </w:p>
        </w:tc>
        <w:tc>
          <w:tcPr>
            <w:tcW w:w="587" w:type="dxa"/>
            <w:noWrap/>
            <w:tcMar>
              <w:top w:w="57" w:type="dxa"/>
              <w:left w:w="57" w:type="dxa"/>
              <w:bottom w:w="85" w:type="dxa"/>
              <w:right w:w="57" w:type="dxa"/>
            </w:tcMar>
            <w:hideMark/>
          </w:tcPr>
          <w:p w14:paraId="168C7930"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1</w:t>
            </w:r>
          </w:p>
        </w:tc>
        <w:tc>
          <w:tcPr>
            <w:tcW w:w="587" w:type="dxa"/>
            <w:noWrap/>
            <w:tcMar>
              <w:top w:w="57" w:type="dxa"/>
              <w:left w:w="57" w:type="dxa"/>
              <w:bottom w:w="85" w:type="dxa"/>
              <w:right w:w="57" w:type="dxa"/>
            </w:tcMar>
            <w:hideMark/>
          </w:tcPr>
          <w:p w14:paraId="2611D3B2"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w:t>
            </w:r>
          </w:p>
        </w:tc>
        <w:tc>
          <w:tcPr>
            <w:tcW w:w="587" w:type="dxa"/>
            <w:noWrap/>
            <w:tcMar>
              <w:top w:w="57" w:type="dxa"/>
              <w:left w:w="57" w:type="dxa"/>
              <w:bottom w:w="85" w:type="dxa"/>
              <w:right w:w="57" w:type="dxa"/>
            </w:tcMar>
            <w:hideMark/>
          </w:tcPr>
          <w:p w14:paraId="14F3226B"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8</w:t>
            </w:r>
          </w:p>
        </w:tc>
        <w:tc>
          <w:tcPr>
            <w:tcW w:w="588" w:type="dxa"/>
            <w:noWrap/>
            <w:tcMar>
              <w:top w:w="57" w:type="dxa"/>
              <w:left w:w="57" w:type="dxa"/>
              <w:bottom w:w="85" w:type="dxa"/>
              <w:right w:w="57" w:type="dxa"/>
            </w:tcMar>
            <w:hideMark/>
          </w:tcPr>
          <w:p w14:paraId="4E7C12AD"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w:t>
            </w:r>
          </w:p>
        </w:tc>
        <w:tc>
          <w:tcPr>
            <w:tcW w:w="587" w:type="dxa"/>
            <w:noWrap/>
            <w:tcMar>
              <w:top w:w="57" w:type="dxa"/>
              <w:left w:w="57" w:type="dxa"/>
              <w:bottom w:w="85" w:type="dxa"/>
              <w:right w:w="57" w:type="dxa"/>
            </w:tcMar>
            <w:hideMark/>
          </w:tcPr>
          <w:p w14:paraId="08E54C58"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w:t>
            </w:r>
          </w:p>
        </w:tc>
        <w:tc>
          <w:tcPr>
            <w:tcW w:w="587" w:type="dxa"/>
            <w:noWrap/>
            <w:tcMar>
              <w:top w:w="57" w:type="dxa"/>
              <w:left w:w="57" w:type="dxa"/>
              <w:bottom w:w="85" w:type="dxa"/>
              <w:right w:w="57" w:type="dxa"/>
            </w:tcMar>
            <w:hideMark/>
          </w:tcPr>
          <w:p w14:paraId="5FAE891C" w14:textId="2D021298"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B3F96">
              <w:rPr>
                <w:color w:val="EBEEF5"/>
                <w:sz w:val="18"/>
                <w:szCs w:val="18"/>
                <w:lang w:eastAsia="zh-CN"/>
              </w:rPr>
              <w:t>.</w:t>
            </w:r>
          </w:p>
        </w:tc>
        <w:tc>
          <w:tcPr>
            <w:tcW w:w="588" w:type="dxa"/>
            <w:noWrap/>
            <w:tcMar>
              <w:top w:w="57" w:type="dxa"/>
              <w:left w:w="57" w:type="dxa"/>
              <w:bottom w:w="85" w:type="dxa"/>
              <w:right w:w="57" w:type="dxa"/>
            </w:tcMar>
            <w:hideMark/>
          </w:tcPr>
          <w:p w14:paraId="45CED967"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6</w:t>
            </w:r>
          </w:p>
        </w:tc>
      </w:tr>
      <w:tr w:rsidR="00267742" w:rsidRPr="00B67A67" w14:paraId="0667B3D0" w14:textId="77777777" w:rsidTr="00FB79FF">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149132FD" w14:textId="6D46BCF1" w:rsidR="00267742" w:rsidRPr="00631CB4" w:rsidRDefault="00267742" w:rsidP="00267742">
            <w:pPr>
              <w:pStyle w:val="TableText"/>
              <w:rPr>
                <w:sz w:val="18"/>
                <w:szCs w:val="18"/>
                <w:lang w:eastAsia="zh-CN"/>
              </w:rPr>
            </w:pPr>
            <w:r w:rsidRPr="009362A8">
              <w:rPr>
                <w:color w:val="EBEEF5"/>
                <w:sz w:val="18"/>
                <w:szCs w:val="18"/>
                <w:lang w:eastAsia="zh-CN"/>
              </w:rPr>
              <w:lastRenderedPageBreak/>
              <w:t>.</w:t>
            </w:r>
          </w:p>
        </w:tc>
        <w:tc>
          <w:tcPr>
            <w:tcW w:w="992" w:type="dxa"/>
            <w:noWrap/>
            <w:tcMar>
              <w:top w:w="57" w:type="dxa"/>
              <w:left w:w="57" w:type="dxa"/>
              <w:bottom w:w="85" w:type="dxa"/>
              <w:right w:w="57" w:type="dxa"/>
            </w:tcMar>
            <w:hideMark/>
          </w:tcPr>
          <w:p w14:paraId="215DBF5F" w14:textId="77777777" w:rsidR="00267742" w:rsidRPr="00631CB4" w:rsidRDefault="00267742" w:rsidP="00267742">
            <w:pPr>
              <w:pStyle w:val="TableText"/>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Bailer + nets</w:t>
            </w:r>
          </w:p>
        </w:tc>
        <w:tc>
          <w:tcPr>
            <w:tcW w:w="587" w:type="dxa"/>
            <w:noWrap/>
            <w:tcMar>
              <w:top w:w="57" w:type="dxa"/>
              <w:left w:w="57" w:type="dxa"/>
              <w:bottom w:w="85" w:type="dxa"/>
              <w:right w:w="57" w:type="dxa"/>
            </w:tcMar>
            <w:hideMark/>
          </w:tcPr>
          <w:p w14:paraId="2483607A"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3</w:t>
            </w:r>
          </w:p>
        </w:tc>
        <w:tc>
          <w:tcPr>
            <w:tcW w:w="587" w:type="dxa"/>
            <w:noWrap/>
            <w:tcMar>
              <w:top w:w="57" w:type="dxa"/>
              <w:left w:w="57" w:type="dxa"/>
              <w:bottom w:w="85" w:type="dxa"/>
              <w:right w:w="57" w:type="dxa"/>
            </w:tcMar>
            <w:hideMark/>
          </w:tcPr>
          <w:p w14:paraId="5F18EE4D" w14:textId="43901DDF"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0B3F96">
              <w:rPr>
                <w:color w:val="EBEEF5"/>
                <w:sz w:val="18"/>
                <w:szCs w:val="18"/>
                <w:lang w:eastAsia="zh-CN"/>
              </w:rPr>
              <w:t>.</w:t>
            </w:r>
          </w:p>
        </w:tc>
        <w:tc>
          <w:tcPr>
            <w:tcW w:w="587" w:type="dxa"/>
            <w:noWrap/>
            <w:tcMar>
              <w:top w:w="57" w:type="dxa"/>
              <w:left w:w="57" w:type="dxa"/>
              <w:bottom w:w="85" w:type="dxa"/>
              <w:right w:w="57" w:type="dxa"/>
            </w:tcMar>
          </w:tcPr>
          <w:p w14:paraId="5A7AF2D6"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4</w:t>
            </w:r>
          </w:p>
        </w:tc>
        <w:tc>
          <w:tcPr>
            <w:tcW w:w="588" w:type="dxa"/>
            <w:noWrap/>
            <w:tcMar>
              <w:top w:w="57" w:type="dxa"/>
              <w:left w:w="57" w:type="dxa"/>
              <w:bottom w:w="85" w:type="dxa"/>
              <w:right w:w="57" w:type="dxa"/>
            </w:tcMar>
            <w:hideMark/>
          </w:tcPr>
          <w:p w14:paraId="39C2E70A"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3</w:t>
            </w:r>
          </w:p>
        </w:tc>
        <w:tc>
          <w:tcPr>
            <w:tcW w:w="587" w:type="dxa"/>
            <w:noWrap/>
            <w:tcMar>
              <w:top w:w="57" w:type="dxa"/>
              <w:left w:w="57" w:type="dxa"/>
              <w:bottom w:w="85" w:type="dxa"/>
              <w:right w:w="57" w:type="dxa"/>
            </w:tcMar>
            <w:hideMark/>
          </w:tcPr>
          <w:p w14:paraId="052648AC"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2</w:t>
            </w:r>
          </w:p>
        </w:tc>
        <w:tc>
          <w:tcPr>
            <w:tcW w:w="587" w:type="dxa"/>
            <w:noWrap/>
            <w:tcMar>
              <w:top w:w="57" w:type="dxa"/>
              <w:left w:w="57" w:type="dxa"/>
              <w:bottom w:w="85" w:type="dxa"/>
              <w:right w:w="57" w:type="dxa"/>
            </w:tcMar>
            <w:hideMark/>
          </w:tcPr>
          <w:p w14:paraId="28BEA063" w14:textId="359C32F8"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261656">
              <w:rPr>
                <w:color w:val="EBEEF5"/>
                <w:sz w:val="18"/>
                <w:szCs w:val="18"/>
                <w:lang w:eastAsia="zh-CN"/>
              </w:rPr>
              <w:t>.</w:t>
            </w:r>
          </w:p>
        </w:tc>
        <w:tc>
          <w:tcPr>
            <w:tcW w:w="588" w:type="dxa"/>
            <w:noWrap/>
            <w:tcMar>
              <w:top w:w="57" w:type="dxa"/>
              <w:left w:w="57" w:type="dxa"/>
              <w:bottom w:w="85" w:type="dxa"/>
              <w:right w:w="57" w:type="dxa"/>
            </w:tcMar>
            <w:hideMark/>
          </w:tcPr>
          <w:p w14:paraId="341BCEC2" w14:textId="445C3101"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261656">
              <w:rPr>
                <w:color w:val="EBEEF5"/>
                <w:sz w:val="18"/>
                <w:szCs w:val="18"/>
                <w:lang w:eastAsia="zh-CN"/>
              </w:rPr>
              <w:t>.</w:t>
            </w:r>
          </w:p>
        </w:tc>
        <w:tc>
          <w:tcPr>
            <w:tcW w:w="587" w:type="dxa"/>
            <w:noWrap/>
            <w:tcMar>
              <w:top w:w="57" w:type="dxa"/>
              <w:left w:w="57" w:type="dxa"/>
              <w:bottom w:w="85" w:type="dxa"/>
              <w:right w:w="57" w:type="dxa"/>
            </w:tcMar>
            <w:hideMark/>
          </w:tcPr>
          <w:p w14:paraId="29D7A552"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2</w:t>
            </w:r>
          </w:p>
        </w:tc>
        <w:tc>
          <w:tcPr>
            <w:tcW w:w="587" w:type="dxa"/>
            <w:noWrap/>
            <w:tcMar>
              <w:top w:w="57" w:type="dxa"/>
              <w:left w:w="57" w:type="dxa"/>
              <w:bottom w:w="85" w:type="dxa"/>
              <w:right w:w="57" w:type="dxa"/>
            </w:tcMar>
            <w:hideMark/>
          </w:tcPr>
          <w:p w14:paraId="50EE0125" w14:textId="1FD0D632"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0B3F96">
              <w:rPr>
                <w:color w:val="EBEEF5"/>
                <w:sz w:val="18"/>
                <w:szCs w:val="18"/>
                <w:lang w:eastAsia="zh-CN"/>
              </w:rPr>
              <w:t>.</w:t>
            </w:r>
          </w:p>
        </w:tc>
        <w:tc>
          <w:tcPr>
            <w:tcW w:w="587" w:type="dxa"/>
            <w:noWrap/>
            <w:tcMar>
              <w:top w:w="57" w:type="dxa"/>
              <w:left w:w="57" w:type="dxa"/>
              <w:bottom w:w="85" w:type="dxa"/>
              <w:right w:w="57" w:type="dxa"/>
            </w:tcMar>
            <w:hideMark/>
          </w:tcPr>
          <w:p w14:paraId="55AED7C9"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10</w:t>
            </w:r>
          </w:p>
        </w:tc>
        <w:tc>
          <w:tcPr>
            <w:tcW w:w="588" w:type="dxa"/>
            <w:noWrap/>
            <w:tcMar>
              <w:top w:w="57" w:type="dxa"/>
              <w:left w:w="57" w:type="dxa"/>
              <w:bottom w:w="85" w:type="dxa"/>
              <w:right w:w="57" w:type="dxa"/>
            </w:tcMar>
            <w:hideMark/>
          </w:tcPr>
          <w:p w14:paraId="2F9910B7" w14:textId="73E4E14A"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4045A2">
              <w:rPr>
                <w:color w:val="EBEEF5"/>
                <w:sz w:val="18"/>
                <w:szCs w:val="18"/>
                <w:lang w:eastAsia="zh-CN"/>
              </w:rPr>
              <w:t>.</w:t>
            </w:r>
          </w:p>
        </w:tc>
        <w:tc>
          <w:tcPr>
            <w:tcW w:w="587" w:type="dxa"/>
            <w:noWrap/>
            <w:tcMar>
              <w:top w:w="57" w:type="dxa"/>
              <w:left w:w="57" w:type="dxa"/>
              <w:bottom w:w="85" w:type="dxa"/>
              <w:right w:w="57" w:type="dxa"/>
            </w:tcMar>
            <w:hideMark/>
          </w:tcPr>
          <w:p w14:paraId="1E22F607" w14:textId="2EA3B67D"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4045A2">
              <w:rPr>
                <w:color w:val="EBEEF5"/>
                <w:sz w:val="18"/>
                <w:szCs w:val="18"/>
                <w:lang w:eastAsia="zh-CN"/>
              </w:rPr>
              <w:t>.</w:t>
            </w:r>
          </w:p>
        </w:tc>
        <w:tc>
          <w:tcPr>
            <w:tcW w:w="587" w:type="dxa"/>
            <w:noWrap/>
            <w:tcMar>
              <w:top w:w="57" w:type="dxa"/>
              <w:left w:w="57" w:type="dxa"/>
              <w:bottom w:w="85" w:type="dxa"/>
              <w:right w:w="57" w:type="dxa"/>
            </w:tcMar>
            <w:hideMark/>
          </w:tcPr>
          <w:p w14:paraId="3E453133" w14:textId="599CB4BF"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rFonts w:cs="Times New Roman"/>
                <w:sz w:val="18"/>
                <w:szCs w:val="18"/>
                <w:lang w:eastAsia="zh-CN"/>
              </w:rPr>
            </w:pPr>
            <w:r w:rsidRPr="004045A2">
              <w:rPr>
                <w:color w:val="EBEEF5"/>
                <w:sz w:val="18"/>
                <w:szCs w:val="18"/>
                <w:lang w:eastAsia="zh-CN"/>
              </w:rPr>
              <w:t>.</w:t>
            </w:r>
          </w:p>
        </w:tc>
        <w:tc>
          <w:tcPr>
            <w:tcW w:w="588" w:type="dxa"/>
            <w:noWrap/>
            <w:tcMar>
              <w:top w:w="57" w:type="dxa"/>
              <w:left w:w="57" w:type="dxa"/>
              <w:bottom w:w="85" w:type="dxa"/>
              <w:right w:w="57" w:type="dxa"/>
            </w:tcMar>
            <w:hideMark/>
          </w:tcPr>
          <w:p w14:paraId="7F7D5661" w14:textId="77777777" w:rsidR="00267742" w:rsidRPr="00631CB4" w:rsidRDefault="00267742" w:rsidP="00267742">
            <w:pPr>
              <w:pStyle w:val="TableText"/>
              <w:jc w:val="center"/>
              <w:cnfStyle w:val="000000100000" w:firstRow="0" w:lastRow="0" w:firstColumn="0" w:lastColumn="0" w:oddVBand="0" w:evenVBand="0" w:oddHBand="1" w:evenHBand="0" w:firstRowFirstColumn="0" w:firstRowLastColumn="0" w:lastRowFirstColumn="0" w:lastRowLastColumn="0"/>
              <w:rPr>
                <w:sz w:val="18"/>
                <w:szCs w:val="18"/>
                <w:lang w:eastAsia="zh-CN"/>
              </w:rPr>
            </w:pPr>
            <w:r w:rsidRPr="00631CB4">
              <w:rPr>
                <w:sz w:val="18"/>
                <w:szCs w:val="18"/>
                <w:lang w:eastAsia="zh-CN"/>
              </w:rPr>
              <w:t>6</w:t>
            </w:r>
          </w:p>
        </w:tc>
      </w:tr>
      <w:tr w:rsidR="00267742" w:rsidRPr="00B67A67" w14:paraId="2D444C22" w14:textId="77777777" w:rsidTr="00FB79FF">
        <w:trPr>
          <w:cnfStyle w:val="000000010000" w:firstRow="0" w:lastRow="0" w:firstColumn="0" w:lastColumn="0" w:oddVBand="0" w:evenVBand="0" w:oddHBand="0" w:evenHBand="1"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846" w:type="dxa"/>
            <w:noWrap/>
            <w:tcMar>
              <w:top w:w="57" w:type="dxa"/>
              <w:left w:w="57" w:type="dxa"/>
              <w:bottom w:w="85" w:type="dxa"/>
              <w:right w:w="57" w:type="dxa"/>
            </w:tcMar>
            <w:hideMark/>
          </w:tcPr>
          <w:p w14:paraId="5369EDAE" w14:textId="4DCB5E5D" w:rsidR="00267742" w:rsidRPr="00631CB4" w:rsidRDefault="00267742" w:rsidP="00267742">
            <w:pPr>
              <w:pStyle w:val="TableText"/>
              <w:rPr>
                <w:b w:val="0"/>
                <w:bCs w:val="0"/>
                <w:sz w:val="18"/>
                <w:szCs w:val="18"/>
                <w:lang w:eastAsia="zh-CN"/>
              </w:rPr>
            </w:pPr>
            <w:r w:rsidRPr="00631CB4">
              <w:rPr>
                <w:sz w:val="18"/>
                <w:szCs w:val="18"/>
                <w:lang w:eastAsia="zh-CN"/>
              </w:rPr>
              <w:t> </w:t>
            </w:r>
            <w:r w:rsidRPr="000B3F96">
              <w:rPr>
                <w:color w:val="EBEEF5"/>
                <w:sz w:val="18"/>
                <w:szCs w:val="18"/>
                <w:lang w:eastAsia="zh-CN"/>
              </w:rPr>
              <w:t>.</w:t>
            </w:r>
          </w:p>
        </w:tc>
        <w:tc>
          <w:tcPr>
            <w:tcW w:w="992" w:type="dxa"/>
            <w:noWrap/>
            <w:tcMar>
              <w:top w:w="57" w:type="dxa"/>
              <w:left w:w="57" w:type="dxa"/>
              <w:bottom w:w="85" w:type="dxa"/>
              <w:right w:w="57" w:type="dxa"/>
            </w:tcMar>
            <w:hideMark/>
          </w:tcPr>
          <w:p w14:paraId="21D0121E" w14:textId="77777777" w:rsidR="00267742" w:rsidRPr="00631CB4" w:rsidRDefault="00267742" w:rsidP="00267742">
            <w:pPr>
              <w:pStyle w:val="TableText"/>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Pump (180</w:t>
            </w:r>
            <w:r>
              <w:rPr>
                <w:sz w:val="18"/>
                <w:szCs w:val="18"/>
                <w:lang w:eastAsia="zh-CN"/>
              </w:rPr>
              <w:t> </w:t>
            </w:r>
            <w:r w:rsidRPr="00631CB4">
              <w:rPr>
                <w:sz w:val="18"/>
                <w:szCs w:val="18"/>
                <w:lang w:eastAsia="zh-CN"/>
              </w:rPr>
              <w:t>L)</w:t>
            </w:r>
          </w:p>
        </w:tc>
        <w:tc>
          <w:tcPr>
            <w:tcW w:w="587" w:type="dxa"/>
            <w:noWrap/>
            <w:tcMar>
              <w:top w:w="57" w:type="dxa"/>
              <w:left w:w="57" w:type="dxa"/>
              <w:bottom w:w="85" w:type="dxa"/>
              <w:right w:w="57" w:type="dxa"/>
            </w:tcMar>
            <w:hideMark/>
          </w:tcPr>
          <w:p w14:paraId="4653BD93"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w:t>
            </w:r>
          </w:p>
        </w:tc>
        <w:tc>
          <w:tcPr>
            <w:tcW w:w="587" w:type="dxa"/>
            <w:noWrap/>
            <w:tcMar>
              <w:top w:w="57" w:type="dxa"/>
              <w:left w:w="57" w:type="dxa"/>
              <w:bottom w:w="85" w:type="dxa"/>
              <w:right w:w="57" w:type="dxa"/>
            </w:tcMar>
            <w:hideMark/>
          </w:tcPr>
          <w:p w14:paraId="159C7E7B" w14:textId="0DEFF685"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B3F96">
              <w:rPr>
                <w:color w:val="EBEEF5"/>
                <w:sz w:val="18"/>
                <w:szCs w:val="18"/>
                <w:lang w:eastAsia="zh-CN"/>
              </w:rPr>
              <w:t>.</w:t>
            </w:r>
          </w:p>
        </w:tc>
        <w:tc>
          <w:tcPr>
            <w:tcW w:w="587" w:type="dxa"/>
            <w:noWrap/>
            <w:tcMar>
              <w:top w:w="57" w:type="dxa"/>
              <w:left w:w="57" w:type="dxa"/>
              <w:bottom w:w="85" w:type="dxa"/>
              <w:right w:w="57" w:type="dxa"/>
            </w:tcMar>
          </w:tcPr>
          <w:p w14:paraId="2FACF280"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1</w:t>
            </w:r>
          </w:p>
        </w:tc>
        <w:tc>
          <w:tcPr>
            <w:tcW w:w="588" w:type="dxa"/>
            <w:noWrap/>
            <w:tcMar>
              <w:top w:w="57" w:type="dxa"/>
              <w:left w:w="57" w:type="dxa"/>
              <w:bottom w:w="85" w:type="dxa"/>
              <w:right w:w="57" w:type="dxa"/>
            </w:tcMar>
            <w:hideMark/>
          </w:tcPr>
          <w:p w14:paraId="18DFECB9"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1</w:t>
            </w:r>
          </w:p>
        </w:tc>
        <w:tc>
          <w:tcPr>
            <w:tcW w:w="587" w:type="dxa"/>
            <w:noWrap/>
            <w:tcMar>
              <w:top w:w="57" w:type="dxa"/>
              <w:left w:w="57" w:type="dxa"/>
              <w:bottom w:w="85" w:type="dxa"/>
              <w:right w:w="57" w:type="dxa"/>
            </w:tcMar>
            <w:hideMark/>
          </w:tcPr>
          <w:p w14:paraId="61892EFA"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3</w:t>
            </w:r>
          </w:p>
        </w:tc>
        <w:tc>
          <w:tcPr>
            <w:tcW w:w="587" w:type="dxa"/>
            <w:noWrap/>
            <w:tcMar>
              <w:top w:w="57" w:type="dxa"/>
              <w:left w:w="57" w:type="dxa"/>
              <w:bottom w:w="85" w:type="dxa"/>
              <w:right w:w="57" w:type="dxa"/>
            </w:tcMar>
            <w:hideMark/>
          </w:tcPr>
          <w:p w14:paraId="66DC0861" w14:textId="13118421"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D7BF5">
              <w:rPr>
                <w:color w:val="EBEEF5"/>
                <w:sz w:val="18"/>
                <w:szCs w:val="18"/>
                <w:lang w:eastAsia="zh-CN"/>
              </w:rPr>
              <w:t>.</w:t>
            </w:r>
          </w:p>
        </w:tc>
        <w:tc>
          <w:tcPr>
            <w:tcW w:w="588" w:type="dxa"/>
            <w:noWrap/>
            <w:tcMar>
              <w:top w:w="57" w:type="dxa"/>
              <w:left w:w="57" w:type="dxa"/>
              <w:bottom w:w="85" w:type="dxa"/>
              <w:right w:w="57" w:type="dxa"/>
            </w:tcMar>
            <w:hideMark/>
          </w:tcPr>
          <w:p w14:paraId="223A7018" w14:textId="2206AF7F"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D7BF5">
              <w:rPr>
                <w:color w:val="EBEEF5"/>
                <w:sz w:val="18"/>
                <w:szCs w:val="18"/>
                <w:lang w:eastAsia="zh-CN"/>
              </w:rPr>
              <w:t>.</w:t>
            </w:r>
          </w:p>
        </w:tc>
        <w:tc>
          <w:tcPr>
            <w:tcW w:w="587" w:type="dxa"/>
            <w:noWrap/>
            <w:tcMar>
              <w:top w:w="57" w:type="dxa"/>
              <w:left w:w="57" w:type="dxa"/>
              <w:bottom w:w="85" w:type="dxa"/>
              <w:right w:w="57" w:type="dxa"/>
            </w:tcMar>
            <w:hideMark/>
          </w:tcPr>
          <w:p w14:paraId="36EB100D"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5</w:t>
            </w:r>
          </w:p>
        </w:tc>
        <w:tc>
          <w:tcPr>
            <w:tcW w:w="587" w:type="dxa"/>
            <w:noWrap/>
            <w:tcMar>
              <w:top w:w="57" w:type="dxa"/>
              <w:left w:w="57" w:type="dxa"/>
              <w:bottom w:w="85" w:type="dxa"/>
              <w:right w:w="57" w:type="dxa"/>
            </w:tcMar>
            <w:hideMark/>
          </w:tcPr>
          <w:p w14:paraId="72D39990"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1</w:t>
            </w:r>
          </w:p>
        </w:tc>
        <w:tc>
          <w:tcPr>
            <w:tcW w:w="587" w:type="dxa"/>
            <w:noWrap/>
            <w:tcMar>
              <w:top w:w="57" w:type="dxa"/>
              <w:left w:w="57" w:type="dxa"/>
              <w:bottom w:w="85" w:type="dxa"/>
              <w:right w:w="57" w:type="dxa"/>
            </w:tcMar>
            <w:hideMark/>
          </w:tcPr>
          <w:p w14:paraId="3AB71728"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7</w:t>
            </w:r>
          </w:p>
        </w:tc>
        <w:tc>
          <w:tcPr>
            <w:tcW w:w="588" w:type="dxa"/>
            <w:noWrap/>
            <w:tcMar>
              <w:top w:w="57" w:type="dxa"/>
              <w:left w:w="57" w:type="dxa"/>
              <w:bottom w:w="85" w:type="dxa"/>
              <w:right w:w="57" w:type="dxa"/>
            </w:tcMar>
            <w:hideMark/>
          </w:tcPr>
          <w:p w14:paraId="1D003E50"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3</w:t>
            </w:r>
          </w:p>
        </w:tc>
        <w:tc>
          <w:tcPr>
            <w:tcW w:w="587" w:type="dxa"/>
            <w:noWrap/>
            <w:tcMar>
              <w:top w:w="57" w:type="dxa"/>
              <w:left w:w="57" w:type="dxa"/>
              <w:bottom w:w="85" w:type="dxa"/>
              <w:right w:w="57" w:type="dxa"/>
            </w:tcMar>
            <w:hideMark/>
          </w:tcPr>
          <w:p w14:paraId="2D63424E"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1</w:t>
            </w:r>
          </w:p>
        </w:tc>
        <w:tc>
          <w:tcPr>
            <w:tcW w:w="587" w:type="dxa"/>
            <w:noWrap/>
            <w:tcMar>
              <w:top w:w="57" w:type="dxa"/>
              <w:left w:w="57" w:type="dxa"/>
              <w:bottom w:w="85" w:type="dxa"/>
              <w:right w:w="57" w:type="dxa"/>
            </w:tcMar>
            <w:hideMark/>
          </w:tcPr>
          <w:p w14:paraId="53F36980" w14:textId="758755E1"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0B3F96">
              <w:rPr>
                <w:color w:val="EBEEF5"/>
                <w:sz w:val="18"/>
                <w:szCs w:val="18"/>
                <w:lang w:eastAsia="zh-CN"/>
              </w:rPr>
              <w:t>.</w:t>
            </w:r>
          </w:p>
        </w:tc>
        <w:tc>
          <w:tcPr>
            <w:tcW w:w="588" w:type="dxa"/>
            <w:noWrap/>
            <w:tcMar>
              <w:top w:w="57" w:type="dxa"/>
              <w:left w:w="57" w:type="dxa"/>
              <w:bottom w:w="85" w:type="dxa"/>
              <w:right w:w="57" w:type="dxa"/>
            </w:tcMar>
            <w:hideMark/>
          </w:tcPr>
          <w:p w14:paraId="3C23320F" w14:textId="77777777" w:rsidR="00267742" w:rsidRPr="00631CB4" w:rsidRDefault="00267742" w:rsidP="00267742">
            <w:pPr>
              <w:pStyle w:val="TableText"/>
              <w:jc w:val="center"/>
              <w:cnfStyle w:val="000000010000" w:firstRow="0" w:lastRow="0" w:firstColumn="0" w:lastColumn="0" w:oddVBand="0" w:evenVBand="0" w:oddHBand="0" w:evenHBand="1" w:firstRowFirstColumn="0" w:firstRowLastColumn="0" w:lastRowFirstColumn="0" w:lastRowLastColumn="0"/>
              <w:rPr>
                <w:sz w:val="18"/>
                <w:szCs w:val="18"/>
                <w:lang w:eastAsia="zh-CN"/>
              </w:rPr>
            </w:pPr>
            <w:r w:rsidRPr="00631CB4">
              <w:rPr>
                <w:sz w:val="18"/>
                <w:szCs w:val="18"/>
                <w:lang w:eastAsia="zh-CN"/>
              </w:rPr>
              <w:t>8</w:t>
            </w:r>
          </w:p>
        </w:tc>
      </w:tr>
    </w:tbl>
    <w:p w14:paraId="1026A64C" w14:textId="77777777" w:rsidR="00F31854" w:rsidRDefault="00267742" w:rsidP="00267742">
      <w:pPr>
        <w:pStyle w:val="TableSourceNotes"/>
      </w:pPr>
      <w:r>
        <w:t>For each site, data are given for the number of individuals collected using the different methods.</w:t>
      </w:r>
    </w:p>
    <w:p w14:paraId="70451729" w14:textId="4C5FBEC7" w:rsidR="00267742" w:rsidRDefault="00267742" w:rsidP="00267742">
      <w:pPr>
        <w:pStyle w:val="TableSourceNotes"/>
      </w:pPr>
      <w:r>
        <w:t>No value indicates absence; dash (-) indicates where taxa were not captured with a specific method but were captured using other methods at that site.</w:t>
      </w:r>
    </w:p>
    <w:p w14:paraId="25966832" w14:textId="77777777" w:rsidR="00267742" w:rsidRDefault="00267742" w:rsidP="00267742">
      <w:pPr>
        <w:pStyle w:val="BodyText"/>
      </w:pPr>
      <w:r>
        <w:t>Importantly, in this study we have only collected stygofauna on a single occasion. Several studies have shown the importance of temporal sampling for a comprehensive assessment of groundwater biodiversity (Eberhard et al. 2009; Hancock and Boulton 2009; Hose and Lategan 2012). Just as we have shown that stygofauna diversity increases with sampling effort within a single time, it is likely that this will extend to repeat visits to a site.</w:t>
      </w:r>
    </w:p>
    <w:p w14:paraId="16281A03" w14:textId="77777777" w:rsidR="00267742" w:rsidRDefault="00267742" w:rsidP="00FE2C88">
      <w:pPr>
        <w:pStyle w:val="Heading4"/>
      </w:pPr>
      <w:r>
        <w:t>Sampling to indicate groundwater ‘health’ and condition</w:t>
      </w:r>
    </w:p>
    <w:p w14:paraId="1B7AA262" w14:textId="77777777" w:rsidR="00267742" w:rsidRDefault="00267742" w:rsidP="00267742">
      <w:pPr>
        <w:pStyle w:val="BodyText"/>
      </w:pPr>
      <w:r>
        <w:t>The relative abundance of crustaceans and oligochaetes within samples can be used to indicate the ‘health’ of groundwater. Such indicators rely on an accurate record of both total abundance and individual species abundance. Previous studies have suggested that ‘healthy’ groundwaters contain crustacean abundances of over 50% (e.g. Malard et al. 1996; Sket 1999; Hancock and Boulton 2009; Korbel and Hose 2011; Korbel and Hose 2017) and abundances of oligochaetes of less than 10% (Lafont et al. 1996; Malard et al. 1996; Moldovan et al. 2001; Korbel and Hose 2011).</w:t>
      </w:r>
    </w:p>
    <w:p w14:paraId="4AB45368" w14:textId="55262F2B" w:rsidR="00267742" w:rsidRDefault="00267742" w:rsidP="00267742">
      <w:pPr>
        <w:pStyle w:val="BodyText"/>
      </w:pPr>
      <w:r>
        <w:t>Our results indicate that relative abundances of Crustacea are influenced by sampling technique as well as purging. Consistent with findings from Korbel et al. (2017), results of the present study indicate that the proportion of crustaceans at a site is often overestimated in pre-purge (bailer and net) samples compared to post-purge samples (</w:t>
      </w:r>
      <w:r w:rsidR="008A14C8">
        <w:fldChar w:fldCharType="begin"/>
      </w:r>
      <w:r w:rsidR="008A14C8">
        <w:instrText xml:space="preserve"> REF _Ref164629575 \h </w:instrText>
      </w:r>
      <w:r w:rsidR="008A14C8">
        <w:fldChar w:fldCharType="separate"/>
      </w:r>
      <w:r w:rsidR="008A14C8">
        <w:t xml:space="preserve">Table </w:t>
      </w:r>
      <w:r w:rsidR="008A14C8">
        <w:rPr>
          <w:noProof/>
        </w:rPr>
        <w:t>5</w:t>
      </w:r>
      <w:r w:rsidR="008A14C8">
        <w:fldChar w:fldCharType="end"/>
      </w:r>
      <w:r>
        <w:t>). Thus, to make reliable estimates of relative abundances of taxa within a bore, it is essential that the bore is purged prior to sampling. This means that net sampling is not an appropriate method for this indicator (</w:t>
      </w:r>
      <w:r w:rsidR="008A14C8">
        <w:fldChar w:fldCharType="begin"/>
      </w:r>
      <w:r w:rsidR="008A14C8">
        <w:instrText xml:space="preserve"> REF _Ref164629575 \h </w:instrText>
      </w:r>
      <w:r w:rsidR="008A14C8">
        <w:fldChar w:fldCharType="separate"/>
      </w:r>
      <w:r w:rsidR="008A14C8">
        <w:t xml:space="preserve">Table </w:t>
      </w:r>
      <w:r w:rsidR="008A14C8">
        <w:rPr>
          <w:noProof/>
        </w:rPr>
        <w:t>5</w:t>
      </w:r>
      <w:r w:rsidR="008A14C8">
        <w:fldChar w:fldCharType="end"/>
      </w:r>
      <w:r>
        <w:t>). The suitability of low-flow pumps for purging and sampling stygofauna is unclear and should be tested (see Section</w:t>
      </w:r>
      <w:r w:rsidR="00F31854">
        <w:t> </w:t>
      </w:r>
      <w:r w:rsidR="00F31854">
        <w:fldChar w:fldCharType="begin"/>
      </w:r>
      <w:r w:rsidR="00F31854">
        <w:instrText xml:space="preserve"> REF _Ref164628175 \r \h </w:instrText>
      </w:r>
      <w:r w:rsidR="00F31854">
        <w:fldChar w:fldCharType="separate"/>
      </w:r>
      <w:r w:rsidR="00F31854">
        <w:t>4</w:t>
      </w:r>
      <w:r w:rsidR="00F31854">
        <w:fldChar w:fldCharType="end"/>
      </w:r>
      <w:r>
        <w:t>).</w:t>
      </w:r>
    </w:p>
    <w:p w14:paraId="68B5F619" w14:textId="02F09367" w:rsidR="00E44CF0" w:rsidRDefault="00267742" w:rsidP="00267742">
      <w:pPr>
        <w:pStyle w:val="BodyText"/>
      </w:pPr>
      <w:r>
        <w:t>For eDNA methods, additional pumping after purging does not alter results for relative abundance. Therefore, in this study pumping 30 L (representing approximately three bore volumes) was sufficient for measuring relative abundances.</w:t>
      </w:r>
    </w:p>
    <w:p w14:paraId="07965CA9" w14:textId="5FAB3FCF" w:rsidR="00267742" w:rsidRDefault="00FE2C88" w:rsidP="00FE2C88">
      <w:pPr>
        <w:pStyle w:val="TABLEHEADING"/>
      </w:pPr>
      <w:bookmarkStart w:id="95" w:name="_Ref164629575"/>
      <w:r>
        <w:t xml:space="preserve">Table </w:t>
      </w:r>
      <w:r>
        <w:fldChar w:fldCharType="begin"/>
      </w:r>
      <w:r>
        <w:instrText xml:space="preserve"> SEQ Table \* ARABIC </w:instrText>
      </w:r>
      <w:r>
        <w:fldChar w:fldCharType="separate"/>
      </w:r>
      <w:r w:rsidR="00624D45">
        <w:rPr>
          <w:noProof/>
        </w:rPr>
        <w:t>5</w:t>
      </w:r>
      <w:r>
        <w:fldChar w:fldCharType="end"/>
      </w:r>
      <w:bookmarkEnd w:id="95"/>
      <w:r w:rsidRPr="00834F67">
        <w:t>. Relative abundance of Crustacea and Oligochaeta in bailer, net and pump samples</w:t>
      </w:r>
    </w:p>
    <w:tbl>
      <w:tblPr>
        <w:tblStyle w:val="IESCTABLE1"/>
        <w:tblW w:w="0" w:type="auto"/>
        <w:tblLayout w:type="fixed"/>
        <w:tblCellMar>
          <w:top w:w="57" w:type="dxa"/>
          <w:left w:w="57" w:type="dxa"/>
          <w:bottom w:w="85" w:type="dxa"/>
          <w:right w:w="57" w:type="dxa"/>
        </w:tblCellMar>
        <w:tblLook w:val="04A0" w:firstRow="1" w:lastRow="0" w:firstColumn="1" w:lastColumn="0" w:noHBand="0" w:noVBand="1"/>
      </w:tblPr>
      <w:tblGrid>
        <w:gridCol w:w="719"/>
        <w:gridCol w:w="1188"/>
        <w:gridCol w:w="698"/>
        <w:gridCol w:w="560"/>
        <w:gridCol w:w="754"/>
        <w:gridCol w:w="994"/>
        <w:gridCol w:w="872"/>
        <w:gridCol w:w="891"/>
        <w:gridCol w:w="792"/>
        <w:gridCol w:w="762"/>
        <w:gridCol w:w="825"/>
      </w:tblGrid>
      <w:tr w:rsidR="003F2680" w:rsidRPr="00FE2C88" w14:paraId="5B136E37" w14:textId="77777777" w:rsidTr="00FB79FF">
        <w:trPr>
          <w:cnfStyle w:val="100000000000" w:firstRow="1" w:lastRow="0" w:firstColumn="0" w:lastColumn="0" w:oddVBand="0" w:evenVBand="0" w:oddHBand="0" w:evenHBand="0" w:firstRowFirstColumn="0" w:firstRowLastColumn="0" w:lastRowFirstColumn="0" w:lastRowLastColumn="0"/>
          <w:cantSplit/>
          <w:trHeight w:hRule="exact" w:val="1247"/>
          <w:tblHeader/>
        </w:trPr>
        <w:tc>
          <w:tcPr>
            <w:cnfStyle w:val="001000000000" w:firstRow="0" w:lastRow="0" w:firstColumn="1" w:lastColumn="0" w:oddVBand="0" w:evenVBand="0" w:oddHBand="0" w:evenHBand="0" w:firstRowFirstColumn="0" w:firstRowLastColumn="0" w:lastRowFirstColumn="0" w:lastRowLastColumn="0"/>
            <w:tcW w:w="719" w:type="dxa"/>
          </w:tcPr>
          <w:p w14:paraId="473D3E90" w14:textId="69C253A2" w:rsidR="003F2680" w:rsidRPr="00FE2C88" w:rsidRDefault="003F2680" w:rsidP="00FB79FF">
            <w:pPr>
              <w:pStyle w:val="TableHeaderRow"/>
              <w:rPr>
                <w:bCs w:val="0"/>
                <w:sz w:val="18"/>
                <w:szCs w:val="18"/>
              </w:rPr>
            </w:pPr>
            <w:r w:rsidRPr="00FE2C88">
              <w:rPr>
                <w:b/>
                <w:sz w:val="18"/>
                <w:szCs w:val="18"/>
              </w:rPr>
              <w:t>Site</w:t>
            </w:r>
          </w:p>
        </w:tc>
        <w:tc>
          <w:tcPr>
            <w:tcW w:w="1188" w:type="dxa"/>
          </w:tcPr>
          <w:p w14:paraId="71C47329" w14:textId="7297DE6F"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Relative abundance</w:t>
            </w:r>
          </w:p>
        </w:tc>
        <w:tc>
          <w:tcPr>
            <w:tcW w:w="698" w:type="dxa"/>
          </w:tcPr>
          <w:p w14:paraId="1882DC4A" w14:textId="77777777"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2 L bailer</w:t>
            </w:r>
          </w:p>
        </w:tc>
        <w:tc>
          <w:tcPr>
            <w:tcW w:w="560" w:type="dxa"/>
          </w:tcPr>
          <w:p w14:paraId="6F49C80A" w14:textId="77777777"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Nets</w:t>
            </w:r>
          </w:p>
        </w:tc>
        <w:tc>
          <w:tcPr>
            <w:tcW w:w="754" w:type="dxa"/>
          </w:tcPr>
          <w:p w14:paraId="7C8C1A92" w14:textId="77777777"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Nets + bailer</w:t>
            </w:r>
          </w:p>
        </w:tc>
        <w:tc>
          <w:tcPr>
            <w:tcW w:w="994" w:type="dxa"/>
          </w:tcPr>
          <w:p w14:paraId="4CDECF07" w14:textId="03416608"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Pump</w:t>
            </w:r>
          </w:p>
          <w:p w14:paraId="25E4454E" w14:textId="6FDE3CBC" w:rsidR="003F2680" w:rsidRPr="00FE2C88" w:rsidRDefault="003F2680" w:rsidP="00FB79FF">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Pr>
                <w:b/>
                <w:sz w:val="18"/>
                <w:szCs w:val="18"/>
              </w:rPr>
              <w:t>U</w:t>
            </w:r>
            <w:r w:rsidRPr="00FE2C88">
              <w:rPr>
                <w:b/>
                <w:sz w:val="18"/>
                <w:szCs w:val="18"/>
              </w:rPr>
              <w:t>p to 30 L (pre-purge total)</w:t>
            </w:r>
          </w:p>
        </w:tc>
        <w:tc>
          <w:tcPr>
            <w:tcW w:w="872" w:type="dxa"/>
          </w:tcPr>
          <w:p w14:paraId="42408E6B" w14:textId="77777777"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Pump</w:t>
            </w:r>
          </w:p>
          <w:p w14:paraId="41439B53" w14:textId="77777777" w:rsidR="003F2680" w:rsidRPr="00FE2C88" w:rsidRDefault="003F2680" w:rsidP="00FB79FF">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90 L (post-purge)</w:t>
            </w:r>
          </w:p>
        </w:tc>
        <w:tc>
          <w:tcPr>
            <w:tcW w:w="891" w:type="dxa"/>
          </w:tcPr>
          <w:p w14:paraId="41A478EF" w14:textId="77777777"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Pump</w:t>
            </w:r>
          </w:p>
          <w:p w14:paraId="59AA9EC2" w14:textId="77777777" w:rsidR="003F2680" w:rsidRPr="00FE2C88" w:rsidRDefault="003F2680" w:rsidP="00FB79FF">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150 L (post-purge)</w:t>
            </w:r>
          </w:p>
        </w:tc>
        <w:tc>
          <w:tcPr>
            <w:tcW w:w="792" w:type="dxa"/>
          </w:tcPr>
          <w:p w14:paraId="5DC04F66" w14:textId="77777777"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Pump</w:t>
            </w:r>
          </w:p>
          <w:p w14:paraId="01996FFE" w14:textId="77777777" w:rsidR="003F2680" w:rsidRPr="00FE2C88" w:rsidRDefault="003F2680" w:rsidP="00FB79FF">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2 L</w:t>
            </w:r>
          </w:p>
          <w:p w14:paraId="766A0BE2" w14:textId="77777777"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(pre- purge)</w:t>
            </w:r>
          </w:p>
        </w:tc>
        <w:tc>
          <w:tcPr>
            <w:tcW w:w="762" w:type="dxa"/>
          </w:tcPr>
          <w:p w14:paraId="35B2EF72" w14:textId="77777777"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Pump</w:t>
            </w:r>
          </w:p>
          <w:p w14:paraId="5D56C82C" w14:textId="77777777" w:rsidR="003F2680" w:rsidRPr="00FE2C88" w:rsidRDefault="003F2680" w:rsidP="00FB79FF">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30 L</w:t>
            </w:r>
          </w:p>
          <w:p w14:paraId="654A3AF1" w14:textId="77777777"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(purge)</w:t>
            </w:r>
          </w:p>
        </w:tc>
        <w:tc>
          <w:tcPr>
            <w:tcW w:w="825" w:type="dxa"/>
          </w:tcPr>
          <w:p w14:paraId="2C98B7C4" w14:textId="77777777" w:rsidR="003F2680" w:rsidRPr="00FE2C88" w:rsidRDefault="003F2680" w:rsidP="00FB79F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Pump</w:t>
            </w:r>
          </w:p>
          <w:p w14:paraId="6BC40C29" w14:textId="77777777" w:rsidR="003F2680" w:rsidRPr="00FE2C88" w:rsidRDefault="003F2680" w:rsidP="00FB79FF">
            <w:pPr>
              <w:pStyle w:val="TableHeaderRow"/>
              <w:spacing w:before="240"/>
              <w:cnfStyle w:val="100000000000" w:firstRow="1" w:lastRow="0" w:firstColumn="0" w:lastColumn="0" w:oddVBand="0" w:evenVBand="0" w:oddHBand="0" w:evenHBand="0" w:firstRowFirstColumn="0" w:firstRowLastColumn="0" w:lastRowFirstColumn="0" w:lastRowLastColumn="0"/>
              <w:rPr>
                <w:b/>
                <w:sz w:val="18"/>
                <w:szCs w:val="18"/>
              </w:rPr>
            </w:pPr>
            <w:r w:rsidRPr="00FE2C88">
              <w:rPr>
                <w:b/>
                <w:sz w:val="18"/>
                <w:szCs w:val="18"/>
              </w:rPr>
              <w:t>150 L post-purge</w:t>
            </w:r>
          </w:p>
        </w:tc>
      </w:tr>
      <w:tr w:rsidR="003F2680" w:rsidRPr="00FE2C88" w14:paraId="0298093F"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78A22669" w14:textId="765CDAA3" w:rsidR="003F2680" w:rsidRPr="00FE2C88" w:rsidRDefault="003F2680" w:rsidP="003F2680">
            <w:pPr>
              <w:pStyle w:val="TableText"/>
              <w:rPr>
                <w:sz w:val="18"/>
                <w:szCs w:val="18"/>
              </w:rPr>
            </w:pPr>
            <w:r w:rsidRPr="00FE2C88">
              <w:rPr>
                <w:sz w:val="18"/>
                <w:szCs w:val="18"/>
              </w:rPr>
              <w:t>30235</w:t>
            </w:r>
          </w:p>
        </w:tc>
        <w:tc>
          <w:tcPr>
            <w:tcW w:w="1188" w:type="dxa"/>
          </w:tcPr>
          <w:p w14:paraId="7FCE01EC" w14:textId="1395E5EB"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1D2CBFE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560" w:type="dxa"/>
          </w:tcPr>
          <w:p w14:paraId="58CA1266"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54" w:type="dxa"/>
          </w:tcPr>
          <w:p w14:paraId="5B30AFF7"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994" w:type="dxa"/>
          </w:tcPr>
          <w:p w14:paraId="75DB798F"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11</w:t>
            </w:r>
          </w:p>
        </w:tc>
        <w:tc>
          <w:tcPr>
            <w:tcW w:w="872" w:type="dxa"/>
          </w:tcPr>
          <w:p w14:paraId="7FD35330"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20</w:t>
            </w:r>
          </w:p>
        </w:tc>
        <w:tc>
          <w:tcPr>
            <w:tcW w:w="891" w:type="dxa"/>
          </w:tcPr>
          <w:p w14:paraId="692B5C6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21</w:t>
            </w:r>
          </w:p>
        </w:tc>
        <w:tc>
          <w:tcPr>
            <w:tcW w:w="792" w:type="dxa"/>
          </w:tcPr>
          <w:p w14:paraId="3F8416D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62" w:type="dxa"/>
          </w:tcPr>
          <w:p w14:paraId="496DC80B"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25" w:type="dxa"/>
          </w:tcPr>
          <w:p w14:paraId="13A02AD6"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42B5FAD1"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7C5AF1E8" w14:textId="75DFF2B5" w:rsidR="003F2680" w:rsidRPr="00FE2C88" w:rsidRDefault="003F2680" w:rsidP="003F2680">
            <w:pPr>
              <w:pStyle w:val="TableText"/>
              <w:rPr>
                <w:sz w:val="18"/>
                <w:szCs w:val="18"/>
              </w:rPr>
            </w:pPr>
            <w:r w:rsidRPr="003F2680">
              <w:rPr>
                <w:color w:val="EBEEF5"/>
                <w:sz w:val="18"/>
                <w:szCs w:val="18"/>
              </w:rPr>
              <w:t>-</w:t>
            </w:r>
          </w:p>
        </w:tc>
        <w:tc>
          <w:tcPr>
            <w:tcW w:w="1188" w:type="dxa"/>
          </w:tcPr>
          <w:p w14:paraId="38BBBAE5" w14:textId="7FA87344"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14FDAC2D"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33</w:t>
            </w:r>
          </w:p>
        </w:tc>
        <w:tc>
          <w:tcPr>
            <w:tcW w:w="560" w:type="dxa"/>
          </w:tcPr>
          <w:p w14:paraId="62C2EAAD"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60</w:t>
            </w:r>
          </w:p>
        </w:tc>
        <w:tc>
          <w:tcPr>
            <w:tcW w:w="754" w:type="dxa"/>
          </w:tcPr>
          <w:p w14:paraId="6AB1CEC1"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43</w:t>
            </w:r>
          </w:p>
        </w:tc>
        <w:tc>
          <w:tcPr>
            <w:tcW w:w="994" w:type="dxa"/>
          </w:tcPr>
          <w:p w14:paraId="4255AF22"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24</w:t>
            </w:r>
          </w:p>
        </w:tc>
        <w:tc>
          <w:tcPr>
            <w:tcW w:w="872" w:type="dxa"/>
          </w:tcPr>
          <w:p w14:paraId="6C2C9034"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7.5</w:t>
            </w:r>
          </w:p>
        </w:tc>
        <w:tc>
          <w:tcPr>
            <w:tcW w:w="891" w:type="dxa"/>
          </w:tcPr>
          <w:p w14:paraId="04A5077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8</w:t>
            </w:r>
          </w:p>
        </w:tc>
        <w:tc>
          <w:tcPr>
            <w:tcW w:w="792" w:type="dxa"/>
          </w:tcPr>
          <w:p w14:paraId="4A1C1B5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62" w:type="dxa"/>
          </w:tcPr>
          <w:p w14:paraId="33520B3C"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25" w:type="dxa"/>
          </w:tcPr>
          <w:p w14:paraId="6D85D7D5"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55A02276"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2A6142B9" w14:textId="57698743" w:rsidR="003F2680" w:rsidRPr="00FE2C88" w:rsidRDefault="003F2680" w:rsidP="003F2680">
            <w:pPr>
              <w:pStyle w:val="TableText"/>
              <w:rPr>
                <w:sz w:val="18"/>
                <w:szCs w:val="18"/>
              </w:rPr>
            </w:pPr>
            <w:r w:rsidRPr="00FE2C88">
              <w:rPr>
                <w:sz w:val="18"/>
                <w:szCs w:val="18"/>
              </w:rPr>
              <w:lastRenderedPageBreak/>
              <w:t>MC7.2</w:t>
            </w:r>
          </w:p>
        </w:tc>
        <w:tc>
          <w:tcPr>
            <w:tcW w:w="1188" w:type="dxa"/>
          </w:tcPr>
          <w:p w14:paraId="4A97C807" w14:textId="47FF5B60"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3BE194A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69</w:t>
            </w:r>
          </w:p>
        </w:tc>
        <w:tc>
          <w:tcPr>
            <w:tcW w:w="560" w:type="dxa"/>
          </w:tcPr>
          <w:p w14:paraId="58118C6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63</w:t>
            </w:r>
          </w:p>
        </w:tc>
        <w:tc>
          <w:tcPr>
            <w:tcW w:w="754" w:type="dxa"/>
          </w:tcPr>
          <w:p w14:paraId="344470A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67</w:t>
            </w:r>
          </w:p>
        </w:tc>
        <w:tc>
          <w:tcPr>
            <w:tcW w:w="994" w:type="dxa"/>
          </w:tcPr>
          <w:p w14:paraId="40A1E48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73</w:t>
            </w:r>
          </w:p>
        </w:tc>
        <w:tc>
          <w:tcPr>
            <w:tcW w:w="872" w:type="dxa"/>
          </w:tcPr>
          <w:p w14:paraId="1DC9A5B4"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79</w:t>
            </w:r>
          </w:p>
        </w:tc>
        <w:tc>
          <w:tcPr>
            <w:tcW w:w="891" w:type="dxa"/>
          </w:tcPr>
          <w:p w14:paraId="5BE6B1DF"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78</w:t>
            </w:r>
          </w:p>
        </w:tc>
        <w:tc>
          <w:tcPr>
            <w:tcW w:w="792" w:type="dxa"/>
          </w:tcPr>
          <w:p w14:paraId="3C429CC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0.254</w:t>
            </w:r>
          </w:p>
        </w:tc>
        <w:tc>
          <w:tcPr>
            <w:tcW w:w="762" w:type="dxa"/>
          </w:tcPr>
          <w:p w14:paraId="6285D6F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0.000</w:t>
            </w:r>
          </w:p>
        </w:tc>
        <w:tc>
          <w:tcPr>
            <w:tcW w:w="825" w:type="dxa"/>
          </w:tcPr>
          <w:p w14:paraId="4395671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2927B503"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50A677AD" w14:textId="168E8DBB" w:rsidR="003F2680" w:rsidRPr="00FE2C88" w:rsidRDefault="003F2680" w:rsidP="003F2680">
            <w:pPr>
              <w:pStyle w:val="TableText"/>
              <w:rPr>
                <w:sz w:val="18"/>
                <w:szCs w:val="18"/>
              </w:rPr>
            </w:pPr>
            <w:r w:rsidRPr="003F2680">
              <w:rPr>
                <w:color w:val="EBEEF5"/>
                <w:sz w:val="18"/>
                <w:szCs w:val="18"/>
              </w:rPr>
              <w:t>-</w:t>
            </w:r>
          </w:p>
        </w:tc>
        <w:tc>
          <w:tcPr>
            <w:tcW w:w="1188" w:type="dxa"/>
          </w:tcPr>
          <w:p w14:paraId="50973C2A" w14:textId="70498CAB"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54EBFD1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8</w:t>
            </w:r>
          </w:p>
        </w:tc>
        <w:tc>
          <w:tcPr>
            <w:tcW w:w="560" w:type="dxa"/>
          </w:tcPr>
          <w:p w14:paraId="7C59090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15</w:t>
            </w:r>
          </w:p>
        </w:tc>
        <w:tc>
          <w:tcPr>
            <w:tcW w:w="754" w:type="dxa"/>
          </w:tcPr>
          <w:p w14:paraId="7EBD7D01"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14</w:t>
            </w:r>
          </w:p>
        </w:tc>
        <w:tc>
          <w:tcPr>
            <w:tcW w:w="994" w:type="dxa"/>
          </w:tcPr>
          <w:p w14:paraId="4671999B"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10</w:t>
            </w:r>
          </w:p>
        </w:tc>
        <w:tc>
          <w:tcPr>
            <w:tcW w:w="872" w:type="dxa"/>
          </w:tcPr>
          <w:p w14:paraId="0F1EAE1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7</w:t>
            </w:r>
          </w:p>
        </w:tc>
        <w:tc>
          <w:tcPr>
            <w:tcW w:w="891" w:type="dxa"/>
          </w:tcPr>
          <w:p w14:paraId="27099FF1"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8</w:t>
            </w:r>
          </w:p>
        </w:tc>
        <w:tc>
          <w:tcPr>
            <w:tcW w:w="792" w:type="dxa"/>
          </w:tcPr>
          <w:p w14:paraId="3749B67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0.166</w:t>
            </w:r>
          </w:p>
        </w:tc>
        <w:tc>
          <w:tcPr>
            <w:tcW w:w="762" w:type="dxa"/>
          </w:tcPr>
          <w:p w14:paraId="21EAE6BA"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0.000</w:t>
            </w:r>
          </w:p>
        </w:tc>
        <w:tc>
          <w:tcPr>
            <w:tcW w:w="825" w:type="dxa"/>
          </w:tcPr>
          <w:p w14:paraId="4BA23713"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5E075A0F"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3E37ABB1" w14:textId="7369137A" w:rsidR="003F2680" w:rsidRPr="00FE2C88" w:rsidRDefault="003F2680" w:rsidP="003F2680">
            <w:pPr>
              <w:pStyle w:val="TableText"/>
              <w:rPr>
                <w:sz w:val="18"/>
                <w:szCs w:val="18"/>
              </w:rPr>
            </w:pPr>
            <w:r w:rsidRPr="00FE2C88">
              <w:rPr>
                <w:sz w:val="18"/>
                <w:szCs w:val="18"/>
              </w:rPr>
              <w:t>36289</w:t>
            </w:r>
          </w:p>
        </w:tc>
        <w:tc>
          <w:tcPr>
            <w:tcW w:w="1188" w:type="dxa"/>
          </w:tcPr>
          <w:p w14:paraId="10B15C73" w14:textId="1D4A15EB"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7F3473F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50</w:t>
            </w:r>
          </w:p>
        </w:tc>
        <w:tc>
          <w:tcPr>
            <w:tcW w:w="560" w:type="dxa"/>
          </w:tcPr>
          <w:p w14:paraId="1A52339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64</w:t>
            </w:r>
          </w:p>
        </w:tc>
        <w:tc>
          <w:tcPr>
            <w:tcW w:w="754" w:type="dxa"/>
          </w:tcPr>
          <w:p w14:paraId="5E92AFD4"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60</w:t>
            </w:r>
          </w:p>
        </w:tc>
        <w:tc>
          <w:tcPr>
            <w:tcW w:w="994" w:type="dxa"/>
          </w:tcPr>
          <w:p w14:paraId="3C702EC8"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62</w:t>
            </w:r>
          </w:p>
        </w:tc>
        <w:tc>
          <w:tcPr>
            <w:tcW w:w="872" w:type="dxa"/>
          </w:tcPr>
          <w:p w14:paraId="36BF958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8</w:t>
            </w:r>
          </w:p>
        </w:tc>
        <w:tc>
          <w:tcPr>
            <w:tcW w:w="891" w:type="dxa"/>
          </w:tcPr>
          <w:p w14:paraId="6ED86B4E"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5</w:t>
            </w:r>
          </w:p>
        </w:tc>
        <w:tc>
          <w:tcPr>
            <w:tcW w:w="792" w:type="dxa"/>
          </w:tcPr>
          <w:p w14:paraId="7F99748F"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w:t>
            </w:r>
          </w:p>
        </w:tc>
        <w:tc>
          <w:tcPr>
            <w:tcW w:w="762" w:type="dxa"/>
          </w:tcPr>
          <w:p w14:paraId="3D19A170"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25" w:type="dxa"/>
          </w:tcPr>
          <w:p w14:paraId="1B53198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5D873B97"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587D5AC9" w14:textId="39268A25" w:rsidR="003F2680" w:rsidRPr="00FE2C88" w:rsidRDefault="003F2680" w:rsidP="003F2680">
            <w:pPr>
              <w:pStyle w:val="TableText"/>
              <w:rPr>
                <w:sz w:val="18"/>
                <w:szCs w:val="18"/>
              </w:rPr>
            </w:pPr>
            <w:r w:rsidRPr="003F2680">
              <w:rPr>
                <w:color w:val="EBEEF5"/>
                <w:sz w:val="18"/>
                <w:szCs w:val="18"/>
              </w:rPr>
              <w:t>-</w:t>
            </w:r>
          </w:p>
        </w:tc>
        <w:tc>
          <w:tcPr>
            <w:tcW w:w="1188" w:type="dxa"/>
          </w:tcPr>
          <w:p w14:paraId="17DA4105" w14:textId="78C27E8A"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2AFD0F65"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17</w:t>
            </w:r>
          </w:p>
        </w:tc>
        <w:tc>
          <w:tcPr>
            <w:tcW w:w="560" w:type="dxa"/>
          </w:tcPr>
          <w:p w14:paraId="49446078"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54" w:type="dxa"/>
          </w:tcPr>
          <w:p w14:paraId="5F35C012"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4</w:t>
            </w:r>
          </w:p>
        </w:tc>
        <w:tc>
          <w:tcPr>
            <w:tcW w:w="994" w:type="dxa"/>
          </w:tcPr>
          <w:p w14:paraId="2C1662A2"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3</w:t>
            </w:r>
          </w:p>
        </w:tc>
        <w:tc>
          <w:tcPr>
            <w:tcW w:w="872" w:type="dxa"/>
          </w:tcPr>
          <w:p w14:paraId="71D2B07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8</w:t>
            </w:r>
          </w:p>
        </w:tc>
        <w:tc>
          <w:tcPr>
            <w:tcW w:w="891" w:type="dxa"/>
          </w:tcPr>
          <w:p w14:paraId="3AC9FB90"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5</w:t>
            </w:r>
          </w:p>
        </w:tc>
        <w:tc>
          <w:tcPr>
            <w:tcW w:w="792" w:type="dxa"/>
          </w:tcPr>
          <w:p w14:paraId="71C48DB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w:t>
            </w:r>
          </w:p>
        </w:tc>
        <w:tc>
          <w:tcPr>
            <w:tcW w:w="762" w:type="dxa"/>
          </w:tcPr>
          <w:p w14:paraId="1C7D8D7C"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25" w:type="dxa"/>
          </w:tcPr>
          <w:p w14:paraId="17A98605"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1C727E48"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059755AF" w14:textId="3F653200" w:rsidR="003F2680" w:rsidRPr="00FE2C88" w:rsidRDefault="003F2680" w:rsidP="003F2680">
            <w:pPr>
              <w:pStyle w:val="TableText"/>
              <w:rPr>
                <w:sz w:val="18"/>
                <w:szCs w:val="18"/>
              </w:rPr>
            </w:pPr>
            <w:r w:rsidRPr="00FE2C88">
              <w:rPr>
                <w:sz w:val="18"/>
                <w:szCs w:val="18"/>
              </w:rPr>
              <w:t>30298</w:t>
            </w:r>
          </w:p>
        </w:tc>
        <w:tc>
          <w:tcPr>
            <w:tcW w:w="1188" w:type="dxa"/>
          </w:tcPr>
          <w:p w14:paraId="09023F63" w14:textId="5C10A503"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3646713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100</w:t>
            </w:r>
          </w:p>
        </w:tc>
        <w:tc>
          <w:tcPr>
            <w:tcW w:w="560" w:type="dxa"/>
          </w:tcPr>
          <w:p w14:paraId="4772F47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73</w:t>
            </w:r>
          </w:p>
        </w:tc>
        <w:tc>
          <w:tcPr>
            <w:tcW w:w="754" w:type="dxa"/>
          </w:tcPr>
          <w:p w14:paraId="2018979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74</w:t>
            </w:r>
          </w:p>
        </w:tc>
        <w:tc>
          <w:tcPr>
            <w:tcW w:w="994" w:type="dxa"/>
          </w:tcPr>
          <w:p w14:paraId="6A7CAEC8"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81</w:t>
            </w:r>
          </w:p>
        </w:tc>
        <w:tc>
          <w:tcPr>
            <w:tcW w:w="872" w:type="dxa"/>
          </w:tcPr>
          <w:p w14:paraId="4C4A2591"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70</w:t>
            </w:r>
          </w:p>
        </w:tc>
        <w:tc>
          <w:tcPr>
            <w:tcW w:w="891" w:type="dxa"/>
          </w:tcPr>
          <w:p w14:paraId="53900FA1"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67</w:t>
            </w:r>
          </w:p>
        </w:tc>
        <w:tc>
          <w:tcPr>
            <w:tcW w:w="792" w:type="dxa"/>
          </w:tcPr>
          <w:p w14:paraId="58B4792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0.065</w:t>
            </w:r>
          </w:p>
        </w:tc>
        <w:tc>
          <w:tcPr>
            <w:tcW w:w="762" w:type="dxa"/>
          </w:tcPr>
          <w:p w14:paraId="1E992CC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0.020</w:t>
            </w:r>
          </w:p>
        </w:tc>
        <w:tc>
          <w:tcPr>
            <w:tcW w:w="825" w:type="dxa"/>
          </w:tcPr>
          <w:p w14:paraId="7556C28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4661F6C8"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4A100215" w14:textId="034996B0" w:rsidR="003F2680" w:rsidRPr="00FE2C88" w:rsidRDefault="003F2680" w:rsidP="003F2680">
            <w:pPr>
              <w:pStyle w:val="TableText"/>
              <w:rPr>
                <w:sz w:val="18"/>
                <w:szCs w:val="18"/>
              </w:rPr>
            </w:pPr>
            <w:r w:rsidRPr="003F2680">
              <w:rPr>
                <w:color w:val="EBEEF5"/>
                <w:sz w:val="18"/>
                <w:szCs w:val="18"/>
              </w:rPr>
              <w:t>-</w:t>
            </w:r>
          </w:p>
        </w:tc>
        <w:tc>
          <w:tcPr>
            <w:tcW w:w="1188" w:type="dxa"/>
          </w:tcPr>
          <w:p w14:paraId="4EE426FD" w14:textId="19BEDC24"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21B88DDB"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560" w:type="dxa"/>
          </w:tcPr>
          <w:p w14:paraId="4026CB2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54" w:type="dxa"/>
          </w:tcPr>
          <w:p w14:paraId="2B4C3A50"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994" w:type="dxa"/>
          </w:tcPr>
          <w:p w14:paraId="2665C9C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1</w:t>
            </w:r>
          </w:p>
        </w:tc>
        <w:tc>
          <w:tcPr>
            <w:tcW w:w="872" w:type="dxa"/>
          </w:tcPr>
          <w:p w14:paraId="29FBCD43"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2</w:t>
            </w:r>
          </w:p>
        </w:tc>
        <w:tc>
          <w:tcPr>
            <w:tcW w:w="891" w:type="dxa"/>
          </w:tcPr>
          <w:p w14:paraId="3BFE4C9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2</w:t>
            </w:r>
          </w:p>
        </w:tc>
        <w:tc>
          <w:tcPr>
            <w:tcW w:w="792" w:type="dxa"/>
          </w:tcPr>
          <w:p w14:paraId="25CE3BF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62" w:type="dxa"/>
          </w:tcPr>
          <w:p w14:paraId="73DF422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25" w:type="dxa"/>
          </w:tcPr>
          <w:p w14:paraId="56F9C0B0"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0B854A21"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44A34FF9" w14:textId="1EC7B434" w:rsidR="003F2680" w:rsidRPr="00FE2C88" w:rsidRDefault="003F2680" w:rsidP="003F2680">
            <w:pPr>
              <w:pStyle w:val="TableText"/>
              <w:rPr>
                <w:sz w:val="18"/>
                <w:szCs w:val="18"/>
              </w:rPr>
            </w:pPr>
            <w:r w:rsidRPr="00FE2C88">
              <w:rPr>
                <w:sz w:val="18"/>
                <w:szCs w:val="18"/>
              </w:rPr>
              <w:t>30300</w:t>
            </w:r>
          </w:p>
        </w:tc>
        <w:tc>
          <w:tcPr>
            <w:tcW w:w="1188" w:type="dxa"/>
          </w:tcPr>
          <w:p w14:paraId="71A2097E" w14:textId="632CB186"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70530C60"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25</w:t>
            </w:r>
          </w:p>
        </w:tc>
        <w:tc>
          <w:tcPr>
            <w:tcW w:w="560" w:type="dxa"/>
          </w:tcPr>
          <w:p w14:paraId="3D0EA467"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8</w:t>
            </w:r>
          </w:p>
        </w:tc>
        <w:tc>
          <w:tcPr>
            <w:tcW w:w="754" w:type="dxa"/>
          </w:tcPr>
          <w:p w14:paraId="75C5E20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13</w:t>
            </w:r>
          </w:p>
        </w:tc>
        <w:tc>
          <w:tcPr>
            <w:tcW w:w="994" w:type="dxa"/>
          </w:tcPr>
          <w:p w14:paraId="437DF65F"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12</w:t>
            </w:r>
          </w:p>
        </w:tc>
        <w:tc>
          <w:tcPr>
            <w:tcW w:w="872" w:type="dxa"/>
          </w:tcPr>
          <w:p w14:paraId="526178B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20</w:t>
            </w:r>
          </w:p>
        </w:tc>
        <w:tc>
          <w:tcPr>
            <w:tcW w:w="891" w:type="dxa"/>
          </w:tcPr>
          <w:p w14:paraId="00602ADF"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18</w:t>
            </w:r>
          </w:p>
        </w:tc>
        <w:tc>
          <w:tcPr>
            <w:tcW w:w="792" w:type="dxa"/>
          </w:tcPr>
          <w:p w14:paraId="0459573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62" w:type="dxa"/>
          </w:tcPr>
          <w:p w14:paraId="7272FD1E"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25" w:type="dxa"/>
          </w:tcPr>
          <w:p w14:paraId="40655BF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070BF5F8"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57416573" w14:textId="58F67DEB" w:rsidR="003F2680" w:rsidRPr="00FE2C88" w:rsidRDefault="003F2680" w:rsidP="003F2680">
            <w:pPr>
              <w:pStyle w:val="TableText"/>
              <w:rPr>
                <w:sz w:val="18"/>
                <w:szCs w:val="18"/>
              </w:rPr>
            </w:pPr>
            <w:r w:rsidRPr="003F2680">
              <w:rPr>
                <w:color w:val="EBEEF5"/>
                <w:sz w:val="18"/>
                <w:szCs w:val="18"/>
              </w:rPr>
              <w:t>-</w:t>
            </w:r>
          </w:p>
        </w:tc>
        <w:tc>
          <w:tcPr>
            <w:tcW w:w="1188" w:type="dxa"/>
          </w:tcPr>
          <w:p w14:paraId="3840528D" w14:textId="483FEBAF"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16ABB2DB"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560" w:type="dxa"/>
          </w:tcPr>
          <w:p w14:paraId="53F947E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25</w:t>
            </w:r>
          </w:p>
        </w:tc>
        <w:tc>
          <w:tcPr>
            <w:tcW w:w="754" w:type="dxa"/>
          </w:tcPr>
          <w:p w14:paraId="1D489302"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19</w:t>
            </w:r>
          </w:p>
        </w:tc>
        <w:tc>
          <w:tcPr>
            <w:tcW w:w="994" w:type="dxa"/>
          </w:tcPr>
          <w:p w14:paraId="043C73A5"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24</w:t>
            </w:r>
          </w:p>
        </w:tc>
        <w:tc>
          <w:tcPr>
            <w:tcW w:w="872" w:type="dxa"/>
          </w:tcPr>
          <w:p w14:paraId="1E2D321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66</w:t>
            </w:r>
          </w:p>
        </w:tc>
        <w:tc>
          <w:tcPr>
            <w:tcW w:w="891" w:type="dxa"/>
          </w:tcPr>
          <w:p w14:paraId="46E7A28D"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68</w:t>
            </w:r>
          </w:p>
        </w:tc>
        <w:tc>
          <w:tcPr>
            <w:tcW w:w="792" w:type="dxa"/>
          </w:tcPr>
          <w:p w14:paraId="3F53E14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62" w:type="dxa"/>
          </w:tcPr>
          <w:p w14:paraId="0FF62368"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25" w:type="dxa"/>
          </w:tcPr>
          <w:p w14:paraId="70B9129D"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7D52462C"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13301505" w14:textId="0A6FA8C4" w:rsidR="003F2680" w:rsidRPr="00FE2C88" w:rsidRDefault="003F2680" w:rsidP="003F2680">
            <w:pPr>
              <w:pStyle w:val="TableText"/>
              <w:rPr>
                <w:sz w:val="18"/>
                <w:szCs w:val="18"/>
              </w:rPr>
            </w:pPr>
            <w:r w:rsidRPr="00FE2C88">
              <w:rPr>
                <w:sz w:val="18"/>
                <w:szCs w:val="18"/>
              </w:rPr>
              <w:t>30052</w:t>
            </w:r>
          </w:p>
        </w:tc>
        <w:tc>
          <w:tcPr>
            <w:tcW w:w="1188" w:type="dxa"/>
          </w:tcPr>
          <w:p w14:paraId="086F6E71" w14:textId="02DDD48F"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35EC99E0"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560" w:type="dxa"/>
          </w:tcPr>
          <w:p w14:paraId="50D8026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63</w:t>
            </w:r>
          </w:p>
        </w:tc>
        <w:tc>
          <w:tcPr>
            <w:tcW w:w="754" w:type="dxa"/>
          </w:tcPr>
          <w:p w14:paraId="09E06BE8"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54</w:t>
            </w:r>
          </w:p>
        </w:tc>
        <w:tc>
          <w:tcPr>
            <w:tcW w:w="994" w:type="dxa"/>
          </w:tcPr>
          <w:p w14:paraId="019851E4"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61</w:t>
            </w:r>
          </w:p>
        </w:tc>
        <w:tc>
          <w:tcPr>
            <w:tcW w:w="872" w:type="dxa"/>
          </w:tcPr>
          <w:p w14:paraId="4B8A4A8E"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67</w:t>
            </w:r>
          </w:p>
        </w:tc>
        <w:tc>
          <w:tcPr>
            <w:tcW w:w="891" w:type="dxa"/>
          </w:tcPr>
          <w:p w14:paraId="135B024E"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63</w:t>
            </w:r>
          </w:p>
        </w:tc>
        <w:tc>
          <w:tcPr>
            <w:tcW w:w="792" w:type="dxa"/>
          </w:tcPr>
          <w:p w14:paraId="25742BA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0.020</w:t>
            </w:r>
          </w:p>
        </w:tc>
        <w:tc>
          <w:tcPr>
            <w:tcW w:w="762" w:type="dxa"/>
          </w:tcPr>
          <w:p w14:paraId="74BC4E4E"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25" w:type="dxa"/>
          </w:tcPr>
          <w:p w14:paraId="77150AF5"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5B85E706"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2959E968" w14:textId="4FF083A0" w:rsidR="003F2680" w:rsidRPr="00FE2C88" w:rsidRDefault="003F2680" w:rsidP="003F2680">
            <w:pPr>
              <w:pStyle w:val="TableText"/>
              <w:rPr>
                <w:sz w:val="18"/>
                <w:szCs w:val="18"/>
              </w:rPr>
            </w:pPr>
            <w:r w:rsidRPr="003F2680">
              <w:rPr>
                <w:color w:val="EBEEF5"/>
                <w:sz w:val="18"/>
                <w:szCs w:val="18"/>
              </w:rPr>
              <w:t>-</w:t>
            </w:r>
          </w:p>
        </w:tc>
        <w:tc>
          <w:tcPr>
            <w:tcW w:w="1188" w:type="dxa"/>
          </w:tcPr>
          <w:p w14:paraId="35098835" w14:textId="36A31498"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49BB17E5"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560" w:type="dxa"/>
          </w:tcPr>
          <w:p w14:paraId="2990805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54" w:type="dxa"/>
          </w:tcPr>
          <w:p w14:paraId="27983C6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994" w:type="dxa"/>
          </w:tcPr>
          <w:p w14:paraId="16524178"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2</w:t>
            </w:r>
          </w:p>
        </w:tc>
        <w:tc>
          <w:tcPr>
            <w:tcW w:w="872" w:type="dxa"/>
          </w:tcPr>
          <w:p w14:paraId="6CA64A58"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4</w:t>
            </w:r>
          </w:p>
        </w:tc>
        <w:tc>
          <w:tcPr>
            <w:tcW w:w="891" w:type="dxa"/>
          </w:tcPr>
          <w:p w14:paraId="427F0330"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5</w:t>
            </w:r>
          </w:p>
        </w:tc>
        <w:tc>
          <w:tcPr>
            <w:tcW w:w="792" w:type="dxa"/>
          </w:tcPr>
          <w:p w14:paraId="1DAA0D9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62" w:type="dxa"/>
          </w:tcPr>
          <w:p w14:paraId="1FD8732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25" w:type="dxa"/>
          </w:tcPr>
          <w:p w14:paraId="4DC6B7CC"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0A25B340"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58AA764F" w14:textId="3B967856" w:rsidR="003F2680" w:rsidRPr="00FE2C88" w:rsidRDefault="003F2680" w:rsidP="003F2680">
            <w:pPr>
              <w:pStyle w:val="TableText"/>
              <w:rPr>
                <w:sz w:val="18"/>
                <w:szCs w:val="18"/>
              </w:rPr>
            </w:pPr>
            <w:r w:rsidRPr="00FE2C88">
              <w:rPr>
                <w:sz w:val="18"/>
                <w:szCs w:val="18"/>
              </w:rPr>
              <w:t>30048</w:t>
            </w:r>
          </w:p>
        </w:tc>
        <w:tc>
          <w:tcPr>
            <w:tcW w:w="1188" w:type="dxa"/>
          </w:tcPr>
          <w:p w14:paraId="0A0BB290" w14:textId="795BFA9E"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7DCDE68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560" w:type="dxa"/>
          </w:tcPr>
          <w:p w14:paraId="5F127774"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2</w:t>
            </w:r>
          </w:p>
        </w:tc>
        <w:tc>
          <w:tcPr>
            <w:tcW w:w="754" w:type="dxa"/>
          </w:tcPr>
          <w:p w14:paraId="627D7AE0"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2</w:t>
            </w:r>
          </w:p>
        </w:tc>
        <w:tc>
          <w:tcPr>
            <w:tcW w:w="994" w:type="dxa"/>
          </w:tcPr>
          <w:p w14:paraId="02DFC62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w:t>
            </w:r>
          </w:p>
        </w:tc>
        <w:tc>
          <w:tcPr>
            <w:tcW w:w="872" w:type="dxa"/>
          </w:tcPr>
          <w:p w14:paraId="5DC0C94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17</w:t>
            </w:r>
          </w:p>
        </w:tc>
        <w:tc>
          <w:tcPr>
            <w:tcW w:w="891" w:type="dxa"/>
          </w:tcPr>
          <w:p w14:paraId="47F5F10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17</w:t>
            </w:r>
          </w:p>
        </w:tc>
        <w:tc>
          <w:tcPr>
            <w:tcW w:w="792" w:type="dxa"/>
          </w:tcPr>
          <w:p w14:paraId="412D44CF"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62" w:type="dxa"/>
          </w:tcPr>
          <w:p w14:paraId="00B57ED0"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25" w:type="dxa"/>
          </w:tcPr>
          <w:p w14:paraId="4DCE9B3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1FB31AFB"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1FB50438" w14:textId="456BB44B" w:rsidR="003F2680" w:rsidRPr="00FE2C88" w:rsidRDefault="003F2680" w:rsidP="003F2680">
            <w:pPr>
              <w:pStyle w:val="TableText"/>
              <w:rPr>
                <w:sz w:val="18"/>
                <w:szCs w:val="18"/>
              </w:rPr>
            </w:pPr>
            <w:r w:rsidRPr="003F2680">
              <w:rPr>
                <w:color w:val="EBEEF5"/>
                <w:sz w:val="18"/>
                <w:szCs w:val="18"/>
              </w:rPr>
              <w:t>-</w:t>
            </w:r>
          </w:p>
        </w:tc>
        <w:tc>
          <w:tcPr>
            <w:tcW w:w="1188" w:type="dxa"/>
          </w:tcPr>
          <w:p w14:paraId="1D0F0673" w14:textId="1E8998BB"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647725CB"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560" w:type="dxa"/>
          </w:tcPr>
          <w:p w14:paraId="49F1C98B"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54" w:type="dxa"/>
          </w:tcPr>
          <w:p w14:paraId="5BCDA971"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994" w:type="dxa"/>
          </w:tcPr>
          <w:p w14:paraId="7BEA4CFB"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72" w:type="dxa"/>
          </w:tcPr>
          <w:p w14:paraId="66983FD4"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91" w:type="dxa"/>
          </w:tcPr>
          <w:p w14:paraId="79D5919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92" w:type="dxa"/>
          </w:tcPr>
          <w:p w14:paraId="113F2513"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62" w:type="dxa"/>
          </w:tcPr>
          <w:p w14:paraId="3E7E0DDD"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25" w:type="dxa"/>
          </w:tcPr>
          <w:p w14:paraId="04E6A77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4B79BB27"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1A816FE0" w14:textId="383ED4E6" w:rsidR="003F2680" w:rsidRPr="00FE2C88" w:rsidRDefault="003F2680" w:rsidP="003F2680">
            <w:pPr>
              <w:pStyle w:val="TableText"/>
              <w:rPr>
                <w:sz w:val="18"/>
                <w:szCs w:val="18"/>
              </w:rPr>
            </w:pPr>
            <w:r w:rsidRPr="00FE2C88">
              <w:rPr>
                <w:sz w:val="18"/>
                <w:szCs w:val="18"/>
              </w:rPr>
              <w:t>30303</w:t>
            </w:r>
          </w:p>
        </w:tc>
        <w:tc>
          <w:tcPr>
            <w:tcW w:w="1188" w:type="dxa"/>
          </w:tcPr>
          <w:p w14:paraId="7CFB4711" w14:textId="7E6F9A5A"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4EE2433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560" w:type="dxa"/>
          </w:tcPr>
          <w:p w14:paraId="5939B8B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27</w:t>
            </w:r>
          </w:p>
        </w:tc>
        <w:tc>
          <w:tcPr>
            <w:tcW w:w="754" w:type="dxa"/>
          </w:tcPr>
          <w:p w14:paraId="166F807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26</w:t>
            </w:r>
          </w:p>
        </w:tc>
        <w:tc>
          <w:tcPr>
            <w:tcW w:w="994" w:type="dxa"/>
          </w:tcPr>
          <w:p w14:paraId="4E9F71F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25</w:t>
            </w:r>
          </w:p>
        </w:tc>
        <w:tc>
          <w:tcPr>
            <w:tcW w:w="872" w:type="dxa"/>
          </w:tcPr>
          <w:p w14:paraId="55E35DA1"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91" w:type="dxa"/>
          </w:tcPr>
          <w:p w14:paraId="0E8BC7F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3</w:t>
            </w:r>
          </w:p>
        </w:tc>
        <w:tc>
          <w:tcPr>
            <w:tcW w:w="792" w:type="dxa"/>
          </w:tcPr>
          <w:p w14:paraId="2383772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62" w:type="dxa"/>
          </w:tcPr>
          <w:p w14:paraId="057F930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25" w:type="dxa"/>
          </w:tcPr>
          <w:p w14:paraId="0A3918D1"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5E1DEDDA"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0981CE0B" w14:textId="2CDA1531" w:rsidR="003F2680" w:rsidRPr="00FE2C88" w:rsidRDefault="003F2680" w:rsidP="003F2680">
            <w:pPr>
              <w:pStyle w:val="TableText"/>
              <w:rPr>
                <w:sz w:val="18"/>
                <w:szCs w:val="18"/>
              </w:rPr>
            </w:pPr>
            <w:r w:rsidRPr="003F2680">
              <w:rPr>
                <w:color w:val="EBEEF5"/>
                <w:sz w:val="18"/>
                <w:szCs w:val="18"/>
              </w:rPr>
              <w:t>-</w:t>
            </w:r>
          </w:p>
        </w:tc>
        <w:tc>
          <w:tcPr>
            <w:tcW w:w="1188" w:type="dxa"/>
          </w:tcPr>
          <w:p w14:paraId="5FD7E506" w14:textId="72AD9D8B"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787A008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560" w:type="dxa"/>
          </w:tcPr>
          <w:p w14:paraId="7B7323B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54" w:type="dxa"/>
          </w:tcPr>
          <w:p w14:paraId="0B2E1A3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994" w:type="dxa"/>
          </w:tcPr>
          <w:p w14:paraId="02B1929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72" w:type="dxa"/>
          </w:tcPr>
          <w:p w14:paraId="715285EC"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91" w:type="dxa"/>
          </w:tcPr>
          <w:p w14:paraId="05E8965E"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92" w:type="dxa"/>
          </w:tcPr>
          <w:p w14:paraId="46DD4048"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62" w:type="dxa"/>
          </w:tcPr>
          <w:p w14:paraId="30F7E37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25" w:type="dxa"/>
          </w:tcPr>
          <w:p w14:paraId="30DE603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4FC08DD0"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0D895246" w14:textId="437F4BF7" w:rsidR="003F2680" w:rsidRPr="00FE2C88" w:rsidRDefault="003F2680" w:rsidP="003F2680">
            <w:pPr>
              <w:pStyle w:val="TableText"/>
              <w:rPr>
                <w:sz w:val="18"/>
                <w:szCs w:val="18"/>
              </w:rPr>
            </w:pPr>
            <w:r w:rsidRPr="00FE2C88">
              <w:rPr>
                <w:sz w:val="18"/>
                <w:szCs w:val="18"/>
              </w:rPr>
              <w:t>30305</w:t>
            </w:r>
          </w:p>
        </w:tc>
        <w:tc>
          <w:tcPr>
            <w:tcW w:w="1188" w:type="dxa"/>
          </w:tcPr>
          <w:p w14:paraId="106B274D" w14:textId="53CA28BA"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79CF77BB"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96</w:t>
            </w:r>
          </w:p>
        </w:tc>
        <w:tc>
          <w:tcPr>
            <w:tcW w:w="560" w:type="dxa"/>
          </w:tcPr>
          <w:p w14:paraId="27313B1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91</w:t>
            </w:r>
          </w:p>
        </w:tc>
        <w:tc>
          <w:tcPr>
            <w:tcW w:w="754" w:type="dxa"/>
          </w:tcPr>
          <w:p w14:paraId="26B3D7D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92</w:t>
            </w:r>
          </w:p>
        </w:tc>
        <w:tc>
          <w:tcPr>
            <w:tcW w:w="994" w:type="dxa"/>
          </w:tcPr>
          <w:p w14:paraId="5C6D0736"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90</w:t>
            </w:r>
          </w:p>
        </w:tc>
        <w:tc>
          <w:tcPr>
            <w:tcW w:w="872" w:type="dxa"/>
          </w:tcPr>
          <w:p w14:paraId="5DBA78D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50</w:t>
            </w:r>
          </w:p>
        </w:tc>
        <w:tc>
          <w:tcPr>
            <w:tcW w:w="891" w:type="dxa"/>
          </w:tcPr>
          <w:p w14:paraId="55BB6C6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45</w:t>
            </w:r>
          </w:p>
        </w:tc>
        <w:tc>
          <w:tcPr>
            <w:tcW w:w="792" w:type="dxa"/>
          </w:tcPr>
          <w:p w14:paraId="1239CAF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0.102</w:t>
            </w:r>
          </w:p>
        </w:tc>
        <w:tc>
          <w:tcPr>
            <w:tcW w:w="762" w:type="dxa"/>
          </w:tcPr>
          <w:p w14:paraId="4E2D0827"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0.000</w:t>
            </w:r>
          </w:p>
        </w:tc>
        <w:tc>
          <w:tcPr>
            <w:tcW w:w="825" w:type="dxa"/>
          </w:tcPr>
          <w:p w14:paraId="309E9B8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4189885E"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121D7EB8" w14:textId="6541EAD0" w:rsidR="003F2680" w:rsidRPr="00FE2C88" w:rsidRDefault="003F2680" w:rsidP="003F2680">
            <w:pPr>
              <w:pStyle w:val="TableText"/>
              <w:rPr>
                <w:sz w:val="18"/>
                <w:szCs w:val="18"/>
              </w:rPr>
            </w:pPr>
            <w:r w:rsidRPr="003F2680">
              <w:rPr>
                <w:color w:val="EBEEF5"/>
                <w:sz w:val="18"/>
                <w:szCs w:val="18"/>
              </w:rPr>
              <w:t>-</w:t>
            </w:r>
          </w:p>
        </w:tc>
        <w:tc>
          <w:tcPr>
            <w:tcW w:w="1188" w:type="dxa"/>
          </w:tcPr>
          <w:p w14:paraId="7B3411B1" w14:textId="6825EDB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1797ABB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560" w:type="dxa"/>
          </w:tcPr>
          <w:p w14:paraId="30A33B10"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54" w:type="dxa"/>
          </w:tcPr>
          <w:p w14:paraId="011D9568"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994" w:type="dxa"/>
          </w:tcPr>
          <w:p w14:paraId="66F959EC"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72" w:type="dxa"/>
          </w:tcPr>
          <w:p w14:paraId="06FB93D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91" w:type="dxa"/>
          </w:tcPr>
          <w:p w14:paraId="7C6393FE"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92" w:type="dxa"/>
          </w:tcPr>
          <w:p w14:paraId="13315EE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0.000</w:t>
            </w:r>
          </w:p>
        </w:tc>
        <w:tc>
          <w:tcPr>
            <w:tcW w:w="762" w:type="dxa"/>
          </w:tcPr>
          <w:p w14:paraId="68127F7C"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0.000</w:t>
            </w:r>
          </w:p>
        </w:tc>
        <w:tc>
          <w:tcPr>
            <w:tcW w:w="825" w:type="dxa"/>
          </w:tcPr>
          <w:p w14:paraId="28B1A16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5AF36A9F"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73B13E71" w14:textId="28272B81" w:rsidR="003F2680" w:rsidRPr="00FE2C88" w:rsidRDefault="003F2680" w:rsidP="003F2680">
            <w:pPr>
              <w:pStyle w:val="TableText"/>
              <w:rPr>
                <w:sz w:val="18"/>
                <w:szCs w:val="18"/>
              </w:rPr>
            </w:pPr>
            <w:r w:rsidRPr="00FE2C88">
              <w:rPr>
                <w:sz w:val="18"/>
                <w:szCs w:val="18"/>
              </w:rPr>
              <w:t>30447</w:t>
            </w:r>
          </w:p>
        </w:tc>
        <w:tc>
          <w:tcPr>
            <w:tcW w:w="1188" w:type="dxa"/>
          </w:tcPr>
          <w:p w14:paraId="686C4701" w14:textId="1093084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1CECE368"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81</w:t>
            </w:r>
          </w:p>
        </w:tc>
        <w:tc>
          <w:tcPr>
            <w:tcW w:w="560" w:type="dxa"/>
          </w:tcPr>
          <w:p w14:paraId="46DCD1C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75</w:t>
            </w:r>
          </w:p>
        </w:tc>
        <w:tc>
          <w:tcPr>
            <w:tcW w:w="754" w:type="dxa"/>
          </w:tcPr>
          <w:p w14:paraId="2069176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75</w:t>
            </w:r>
          </w:p>
        </w:tc>
        <w:tc>
          <w:tcPr>
            <w:tcW w:w="994" w:type="dxa"/>
          </w:tcPr>
          <w:p w14:paraId="7AB3051B"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69</w:t>
            </w:r>
          </w:p>
        </w:tc>
        <w:tc>
          <w:tcPr>
            <w:tcW w:w="872" w:type="dxa"/>
          </w:tcPr>
          <w:p w14:paraId="40D7DC56"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94</w:t>
            </w:r>
          </w:p>
        </w:tc>
        <w:tc>
          <w:tcPr>
            <w:tcW w:w="891" w:type="dxa"/>
          </w:tcPr>
          <w:p w14:paraId="342CAEE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89</w:t>
            </w:r>
          </w:p>
        </w:tc>
        <w:tc>
          <w:tcPr>
            <w:tcW w:w="792" w:type="dxa"/>
          </w:tcPr>
          <w:p w14:paraId="313F9237"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0.020</w:t>
            </w:r>
          </w:p>
        </w:tc>
        <w:tc>
          <w:tcPr>
            <w:tcW w:w="762" w:type="dxa"/>
          </w:tcPr>
          <w:p w14:paraId="6ED912D5"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0.097</w:t>
            </w:r>
          </w:p>
        </w:tc>
        <w:tc>
          <w:tcPr>
            <w:tcW w:w="825" w:type="dxa"/>
          </w:tcPr>
          <w:p w14:paraId="18B460D4"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0.129</w:t>
            </w:r>
          </w:p>
        </w:tc>
      </w:tr>
      <w:tr w:rsidR="003F2680" w:rsidRPr="00FE2C88" w14:paraId="5D80F3B2"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58299E53" w14:textId="3949F4D2" w:rsidR="003F2680" w:rsidRPr="00FE2C88" w:rsidRDefault="003F2680" w:rsidP="003F2680">
            <w:pPr>
              <w:pStyle w:val="TableText"/>
              <w:rPr>
                <w:sz w:val="18"/>
                <w:szCs w:val="18"/>
              </w:rPr>
            </w:pPr>
            <w:r w:rsidRPr="003F2680">
              <w:rPr>
                <w:color w:val="EBEEF5"/>
                <w:sz w:val="18"/>
                <w:szCs w:val="18"/>
              </w:rPr>
              <w:t>-</w:t>
            </w:r>
          </w:p>
        </w:tc>
        <w:tc>
          <w:tcPr>
            <w:tcW w:w="1188" w:type="dxa"/>
          </w:tcPr>
          <w:p w14:paraId="21CC2759" w14:textId="71B56D28"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300E3722"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560" w:type="dxa"/>
          </w:tcPr>
          <w:p w14:paraId="2C65D6DD"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54" w:type="dxa"/>
          </w:tcPr>
          <w:p w14:paraId="59F0A903"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994" w:type="dxa"/>
          </w:tcPr>
          <w:p w14:paraId="0090B1E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72" w:type="dxa"/>
          </w:tcPr>
          <w:p w14:paraId="4A06C922"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3</w:t>
            </w:r>
          </w:p>
        </w:tc>
        <w:tc>
          <w:tcPr>
            <w:tcW w:w="891" w:type="dxa"/>
          </w:tcPr>
          <w:p w14:paraId="015EF6B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10</w:t>
            </w:r>
          </w:p>
        </w:tc>
        <w:tc>
          <w:tcPr>
            <w:tcW w:w="792" w:type="dxa"/>
          </w:tcPr>
          <w:p w14:paraId="332CB0B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0.000</w:t>
            </w:r>
          </w:p>
        </w:tc>
        <w:tc>
          <w:tcPr>
            <w:tcW w:w="762" w:type="dxa"/>
          </w:tcPr>
          <w:p w14:paraId="5484203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0.000</w:t>
            </w:r>
          </w:p>
        </w:tc>
        <w:tc>
          <w:tcPr>
            <w:tcW w:w="825" w:type="dxa"/>
          </w:tcPr>
          <w:p w14:paraId="6BD4CB1C"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0.346</w:t>
            </w:r>
          </w:p>
        </w:tc>
      </w:tr>
      <w:tr w:rsidR="003F2680" w:rsidRPr="00FE2C88" w14:paraId="5DC9D0C7"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0CFDC1BC" w14:textId="736A59B0" w:rsidR="003F2680" w:rsidRPr="00FE2C88" w:rsidRDefault="003F2680" w:rsidP="003F2680">
            <w:pPr>
              <w:pStyle w:val="TableText"/>
              <w:rPr>
                <w:sz w:val="18"/>
                <w:szCs w:val="18"/>
              </w:rPr>
            </w:pPr>
            <w:r w:rsidRPr="00FE2C88">
              <w:rPr>
                <w:sz w:val="18"/>
                <w:szCs w:val="18"/>
              </w:rPr>
              <w:t>36510</w:t>
            </w:r>
          </w:p>
        </w:tc>
        <w:tc>
          <w:tcPr>
            <w:tcW w:w="1188" w:type="dxa"/>
          </w:tcPr>
          <w:p w14:paraId="436CC3DC" w14:textId="4FABCDAA"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3EA2A8C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560" w:type="dxa"/>
          </w:tcPr>
          <w:p w14:paraId="01311284"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54" w:type="dxa"/>
          </w:tcPr>
          <w:p w14:paraId="52A004F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994" w:type="dxa"/>
          </w:tcPr>
          <w:p w14:paraId="5FEBDF6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72" w:type="dxa"/>
          </w:tcPr>
          <w:p w14:paraId="76E6965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91" w:type="dxa"/>
          </w:tcPr>
          <w:p w14:paraId="072331C0"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92" w:type="dxa"/>
          </w:tcPr>
          <w:p w14:paraId="6C383CA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62" w:type="dxa"/>
          </w:tcPr>
          <w:p w14:paraId="447B014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25" w:type="dxa"/>
          </w:tcPr>
          <w:p w14:paraId="3DED906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78BAEC9A"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166C2BDC" w14:textId="037EFA03" w:rsidR="003F2680" w:rsidRPr="00FE2C88" w:rsidRDefault="003F2680" w:rsidP="003F2680">
            <w:pPr>
              <w:pStyle w:val="TableText"/>
              <w:rPr>
                <w:sz w:val="18"/>
                <w:szCs w:val="18"/>
              </w:rPr>
            </w:pPr>
            <w:r w:rsidRPr="003F2680">
              <w:rPr>
                <w:color w:val="EBEEF5"/>
                <w:sz w:val="18"/>
                <w:szCs w:val="18"/>
              </w:rPr>
              <w:t>-</w:t>
            </w:r>
          </w:p>
        </w:tc>
        <w:tc>
          <w:tcPr>
            <w:tcW w:w="1188" w:type="dxa"/>
          </w:tcPr>
          <w:p w14:paraId="23521CAD" w14:textId="7DFE0E01"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2022F024"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560" w:type="dxa"/>
          </w:tcPr>
          <w:p w14:paraId="77636001"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54" w:type="dxa"/>
          </w:tcPr>
          <w:p w14:paraId="3A66F8C8"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994" w:type="dxa"/>
          </w:tcPr>
          <w:p w14:paraId="1B62D23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72" w:type="dxa"/>
          </w:tcPr>
          <w:p w14:paraId="392785B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91" w:type="dxa"/>
          </w:tcPr>
          <w:p w14:paraId="3C416904"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92" w:type="dxa"/>
          </w:tcPr>
          <w:p w14:paraId="34668663"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62" w:type="dxa"/>
          </w:tcPr>
          <w:p w14:paraId="5C3E45D3"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25" w:type="dxa"/>
          </w:tcPr>
          <w:p w14:paraId="5C09A2E4"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78A90A5C"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4F5FEA1A" w14:textId="332BC099" w:rsidR="003F2680" w:rsidRPr="00FE2C88" w:rsidRDefault="003F2680" w:rsidP="003F2680">
            <w:pPr>
              <w:pStyle w:val="TableText"/>
              <w:rPr>
                <w:sz w:val="18"/>
                <w:szCs w:val="18"/>
              </w:rPr>
            </w:pPr>
            <w:r w:rsidRPr="00FE2C88">
              <w:rPr>
                <w:sz w:val="18"/>
                <w:szCs w:val="18"/>
              </w:rPr>
              <w:t>36567</w:t>
            </w:r>
          </w:p>
        </w:tc>
        <w:tc>
          <w:tcPr>
            <w:tcW w:w="1188" w:type="dxa"/>
          </w:tcPr>
          <w:p w14:paraId="2EAF8FCD" w14:textId="4EDB5530"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202C72A8"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560" w:type="dxa"/>
          </w:tcPr>
          <w:p w14:paraId="64375FEF"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54" w:type="dxa"/>
          </w:tcPr>
          <w:p w14:paraId="3B6849E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994" w:type="dxa"/>
          </w:tcPr>
          <w:p w14:paraId="2AE853A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72" w:type="dxa"/>
          </w:tcPr>
          <w:p w14:paraId="2DDEDA2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16</w:t>
            </w:r>
          </w:p>
        </w:tc>
        <w:tc>
          <w:tcPr>
            <w:tcW w:w="891" w:type="dxa"/>
          </w:tcPr>
          <w:p w14:paraId="59630C5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18</w:t>
            </w:r>
          </w:p>
        </w:tc>
        <w:tc>
          <w:tcPr>
            <w:tcW w:w="792" w:type="dxa"/>
          </w:tcPr>
          <w:p w14:paraId="47DE269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62" w:type="dxa"/>
          </w:tcPr>
          <w:p w14:paraId="307B9B1E"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w:t>
            </w:r>
          </w:p>
        </w:tc>
        <w:tc>
          <w:tcPr>
            <w:tcW w:w="825" w:type="dxa"/>
          </w:tcPr>
          <w:p w14:paraId="10FA9815"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w:t>
            </w:r>
          </w:p>
        </w:tc>
      </w:tr>
      <w:tr w:rsidR="003F2680" w:rsidRPr="00FE2C88" w14:paraId="7035BB94"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27947CCB" w14:textId="4C736F3B" w:rsidR="003F2680" w:rsidRPr="00FE2C88" w:rsidRDefault="003F2680" w:rsidP="003F2680">
            <w:pPr>
              <w:pStyle w:val="TableText"/>
              <w:rPr>
                <w:sz w:val="18"/>
                <w:szCs w:val="18"/>
              </w:rPr>
            </w:pPr>
            <w:r w:rsidRPr="003F2680">
              <w:rPr>
                <w:color w:val="EBEEF5"/>
                <w:sz w:val="18"/>
                <w:szCs w:val="18"/>
              </w:rPr>
              <w:t>-</w:t>
            </w:r>
          </w:p>
        </w:tc>
        <w:tc>
          <w:tcPr>
            <w:tcW w:w="1188" w:type="dxa"/>
          </w:tcPr>
          <w:p w14:paraId="6997AFE9" w14:textId="2DA4D53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7B4476E0"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560" w:type="dxa"/>
          </w:tcPr>
          <w:p w14:paraId="0C916B8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54" w:type="dxa"/>
          </w:tcPr>
          <w:p w14:paraId="41D7197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994" w:type="dxa"/>
          </w:tcPr>
          <w:p w14:paraId="73F9F5D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72" w:type="dxa"/>
          </w:tcPr>
          <w:p w14:paraId="5759886E"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3</w:t>
            </w:r>
          </w:p>
        </w:tc>
        <w:tc>
          <w:tcPr>
            <w:tcW w:w="891" w:type="dxa"/>
          </w:tcPr>
          <w:p w14:paraId="20D3D4E1"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4</w:t>
            </w:r>
          </w:p>
        </w:tc>
        <w:tc>
          <w:tcPr>
            <w:tcW w:w="792" w:type="dxa"/>
          </w:tcPr>
          <w:p w14:paraId="799A8B4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62" w:type="dxa"/>
          </w:tcPr>
          <w:p w14:paraId="38DF5228"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w:t>
            </w:r>
          </w:p>
        </w:tc>
        <w:tc>
          <w:tcPr>
            <w:tcW w:w="825" w:type="dxa"/>
          </w:tcPr>
          <w:p w14:paraId="6A5F9721"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w:t>
            </w:r>
          </w:p>
        </w:tc>
      </w:tr>
      <w:tr w:rsidR="003F2680" w:rsidRPr="00FE2C88" w14:paraId="48DC759F"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19DC5FF7" w14:textId="317C430D" w:rsidR="003F2680" w:rsidRPr="00FE2C88" w:rsidRDefault="003F2680" w:rsidP="003F2680">
            <w:pPr>
              <w:pStyle w:val="TableText"/>
              <w:rPr>
                <w:sz w:val="18"/>
                <w:szCs w:val="18"/>
              </w:rPr>
            </w:pPr>
            <w:r w:rsidRPr="00FE2C88">
              <w:rPr>
                <w:sz w:val="18"/>
                <w:szCs w:val="18"/>
              </w:rPr>
              <w:t>36056</w:t>
            </w:r>
          </w:p>
        </w:tc>
        <w:tc>
          <w:tcPr>
            <w:tcW w:w="1188" w:type="dxa"/>
          </w:tcPr>
          <w:p w14:paraId="7A7BA11D" w14:textId="06843B1C"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73E0C5C6"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560" w:type="dxa"/>
          </w:tcPr>
          <w:p w14:paraId="111040E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10</w:t>
            </w:r>
          </w:p>
        </w:tc>
        <w:tc>
          <w:tcPr>
            <w:tcW w:w="754" w:type="dxa"/>
          </w:tcPr>
          <w:p w14:paraId="3795CCA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8</w:t>
            </w:r>
          </w:p>
        </w:tc>
        <w:tc>
          <w:tcPr>
            <w:tcW w:w="994" w:type="dxa"/>
          </w:tcPr>
          <w:p w14:paraId="08D834F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7</w:t>
            </w:r>
          </w:p>
        </w:tc>
        <w:tc>
          <w:tcPr>
            <w:tcW w:w="872" w:type="dxa"/>
          </w:tcPr>
          <w:p w14:paraId="6975114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91" w:type="dxa"/>
          </w:tcPr>
          <w:p w14:paraId="4B25461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92" w:type="dxa"/>
          </w:tcPr>
          <w:p w14:paraId="6FFF6E2B"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62" w:type="dxa"/>
          </w:tcPr>
          <w:p w14:paraId="35326B3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825" w:type="dxa"/>
          </w:tcPr>
          <w:p w14:paraId="6A473581"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04D419D2"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3FB406B3" w14:textId="3671F291" w:rsidR="003F2680" w:rsidRPr="00FE2C88" w:rsidRDefault="003F2680" w:rsidP="003F2680">
            <w:pPr>
              <w:pStyle w:val="TableText"/>
              <w:rPr>
                <w:sz w:val="18"/>
                <w:szCs w:val="18"/>
              </w:rPr>
            </w:pPr>
            <w:r w:rsidRPr="003F2680">
              <w:rPr>
                <w:color w:val="EBEEF5"/>
                <w:sz w:val="18"/>
                <w:szCs w:val="18"/>
              </w:rPr>
              <w:lastRenderedPageBreak/>
              <w:t>-</w:t>
            </w:r>
          </w:p>
        </w:tc>
        <w:tc>
          <w:tcPr>
            <w:tcW w:w="1188" w:type="dxa"/>
          </w:tcPr>
          <w:p w14:paraId="2C66D291" w14:textId="365A4273"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7FA8CA21"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560" w:type="dxa"/>
          </w:tcPr>
          <w:p w14:paraId="095F62CE"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54" w:type="dxa"/>
          </w:tcPr>
          <w:p w14:paraId="2B5E3441"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994" w:type="dxa"/>
          </w:tcPr>
          <w:p w14:paraId="58077D0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72" w:type="dxa"/>
          </w:tcPr>
          <w:p w14:paraId="3254401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91" w:type="dxa"/>
          </w:tcPr>
          <w:p w14:paraId="652BCEA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92" w:type="dxa"/>
          </w:tcPr>
          <w:p w14:paraId="5CA3D91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62" w:type="dxa"/>
          </w:tcPr>
          <w:p w14:paraId="14CD6F2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25" w:type="dxa"/>
          </w:tcPr>
          <w:p w14:paraId="282DEC6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013C5227"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43E33CF1" w14:textId="3A320608" w:rsidR="003F2680" w:rsidRPr="00FE2C88" w:rsidRDefault="003F2680" w:rsidP="003F2680">
            <w:pPr>
              <w:pStyle w:val="TableText"/>
              <w:rPr>
                <w:sz w:val="18"/>
                <w:szCs w:val="18"/>
              </w:rPr>
            </w:pPr>
            <w:r w:rsidRPr="00FE2C88">
              <w:rPr>
                <w:sz w:val="18"/>
                <w:szCs w:val="18"/>
              </w:rPr>
              <w:t>BV01</w:t>
            </w:r>
          </w:p>
        </w:tc>
        <w:tc>
          <w:tcPr>
            <w:tcW w:w="1188" w:type="dxa"/>
          </w:tcPr>
          <w:p w14:paraId="11DC2223" w14:textId="7871E175"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4516424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30</w:t>
            </w:r>
          </w:p>
        </w:tc>
        <w:tc>
          <w:tcPr>
            <w:tcW w:w="560" w:type="dxa"/>
          </w:tcPr>
          <w:p w14:paraId="01FA568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754" w:type="dxa"/>
          </w:tcPr>
          <w:p w14:paraId="7BD6F2C7"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17</w:t>
            </w:r>
          </w:p>
        </w:tc>
        <w:tc>
          <w:tcPr>
            <w:tcW w:w="994" w:type="dxa"/>
          </w:tcPr>
          <w:p w14:paraId="002CA5C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13</w:t>
            </w:r>
          </w:p>
        </w:tc>
        <w:tc>
          <w:tcPr>
            <w:tcW w:w="872" w:type="dxa"/>
          </w:tcPr>
          <w:p w14:paraId="4BE143EC"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5</w:t>
            </w:r>
          </w:p>
        </w:tc>
        <w:tc>
          <w:tcPr>
            <w:tcW w:w="891" w:type="dxa"/>
          </w:tcPr>
          <w:p w14:paraId="1BF79326"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5</w:t>
            </w:r>
          </w:p>
        </w:tc>
        <w:tc>
          <w:tcPr>
            <w:tcW w:w="792" w:type="dxa"/>
          </w:tcPr>
          <w:p w14:paraId="03D4D593"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0.000</w:t>
            </w:r>
          </w:p>
        </w:tc>
        <w:tc>
          <w:tcPr>
            <w:tcW w:w="762" w:type="dxa"/>
          </w:tcPr>
          <w:p w14:paraId="171227CB"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0.000</w:t>
            </w:r>
          </w:p>
        </w:tc>
        <w:tc>
          <w:tcPr>
            <w:tcW w:w="825" w:type="dxa"/>
          </w:tcPr>
          <w:p w14:paraId="2E8D63D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r>
      <w:tr w:rsidR="003F2680" w:rsidRPr="00FE2C88" w14:paraId="1A3115F5"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129983C8" w14:textId="7B02D352" w:rsidR="003F2680" w:rsidRPr="00FE2C88" w:rsidRDefault="003F2680" w:rsidP="003F2680">
            <w:pPr>
              <w:pStyle w:val="TableText"/>
              <w:rPr>
                <w:sz w:val="18"/>
                <w:szCs w:val="18"/>
              </w:rPr>
            </w:pPr>
            <w:r w:rsidRPr="003F2680">
              <w:rPr>
                <w:color w:val="EBEEF5"/>
                <w:sz w:val="18"/>
                <w:szCs w:val="18"/>
              </w:rPr>
              <w:t>-</w:t>
            </w:r>
          </w:p>
        </w:tc>
        <w:tc>
          <w:tcPr>
            <w:tcW w:w="1188" w:type="dxa"/>
          </w:tcPr>
          <w:p w14:paraId="61DA5C0F" w14:textId="7FA5B18E"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110A99E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5</w:t>
            </w:r>
          </w:p>
        </w:tc>
        <w:tc>
          <w:tcPr>
            <w:tcW w:w="560" w:type="dxa"/>
          </w:tcPr>
          <w:p w14:paraId="5EC00EF5"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7</w:t>
            </w:r>
          </w:p>
        </w:tc>
        <w:tc>
          <w:tcPr>
            <w:tcW w:w="754" w:type="dxa"/>
          </w:tcPr>
          <w:p w14:paraId="090AC27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6</w:t>
            </w:r>
          </w:p>
        </w:tc>
        <w:tc>
          <w:tcPr>
            <w:tcW w:w="994" w:type="dxa"/>
          </w:tcPr>
          <w:p w14:paraId="7CD42E6A"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4</w:t>
            </w:r>
          </w:p>
        </w:tc>
        <w:tc>
          <w:tcPr>
            <w:tcW w:w="872" w:type="dxa"/>
          </w:tcPr>
          <w:p w14:paraId="7305A61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891" w:type="dxa"/>
          </w:tcPr>
          <w:p w14:paraId="3AC2D8A4"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c>
          <w:tcPr>
            <w:tcW w:w="792" w:type="dxa"/>
          </w:tcPr>
          <w:p w14:paraId="5FFDDC4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0.000</w:t>
            </w:r>
          </w:p>
        </w:tc>
        <w:tc>
          <w:tcPr>
            <w:tcW w:w="762" w:type="dxa"/>
          </w:tcPr>
          <w:p w14:paraId="28F85B53"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0.011</w:t>
            </w:r>
          </w:p>
        </w:tc>
        <w:tc>
          <w:tcPr>
            <w:tcW w:w="825" w:type="dxa"/>
          </w:tcPr>
          <w:p w14:paraId="5AD4363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w:t>
            </w:r>
          </w:p>
        </w:tc>
      </w:tr>
      <w:tr w:rsidR="003F2680" w:rsidRPr="00FE2C88" w14:paraId="4A8AF336" w14:textId="77777777" w:rsidTr="00FB79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7F899C4B" w14:textId="105BE71F" w:rsidR="003F2680" w:rsidRPr="00FE2C88" w:rsidRDefault="003F2680" w:rsidP="003F2680">
            <w:pPr>
              <w:pStyle w:val="TableText"/>
              <w:rPr>
                <w:sz w:val="18"/>
                <w:szCs w:val="18"/>
              </w:rPr>
            </w:pPr>
            <w:r w:rsidRPr="00FE2C88">
              <w:rPr>
                <w:sz w:val="18"/>
                <w:szCs w:val="18"/>
              </w:rPr>
              <w:t>36568</w:t>
            </w:r>
          </w:p>
        </w:tc>
        <w:tc>
          <w:tcPr>
            <w:tcW w:w="1188" w:type="dxa"/>
          </w:tcPr>
          <w:p w14:paraId="48E20A7A" w14:textId="2661586A"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Crustacea</w:t>
            </w:r>
          </w:p>
        </w:tc>
        <w:tc>
          <w:tcPr>
            <w:tcW w:w="698" w:type="dxa"/>
          </w:tcPr>
          <w:p w14:paraId="22B8CCD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w:t>
            </w:r>
          </w:p>
        </w:tc>
        <w:tc>
          <w:tcPr>
            <w:tcW w:w="560" w:type="dxa"/>
          </w:tcPr>
          <w:p w14:paraId="26979B91"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57</w:t>
            </w:r>
          </w:p>
        </w:tc>
        <w:tc>
          <w:tcPr>
            <w:tcW w:w="754" w:type="dxa"/>
          </w:tcPr>
          <w:p w14:paraId="2137D162"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50</w:t>
            </w:r>
          </w:p>
        </w:tc>
        <w:tc>
          <w:tcPr>
            <w:tcW w:w="994" w:type="dxa"/>
          </w:tcPr>
          <w:p w14:paraId="75686FEB"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44</w:t>
            </w:r>
          </w:p>
        </w:tc>
        <w:tc>
          <w:tcPr>
            <w:tcW w:w="872" w:type="dxa"/>
          </w:tcPr>
          <w:p w14:paraId="429A89F9"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33</w:t>
            </w:r>
          </w:p>
        </w:tc>
        <w:tc>
          <w:tcPr>
            <w:tcW w:w="891" w:type="dxa"/>
          </w:tcPr>
          <w:p w14:paraId="3DABFC2F"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24</w:t>
            </w:r>
          </w:p>
        </w:tc>
        <w:tc>
          <w:tcPr>
            <w:tcW w:w="792" w:type="dxa"/>
          </w:tcPr>
          <w:p w14:paraId="09F6720A"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0.000</w:t>
            </w:r>
          </w:p>
        </w:tc>
        <w:tc>
          <w:tcPr>
            <w:tcW w:w="762" w:type="dxa"/>
          </w:tcPr>
          <w:p w14:paraId="4E81B0BD"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0.072</w:t>
            </w:r>
          </w:p>
        </w:tc>
        <w:tc>
          <w:tcPr>
            <w:tcW w:w="825" w:type="dxa"/>
          </w:tcPr>
          <w:p w14:paraId="60662AF5" w14:textId="77777777" w:rsidR="003F2680" w:rsidRPr="00FE2C88" w:rsidRDefault="003F2680" w:rsidP="003F268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E2C88">
              <w:rPr>
                <w:sz w:val="18"/>
                <w:szCs w:val="18"/>
              </w:rPr>
              <w:t>0.000</w:t>
            </w:r>
          </w:p>
        </w:tc>
      </w:tr>
      <w:tr w:rsidR="003F2680" w:rsidRPr="00FE2C88" w14:paraId="50EB8052" w14:textId="77777777" w:rsidTr="00FB79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dxa"/>
          </w:tcPr>
          <w:p w14:paraId="283514ED" w14:textId="4E99BC44" w:rsidR="003F2680" w:rsidRPr="00FE2C88" w:rsidRDefault="003F2680" w:rsidP="003F2680">
            <w:pPr>
              <w:pStyle w:val="TableText"/>
              <w:rPr>
                <w:sz w:val="18"/>
                <w:szCs w:val="18"/>
              </w:rPr>
            </w:pPr>
            <w:r w:rsidRPr="003F2680">
              <w:rPr>
                <w:color w:val="EBEEF5"/>
                <w:sz w:val="18"/>
                <w:szCs w:val="18"/>
              </w:rPr>
              <w:t>-</w:t>
            </w:r>
          </w:p>
        </w:tc>
        <w:tc>
          <w:tcPr>
            <w:tcW w:w="1188" w:type="dxa"/>
          </w:tcPr>
          <w:p w14:paraId="7878413B" w14:textId="5D3DD584"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Oligochaeta</w:t>
            </w:r>
          </w:p>
        </w:tc>
        <w:tc>
          <w:tcPr>
            <w:tcW w:w="698" w:type="dxa"/>
          </w:tcPr>
          <w:p w14:paraId="386B716A"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33</w:t>
            </w:r>
          </w:p>
        </w:tc>
        <w:tc>
          <w:tcPr>
            <w:tcW w:w="560" w:type="dxa"/>
          </w:tcPr>
          <w:p w14:paraId="0CEAC873"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5</w:t>
            </w:r>
          </w:p>
        </w:tc>
        <w:tc>
          <w:tcPr>
            <w:tcW w:w="754" w:type="dxa"/>
          </w:tcPr>
          <w:p w14:paraId="2618AE8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8</w:t>
            </w:r>
          </w:p>
        </w:tc>
        <w:tc>
          <w:tcPr>
            <w:tcW w:w="994" w:type="dxa"/>
          </w:tcPr>
          <w:p w14:paraId="1BED6211"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7</w:t>
            </w:r>
          </w:p>
        </w:tc>
        <w:tc>
          <w:tcPr>
            <w:tcW w:w="872" w:type="dxa"/>
          </w:tcPr>
          <w:p w14:paraId="7CD7EFE7"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16</w:t>
            </w:r>
          </w:p>
        </w:tc>
        <w:tc>
          <w:tcPr>
            <w:tcW w:w="891" w:type="dxa"/>
          </w:tcPr>
          <w:p w14:paraId="031B66EF"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30</w:t>
            </w:r>
          </w:p>
        </w:tc>
        <w:tc>
          <w:tcPr>
            <w:tcW w:w="792" w:type="dxa"/>
          </w:tcPr>
          <w:p w14:paraId="4D489599"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0.000</w:t>
            </w:r>
          </w:p>
        </w:tc>
        <w:tc>
          <w:tcPr>
            <w:tcW w:w="762" w:type="dxa"/>
          </w:tcPr>
          <w:p w14:paraId="749FDFF4"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0.204</w:t>
            </w:r>
          </w:p>
        </w:tc>
        <w:tc>
          <w:tcPr>
            <w:tcW w:w="825" w:type="dxa"/>
          </w:tcPr>
          <w:p w14:paraId="345F8E86" w14:textId="77777777" w:rsidR="003F2680" w:rsidRPr="00FE2C88" w:rsidRDefault="003F2680" w:rsidP="003F268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E2C88">
              <w:rPr>
                <w:sz w:val="18"/>
                <w:szCs w:val="18"/>
              </w:rPr>
              <w:t>0.000</w:t>
            </w:r>
          </w:p>
        </w:tc>
      </w:tr>
    </w:tbl>
    <w:p w14:paraId="4FB92C54" w14:textId="4DC3CCE5" w:rsidR="00FE2C88" w:rsidRDefault="00FE2C88" w:rsidP="0003480A">
      <w:pPr>
        <w:pStyle w:val="TableSourceNotes"/>
      </w:pPr>
      <w:r>
        <w:t xml:space="preserve">Values for bailer, net and pumping methods reflect the total number of individuals of that taxon as a proportion (%) of the total organisms collected by that method in that bore. Values for eDNA reflect the total number of sequence reads for that taxon as a proportion (%) of the total number of sequence reads for that sample in that bore. *Relative abundance in DNA/RNA co-extracted 18S All18SF/R samples (see </w:t>
      </w:r>
      <w:r w:rsidR="00F31854" w:rsidRPr="00750935">
        <w:t>S</w:t>
      </w:r>
      <w:r w:rsidRPr="00750935">
        <w:t>ection</w:t>
      </w:r>
      <w:r>
        <w:t xml:space="preserve"> </w:t>
      </w:r>
      <w:r w:rsidR="00F31854">
        <w:fldChar w:fldCharType="begin"/>
      </w:r>
      <w:r w:rsidR="00F31854">
        <w:instrText xml:space="preserve"> REF s334 \h </w:instrText>
      </w:r>
      <w:r w:rsidR="00F31854">
        <w:fldChar w:fldCharType="separate"/>
      </w:r>
      <w:r w:rsidR="00F31854">
        <w:t>3.3.4</w:t>
      </w:r>
      <w:r w:rsidR="00F31854">
        <w:fldChar w:fldCharType="end"/>
      </w:r>
      <w:r>
        <w:t xml:space="preserve"> for details).</w:t>
      </w:r>
    </w:p>
    <w:p w14:paraId="5EB78F9F" w14:textId="77777777" w:rsidR="00FE2C88" w:rsidRDefault="00FE2C88" w:rsidP="0003480A">
      <w:pPr>
        <w:pStyle w:val="Box1Heading"/>
      </w:pPr>
      <w:r>
        <w:t>Our results indicate that for stygofauna …</w:t>
      </w:r>
    </w:p>
    <w:p w14:paraId="430DB355" w14:textId="77777777" w:rsidR="00FE2C88" w:rsidRDefault="00FE2C88" w:rsidP="0003480A">
      <w:pPr>
        <w:pStyle w:val="Box1Text"/>
      </w:pPr>
      <w:r>
        <w:t>Bailing underestimated taxon richness at a site, and key taxa (Amphipoda) were missed using this method alone.</w:t>
      </w:r>
    </w:p>
    <w:p w14:paraId="7FA5A548" w14:textId="77777777" w:rsidR="00FE2C88" w:rsidRDefault="00FE2C88" w:rsidP="0003480A">
      <w:pPr>
        <w:pStyle w:val="Box1Text"/>
      </w:pPr>
      <w:r>
        <w:t>Bailing alone should not be used for determining the presence/absence of stygofauna within a site.</w:t>
      </w:r>
    </w:p>
    <w:p w14:paraId="10C2C075" w14:textId="77777777" w:rsidR="00FE2C88" w:rsidRDefault="00FE2C88" w:rsidP="0003480A">
      <w:pPr>
        <w:pStyle w:val="Box1Text"/>
      </w:pPr>
      <w:r>
        <w:t>Netting collected more taxa in the majority of bores than did bailing.</w:t>
      </w:r>
    </w:p>
    <w:p w14:paraId="1A5E0161" w14:textId="77777777" w:rsidR="00FE2C88" w:rsidRDefault="00FE2C88" w:rsidP="0003480A">
      <w:pPr>
        <w:pStyle w:val="Box1Text"/>
      </w:pPr>
      <w:r>
        <w:t>Pumping further increased cumulative taxon richness at nine out of 15 bores (60%), including of stygobitic crustaceans.</w:t>
      </w:r>
    </w:p>
    <w:p w14:paraId="2367948C" w14:textId="77777777" w:rsidR="00FE2C88" w:rsidRDefault="00FE2C88" w:rsidP="0003480A">
      <w:pPr>
        <w:pStyle w:val="Box1Text"/>
      </w:pPr>
      <w:r>
        <w:t>Purging bores is necessary to accurately measure relative abundances of specific taxa or groups of taxa.</w:t>
      </w:r>
    </w:p>
    <w:p w14:paraId="57BA7C13" w14:textId="77777777" w:rsidR="00FE2C88" w:rsidRDefault="00FE2C88" w:rsidP="0003480A">
      <w:pPr>
        <w:pStyle w:val="Box1Text"/>
      </w:pPr>
      <w:r>
        <w:t>There is a noticeable increase in total abundance of stygofauna collected with pumping a minimum of 30 L.</w:t>
      </w:r>
    </w:p>
    <w:p w14:paraId="2836CE1A" w14:textId="77777777" w:rsidR="00FE2C88" w:rsidRDefault="00FE2C88" w:rsidP="0003480A">
      <w:pPr>
        <w:pStyle w:val="Box1Text"/>
      </w:pPr>
      <w:r>
        <w:t>Total abundance of the majority of taxa begins to plateau at 90 L.</w:t>
      </w:r>
    </w:p>
    <w:p w14:paraId="598D962F" w14:textId="77777777" w:rsidR="00FE2C88" w:rsidRDefault="00FE2C88" w:rsidP="0003480A">
      <w:pPr>
        <w:pStyle w:val="Box1Text"/>
      </w:pPr>
      <w:r>
        <w:t>A minimum of 150 L should be pumped to capture species richness at close to 100% confidence.</w:t>
      </w:r>
    </w:p>
    <w:p w14:paraId="27C761A4" w14:textId="77777777" w:rsidR="00FE2C88" w:rsidRDefault="00FE2C88" w:rsidP="0003480A">
      <w:pPr>
        <w:pStyle w:val="Box1Text"/>
      </w:pPr>
      <w:r>
        <w:t>The sampling effort required to assess diversity within an aquifer depends on sampling method and effort (number of samples). Results from this study suggest that more than 15 samples are likely to be needed to characterise aquifer diversity in a study area.</w:t>
      </w:r>
    </w:p>
    <w:p w14:paraId="26F99EE1" w14:textId="77777777" w:rsidR="00FE2C88" w:rsidRDefault="00FE2C88" w:rsidP="0003480A">
      <w:pPr>
        <w:pStyle w:val="Heading2Numbered"/>
        <w:numPr>
          <w:ilvl w:val="0"/>
          <w:numId w:val="0"/>
        </w:numPr>
        <w:ind w:left="567" w:hanging="567"/>
      </w:pPr>
      <w:bookmarkStart w:id="96" w:name="_Toc164962595"/>
      <w:r>
        <w:t>3.3</w:t>
      </w:r>
      <w:r>
        <w:tab/>
        <w:t>Metabarcode sampling and analysis</w:t>
      </w:r>
      <w:bookmarkEnd w:id="96"/>
    </w:p>
    <w:p w14:paraId="5150F075" w14:textId="77777777" w:rsidR="00FE2C88" w:rsidRDefault="00FE2C88" w:rsidP="0003480A">
      <w:pPr>
        <w:pStyle w:val="Heading3Numbered"/>
        <w:numPr>
          <w:ilvl w:val="0"/>
          <w:numId w:val="0"/>
        </w:numPr>
        <w:ind w:left="1276" w:hanging="851"/>
      </w:pPr>
      <w:bookmarkStart w:id="97" w:name="_Toc164962596"/>
      <w:r>
        <w:t>3.3.1</w:t>
      </w:r>
      <w:r>
        <w:tab/>
      </w:r>
      <w:r w:rsidRPr="0003480A">
        <w:t>Prokaryote</w:t>
      </w:r>
      <w:r>
        <w:t xml:space="preserve"> (16S rDNA) assemblages</w:t>
      </w:r>
      <w:bookmarkEnd w:id="97"/>
    </w:p>
    <w:p w14:paraId="2925A6BA" w14:textId="5C66B51B" w:rsidR="00FE2C88" w:rsidRDefault="00FE2C88" w:rsidP="00FE2C88">
      <w:pPr>
        <w:pStyle w:val="BodyText"/>
      </w:pPr>
      <w:r>
        <w:t xml:space="preserve">A total of 1,090 OTUs were detected. This was reduced to 648 individual OTUs, representing 80 orders, once rare taxa (those at one site only) were removed. Taxa were typical of groundwater microbes and similar to those reported in the catchment previously (Korbel et al. 2017). Two different kits were used to extract DNA from the membranes (see Section </w:t>
      </w:r>
      <w:r w:rsidR="00F31854">
        <w:fldChar w:fldCharType="begin"/>
      </w:r>
      <w:r w:rsidR="00F31854">
        <w:instrText xml:space="preserve"> REF s222 \h </w:instrText>
      </w:r>
      <w:r w:rsidR="00F31854">
        <w:fldChar w:fldCharType="separate"/>
      </w:r>
      <w:r w:rsidR="00F31854">
        <w:t>2.2.2</w:t>
      </w:r>
      <w:r w:rsidR="00F31854">
        <w:fldChar w:fldCharType="end"/>
      </w:r>
      <w:r>
        <w:t>). No significant difference in assemblage composition was found between the extraction kits (p=0.236).</w:t>
      </w:r>
    </w:p>
    <w:p w14:paraId="17A228D9" w14:textId="37173EE8" w:rsidR="00F31854" w:rsidRDefault="00FE2C88" w:rsidP="00FE2C88">
      <w:pPr>
        <w:pStyle w:val="BodyText"/>
      </w:pPr>
      <w:r>
        <w:lastRenderedPageBreak/>
        <w:t xml:space="preserve">Samples were collected from the bailer (unpurged) and then after pumping 30 L (purged) and 180 L samples of water from each site. There were significant differences in community structure between the unpurged water (2 L) samples and samples obtained after purging the bores at 30 L and 180 L (p=0.001 and p=0.001, respectively). There was no significant difference in microbial community structure between the 30 L and 180 L samples (p=0.058). These patterns can be seen in </w:t>
      </w:r>
      <w:r w:rsidR="008A14C8">
        <w:fldChar w:fldCharType="begin"/>
      </w:r>
      <w:r w:rsidR="008A14C8">
        <w:instrText xml:space="preserve"> REF _Ref164629095 \h </w:instrText>
      </w:r>
      <w:r w:rsidR="008A14C8">
        <w:fldChar w:fldCharType="separate"/>
      </w:r>
      <w:r w:rsidR="008A14C8">
        <w:t xml:space="preserve">Figure </w:t>
      </w:r>
      <w:r w:rsidR="008A14C8">
        <w:rPr>
          <w:noProof/>
        </w:rPr>
        <w:t>17</w:t>
      </w:r>
      <w:r w:rsidR="008A14C8">
        <w:fldChar w:fldCharType="end"/>
      </w:r>
      <w:r>
        <w:t xml:space="preserve"> and </w:t>
      </w:r>
      <w:r w:rsidR="008A14C8">
        <w:fldChar w:fldCharType="begin"/>
      </w:r>
      <w:r w:rsidR="008A14C8">
        <w:instrText xml:space="preserve"> REF _Ref164629109 \h </w:instrText>
      </w:r>
      <w:r w:rsidR="008A14C8">
        <w:fldChar w:fldCharType="separate"/>
      </w:r>
      <w:r w:rsidR="008A14C8">
        <w:t xml:space="preserve">Figure </w:t>
      </w:r>
      <w:r w:rsidR="008A14C8">
        <w:rPr>
          <w:noProof/>
        </w:rPr>
        <w:t>18</w:t>
      </w:r>
      <w:r w:rsidR="008A14C8">
        <w:fldChar w:fldCharType="end"/>
      </w:r>
      <w:r>
        <w:t>.</w:t>
      </w:r>
    </w:p>
    <w:p w14:paraId="73D7EE3A" w14:textId="35C66875" w:rsidR="00FE2C88" w:rsidRDefault="00FE2C88" w:rsidP="00FE2C88">
      <w:pPr>
        <w:pStyle w:val="BodyText"/>
      </w:pPr>
      <w:r>
        <w:t>Consistent with previous studies (Kwon et al. 2008; Roudnew et al. 2014; Korbel et al. 2017), groundwater extracted from purged bores contained significantly different microbial communities to unpurged bore samples. This was indicated by high relative abundances of Burkholderiales, Neisseriales, Pseudomonadales, Xanthomonadales, and Sphingomonadales, similar to findings of Korbel et al. (2017). Additionally, Mycobacteriales, Flavobacteriales, Acidimicrobiales and Xanthomonadales were only present in unpurged waters. Several of these taxa have known affinities with open water columns rather than being attached to sediments (Kolehmainen et al. 2008; Korbel et al. 2017), with others known to favour oxygenated environments (Wakelin et al. 2011). Additionally, the presence of Xanthomonadales, Pseudomonadales and Burkholderiales has previously been reported to be higher in unpurged waters, potentially reflecting land use (Korbel et al. 2017).</w:t>
      </w:r>
    </w:p>
    <w:p w14:paraId="3DDB0E79" w14:textId="77777777" w:rsidR="00FE2C88" w:rsidRDefault="00FE2C88" w:rsidP="00FE2C88">
      <w:pPr>
        <w:pStyle w:val="BodyText"/>
      </w:pPr>
      <w:r>
        <w:t>Purged waters contained higher relative abundances of Archaea to Bacteria and of prokaryotes with the ability to fix nitrogen, including Nitrososphaerales and Nitrospirales. Other orders that were notably higher in relative abundance in purged waters included Woesearchaeota, Methanosarcinales, Methanomassiliicoccales and Acidobacteria (GP15, GP14 and GP5). Again, these findings were similar to those from the study by Korbel et al. (2017), which suggested that these orders indicated a more accurate representation of aquifer microbial communities as several of these taxa are adapted to low-oxygen and low-carbon conditions typical of most aquifers.</w:t>
      </w:r>
    </w:p>
    <w:p w14:paraId="4F927E27" w14:textId="77777777" w:rsidR="00F31854" w:rsidRDefault="00FE2C88" w:rsidP="00FE2C88">
      <w:pPr>
        <w:pStyle w:val="BodyText"/>
      </w:pPr>
      <w:r>
        <w:t>The prokaryotes identified are capable of performing a range of metabolic functions. These include sulfur cycling (e.g. Desulfobacterales), nitrogen cycling (e.g. Nitrososphaerales) and carbon cycling (e.g. Methanomassiliicoccales) and a range of other biogeochemical functions.</w:t>
      </w:r>
    </w:p>
    <w:p w14:paraId="2F228F1A" w14:textId="4305C63A" w:rsidR="00267742" w:rsidRDefault="00FE2C88" w:rsidP="00FE2C88">
      <w:pPr>
        <w:pStyle w:val="BodyText"/>
      </w:pPr>
      <w:r>
        <w:t>The ratios of Archaea to Bacteria were significantly different between 2 L samples and post-purged 30 L and 180 L samples (p=0.016 and p=0.024, respectively). The proportions of Archaea and Bacteria recorded for the 30 L and 180 L samples (i.e. after purging) did not differ (p=0.336). It is well known that Archaea occur in higher abundances in groundwater environments compared to surface waters (Flynn et al. 2013; Korbel et al. 2017; Korbel et al. 2022a) and may in the future serve as an indicator of surface-water–groundwater interactions (Korbel et al. 2022a).</w:t>
      </w:r>
    </w:p>
    <w:p w14:paraId="7F7FBF2D" w14:textId="6525000C" w:rsidR="00E44CF0" w:rsidRDefault="00E44CF0" w:rsidP="005E3F44">
      <w:pPr>
        <w:pStyle w:val="BodyText"/>
        <w:spacing w:after="0"/>
      </w:pPr>
      <w:r>
        <w:rPr>
          <w:noProof/>
        </w:rPr>
        <w:lastRenderedPageBreak/>
        <w:drawing>
          <wp:inline distT="0" distB="0" distL="0" distR="0" wp14:anchorId="577FB316" wp14:editId="4AA60E04">
            <wp:extent cx="5118100" cy="3416300"/>
            <wp:effectExtent l="0" t="0" r="0" b="0"/>
            <wp:docPr id="1251480617" name="Picture 19" descr="nMDS ordination as described under 3.3.1 Prokaryote (16S rDNA) assembl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480617" name="Picture 19" descr="nMDS ordination as described under 3.3.1 Prokaryote (16S rDNA) assemblage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118100" cy="3416300"/>
                    </a:xfrm>
                    <a:prstGeom prst="rect">
                      <a:avLst/>
                    </a:prstGeom>
                  </pic:spPr>
                </pic:pic>
              </a:graphicData>
            </a:graphic>
          </wp:inline>
        </w:drawing>
      </w:r>
    </w:p>
    <w:p w14:paraId="4CCEE497" w14:textId="01090F71" w:rsidR="00E44CF0" w:rsidRDefault="00966014" w:rsidP="005E3F44">
      <w:pPr>
        <w:pStyle w:val="Figureheading"/>
        <w:spacing w:before="0"/>
      </w:pPr>
      <w:bookmarkStart w:id="98" w:name="_Ref164629095"/>
      <w:r>
        <w:t xml:space="preserve">Figure </w:t>
      </w:r>
      <w:r>
        <w:fldChar w:fldCharType="begin"/>
      </w:r>
      <w:r>
        <w:instrText xml:space="preserve"> SEQ Figure \* ARABIC </w:instrText>
      </w:r>
      <w:r>
        <w:fldChar w:fldCharType="separate"/>
      </w:r>
      <w:r w:rsidR="00965A1B">
        <w:rPr>
          <w:noProof/>
        </w:rPr>
        <w:t>17</w:t>
      </w:r>
      <w:r>
        <w:fldChar w:fldCharType="end"/>
      </w:r>
      <w:bookmarkEnd w:id="98"/>
      <w:r w:rsidRPr="00471746">
        <w:t xml:space="preserve">. nMDS ordination of prokaryote assemblages characterised using 16S rDNA in groundwater samples collected at 2 L (pre-purge, blue symbols), 30 L (post-purge, red symbols) and 180 L (post-purge, green symbols) extraction volumes using PowerSoil (P) and </w:t>
      </w:r>
      <w:r w:rsidRPr="00966014">
        <w:t>Zymo co-extraction (C) kits</w:t>
      </w:r>
    </w:p>
    <w:p w14:paraId="624B0716" w14:textId="0A4695C3" w:rsidR="00E44CF0" w:rsidRDefault="0003480A" w:rsidP="0003480A">
      <w:pPr>
        <w:pStyle w:val="TableSourceNotes"/>
      </w:pPr>
      <w:r w:rsidRPr="0003480A">
        <w:t>Coloured lines provide an outline enclosing all samples of that volume (see legend for colour).</w:t>
      </w:r>
    </w:p>
    <w:p w14:paraId="2DD6823B" w14:textId="13DDD38E" w:rsidR="00E44CF0" w:rsidRDefault="00E44CF0" w:rsidP="005E3F44">
      <w:pPr>
        <w:pStyle w:val="BodyText"/>
        <w:keepNext/>
        <w:spacing w:before="240" w:after="0"/>
      </w:pPr>
      <w:r>
        <w:rPr>
          <w:rFonts w:eastAsia="Calibri" w:cs="Arial"/>
          <w:noProof/>
        </w:rPr>
        <w:drawing>
          <wp:inline distT="0" distB="0" distL="0" distR="0" wp14:anchorId="4009AA88" wp14:editId="32B3E1AA">
            <wp:extent cx="5756275" cy="2679334"/>
            <wp:effectExtent l="0" t="0" r="0" b="635"/>
            <wp:docPr id="44" name="Picture 44" descr="Graph as described under 3.3.1 Prokaryote (16S rDNA) assembl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 as described under 3.3.1 Prokaryote (16S rDNA) assemblage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6275" cy="2679334"/>
                    </a:xfrm>
                    <a:prstGeom prst="rect">
                      <a:avLst/>
                    </a:prstGeom>
                    <a:noFill/>
                    <a:ln>
                      <a:noFill/>
                    </a:ln>
                  </pic:spPr>
                </pic:pic>
              </a:graphicData>
            </a:graphic>
          </wp:inline>
        </w:drawing>
      </w:r>
    </w:p>
    <w:p w14:paraId="2AEDEA0E" w14:textId="3B979C14" w:rsidR="002C74C6" w:rsidRDefault="00966014" w:rsidP="00C41AF5">
      <w:pPr>
        <w:pStyle w:val="Figureheading"/>
      </w:pPr>
      <w:bookmarkStart w:id="99" w:name="_Ref164629109"/>
      <w:r>
        <w:t xml:space="preserve">Figure </w:t>
      </w:r>
      <w:r>
        <w:fldChar w:fldCharType="begin"/>
      </w:r>
      <w:r>
        <w:instrText xml:space="preserve"> SEQ Figure \* ARABIC </w:instrText>
      </w:r>
      <w:r>
        <w:fldChar w:fldCharType="separate"/>
      </w:r>
      <w:r w:rsidR="00965A1B">
        <w:rPr>
          <w:noProof/>
        </w:rPr>
        <w:t>18</w:t>
      </w:r>
      <w:r>
        <w:fldChar w:fldCharType="end"/>
      </w:r>
      <w:bookmarkEnd w:id="99"/>
      <w:r w:rsidRPr="00200EA3">
        <w:t>. Relative proportions of the most abundant 30 microbial orders identified within 16S eDNA samples of different extraction volumes</w:t>
      </w:r>
    </w:p>
    <w:p w14:paraId="324236E3" w14:textId="46F456E2" w:rsidR="0003480A" w:rsidRDefault="00E5118D" w:rsidP="00E5118D">
      <w:pPr>
        <w:pStyle w:val="Heading3Numbered"/>
        <w:numPr>
          <w:ilvl w:val="0"/>
          <w:numId w:val="0"/>
        </w:numPr>
        <w:ind w:left="1276" w:hanging="851"/>
      </w:pPr>
      <w:bookmarkStart w:id="100" w:name="_Toc164962597"/>
      <w:r>
        <w:t>3.3.2</w:t>
      </w:r>
      <w:r>
        <w:tab/>
        <w:t>Prokaryote (16S rRNA) assemblages</w:t>
      </w:r>
      <w:bookmarkEnd w:id="100"/>
    </w:p>
    <w:p w14:paraId="27672C1C" w14:textId="77AA3C72" w:rsidR="00E44CF0" w:rsidRDefault="0003480A" w:rsidP="00EB7DE8">
      <w:pPr>
        <w:pStyle w:val="BodyText"/>
      </w:pPr>
      <w:r w:rsidRPr="0003480A">
        <w:t>The 16S rRNA assemblages showed similar patterns to the DNA samples. The nMDS ordination (</w:t>
      </w:r>
      <w:r w:rsidR="008A14C8">
        <w:fldChar w:fldCharType="begin"/>
      </w:r>
      <w:r w:rsidR="008A14C8">
        <w:instrText xml:space="preserve"> REF _Ref164629121 \h </w:instrText>
      </w:r>
      <w:r w:rsidR="008A14C8">
        <w:fldChar w:fldCharType="separate"/>
      </w:r>
      <w:r w:rsidR="008A14C8">
        <w:t xml:space="preserve">Figure </w:t>
      </w:r>
      <w:r w:rsidR="008A14C8">
        <w:rPr>
          <w:noProof/>
        </w:rPr>
        <w:t>19</w:t>
      </w:r>
      <w:r w:rsidR="008A14C8">
        <w:fldChar w:fldCharType="end"/>
      </w:r>
      <w:r w:rsidRPr="0003480A">
        <w:t xml:space="preserve">) indicates that the composition of the 2 L well samples was, in most cases, different to that of the 30 L and 180 L </w:t>
      </w:r>
      <w:r w:rsidRPr="0003480A">
        <w:lastRenderedPageBreak/>
        <w:t xml:space="preserve">samples. PERMANOVA indicated significant differences among sample volumes (p=0.015). Subsequent pairwise tests indicated that the 2 L samples were significantly different to the 30 L samples (p=0.019). There was no significant difference between the 2 L and 180 L samples (p=0.054), but this lack of significance may be a consequence of the small sample size for the 180 L samples. We expect that, despite the lack of statistical significance, the separation of 2 L and 180 L samples in </w:t>
      </w:r>
      <w:r w:rsidR="008A14C8">
        <w:fldChar w:fldCharType="begin"/>
      </w:r>
      <w:r w:rsidR="008A14C8">
        <w:instrText xml:space="preserve"> REF _Ref164629121 \h </w:instrText>
      </w:r>
      <w:r w:rsidR="008A14C8">
        <w:fldChar w:fldCharType="separate"/>
      </w:r>
      <w:r w:rsidR="008A14C8">
        <w:t xml:space="preserve">Figure </w:t>
      </w:r>
      <w:r w:rsidR="008A14C8">
        <w:rPr>
          <w:noProof/>
        </w:rPr>
        <w:t>19</w:t>
      </w:r>
      <w:r w:rsidR="008A14C8">
        <w:fldChar w:fldCharType="end"/>
      </w:r>
      <w:r w:rsidRPr="0003480A">
        <w:t xml:space="preserve"> suggests that a biologically significant difference is likely. There was no significant difference between 30 L and 180 L samples (p=0.895)</w:t>
      </w:r>
      <w:r>
        <w:t>.</w:t>
      </w:r>
    </w:p>
    <w:p w14:paraId="6200D7C3" w14:textId="38CDEC75" w:rsidR="00E44CF0" w:rsidRDefault="00E44CF0" w:rsidP="005E3F44">
      <w:pPr>
        <w:pStyle w:val="BodyText"/>
        <w:keepNext/>
        <w:spacing w:after="0"/>
      </w:pPr>
      <w:r>
        <w:rPr>
          <w:noProof/>
        </w:rPr>
        <w:drawing>
          <wp:inline distT="0" distB="0" distL="0" distR="0" wp14:anchorId="4EF50611" wp14:editId="78FFE530">
            <wp:extent cx="5334000" cy="3035300"/>
            <wp:effectExtent l="0" t="0" r="0" b="0"/>
            <wp:docPr id="2072017706" name="Picture 20" descr="nMDS ordination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17706" name="Picture 20" descr="nMDS ordination as described in previous paragraph"/>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34000" cy="3035300"/>
                    </a:xfrm>
                    <a:prstGeom prst="rect">
                      <a:avLst/>
                    </a:prstGeom>
                  </pic:spPr>
                </pic:pic>
              </a:graphicData>
            </a:graphic>
          </wp:inline>
        </w:drawing>
      </w:r>
    </w:p>
    <w:p w14:paraId="3328D641" w14:textId="6D83FADC" w:rsidR="00E44CF0" w:rsidRDefault="00966014" w:rsidP="00C41AF5">
      <w:pPr>
        <w:pStyle w:val="Figureheading"/>
      </w:pPr>
      <w:bookmarkStart w:id="101" w:name="_Ref164629121"/>
      <w:r>
        <w:t xml:space="preserve">Figure </w:t>
      </w:r>
      <w:r>
        <w:fldChar w:fldCharType="begin"/>
      </w:r>
      <w:r>
        <w:instrText xml:space="preserve"> SEQ Figure \* ARABIC </w:instrText>
      </w:r>
      <w:r>
        <w:fldChar w:fldCharType="separate"/>
      </w:r>
      <w:r w:rsidR="00965A1B">
        <w:rPr>
          <w:noProof/>
        </w:rPr>
        <w:t>19</w:t>
      </w:r>
      <w:r>
        <w:fldChar w:fldCharType="end"/>
      </w:r>
      <w:bookmarkEnd w:id="101"/>
      <w:r w:rsidRPr="00811E5A">
        <w:t>. nMDS ordination of prokaryote assemblages characterised using 16S rRNA in groundwater samples collected at 2 L (pre-purge, blue symbols), 30 L (post-purge, green symbols) and 180 L (post-purge, red symbols) extraction volumes</w:t>
      </w:r>
    </w:p>
    <w:p w14:paraId="3CE0FCF1" w14:textId="03942853" w:rsidR="00F313FB" w:rsidRDefault="00F313FB" w:rsidP="00F313FB">
      <w:pPr>
        <w:pStyle w:val="BodyText"/>
      </w:pPr>
      <w:r>
        <w:t>There were 41 orders identified from the 29 RNA samples, compared to 80 orders from the 45 DNA samples. The proportion of unidentified taxa was greater in the RNA samples compared to the DNA samples (</w:t>
      </w:r>
      <w:r w:rsidR="008A14C8">
        <w:fldChar w:fldCharType="begin"/>
      </w:r>
      <w:r w:rsidR="008A14C8">
        <w:instrText xml:space="preserve"> REF _Ref164629109 \h </w:instrText>
      </w:r>
      <w:r w:rsidR="008A14C8">
        <w:fldChar w:fldCharType="separate"/>
      </w:r>
      <w:r w:rsidR="008A14C8">
        <w:t xml:space="preserve">Figure </w:t>
      </w:r>
      <w:r w:rsidR="008A14C8">
        <w:rPr>
          <w:noProof/>
        </w:rPr>
        <w:t>18</w:t>
      </w:r>
      <w:r w:rsidR="008A14C8">
        <w:fldChar w:fldCharType="end"/>
      </w:r>
      <w:r>
        <w:t xml:space="preserve"> and </w:t>
      </w:r>
      <w:r w:rsidR="008A14C8">
        <w:fldChar w:fldCharType="begin"/>
      </w:r>
      <w:r w:rsidR="008A14C8">
        <w:instrText xml:space="preserve"> REF _Ref164629162 \h </w:instrText>
      </w:r>
      <w:r w:rsidR="008A14C8">
        <w:fldChar w:fldCharType="separate"/>
      </w:r>
      <w:r w:rsidR="008A14C8">
        <w:t xml:space="preserve">Figure </w:t>
      </w:r>
      <w:r w:rsidR="008A14C8">
        <w:rPr>
          <w:noProof/>
        </w:rPr>
        <w:t>20</w:t>
      </w:r>
      <w:r w:rsidR="008A14C8">
        <w:fldChar w:fldCharType="end"/>
      </w:r>
      <w:r>
        <w:t>). The relative proportion of unidentified taxa in the RNA samples increased with sample volume, such that almost 65% of taxa from the 180 L samples were unidentified. There were three orders – Holophagales, Acidobacteria_Gp3 and Opitutales – that were detected in a small number of RNA samples but not in any DNA samples, whereas 39 orders were detected only in DNA samples. Of these taxa, Nitrosopumilales (33/45) and Acidobacteria_Gp6 (22/45) were relatively common across the DNA samples.</w:t>
      </w:r>
    </w:p>
    <w:p w14:paraId="1E5480D8" w14:textId="77777777" w:rsidR="00F313FB" w:rsidRDefault="00F313FB" w:rsidP="00F313FB">
      <w:pPr>
        <w:pStyle w:val="BodyText"/>
      </w:pPr>
      <w:r>
        <w:t>SIMPER analysis identified Burkholderiales, Nitrosopumilales, Methylococcales and Nitrososphaerales as the orders contributing most to differences between RNA and DNA samples. Among the 2 L samples, Burkholderiales, Methylococcales, Rhodospirillales and Nitrosopumilales together contributed over 11% to the dissimilarity among groups. Among the 30 L samples, Methylococcales, Acidobacteria_Gp3, Nitrososphaerales and Nitrosopumilales together contributed almost 25% to the dissimilarity between groups. Among the 180 L samples, Nitrosopumilales alone accounted for over 10% of the dissimilarity between RNA and DNA samples, followed by Burkholderiales (6.5%), Nitrososphaerales (6%) and Clostridiales (5%).</w:t>
      </w:r>
    </w:p>
    <w:p w14:paraId="45C88BF6" w14:textId="1F5943EB" w:rsidR="00E44CF0" w:rsidRDefault="00F313FB" w:rsidP="00F313FB">
      <w:pPr>
        <w:pStyle w:val="BodyText"/>
      </w:pPr>
      <w:r>
        <w:t>There was a clear separation in the community composition of DNA and RNA samples (</w:t>
      </w:r>
      <w:r w:rsidR="008A14C8">
        <w:fldChar w:fldCharType="begin"/>
      </w:r>
      <w:r w:rsidR="008A14C8">
        <w:instrText xml:space="preserve"> REF _Ref164629179 \h </w:instrText>
      </w:r>
      <w:r w:rsidR="008A14C8">
        <w:fldChar w:fldCharType="separate"/>
      </w:r>
      <w:r w:rsidR="008A14C8">
        <w:t xml:space="preserve">Figure </w:t>
      </w:r>
      <w:r w:rsidR="008A14C8">
        <w:rPr>
          <w:noProof/>
        </w:rPr>
        <w:t>21</w:t>
      </w:r>
      <w:r w:rsidR="008A14C8">
        <w:fldChar w:fldCharType="end"/>
      </w:r>
      <w:r>
        <w:t>), likely driven by the relatively lower taxa richness of the RNA samples. Within both the DNA and RNA samples, there remained a separation based on sample volume (</w:t>
      </w:r>
      <w:r w:rsidR="008A14C8">
        <w:fldChar w:fldCharType="begin"/>
      </w:r>
      <w:r w:rsidR="008A14C8">
        <w:instrText xml:space="preserve"> REF _Ref164629179 \h </w:instrText>
      </w:r>
      <w:r w:rsidR="008A14C8">
        <w:fldChar w:fldCharType="separate"/>
      </w:r>
      <w:r w:rsidR="008A14C8">
        <w:t xml:space="preserve">Figure </w:t>
      </w:r>
      <w:r w:rsidR="008A14C8">
        <w:rPr>
          <w:noProof/>
        </w:rPr>
        <w:t>21</w:t>
      </w:r>
      <w:r w:rsidR="008A14C8">
        <w:fldChar w:fldCharType="end"/>
      </w:r>
      <w:r>
        <w:t xml:space="preserve">), with the 2 L samples (light-shaded symbols) grouped towards the top of the ordination plot in </w:t>
      </w:r>
      <w:r w:rsidR="008A14C8">
        <w:fldChar w:fldCharType="begin"/>
      </w:r>
      <w:r w:rsidR="008A14C8">
        <w:instrText xml:space="preserve"> REF _Ref164629179 \h </w:instrText>
      </w:r>
      <w:r w:rsidR="008A14C8">
        <w:fldChar w:fldCharType="separate"/>
      </w:r>
      <w:r w:rsidR="008A14C8">
        <w:t xml:space="preserve">Figure </w:t>
      </w:r>
      <w:r w:rsidR="008A14C8">
        <w:rPr>
          <w:noProof/>
        </w:rPr>
        <w:t>21</w:t>
      </w:r>
      <w:r w:rsidR="008A14C8">
        <w:fldChar w:fldCharType="end"/>
      </w:r>
      <w:r>
        <w:t xml:space="preserve"> and the 30 L (intermediate shaded symbols) and 180 L (dark-shaded symbols) samples clustered together towards the bottom of the plot.</w:t>
      </w:r>
    </w:p>
    <w:p w14:paraId="6CA17291" w14:textId="2AC8461C" w:rsidR="00E44CF0" w:rsidRDefault="00E44CF0" w:rsidP="005E3F44">
      <w:pPr>
        <w:pStyle w:val="BodyText"/>
        <w:spacing w:after="0"/>
      </w:pPr>
      <w:r w:rsidRPr="00DB4DBA">
        <w:rPr>
          <w:noProof/>
        </w:rPr>
        <w:lastRenderedPageBreak/>
        <w:drawing>
          <wp:inline distT="0" distB="0" distL="0" distR="0" wp14:anchorId="6036609C" wp14:editId="38F6E9AB">
            <wp:extent cx="5756275" cy="3117750"/>
            <wp:effectExtent l="0" t="0" r="0" b="0"/>
            <wp:docPr id="49" name="Picture 49" descr="Graph as described in the first paragraph after 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 as described in the first paragraph after Figure 1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24" t="439" r="1510" b="1998"/>
                    <a:stretch/>
                  </pic:blipFill>
                  <pic:spPr bwMode="auto">
                    <a:xfrm>
                      <a:off x="0" y="0"/>
                      <a:ext cx="5756275" cy="3117750"/>
                    </a:xfrm>
                    <a:prstGeom prst="rect">
                      <a:avLst/>
                    </a:prstGeom>
                    <a:noFill/>
                    <a:ln>
                      <a:noFill/>
                    </a:ln>
                    <a:extLst>
                      <a:ext uri="{53640926-AAD7-44D8-BBD7-CCE9431645EC}">
                        <a14:shadowObscured xmlns:a14="http://schemas.microsoft.com/office/drawing/2010/main"/>
                      </a:ext>
                    </a:extLst>
                  </pic:spPr>
                </pic:pic>
              </a:graphicData>
            </a:graphic>
          </wp:inline>
        </w:drawing>
      </w:r>
    </w:p>
    <w:p w14:paraId="28B37925" w14:textId="6B5F257C" w:rsidR="00E44CF0" w:rsidRDefault="00966014" w:rsidP="00C41AF5">
      <w:pPr>
        <w:pStyle w:val="Figureheading"/>
      </w:pPr>
      <w:bookmarkStart w:id="102" w:name="_Ref164629162"/>
      <w:r>
        <w:t xml:space="preserve">Figure </w:t>
      </w:r>
      <w:r>
        <w:fldChar w:fldCharType="begin"/>
      </w:r>
      <w:r>
        <w:instrText xml:space="preserve"> SEQ Figure \* ARABIC </w:instrText>
      </w:r>
      <w:r>
        <w:fldChar w:fldCharType="separate"/>
      </w:r>
      <w:r w:rsidR="00965A1B">
        <w:rPr>
          <w:noProof/>
        </w:rPr>
        <w:t>20</w:t>
      </w:r>
      <w:r>
        <w:fldChar w:fldCharType="end"/>
      </w:r>
      <w:bookmarkEnd w:id="102"/>
      <w:r w:rsidRPr="0040044F">
        <w:t>. Relative proportions of the 41 microbial orders identified within samples of 16S rRNA in groundwater samples of different extraction volumes</w:t>
      </w:r>
    </w:p>
    <w:p w14:paraId="34941A1D" w14:textId="042C7DF2" w:rsidR="00C358E1" w:rsidRDefault="00C358E1" w:rsidP="005E3F44">
      <w:pPr>
        <w:pStyle w:val="BodyText"/>
        <w:spacing w:before="240" w:after="0"/>
      </w:pPr>
      <w:r>
        <w:rPr>
          <w:noProof/>
        </w:rPr>
        <w:drawing>
          <wp:inline distT="0" distB="0" distL="0" distR="0" wp14:anchorId="39E86749" wp14:editId="5D63A500">
            <wp:extent cx="5756275" cy="3532505"/>
            <wp:effectExtent l="0" t="0" r="0" b="0"/>
            <wp:docPr id="1433516959" name="Picture 21" descr="nMDS ordination as described in the paragraph before 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16959" name="Picture 21" descr="nMDS ordination as described in the paragraph before Figure 2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6275" cy="3532505"/>
                    </a:xfrm>
                    <a:prstGeom prst="rect">
                      <a:avLst/>
                    </a:prstGeom>
                  </pic:spPr>
                </pic:pic>
              </a:graphicData>
            </a:graphic>
          </wp:inline>
        </w:drawing>
      </w:r>
    </w:p>
    <w:p w14:paraId="7B40F537" w14:textId="2E221F6F" w:rsidR="00E44CF0" w:rsidRDefault="00966014" w:rsidP="00C41AF5">
      <w:pPr>
        <w:pStyle w:val="Figureheading"/>
      </w:pPr>
      <w:bookmarkStart w:id="103" w:name="_Ref164629179"/>
      <w:r>
        <w:t xml:space="preserve">Figure </w:t>
      </w:r>
      <w:r>
        <w:fldChar w:fldCharType="begin"/>
      </w:r>
      <w:r>
        <w:instrText xml:space="preserve"> SEQ Figure \* ARABIC </w:instrText>
      </w:r>
      <w:r>
        <w:fldChar w:fldCharType="separate"/>
      </w:r>
      <w:r w:rsidR="00965A1B">
        <w:rPr>
          <w:noProof/>
        </w:rPr>
        <w:t>21</w:t>
      </w:r>
      <w:r>
        <w:fldChar w:fldCharType="end"/>
      </w:r>
      <w:bookmarkEnd w:id="103"/>
      <w:r w:rsidRPr="00546309">
        <w:t>. nMDS ordination of prokaryote assemblages characterised using 16S rDNA (blue symbols) and 16S rRNA (red symbols) in groundwater samples collected at 2 L (pre-purge), 30 L (post-purge) and 180 L (post-purge) extraction volumes</w:t>
      </w:r>
    </w:p>
    <w:p w14:paraId="63687835" w14:textId="736F13B8" w:rsidR="00F313FB" w:rsidRDefault="00F313FB" w:rsidP="003F2680">
      <w:pPr>
        <w:pStyle w:val="TableSourceNotes"/>
      </w:pPr>
      <w:r>
        <w:t xml:space="preserve">Darker shades </w:t>
      </w:r>
      <w:r w:rsidRPr="00F313FB">
        <w:t>of</w:t>
      </w:r>
      <w:r>
        <w:t xml:space="preserve"> blue and red indicate 2 L samples, lightest blue and yellow indicate 180 L samples, intermediate shades of mid-blue and orange indicate 30 L samples.</w:t>
      </w:r>
    </w:p>
    <w:p w14:paraId="39D87C45" w14:textId="77777777" w:rsidR="00F313FB" w:rsidRDefault="00F313FB" w:rsidP="005E3F44">
      <w:pPr>
        <w:pStyle w:val="BodyText"/>
        <w:keepNext/>
        <w:keepLines/>
      </w:pPr>
      <w:r>
        <w:lastRenderedPageBreak/>
        <w:t>As observed in the analyses of DNA and RNA alone, PERMANOVA indicated a significant difference in community composition among sample volumes (p=0.001). There was also a significant difference in detected community composition between RNA and DNA samples (p=0.001). As the composition of DNA and RNA samples varied consistently with volume, there was no significant volume x sample type interaction (p=0.121).</w:t>
      </w:r>
    </w:p>
    <w:p w14:paraId="5D317529" w14:textId="77777777" w:rsidR="00F31854" w:rsidRDefault="00F313FB" w:rsidP="00F313FB">
      <w:pPr>
        <w:pStyle w:val="BodyText"/>
      </w:pPr>
      <w:r>
        <w:t>Additionally, RNA samples had lower concentrations of cDNA, resulting in a greater number of samples being discarded from analysis due to low total counts. Of all 15 samples from each volume, only 13 of the 2 L, nine of the 30 L and six of the 180 L samples contained enough material to be sequenced. This is compared to 14, 13 and 14 samples, respectively, for the DNA samples. This is attributed to the fact that there is likely to be more DNA in water samples than RNA within the groundwater environment.</w:t>
      </w:r>
    </w:p>
    <w:p w14:paraId="25360DFB" w14:textId="41FE8B44" w:rsidR="00F313FB" w:rsidRDefault="00F313FB" w:rsidP="00F313FB">
      <w:pPr>
        <w:pStyle w:val="Heading3Numbered"/>
        <w:numPr>
          <w:ilvl w:val="0"/>
          <w:numId w:val="0"/>
        </w:numPr>
        <w:ind w:left="1276" w:hanging="851"/>
      </w:pPr>
      <w:bookmarkStart w:id="104" w:name="_Toc164962598"/>
      <w:r>
        <w:t>3.3.3</w:t>
      </w:r>
      <w:r>
        <w:tab/>
        <w:t>Inferred prokaryote functional assemblages</w:t>
      </w:r>
      <w:bookmarkEnd w:id="104"/>
    </w:p>
    <w:p w14:paraId="25C32F33" w14:textId="0FDA68CB" w:rsidR="00F313FB" w:rsidRDefault="00F313FB" w:rsidP="00F313FB">
      <w:pPr>
        <w:pStyle w:val="BodyText"/>
      </w:pPr>
      <w:r>
        <w:t>The functional assignments of the DNA and RNA assemblages using FAPROTAX were clearly different, which is a likely consequence of the fewer taxa in the RNA assemblages. The nMDS ordination shows a clear separation of samples by DNA/RNA, but not by sample volume (</w:t>
      </w:r>
      <w:r w:rsidR="008A14C8">
        <w:fldChar w:fldCharType="begin"/>
      </w:r>
      <w:r w:rsidR="008A14C8">
        <w:instrText xml:space="preserve"> REF _Ref164629217 \h </w:instrText>
      </w:r>
      <w:r w:rsidR="008A14C8">
        <w:fldChar w:fldCharType="separate"/>
      </w:r>
      <w:r w:rsidR="008A14C8">
        <w:t xml:space="preserve">Figure </w:t>
      </w:r>
      <w:r w:rsidR="008A14C8">
        <w:rPr>
          <w:noProof/>
        </w:rPr>
        <w:t>22</w:t>
      </w:r>
      <w:r w:rsidR="008A14C8">
        <w:fldChar w:fldCharType="end"/>
      </w:r>
      <w:r>
        <w:t>), as seen in the taxonomic composition analysis (</w:t>
      </w:r>
      <w:r w:rsidR="008A14C8">
        <w:fldChar w:fldCharType="begin"/>
      </w:r>
      <w:r w:rsidR="008A14C8">
        <w:instrText xml:space="preserve"> REF _Ref164629179 \h </w:instrText>
      </w:r>
      <w:r w:rsidR="008A14C8">
        <w:fldChar w:fldCharType="separate"/>
      </w:r>
      <w:r w:rsidR="008A14C8">
        <w:t xml:space="preserve">Figure </w:t>
      </w:r>
      <w:r w:rsidR="008A14C8">
        <w:rPr>
          <w:noProof/>
        </w:rPr>
        <w:t>21</w:t>
      </w:r>
      <w:r w:rsidR="008A14C8">
        <w:fldChar w:fldCharType="end"/>
      </w:r>
      <w:r>
        <w:t>). This outcome suggests less discriminatory power when taxa are aggregated by putative function.</w:t>
      </w:r>
    </w:p>
    <w:p w14:paraId="041A4152" w14:textId="6AB26655" w:rsidR="00C358E1" w:rsidRDefault="00C358E1" w:rsidP="005E3F44">
      <w:pPr>
        <w:pStyle w:val="BodyText"/>
        <w:spacing w:after="0"/>
      </w:pPr>
      <w:r>
        <w:rPr>
          <w:noProof/>
        </w:rPr>
        <w:drawing>
          <wp:inline distT="0" distB="0" distL="0" distR="0" wp14:anchorId="590CA83D" wp14:editId="5FBA894C">
            <wp:extent cx="5756275" cy="3511550"/>
            <wp:effectExtent l="0" t="0" r="0" b="6350"/>
            <wp:docPr id="165533019" name="Picture 22" descr="nMDS ordination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3019" name="Picture 22" descr="nMDS ordination as described in the previous paragraph"/>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6275" cy="3511550"/>
                    </a:xfrm>
                    <a:prstGeom prst="rect">
                      <a:avLst/>
                    </a:prstGeom>
                  </pic:spPr>
                </pic:pic>
              </a:graphicData>
            </a:graphic>
          </wp:inline>
        </w:drawing>
      </w:r>
    </w:p>
    <w:p w14:paraId="42A090E2" w14:textId="6577C6D4" w:rsidR="00C358E1" w:rsidRDefault="00966014" w:rsidP="00965A1B">
      <w:pPr>
        <w:pStyle w:val="Figureheading"/>
      </w:pPr>
      <w:bookmarkStart w:id="105" w:name="_Ref164629217"/>
      <w:r>
        <w:t xml:space="preserve">Figure </w:t>
      </w:r>
      <w:r>
        <w:fldChar w:fldCharType="begin"/>
      </w:r>
      <w:r>
        <w:instrText xml:space="preserve"> SEQ Figure \* ARABIC </w:instrText>
      </w:r>
      <w:r>
        <w:fldChar w:fldCharType="separate"/>
      </w:r>
      <w:r w:rsidR="00965A1B">
        <w:rPr>
          <w:noProof/>
        </w:rPr>
        <w:t>22</w:t>
      </w:r>
      <w:r>
        <w:fldChar w:fldCharType="end"/>
      </w:r>
      <w:bookmarkEnd w:id="105"/>
      <w:r w:rsidRPr="00725BFD">
        <w:t xml:space="preserve">. nMDS ordination of prokaryote functional assemblages determined using FAPROTAX based on 16S rDNA (dark blue and light blue symbols) and 16S rRNA (yellow, orange and red symbols) in groundwater samples collected at 2 L (pre-purge), 30 L (post-purge) </w:t>
      </w:r>
      <w:r w:rsidRPr="68D5EB87">
        <w:t xml:space="preserve">and </w:t>
      </w:r>
      <w:r>
        <w:t>180 L</w:t>
      </w:r>
      <w:r w:rsidRPr="68D5EB87">
        <w:t xml:space="preserve"> (</w:t>
      </w:r>
      <w:r>
        <w:t>post-purge</w:t>
      </w:r>
      <w:r w:rsidRPr="68D5EB87">
        <w:t>) extraction volumes</w:t>
      </w:r>
    </w:p>
    <w:p w14:paraId="696D2F37" w14:textId="77777777" w:rsidR="00F313FB" w:rsidRDefault="00F313FB" w:rsidP="00F313FB">
      <w:pPr>
        <w:pStyle w:val="TableSourceNotes"/>
      </w:pPr>
      <w:r>
        <w:t>Darker shades of blue and red indicate 2 L samples, lightest blue and yellow indicate 180 L samples, intermediate shades of mid-blue and orange indicate 30 L samples.</w:t>
      </w:r>
    </w:p>
    <w:p w14:paraId="3F29A7C0" w14:textId="66B46163" w:rsidR="00F31854" w:rsidRDefault="00F313FB" w:rsidP="00F313FB">
      <w:pPr>
        <w:pStyle w:val="BodyText"/>
      </w:pPr>
      <w:r>
        <w:t>The relative proportions of the unknown taxa were greater in the DNA than in the RNA samples (</w:t>
      </w:r>
      <w:r w:rsidR="008A14C8">
        <w:fldChar w:fldCharType="begin"/>
      </w:r>
      <w:r w:rsidR="008A14C8">
        <w:instrText xml:space="preserve"> REF _Ref164629231 \h </w:instrText>
      </w:r>
      <w:r w:rsidR="008A14C8">
        <w:fldChar w:fldCharType="separate"/>
      </w:r>
      <w:r w:rsidR="008A14C8">
        <w:t xml:space="preserve">Figure </w:t>
      </w:r>
      <w:r w:rsidR="008A14C8">
        <w:rPr>
          <w:noProof/>
        </w:rPr>
        <w:t>23</w:t>
      </w:r>
      <w:r w:rsidR="008A14C8">
        <w:fldChar w:fldCharType="end"/>
      </w:r>
      <w:r>
        <w:t>). Interestingly, within each of the RNA and DNA datasets, the 2 L samples were different from the 30 L and 180 L samples, which were, in each case, relatively similar (</w:t>
      </w:r>
      <w:r w:rsidR="008A14C8">
        <w:fldChar w:fldCharType="begin"/>
      </w:r>
      <w:r w:rsidR="008A14C8">
        <w:instrText xml:space="preserve"> REF _Ref164629231 \h </w:instrText>
      </w:r>
      <w:r w:rsidR="008A14C8">
        <w:fldChar w:fldCharType="separate"/>
      </w:r>
      <w:r w:rsidR="008A14C8">
        <w:t xml:space="preserve">Figure </w:t>
      </w:r>
      <w:r w:rsidR="008A14C8">
        <w:rPr>
          <w:noProof/>
        </w:rPr>
        <w:t>23</w:t>
      </w:r>
      <w:r w:rsidR="008A14C8">
        <w:fldChar w:fldCharType="end"/>
      </w:r>
      <w:r>
        <w:t xml:space="preserve">). This pattern is consistent with the analyses based on taxonomic composition (e.g. </w:t>
      </w:r>
      <w:r w:rsidR="008A14C8">
        <w:fldChar w:fldCharType="begin"/>
      </w:r>
      <w:r w:rsidR="008A14C8">
        <w:instrText xml:space="preserve"> REF _Ref164629095 \h </w:instrText>
      </w:r>
      <w:r w:rsidR="008A14C8">
        <w:fldChar w:fldCharType="separate"/>
      </w:r>
      <w:r w:rsidR="008A14C8">
        <w:t xml:space="preserve">Figure </w:t>
      </w:r>
      <w:r w:rsidR="008A14C8">
        <w:rPr>
          <w:noProof/>
        </w:rPr>
        <w:t>17</w:t>
      </w:r>
      <w:r w:rsidR="008A14C8">
        <w:fldChar w:fldCharType="end"/>
      </w:r>
      <w:r>
        <w:t xml:space="preserve"> and </w:t>
      </w:r>
      <w:r w:rsidR="008A14C8">
        <w:fldChar w:fldCharType="begin"/>
      </w:r>
      <w:r w:rsidR="008A14C8">
        <w:instrText xml:space="preserve"> REF _Ref164629109 \h </w:instrText>
      </w:r>
      <w:r w:rsidR="008A14C8">
        <w:fldChar w:fldCharType="separate"/>
      </w:r>
      <w:r w:rsidR="008A14C8">
        <w:t xml:space="preserve">Figure </w:t>
      </w:r>
      <w:r w:rsidR="008A14C8">
        <w:rPr>
          <w:noProof/>
        </w:rPr>
        <w:t>18</w:t>
      </w:r>
      <w:r w:rsidR="008A14C8">
        <w:fldChar w:fldCharType="end"/>
      </w:r>
      <w:r>
        <w:t>).</w:t>
      </w:r>
    </w:p>
    <w:p w14:paraId="3802F297" w14:textId="5BAE39EC" w:rsidR="00F313FB" w:rsidRDefault="00F313FB" w:rsidP="00F313FB">
      <w:pPr>
        <w:pStyle w:val="BodyText"/>
      </w:pPr>
      <w:r>
        <w:lastRenderedPageBreak/>
        <w:t>Despite the lack of clear differences in the ordination (</w:t>
      </w:r>
      <w:r w:rsidR="008A14C8">
        <w:fldChar w:fldCharType="begin"/>
      </w:r>
      <w:r w:rsidR="008A14C8">
        <w:instrText xml:space="preserve"> REF _Ref164629217 \h </w:instrText>
      </w:r>
      <w:r w:rsidR="008A14C8">
        <w:fldChar w:fldCharType="separate"/>
      </w:r>
      <w:r w:rsidR="008A14C8">
        <w:t xml:space="preserve">Figure </w:t>
      </w:r>
      <w:r w:rsidR="008A14C8">
        <w:rPr>
          <w:noProof/>
        </w:rPr>
        <w:t>22</w:t>
      </w:r>
      <w:r w:rsidR="008A14C8">
        <w:fldChar w:fldCharType="end"/>
      </w:r>
      <w:r>
        <w:t>), there were significant differences in the composition of the DNA and RNA samples based on putative function among collection volumes (p=0.006). There was also a significant difference in the composition of DNA and RNA samples (based on putative function) overall (p=0.001), and a significant interaction between collection volume and DNA/RNA sample type (p=0.004). The significant interaction between collection volume and DNA/RNA sample type may be due to the apparent similarities between the 30 L and 180 L samples relative to the 2 L samples for each sample type (</w:t>
      </w:r>
      <w:r w:rsidR="008A14C8">
        <w:fldChar w:fldCharType="begin"/>
      </w:r>
      <w:r w:rsidR="008A14C8">
        <w:instrText xml:space="preserve"> REF _Ref164629231 \h </w:instrText>
      </w:r>
      <w:r w:rsidR="008A14C8">
        <w:fldChar w:fldCharType="separate"/>
      </w:r>
      <w:r w:rsidR="008A14C8">
        <w:t xml:space="preserve">Figure </w:t>
      </w:r>
      <w:r w:rsidR="008A14C8">
        <w:rPr>
          <w:noProof/>
        </w:rPr>
        <w:t>23</w:t>
      </w:r>
      <w:r w:rsidR="008A14C8">
        <w:fldChar w:fldCharType="end"/>
      </w:r>
      <w:r>
        <w:t>).</w:t>
      </w:r>
    </w:p>
    <w:p w14:paraId="5C2A14A2" w14:textId="5FB8EA7E" w:rsidR="00C358E1" w:rsidRDefault="00C358E1" w:rsidP="005E3F44">
      <w:pPr>
        <w:pStyle w:val="BodyText"/>
        <w:spacing w:after="0"/>
      </w:pPr>
      <w:r w:rsidRPr="00B067B5">
        <w:rPr>
          <w:noProof/>
        </w:rPr>
        <w:drawing>
          <wp:inline distT="0" distB="0" distL="0" distR="0" wp14:anchorId="5408CE05" wp14:editId="0CBA5B6A">
            <wp:extent cx="5756275" cy="4229100"/>
            <wp:effectExtent l="0" t="0" r="0" b="0"/>
            <wp:docPr id="47" name="Picture 47" descr="Graph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 as described in the previous paragraph"/>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67" t="212" r="394" b="579"/>
                    <a:stretch/>
                  </pic:blipFill>
                  <pic:spPr bwMode="auto">
                    <a:xfrm>
                      <a:off x="0" y="0"/>
                      <a:ext cx="5756275" cy="4229100"/>
                    </a:xfrm>
                    <a:prstGeom prst="rect">
                      <a:avLst/>
                    </a:prstGeom>
                    <a:noFill/>
                    <a:ln>
                      <a:noFill/>
                    </a:ln>
                    <a:extLst>
                      <a:ext uri="{53640926-AAD7-44D8-BBD7-CCE9431645EC}">
                        <a14:shadowObscured xmlns:a14="http://schemas.microsoft.com/office/drawing/2010/main"/>
                      </a:ext>
                    </a:extLst>
                  </pic:spPr>
                </pic:pic>
              </a:graphicData>
            </a:graphic>
          </wp:inline>
        </w:drawing>
      </w:r>
    </w:p>
    <w:p w14:paraId="568D50D0" w14:textId="037EA093" w:rsidR="00C358E1" w:rsidRDefault="00966014" w:rsidP="00965A1B">
      <w:pPr>
        <w:pStyle w:val="Figureheading"/>
      </w:pPr>
      <w:bookmarkStart w:id="106" w:name="_Ref164629231"/>
      <w:r>
        <w:t xml:space="preserve">Figure </w:t>
      </w:r>
      <w:r>
        <w:fldChar w:fldCharType="begin"/>
      </w:r>
      <w:r>
        <w:instrText xml:space="preserve"> SEQ Figure \* ARABIC </w:instrText>
      </w:r>
      <w:r>
        <w:fldChar w:fldCharType="separate"/>
      </w:r>
      <w:r w:rsidR="00965A1B">
        <w:rPr>
          <w:noProof/>
        </w:rPr>
        <w:t>23</w:t>
      </w:r>
      <w:r>
        <w:fldChar w:fldCharType="end"/>
      </w:r>
      <w:bookmarkEnd w:id="106"/>
      <w:r w:rsidRPr="00A0743A">
        <w:t>. Inferred functional capabilities of microbial communities in samples based on 16S rRNA (cDNA) and 16S rDNA (eDNA) in groundwater samples collected at 2 L (pre-purge), 30 L (post-purge) and 180 L (post-purge) extraction volumes</w:t>
      </w:r>
    </w:p>
    <w:p w14:paraId="061D2109" w14:textId="77777777" w:rsidR="00F313FB" w:rsidRDefault="00F313FB" w:rsidP="00F313FB">
      <w:pPr>
        <w:pStyle w:val="TableSourceNotes"/>
      </w:pPr>
      <w:r>
        <w:t>Function assigned using FAPROTAX.</w:t>
      </w:r>
    </w:p>
    <w:p w14:paraId="1848B4B5" w14:textId="77777777" w:rsidR="00F31854" w:rsidRDefault="00F313FB" w:rsidP="005E3F44">
      <w:pPr>
        <w:pStyle w:val="BodyText"/>
        <w:spacing w:before="240"/>
      </w:pPr>
      <w:r>
        <w:t>Differences among the 2 L samples were driven mostly by differences in the relative abundance of prokaryotes capable of aerobic ammonia oxidation and aerobic chemoheterotrophy, which were more abundant in the DNA than in the RNA samples, and nitrate respiration, which were more abundant in the RNA than in the DNA samples. Together these three functional groups accounted for 23.75% of the dissimilarity between the sample groups.</w:t>
      </w:r>
    </w:p>
    <w:p w14:paraId="73392B31" w14:textId="6460B896" w:rsidR="00F313FB" w:rsidRDefault="00F313FB" w:rsidP="00F313FB">
      <w:pPr>
        <w:pStyle w:val="BodyText"/>
      </w:pPr>
      <w:r>
        <w:t>Differences among the 30 L samples were due mostly to differences in the relative abundance of prokaryotes capable of aerobic ammonia oxidation, ureolysis and aerobic nitrite oxidation, which were all more abundant in the DNA than in the RNA samples. Together these three functional groups accounted for 28.8% of the dissimilarity between the sample groups.</w:t>
      </w:r>
    </w:p>
    <w:p w14:paraId="733AF5A7" w14:textId="08C3EE29" w:rsidR="00F313FB" w:rsidRDefault="00F313FB" w:rsidP="00F313FB">
      <w:pPr>
        <w:pStyle w:val="BodyText"/>
      </w:pPr>
      <w:r>
        <w:t>Given the similarities in the functional composition of the 30 L and 180 L samples (</w:t>
      </w:r>
      <w:r w:rsidR="008A14C8">
        <w:fldChar w:fldCharType="begin"/>
      </w:r>
      <w:r w:rsidR="008A14C8">
        <w:instrText xml:space="preserve"> REF _Ref164629231 \h </w:instrText>
      </w:r>
      <w:r w:rsidR="008A14C8">
        <w:fldChar w:fldCharType="separate"/>
      </w:r>
      <w:r w:rsidR="008A14C8">
        <w:t xml:space="preserve">Figure </w:t>
      </w:r>
      <w:r w:rsidR="008A14C8">
        <w:rPr>
          <w:noProof/>
        </w:rPr>
        <w:t>23</w:t>
      </w:r>
      <w:r w:rsidR="008A14C8">
        <w:fldChar w:fldCharType="end"/>
      </w:r>
      <w:r>
        <w:t xml:space="preserve">), it is not surprising that aerobic ammonia oxidation and ureolysis also contributed most to differences between the 180 L DNA and RNA samples. Differences among the 180 L samples were also due to differences in the relative abundance of </w:t>
      </w:r>
      <w:r>
        <w:lastRenderedPageBreak/>
        <w:t>prokaryotes capable of aerobic chemoheterotrophy. All of these functional groups were more abundant in the DNA than in the RNA samples and together accounted for 23.5% of the dissimilarity between the sample groups. The apparent large difference in the proportion of anammox in the 180 L rRNA samples compared to the 180 L DNA samples was due to its very high abundance in a single sample; hence it was not identified by SIMPER as being a key differentiating attribute.</w:t>
      </w:r>
    </w:p>
    <w:p w14:paraId="1817B1D0" w14:textId="77777777" w:rsidR="00F31854" w:rsidRDefault="00F313FB" w:rsidP="00F313FB">
      <w:pPr>
        <w:pStyle w:val="BodyText"/>
      </w:pPr>
      <w:r>
        <w:t>Comparison of the inferred function of the microbial assemblages based on DNA and eRNA shows that, while the microbial community was potentially capable of a range of functions (inferred from the eDNA), not all of those functions were likely being performed, or that they were being performed to different degrees at the time of sampling (indicated by eRNA). Microbial assemblages and their functions will vary in space and time, and it is not possible to predict the active component of the microbial community (eRNA) from the total functional potential (eDNA). If knowledge of specific microbial functions is required, then we recommend analysis of eRNA. However, to characterise and compare microbial communities between sites, eDNA analyses are likely to be sufficient.</w:t>
      </w:r>
    </w:p>
    <w:p w14:paraId="654AA792" w14:textId="3C154C2A" w:rsidR="00F313FB" w:rsidRDefault="00F313FB" w:rsidP="00F313FB">
      <w:pPr>
        <w:pStyle w:val="Box1Heading"/>
      </w:pPr>
      <w:r>
        <w:t>Overall, our analysis of 16S rDNA and rRNA suggests that …</w:t>
      </w:r>
    </w:p>
    <w:p w14:paraId="7C0B7CBA" w14:textId="77777777" w:rsidR="00F313FB" w:rsidRDefault="00F313FB" w:rsidP="00F313FB">
      <w:pPr>
        <w:pStyle w:val="Box1Text"/>
      </w:pPr>
      <w:r>
        <w:t>Samples from unpurged bores do not represent the microbial communities in the aquifer compared with samples after purging.</w:t>
      </w:r>
    </w:p>
    <w:p w14:paraId="5FBCF2F7" w14:textId="77777777" w:rsidR="00F313FB" w:rsidRDefault="00F313FB" w:rsidP="00F313FB">
      <w:pPr>
        <w:pStyle w:val="Box1Text"/>
      </w:pPr>
      <w:r>
        <w:t>Pumping additional volumes of water (post-purge) makes little or no difference to the microbial community detected.</w:t>
      </w:r>
    </w:p>
    <w:p w14:paraId="6EC1D042" w14:textId="77777777" w:rsidR="00F313FB" w:rsidRDefault="00F313FB" w:rsidP="00F313FB">
      <w:pPr>
        <w:pStyle w:val="Box1Text"/>
      </w:pPr>
      <w:r>
        <w:t>Purging the bore by pumping more than three bore volumes (in this case, 30 L) is sufficient to gain a representative sample of the groundwater microbial community using mitochondrial 16S primers.</w:t>
      </w:r>
    </w:p>
    <w:p w14:paraId="1C5F6EB6" w14:textId="77777777" w:rsidR="00F313FB" w:rsidRDefault="00F313FB" w:rsidP="00F313FB">
      <w:pPr>
        <w:pStyle w:val="Box1Text"/>
      </w:pPr>
      <w:r>
        <w:t>rDNA and rRNA show similar patterns with respect to sample volume.</w:t>
      </w:r>
    </w:p>
    <w:p w14:paraId="142703D4" w14:textId="77777777" w:rsidR="00F313FB" w:rsidRDefault="00F313FB" w:rsidP="00F313FB">
      <w:pPr>
        <w:pStyle w:val="Box1Text"/>
      </w:pPr>
      <w:r>
        <w:t>rRNA analysis requires additional steps in sample collection and laboratory analysis compared to rDNA.</w:t>
      </w:r>
    </w:p>
    <w:p w14:paraId="78953CCE" w14:textId="77777777" w:rsidR="00F31854" w:rsidRDefault="00F313FB" w:rsidP="00F313FB">
      <w:pPr>
        <w:pStyle w:val="Box1Text"/>
      </w:pPr>
      <w:r>
        <w:t>Naturally low concentrations of rRNA in groundwater, and consequently in samples for sequencing, meant that many samples and/or OTUs did not reach the quality control criteria and were discarded.</w:t>
      </w:r>
    </w:p>
    <w:p w14:paraId="6FF591B2" w14:textId="600D4822" w:rsidR="00F313FB" w:rsidRDefault="00F313FB" w:rsidP="00F313FB">
      <w:pPr>
        <w:pStyle w:val="Box1Text"/>
      </w:pPr>
      <w:r>
        <w:t>Functional analysis (FAPROTAX) indicated differences between the rRNA and rDNA samples, suggesting that not all microbial functions evident from rDNA samples were active at the time of sampling.</w:t>
      </w:r>
    </w:p>
    <w:p w14:paraId="3AE34051" w14:textId="77777777" w:rsidR="00F313FB" w:rsidRDefault="00F313FB" w:rsidP="00F313FB">
      <w:pPr>
        <w:pStyle w:val="Box1Text"/>
      </w:pPr>
      <w:r>
        <w:t>Functional analysis (FAPROTAX) did not show clear differences between sample volumes.</w:t>
      </w:r>
    </w:p>
    <w:p w14:paraId="3B27376C" w14:textId="77777777" w:rsidR="00F313FB" w:rsidRDefault="00F313FB" w:rsidP="00F313FB">
      <w:pPr>
        <w:pStyle w:val="Heading3Numbered"/>
        <w:numPr>
          <w:ilvl w:val="0"/>
          <w:numId w:val="0"/>
        </w:numPr>
        <w:ind w:left="1276" w:hanging="851"/>
      </w:pPr>
      <w:bookmarkStart w:id="107" w:name="s334"/>
      <w:bookmarkStart w:id="108" w:name="_Toc164962599"/>
      <w:r>
        <w:t>3.3.4</w:t>
      </w:r>
      <w:bookmarkEnd w:id="107"/>
      <w:r>
        <w:tab/>
        <w:t>Eukaryote (18S rDNA) assemblages</w:t>
      </w:r>
      <w:bookmarkEnd w:id="108"/>
    </w:p>
    <w:p w14:paraId="6A85F576" w14:textId="77777777" w:rsidR="00F313FB" w:rsidRDefault="00F313FB" w:rsidP="00F313FB">
      <w:pPr>
        <w:pStyle w:val="Heading4"/>
      </w:pPr>
      <w:r>
        <w:t>Groundwater analysis using 18S rDNA (All18SF/R) primers</w:t>
      </w:r>
    </w:p>
    <w:p w14:paraId="302697CB" w14:textId="77777777" w:rsidR="00F313FB" w:rsidRDefault="00F313FB" w:rsidP="00F313FB">
      <w:pPr>
        <w:pStyle w:val="BodyText"/>
      </w:pPr>
      <w:r>
        <w:t>A total of 332 OTUs were detected, which reduced to 172 individual OTUs (once rare species were removed), representing 70 known orders. Taxa identified included cyclopoid and harpacticoid copepods and mites (Acarina) that may be considered stygobitic. Other common stygofauna taxa, such as amphipods, ostracods and syncarids, were not detected in 18S sequencing even though they were detected using traditional methods. However, smaller rotifer and tardigrade taxa were identified in more sites using data from eDNA analysis.</w:t>
      </w:r>
    </w:p>
    <w:p w14:paraId="19DE63D6" w14:textId="6554E093" w:rsidR="00F31854" w:rsidRDefault="00F313FB" w:rsidP="00F313FB">
      <w:pPr>
        <w:pStyle w:val="BodyText"/>
      </w:pPr>
      <w:r>
        <w:t xml:space="preserve">There was a significant difference in the composition of communities between sample volumes (p=0.001). Further, there was a significant difference between the two extraction methods (PowerSoil kits and Zymo co-extraction kits) (p=0.013), but the interaction between extraction method and volume was not significant (p=0.305). Pairwise tests among bore volumes indicated that the detected compositions of communities from different sample volumes were significantly different from each other (all p&lt;0.037). Despite the significant differences in the PERMANOVA analyses, there were not clear differences in detected composition of communities among sample volumes in the </w:t>
      </w:r>
      <w:r>
        <w:lastRenderedPageBreak/>
        <w:t>nMDS ordination (</w:t>
      </w:r>
      <w:r w:rsidR="008A14C8">
        <w:fldChar w:fldCharType="begin"/>
      </w:r>
      <w:r w:rsidR="008A14C8">
        <w:instrText xml:space="preserve"> REF _Ref164629301 \h </w:instrText>
      </w:r>
      <w:r w:rsidR="008A14C8">
        <w:fldChar w:fldCharType="separate"/>
      </w:r>
      <w:r w:rsidR="008A14C8">
        <w:t xml:space="preserve">Figure </w:t>
      </w:r>
      <w:r w:rsidR="008A14C8">
        <w:rPr>
          <w:noProof/>
        </w:rPr>
        <w:t>24</w:t>
      </w:r>
      <w:r w:rsidR="008A14C8">
        <w:fldChar w:fldCharType="end"/>
      </w:r>
      <w:r>
        <w:t>), which may be due to the significant variation between bores. Importantly, these results show that the assemblages in the unpurged bores (2 L samples) were significantly different (p&lt;0.05) from the post-purge (30 L, 180 L) samples.</w:t>
      </w:r>
    </w:p>
    <w:p w14:paraId="7E5445A2" w14:textId="1130DD8C" w:rsidR="00C358E1" w:rsidRDefault="00F313FB" w:rsidP="00F313FB">
      <w:pPr>
        <w:pStyle w:val="BodyText"/>
      </w:pPr>
      <w:r>
        <w:t xml:space="preserve">Although there were significant differences between extraction methods for 18S rDNA, both methods detected significant differences among sample volumes and are thus likely to detect similar environmental changes. No such differences were detected when comparing 16S rDNA samples using the two </w:t>
      </w:r>
      <w:r w:rsidR="00BE03CC">
        <w:t xml:space="preserve">extraction </w:t>
      </w:r>
      <w:r>
        <w:t>methods. Based on our comparative analyses of eDNA and eRNA for both eukaryotes (18S rDNA) and prokaryotes (16S rDNA), we recommend that practitioners focus on analysis of eDNA, for reasons of logistics, cost and similarity in the outcomes of the analyses. It is unlikely, unnecessary and more costly for practitioners to use the Zymo co-extraction kit (which extracts both DNA and RNA) unless eRNA is being analysed. The PowerSoil extraction kit is widely used in eDNA studies and is recommended here as a routine approach.</w:t>
      </w:r>
    </w:p>
    <w:p w14:paraId="644A0B4B" w14:textId="64973D09" w:rsidR="00C358E1" w:rsidRDefault="00C358E1" w:rsidP="005E3F44">
      <w:pPr>
        <w:pStyle w:val="BodyText"/>
        <w:spacing w:after="0"/>
      </w:pPr>
      <w:r>
        <w:rPr>
          <w:noProof/>
        </w:rPr>
        <w:drawing>
          <wp:inline distT="0" distB="0" distL="0" distR="0" wp14:anchorId="190D7690" wp14:editId="5FD66674">
            <wp:extent cx="5576400" cy="3009600"/>
            <wp:effectExtent l="0" t="0" r="0" b="635"/>
            <wp:docPr id="928557245" name="Picture 23" descr="nMDS ordination as described in the previous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57245" name="Picture 23" descr="nMDS ordination as described in the previous paragraph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76400" cy="3009600"/>
                    </a:xfrm>
                    <a:prstGeom prst="rect">
                      <a:avLst/>
                    </a:prstGeom>
                  </pic:spPr>
                </pic:pic>
              </a:graphicData>
            </a:graphic>
          </wp:inline>
        </w:drawing>
      </w:r>
    </w:p>
    <w:p w14:paraId="270B69AC" w14:textId="71F7837C" w:rsidR="00C358E1" w:rsidRDefault="00966014" w:rsidP="00965A1B">
      <w:pPr>
        <w:pStyle w:val="Figureheading"/>
      </w:pPr>
      <w:bookmarkStart w:id="109" w:name="_Ref164629301"/>
      <w:r>
        <w:t xml:space="preserve">Figure </w:t>
      </w:r>
      <w:r>
        <w:fldChar w:fldCharType="begin"/>
      </w:r>
      <w:r>
        <w:instrText xml:space="preserve"> SEQ Figure \* ARABIC </w:instrText>
      </w:r>
      <w:r>
        <w:fldChar w:fldCharType="separate"/>
      </w:r>
      <w:r w:rsidR="00965A1B">
        <w:rPr>
          <w:noProof/>
        </w:rPr>
        <w:t>24</w:t>
      </w:r>
      <w:r>
        <w:fldChar w:fldCharType="end"/>
      </w:r>
      <w:bookmarkEnd w:id="109"/>
      <w:r w:rsidRPr="00B06E41">
        <w:t xml:space="preserve">. nMDS ordination of eukaryote assemblages characterised using 18S rDNA (All18SF/R primers) in groundwater samples collected at 2 L (pre-purge, blue symbols), 30 L (post-purge, red symbols) and 180 L (post-purge, green symbols) extraction volumes using </w:t>
      </w:r>
      <w:r>
        <w:t>PowerSoil (P) and Zymo co-extraction (C) kits</w:t>
      </w:r>
    </w:p>
    <w:p w14:paraId="7C7D142D" w14:textId="77777777" w:rsidR="00F31854" w:rsidRDefault="00F313FB" w:rsidP="00F313FB">
      <w:pPr>
        <w:pStyle w:val="TableSourceNotes"/>
      </w:pPr>
      <w:r>
        <w:t>Coloured lines provide an outline enclosing all samples of that volume (see legend for colour).</w:t>
      </w:r>
    </w:p>
    <w:p w14:paraId="35EE02A6" w14:textId="03A8C43D" w:rsidR="00F313FB" w:rsidRDefault="00F313FB" w:rsidP="00F313FB">
      <w:pPr>
        <w:pStyle w:val="Heading4"/>
      </w:pPr>
      <w:r>
        <w:t xml:space="preserve">Groundwater analysis using 18S </w:t>
      </w:r>
      <w:r w:rsidRPr="00F313FB">
        <w:t>rRNA</w:t>
      </w:r>
      <w:r>
        <w:t xml:space="preserve"> (All18SF/R primers)</w:t>
      </w:r>
    </w:p>
    <w:p w14:paraId="2F3FAEFF" w14:textId="7F063515" w:rsidR="00C358E1" w:rsidRDefault="00F313FB" w:rsidP="00F313FB">
      <w:pPr>
        <w:pStyle w:val="BodyText"/>
      </w:pPr>
      <w:r>
        <w:t>Despite there being no clear separation of samples by volume in the nMDS ordination (</w:t>
      </w:r>
      <w:r w:rsidR="008A14C8">
        <w:fldChar w:fldCharType="begin"/>
      </w:r>
      <w:r w:rsidR="008A14C8">
        <w:instrText xml:space="preserve"> REF _Ref164629313 \h </w:instrText>
      </w:r>
      <w:r w:rsidR="008A14C8">
        <w:fldChar w:fldCharType="separate"/>
      </w:r>
      <w:r w:rsidR="008A14C8">
        <w:t xml:space="preserve">Figure </w:t>
      </w:r>
      <w:r w:rsidR="008A14C8">
        <w:rPr>
          <w:noProof/>
        </w:rPr>
        <w:t>25</w:t>
      </w:r>
      <w:r w:rsidR="008A14C8">
        <w:fldChar w:fldCharType="end"/>
      </w:r>
      <w:r>
        <w:t>), eukaryote assemblages based on 18S rRNA differed significantly among sample volumes (p=0.001). Pairwise tests of volume indicated that samples collected using the bailer at 2 L were significantly different to those collected at 30 L, but not to those collected at 180 L of pumping (p=0.102). Detected compositions of communities in the 30 L and 180 L pumped samples were not significantly different (p=0.133).</w:t>
      </w:r>
    </w:p>
    <w:p w14:paraId="327FF6A4" w14:textId="3BC69CEC" w:rsidR="00C358E1" w:rsidRDefault="00966014" w:rsidP="005E3F44">
      <w:pPr>
        <w:pStyle w:val="BodyText"/>
        <w:spacing w:after="0"/>
      </w:pPr>
      <w:r>
        <w:rPr>
          <w:noProof/>
        </w:rPr>
        <w:lastRenderedPageBreak/>
        <w:drawing>
          <wp:inline distT="0" distB="0" distL="0" distR="0" wp14:anchorId="4D7EE525" wp14:editId="716E3594">
            <wp:extent cx="5549900" cy="2946400"/>
            <wp:effectExtent l="12700" t="12700" r="12700" b="12700"/>
            <wp:docPr id="1264620226" name="Picture 1" descr="nMDS ordination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20226" name="Picture 1" descr="nMDS ordination as described in the previous paragraph"/>
                    <pic:cNvPicPr/>
                  </pic:nvPicPr>
                  <pic:blipFill>
                    <a:blip r:embed="rId58"/>
                    <a:stretch>
                      <a:fillRect/>
                    </a:stretch>
                  </pic:blipFill>
                  <pic:spPr>
                    <a:xfrm>
                      <a:off x="0" y="0"/>
                      <a:ext cx="5549900" cy="2946400"/>
                    </a:xfrm>
                    <a:prstGeom prst="rect">
                      <a:avLst/>
                    </a:prstGeom>
                    <a:ln w="6350">
                      <a:solidFill>
                        <a:schemeClr val="tx1"/>
                      </a:solidFill>
                    </a:ln>
                  </pic:spPr>
                </pic:pic>
              </a:graphicData>
            </a:graphic>
          </wp:inline>
        </w:drawing>
      </w:r>
    </w:p>
    <w:p w14:paraId="2B08A6F0" w14:textId="5303DA22" w:rsidR="00C358E1" w:rsidRDefault="00965A1B" w:rsidP="00965A1B">
      <w:pPr>
        <w:pStyle w:val="Figureheading"/>
      </w:pPr>
      <w:bookmarkStart w:id="110" w:name="_Ref164629313"/>
      <w:r>
        <w:t xml:space="preserve">Figure </w:t>
      </w:r>
      <w:r>
        <w:fldChar w:fldCharType="begin"/>
      </w:r>
      <w:r>
        <w:instrText xml:space="preserve"> SEQ Figure \* ARABIC </w:instrText>
      </w:r>
      <w:r>
        <w:fldChar w:fldCharType="separate"/>
      </w:r>
      <w:r>
        <w:rPr>
          <w:noProof/>
        </w:rPr>
        <w:t>25</w:t>
      </w:r>
      <w:r>
        <w:fldChar w:fldCharType="end"/>
      </w:r>
      <w:bookmarkEnd w:id="110"/>
      <w:r w:rsidRPr="00E600F7">
        <w:t>. nMDS ordination of eukaryote assemblages characterised using 18S rRNA (All18SF/R primers) in groundwater samples collected at 2 L (pre-purge, blue symbols), 30 L (post-purge, green symbols) and 180 L (post-purge, blue symbols) extraction volum</w:t>
      </w:r>
      <w:r>
        <w:t>es</w:t>
      </w:r>
    </w:p>
    <w:p w14:paraId="3F67B564" w14:textId="2EE66B37" w:rsidR="00C358E1" w:rsidRDefault="00F313FB" w:rsidP="00EB7DE8">
      <w:pPr>
        <w:pStyle w:val="BodyText"/>
      </w:pPr>
      <w:r w:rsidRPr="00F313FB">
        <w:t>The nMDS ordination of 18S rDNA and rRNA (</w:t>
      </w:r>
      <w:r w:rsidR="008A14C8">
        <w:fldChar w:fldCharType="begin"/>
      </w:r>
      <w:r w:rsidR="008A14C8">
        <w:instrText xml:space="preserve"> REF _Ref164629326 \h </w:instrText>
      </w:r>
      <w:r w:rsidR="008A14C8">
        <w:fldChar w:fldCharType="separate"/>
      </w:r>
      <w:r w:rsidR="008A14C8">
        <w:t xml:space="preserve">Figure </w:t>
      </w:r>
      <w:r w:rsidR="008A14C8">
        <w:rPr>
          <w:noProof/>
        </w:rPr>
        <w:t>26</w:t>
      </w:r>
      <w:r w:rsidR="008A14C8">
        <w:fldChar w:fldCharType="end"/>
      </w:r>
      <w:r w:rsidRPr="00F313FB">
        <w:t xml:space="preserve">) shows a general separation of rDNA from rRNA samples along the vertical axis. There were significant differences among rDNA and rRNA sample types (p=0.001). There was also a significant difference between sample volumes, despite that separation not being clear in </w:t>
      </w:r>
      <w:r w:rsidR="008A14C8">
        <w:fldChar w:fldCharType="begin"/>
      </w:r>
      <w:r w:rsidR="008A14C8">
        <w:instrText xml:space="preserve"> REF _Ref164629326 \h </w:instrText>
      </w:r>
      <w:r w:rsidR="008A14C8">
        <w:fldChar w:fldCharType="separate"/>
      </w:r>
      <w:r w:rsidR="008A14C8">
        <w:t xml:space="preserve">Figure </w:t>
      </w:r>
      <w:r w:rsidR="008A14C8">
        <w:rPr>
          <w:noProof/>
        </w:rPr>
        <w:t>26</w:t>
      </w:r>
      <w:r w:rsidR="008A14C8">
        <w:fldChar w:fldCharType="end"/>
      </w:r>
      <w:r w:rsidRPr="00F313FB">
        <w:t>, although some separation of the 30 L rRNA samples (red squares) from other rRNA samples can be seen (</w:t>
      </w:r>
      <w:r w:rsidR="008A14C8">
        <w:fldChar w:fldCharType="begin"/>
      </w:r>
      <w:r w:rsidR="008A14C8">
        <w:instrText xml:space="preserve"> REF _Ref164629326 \h </w:instrText>
      </w:r>
      <w:r w:rsidR="008A14C8">
        <w:fldChar w:fldCharType="separate"/>
      </w:r>
      <w:r w:rsidR="008A14C8">
        <w:t>Figure </w:t>
      </w:r>
      <w:r w:rsidR="008A14C8">
        <w:rPr>
          <w:noProof/>
        </w:rPr>
        <w:t>26</w:t>
      </w:r>
      <w:r w:rsidR="008A14C8">
        <w:fldChar w:fldCharType="end"/>
      </w:r>
      <w:r w:rsidRPr="00F313FB">
        <w:t>). Such separation among the eDNA samples was not clear, which may have contributed to the significant interaction between sample volume and type (p=0.013).</w:t>
      </w:r>
    </w:p>
    <w:p w14:paraId="17380D28" w14:textId="6B5A7B7B" w:rsidR="00C358E1" w:rsidRDefault="00966014" w:rsidP="005E3F44">
      <w:pPr>
        <w:pStyle w:val="BodyText"/>
        <w:keepNext/>
        <w:spacing w:after="0"/>
      </w:pPr>
      <w:r>
        <w:rPr>
          <w:noProof/>
        </w:rPr>
        <w:lastRenderedPageBreak/>
        <w:drawing>
          <wp:inline distT="0" distB="0" distL="0" distR="0" wp14:anchorId="09400025" wp14:editId="53F1624E">
            <wp:extent cx="5346700" cy="3035300"/>
            <wp:effectExtent l="0" t="0" r="0" b="0"/>
            <wp:docPr id="1996629015" name="Picture 26" descr="nMDS ordination as described in the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29015" name="Picture 26" descr="nMDS ordination as described in the previous paragraph"/>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46700" cy="3035300"/>
                    </a:xfrm>
                    <a:prstGeom prst="rect">
                      <a:avLst/>
                    </a:prstGeom>
                  </pic:spPr>
                </pic:pic>
              </a:graphicData>
            </a:graphic>
          </wp:inline>
        </w:drawing>
      </w:r>
    </w:p>
    <w:p w14:paraId="0B2BEBDF" w14:textId="158166EF" w:rsidR="00C358E1" w:rsidRDefault="00965A1B" w:rsidP="00965A1B">
      <w:pPr>
        <w:pStyle w:val="Figureheading"/>
      </w:pPr>
      <w:bookmarkStart w:id="111" w:name="_Ref164629326"/>
      <w:r>
        <w:t xml:space="preserve">Figure </w:t>
      </w:r>
      <w:r>
        <w:fldChar w:fldCharType="begin"/>
      </w:r>
      <w:r>
        <w:instrText xml:space="preserve"> SEQ Figure \* ARABIC </w:instrText>
      </w:r>
      <w:r>
        <w:fldChar w:fldCharType="separate"/>
      </w:r>
      <w:r>
        <w:rPr>
          <w:noProof/>
        </w:rPr>
        <w:t>26</w:t>
      </w:r>
      <w:r>
        <w:fldChar w:fldCharType="end"/>
      </w:r>
      <w:bookmarkEnd w:id="111"/>
      <w:r w:rsidRPr="003B4837">
        <w:t>. nMDS ordination of eukaryote assemblages characterised using 18S rRNA and 18S rDNA (All18SF/R primers) in groundwater samples collected at 2 L (pre-purge), 30 L (post-purge) and 180 L (post-purge) extraction volumes</w:t>
      </w:r>
    </w:p>
    <w:p w14:paraId="0ABB8BB2" w14:textId="77777777" w:rsidR="00F313FB" w:rsidRDefault="00F313FB" w:rsidP="00F313FB">
      <w:pPr>
        <w:pStyle w:val="Heading4"/>
      </w:pPr>
      <w:r>
        <w:t>Groundwater analysis using 18S rDNA (#3/#5RC primers)</w:t>
      </w:r>
    </w:p>
    <w:p w14:paraId="57EAD626" w14:textId="77777777" w:rsidR="00F313FB" w:rsidRDefault="00F313FB" w:rsidP="00F313FB">
      <w:pPr>
        <w:pStyle w:val="BodyText"/>
      </w:pPr>
      <w:r>
        <w:t>The 18S rDNA (#3/#5RC) dataset contained 108 known orders. Samples contained between three and 39 orders. Unknown taxa accounted for between 0% and 45% of reads. Similar to the 18S rDNA (All18SF/R) primers, cyclopoid and harpacticoid copepods and mites were identified but other common stygofauna taxa, such as amphipods and syncarids, were not.</w:t>
      </w:r>
    </w:p>
    <w:p w14:paraId="67264944" w14:textId="410F3E3F" w:rsidR="00F313FB" w:rsidRDefault="00F313FB" w:rsidP="00F313FB">
      <w:pPr>
        <w:pStyle w:val="BodyText"/>
      </w:pPr>
      <w:r>
        <w:t>Across all samples, there were no obvious differences in the detected composition of communities of samples by collection volume (</w:t>
      </w:r>
      <w:r w:rsidR="008A14C8">
        <w:fldChar w:fldCharType="begin"/>
      </w:r>
      <w:r w:rsidR="008A14C8">
        <w:instrText xml:space="preserve"> REF _Ref164629372 \h </w:instrText>
      </w:r>
      <w:r w:rsidR="008A14C8">
        <w:fldChar w:fldCharType="separate"/>
      </w:r>
      <w:r w:rsidR="008A14C8">
        <w:t xml:space="preserve">Figure </w:t>
      </w:r>
      <w:r w:rsidR="008A14C8">
        <w:rPr>
          <w:noProof/>
        </w:rPr>
        <w:t>27</w:t>
      </w:r>
      <w:r w:rsidR="008A14C8">
        <w:fldChar w:fldCharType="end"/>
      </w:r>
      <w:r>
        <w:t>); however, there were significant differences in composition among sample volumes (p=0.001), but not between extraction methods (p=0.111). The volume x extraction type interaction was also not significant (p=0.910). The lack of apparent differences in detected composition of communities among sample volumes in the nMDS plot (</w:t>
      </w:r>
      <w:r w:rsidR="008A14C8">
        <w:fldChar w:fldCharType="begin"/>
      </w:r>
      <w:r w:rsidR="008A14C8">
        <w:instrText xml:space="preserve"> REF _Ref164629372 \h </w:instrText>
      </w:r>
      <w:r w:rsidR="008A14C8">
        <w:fldChar w:fldCharType="separate"/>
      </w:r>
      <w:r w:rsidR="008A14C8">
        <w:t xml:space="preserve">Figure </w:t>
      </w:r>
      <w:r w:rsidR="008A14C8">
        <w:rPr>
          <w:noProof/>
        </w:rPr>
        <w:t>27</w:t>
      </w:r>
      <w:r w:rsidR="008A14C8">
        <w:fldChar w:fldCharType="end"/>
      </w:r>
      <w:r>
        <w:t>) is a likely consequence of the significant differences in composition among bores.</w:t>
      </w:r>
    </w:p>
    <w:p w14:paraId="42D5B143" w14:textId="77777777" w:rsidR="00F313FB" w:rsidRDefault="00F313FB" w:rsidP="00F313FB">
      <w:pPr>
        <w:pStyle w:val="BodyText"/>
      </w:pPr>
      <w:r>
        <w:t>Pairwise comparisons of sample volumes indicated that the pre-purge (2 L) samples were significantly different from both the 30 L and 180 L samples (p=0.004 and p=0.007, respectively), but there was no difference between the 30 L and 180 L samples (p=0.105).</w:t>
      </w:r>
    </w:p>
    <w:p w14:paraId="1AFE1EF9" w14:textId="77777777" w:rsidR="00F313FB" w:rsidRDefault="00F313FB" w:rsidP="00F313FB">
      <w:pPr>
        <w:pStyle w:val="Heading4"/>
      </w:pPr>
      <w:r>
        <w:t>Sediment analysis using 18S rDNA (All18SF/R primers)</w:t>
      </w:r>
    </w:p>
    <w:p w14:paraId="5E922E63" w14:textId="77777777" w:rsidR="00F31854" w:rsidRDefault="00F313FB" w:rsidP="00F313FB">
      <w:pPr>
        <w:pStyle w:val="BodyText"/>
      </w:pPr>
      <w:r>
        <w:t>Sufficient sediment for analysis was obtained from only 10 of the 15 sites. Of those samples, the volume of DNA that could be extracted was low and, accordingly, the number of 18S sequence reads was also low. Samples contained cyclopoid copepods, nematodes, turbellarians and rotifers, but these detections did not consistently match with the taxa detected in the other sample types from those bores.</w:t>
      </w:r>
    </w:p>
    <w:p w14:paraId="7E2E5740" w14:textId="657BEF24" w:rsidR="00C358E1" w:rsidRDefault="00F313FB" w:rsidP="00F313FB">
      <w:pPr>
        <w:pStyle w:val="BodyText"/>
      </w:pPr>
      <w:r>
        <w:t>The data generated in this study suggest that analysis of extracellular DNA using sediment is not a viable alternative to filtration of samples and analysis of total DNA in this instance. In situations where larger sediment samples are available, the method may be useful. However, given the a priori uncertainty of whether enough sediment will be obtained, it is unlikely to be a suitable tool for routine analysis.</w:t>
      </w:r>
    </w:p>
    <w:p w14:paraId="241C664A" w14:textId="18A5B308" w:rsidR="00E44CF0" w:rsidRDefault="00966014" w:rsidP="005E3F44">
      <w:pPr>
        <w:pStyle w:val="BodyText"/>
        <w:spacing w:after="0"/>
      </w:pPr>
      <w:r>
        <w:rPr>
          <w:noProof/>
        </w:rPr>
        <w:lastRenderedPageBreak/>
        <w:drawing>
          <wp:inline distT="0" distB="0" distL="0" distR="0" wp14:anchorId="27D1EC56" wp14:editId="647CBA80">
            <wp:extent cx="5756275" cy="3379470"/>
            <wp:effectExtent l="0" t="0" r="0" b="0"/>
            <wp:docPr id="1886760232" name="Picture 27" descr="nMDS ordination as described in the second paragraph under 'Groundwater analysis using 18S rDNA (#3/#5RC pri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760232" name="Picture 27" descr="nMDS ordination as described in the second paragraph under 'Groundwater analysis using 18S rDNA (#3/#5RC primer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6275" cy="3379470"/>
                    </a:xfrm>
                    <a:prstGeom prst="rect">
                      <a:avLst/>
                    </a:prstGeom>
                  </pic:spPr>
                </pic:pic>
              </a:graphicData>
            </a:graphic>
          </wp:inline>
        </w:drawing>
      </w:r>
    </w:p>
    <w:p w14:paraId="6715AA6D" w14:textId="37AC253A" w:rsidR="00E44CF0" w:rsidRDefault="00965A1B" w:rsidP="00965A1B">
      <w:pPr>
        <w:pStyle w:val="Figureheading"/>
      </w:pPr>
      <w:bookmarkStart w:id="112" w:name="_Ref164629372"/>
      <w:r>
        <w:t xml:space="preserve">Figure </w:t>
      </w:r>
      <w:r>
        <w:fldChar w:fldCharType="begin"/>
      </w:r>
      <w:r>
        <w:instrText xml:space="preserve"> SEQ Figure \* ARABIC </w:instrText>
      </w:r>
      <w:r>
        <w:fldChar w:fldCharType="separate"/>
      </w:r>
      <w:r>
        <w:rPr>
          <w:noProof/>
        </w:rPr>
        <w:t>27</w:t>
      </w:r>
      <w:r>
        <w:fldChar w:fldCharType="end"/>
      </w:r>
      <w:bookmarkEnd w:id="112"/>
      <w:r w:rsidRPr="00424A5D">
        <w:t>. nMDS ordination of eukaryote assemblages characterised using 18S rDNA (#3/#5RC primers) in groundwater samples collected at 2 L (pre-purge), 30 L (post-purge) and 180 L (post-purge) extraction volumes using PowerSoil (P) and Zymo co-extraction (C) kits</w:t>
      </w:r>
    </w:p>
    <w:p w14:paraId="489264C2" w14:textId="77777777" w:rsidR="00F313FB" w:rsidRDefault="00F313FB" w:rsidP="00F313FB">
      <w:pPr>
        <w:pStyle w:val="Box1Heading"/>
      </w:pPr>
      <w:r>
        <w:t>Overall, our analysis of 18S rDNA and rRNA suggests that …</w:t>
      </w:r>
    </w:p>
    <w:p w14:paraId="33304111" w14:textId="77777777" w:rsidR="00F313FB" w:rsidRDefault="00F313FB" w:rsidP="00F313FB">
      <w:pPr>
        <w:pStyle w:val="Box1Text"/>
      </w:pPr>
      <w:r>
        <w:t>Samples from unpurged bores do not represent the eukaryote communities in the aquifer, compared with samples collected after purging.</w:t>
      </w:r>
    </w:p>
    <w:p w14:paraId="5D3CF3CE" w14:textId="77777777" w:rsidR="00F313FB" w:rsidRDefault="00F313FB" w:rsidP="00F313FB">
      <w:pPr>
        <w:pStyle w:val="Box1Text"/>
      </w:pPr>
      <w:r>
        <w:t>Pumping additional volumes of water (post-purge) makes little or no difference to the eukaryote community detected.</w:t>
      </w:r>
    </w:p>
    <w:p w14:paraId="0661FC62" w14:textId="77777777" w:rsidR="00F313FB" w:rsidRDefault="00F313FB" w:rsidP="00F313FB">
      <w:pPr>
        <w:pStyle w:val="Box1Text"/>
      </w:pPr>
      <w:r>
        <w:t>Both 18S primer sets performed similarly in terms of the taxa species detected and the detection of differences among samples.</w:t>
      </w:r>
    </w:p>
    <w:p w14:paraId="781BE735" w14:textId="77777777" w:rsidR="00F313FB" w:rsidRDefault="00F313FB" w:rsidP="00F313FB">
      <w:pPr>
        <w:pStyle w:val="Box1Text"/>
      </w:pPr>
      <w:r>
        <w:t>Purging the bore three times (in this case, 30 L) appears sufficient to gain a representative sample of the groundwater microbial community using 18S EMP and 18S (#3/#5RC) primers.</w:t>
      </w:r>
    </w:p>
    <w:p w14:paraId="6181D184" w14:textId="77777777" w:rsidR="00F313FB" w:rsidRDefault="00F313FB" w:rsidP="00F313FB">
      <w:pPr>
        <w:pStyle w:val="Box1Text"/>
      </w:pPr>
      <w:r>
        <w:t>Crustaceans are poorly represented in eDNA samples compared to traditional taxonomic identification methods.</w:t>
      </w:r>
    </w:p>
    <w:p w14:paraId="4C4F9922" w14:textId="77777777" w:rsidR="00F313FB" w:rsidRDefault="00F313FB" w:rsidP="00F313FB">
      <w:pPr>
        <w:pStyle w:val="Box1Text"/>
      </w:pPr>
      <w:r>
        <w:t>Primer choice is critical to the quality of results gained from molecular analysis, with most studies adopting protocols that amplify DNA with a minimum of two primers to fully assess the composition of the sites.</w:t>
      </w:r>
    </w:p>
    <w:p w14:paraId="24B28193" w14:textId="77777777" w:rsidR="00F313FB" w:rsidRDefault="00F313FB" w:rsidP="00F313FB">
      <w:pPr>
        <w:pStyle w:val="Heading4"/>
      </w:pPr>
      <w:r>
        <w:t xml:space="preserve">16S mtDNA – </w:t>
      </w:r>
      <w:r w:rsidRPr="00F313FB">
        <w:t>Crustacea</w:t>
      </w:r>
    </w:p>
    <w:p w14:paraId="6F219E2B" w14:textId="55191165" w:rsidR="00750935" w:rsidRDefault="00F313FB" w:rsidP="00F313FB">
      <w:pPr>
        <w:pStyle w:val="BodyText"/>
      </w:pPr>
      <w:r>
        <w:t>The 16S mtDNA Crustacea primer identified a suite of terrestrial arthropod taxa but did not identify taxa that could be reliably assigned as stygofauna. There were a number of unknown OTUs that aligned with the occurrence of stygofauna in the traditional samples, but without more reliable sequence information this is speculative.</w:t>
      </w:r>
    </w:p>
    <w:p w14:paraId="3DBD3705" w14:textId="77777777" w:rsidR="00750935" w:rsidRDefault="00750935">
      <w:pPr>
        <w:rPr>
          <w:rFonts w:ascii="Garamond" w:hAnsi="Garamond" w:cs="Calibri"/>
          <w:color w:val="000000"/>
          <w:sz w:val="20"/>
          <w:szCs w:val="20"/>
          <w:lang w:val="en-US"/>
        </w:rPr>
      </w:pPr>
      <w:r>
        <w:br w:type="page"/>
      </w:r>
    </w:p>
    <w:p w14:paraId="77BDD98B" w14:textId="77777777" w:rsidR="00F313FB" w:rsidRDefault="00F313FB" w:rsidP="00F313FB">
      <w:pPr>
        <w:pStyle w:val="Box1Heading"/>
      </w:pPr>
      <w:r>
        <w:lastRenderedPageBreak/>
        <w:t>Overall, our analysis using 16S mtDNA to target stygofauna was suboptimal</w:t>
      </w:r>
    </w:p>
    <w:p w14:paraId="0FFA4C1B" w14:textId="2D50FC6C" w:rsidR="00F313FB" w:rsidRDefault="00F313FB" w:rsidP="00F313FB">
      <w:pPr>
        <w:pStyle w:val="Box1Text"/>
      </w:pPr>
      <w:r>
        <w:t>Further work to validate the primers for stygofauna and further optimisation of PCR conditions may be necessary to improve the sensitivity of the analysis to detect the low abundance of crustaceans in groundwater.</w:t>
      </w:r>
    </w:p>
    <w:p w14:paraId="10465F42" w14:textId="77777777" w:rsidR="00F313FB" w:rsidRDefault="00F313FB" w:rsidP="00F313FB">
      <w:pPr>
        <w:pStyle w:val="Heading2Numbered"/>
        <w:numPr>
          <w:ilvl w:val="0"/>
          <w:numId w:val="0"/>
        </w:numPr>
        <w:ind w:left="567" w:hanging="567"/>
      </w:pPr>
      <w:bookmarkStart w:id="113" w:name="_Toc164962600"/>
      <w:r>
        <w:t>3.4</w:t>
      </w:r>
      <w:r>
        <w:tab/>
        <w:t>Comparison of metabarcoding with whole-organism methods</w:t>
      </w:r>
      <w:bookmarkEnd w:id="113"/>
    </w:p>
    <w:p w14:paraId="76C12A56" w14:textId="77777777" w:rsidR="00F313FB" w:rsidRDefault="00F313FB" w:rsidP="00F313FB">
      <w:pPr>
        <w:pStyle w:val="BodyText"/>
      </w:pPr>
      <w:r>
        <w:t>The metabarcoding methods varied in their ability to detect known stygofauna. The 16S mtDNA analysis targeting crustaceans failed to identify known stygobitic taxa. The 18S rDNA gene is a ‘universal’ eukaryote gene and was able to detect a suite of arthropod taxa, including known stygobitic species.</w:t>
      </w:r>
    </w:p>
    <w:p w14:paraId="6B820A65" w14:textId="37041006" w:rsidR="00F313FB" w:rsidRDefault="00F313FB" w:rsidP="00F313FB">
      <w:pPr>
        <w:pStyle w:val="BodyText"/>
      </w:pPr>
      <w:r>
        <w:t>Unfortunately the 18S rDNA gene did poorly in detecting Syncarida, Amphipoda and Ostracoda. The reasons for the lack of detection of these taxa when they were also found in the whole-organism collections (i.e. bailer, net and pump) are unknown. Particularly concerning was the lack of detection of Syncarida, despite this taxon often being abundant in the whole-organism collections in this study and elsewhere (e.g. Korbel et al. 2017). The 18S rDNA gene did well in detecting copepods and other non-crustacean stygofauna (</w:t>
      </w:r>
      <w:r w:rsidR="008A14C8">
        <w:fldChar w:fldCharType="begin"/>
      </w:r>
      <w:r w:rsidR="008A14C8">
        <w:instrText xml:space="preserve"> REF _Ref164629618 \h </w:instrText>
      </w:r>
      <w:r w:rsidR="008A14C8">
        <w:fldChar w:fldCharType="separate"/>
      </w:r>
      <w:r w:rsidR="008A14C8">
        <w:t xml:space="preserve">Table </w:t>
      </w:r>
      <w:r w:rsidR="008A14C8">
        <w:rPr>
          <w:noProof/>
        </w:rPr>
        <w:t>6</w:t>
      </w:r>
      <w:r w:rsidR="008A14C8">
        <w:fldChar w:fldCharType="end"/>
      </w:r>
      <w:r>
        <w:t>). Options to improve detection in the future may include more targeted primers and approaches that reduce amplification of genes from non-target taxa (e.g. Gleason et al. 2021; Leese et al. 2021).</w:t>
      </w:r>
    </w:p>
    <w:p w14:paraId="13994BD7" w14:textId="36276C6B" w:rsidR="00F31854" w:rsidRDefault="00F313FB" w:rsidP="00F313FB">
      <w:pPr>
        <w:pStyle w:val="BodyText"/>
      </w:pPr>
      <w:r>
        <w:t>The frequent detection of platyhelminths (flatworms) using eDNA contrasts with their less-frequent detection in the whole-organism samples (</w:t>
      </w:r>
      <w:r w:rsidR="008A14C8">
        <w:fldChar w:fldCharType="begin"/>
      </w:r>
      <w:r w:rsidR="008A14C8">
        <w:instrText xml:space="preserve"> REF _Ref164629618 \h </w:instrText>
      </w:r>
      <w:r w:rsidR="008A14C8">
        <w:fldChar w:fldCharType="separate"/>
      </w:r>
      <w:r w:rsidR="008A14C8">
        <w:t xml:space="preserve">Table </w:t>
      </w:r>
      <w:r w:rsidR="008A14C8">
        <w:rPr>
          <w:noProof/>
        </w:rPr>
        <w:t>6</w:t>
      </w:r>
      <w:r w:rsidR="008A14C8">
        <w:fldChar w:fldCharType="end"/>
      </w:r>
      <w:r>
        <w:t>) and may reflect the challenges in finding small and cryptic taxa when processing groundwater samples with sediment in the laboratory. A potential cause may be that flatworms, and other taxa, may not strongly adsorb the rose bengal stain, making them difficult to see in the samples. Alternatively, the detection in eDNA samples may be enhanced if groundwater flatworms secrete mucous like other flatworms (e.g. Wilden et al. 2019), which may persist in the environment after the animal has moved on.</w:t>
      </w:r>
    </w:p>
    <w:p w14:paraId="7D6BCAEC" w14:textId="290A84E7" w:rsidR="00F313FB" w:rsidRDefault="00F313FB" w:rsidP="00F313FB">
      <w:pPr>
        <w:pStyle w:val="BodyText"/>
      </w:pPr>
      <w:r>
        <w:t>The omission of key taxa such as Syncarida and Amphipoda from the eDNA analyses, and the detection of flatworms, indicates a limitation of the eDNA approach and highlights the importance of combining multiple approaches to characterising groundwater communities.</w:t>
      </w:r>
    </w:p>
    <w:p w14:paraId="5F3BA51C" w14:textId="7013329C" w:rsidR="00E44CF0" w:rsidRDefault="00F313FB" w:rsidP="00F313FB">
      <w:pPr>
        <w:pStyle w:val="BodyText"/>
      </w:pPr>
      <w:r>
        <w:t>QA procedures as part of the bioinformatics pipeline are performed to remove taxa with low read numbers, where those low numbers could be a consequence of tag jumping (i.e. DNA ‘sample label’ swapping during sequencing). The threshold for removing low read number taxa is based on the read numbers of contaminants in the negative controls. In the case of 18S rDNA in this study, the threshold adopted was 200 reads. As a consequence, a number of detections of stygofauna were removed as rare taxa at the QA/QC stage (</w:t>
      </w:r>
      <w:r w:rsidR="008A14C8">
        <w:fldChar w:fldCharType="begin"/>
      </w:r>
      <w:r w:rsidR="008A14C8">
        <w:instrText xml:space="preserve"> REF _Ref164629618 \h </w:instrText>
      </w:r>
      <w:r w:rsidR="008A14C8">
        <w:fldChar w:fldCharType="separate"/>
      </w:r>
      <w:r w:rsidR="008A14C8">
        <w:t xml:space="preserve">Table </w:t>
      </w:r>
      <w:r w:rsidR="008A14C8">
        <w:rPr>
          <w:noProof/>
        </w:rPr>
        <w:t>6</w:t>
      </w:r>
      <w:r w:rsidR="008A14C8">
        <w:fldChar w:fldCharType="end"/>
      </w:r>
      <w:r>
        <w:t>). Given the typically low abundance of stygofauna in the environment, it is reasonable to expect low read numbers when sequenced. A review of the threshold value or an option for inclusion of known rare taxa should be considered, and these could be explored in future bioinformatics refinements.</w:t>
      </w:r>
    </w:p>
    <w:p w14:paraId="63C2D5B5" w14:textId="2C2F4A84" w:rsidR="00E44CF0" w:rsidRDefault="00F313FB" w:rsidP="00F313FB">
      <w:pPr>
        <w:pStyle w:val="TABLEHEADING"/>
      </w:pPr>
      <w:bookmarkStart w:id="114" w:name="_Ref164629618"/>
      <w:r>
        <w:lastRenderedPageBreak/>
        <w:t xml:space="preserve">Table </w:t>
      </w:r>
      <w:r>
        <w:fldChar w:fldCharType="begin"/>
      </w:r>
      <w:r>
        <w:instrText xml:space="preserve"> SEQ Table \* ARABIC </w:instrText>
      </w:r>
      <w:r>
        <w:fldChar w:fldCharType="separate"/>
      </w:r>
      <w:r w:rsidR="00624D45">
        <w:rPr>
          <w:noProof/>
        </w:rPr>
        <w:t>6</w:t>
      </w:r>
      <w:r>
        <w:fldChar w:fldCharType="end"/>
      </w:r>
      <w:bookmarkEnd w:id="114"/>
      <w:r w:rsidRPr="00C42EC5">
        <w:t>. Summary of stygofauna collection using net, bailer, pump and metabarcoding methods</w:t>
      </w:r>
    </w:p>
    <w:tbl>
      <w:tblPr>
        <w:tblStyle w:val="IESCTABLE1"/>
        <w:tblW w:w="9645" w:type="dxa"/>
        <w:tblLayout w:type="fixed"/>
        <w:tblLook w:val="04A0" w:firstRow="1" w:lastRow="0" w:firstColumn="1" w:lastColumn="0" w:noHBand="0" w:noVBand="1"/>
      </w:tblPr>
      <w:tblGrid>
        <w:gridCol w:w="1838"/>
        <w:gridCol w:w="1843"/>
        <w:gridCol w:w="1984"/>
        <w:gridCol w:w="1985"/>
        <w:gridCol w:w="1995"/>
      </w:tblGrid>
      <w:tr w:rsidR="00F313FB" w:rsidRPr="00F313FB" w14:paraId="1E332893" w14:textId="77777777" w:rsidTr="005E3F44">
        <w:trPr>
          <w:cnfStyle w:val="100000000000" w:firstRow="1" w:lastRow="0" w:firstColumn="0" w:lastColumn="0" w:oddVBand="0" w:evenVBand="0" w:oddHBand="0" w:evenHBand="0" w:firstRowFirstColumn="0" w:firstRowLastColumn="0" w:lastRowFirstColumn="0" w:lastRowLastColumn="0"/>
          <w:trHeight w:val="675"/>
          <w:tblHeader/>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088F2B89" w14:textId="77777777" w:rsidR="00F313FB" w:rsidRPr="00E3541B" w:rsidRDefault="00F313FB" w:rsidP="00E3541B">
            <w:pPr>
              <w:pStyle w:val="TableHeaderRow"/>
              <w:rPr>
                <w:b/>
              </w:rPr>
            </w:pPr>
            <w:r w:rsidRPr="00E3541B">
              <w:rPr>
                <w:b/>
              </w:rPr>
              <w:t>Taxon</w:t>
            </w:r>
          </w:p>
        </w:tc>
        <w:tc>
          <w:tcPr>
            <w:tcW w:w="1843" w:type="dxa"/>
            <w:noWrap/>
            <w:tcMar>
              <w:top w:w="57" w:type="dxa"/>
              <w:left w:w="57" w:type="dxa"/>
              <w:bottom w:w="85" w:type="dxa"/>
              <w:right w:w="57" w:type="dxa"/>
            </w:tcMar>
          </w:tcPr>
          <w:p w14:paraId="2C6A2CC6" w14:textId="77777777" w:rsidR="00F31854"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Net and bailer</w:t>
            </w:r>
          </w:p>
          <w:p w14:paraId="7785DE83" w14:textId="7AFF3A3D" w:rsidR="00F313FB" w:rsidRPr="00E3541B" w:rsidRDefault="00F313FB" w:rsidP="00E3541B">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E3541B">
              <w:rPr>
                <w:b/>
              </w:rPr>
              <w:t>No. sites at which taxon was recorded</w:t>
            </w:r>
          </w:p>
        </w:tc>
        <w:tc>
          <w:tcPr>
            <w:tcW w:w="1984" w:type="dxa"/>
            <w:noWrap/>
            <w:tcMar>
              <w:top w:w="57" w:type="dxa"/>
              <w:left w:w="57" w:type="dxa"/>
              <w:bottom w:w="85" w:type="dxa"/>
              <w:right w:w="57" w:type="dxa"/>
            </w:tcMar>
          </w:tcPr>
          <w:p w14:paraId="6B99E477" w14:textId="3A8D61BC" w:rsid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Cs w:val="0"/>
              </w:rPr>
            </w:pPr>
            <w:r w:rsidRPr="00E3541B">
              <w:rPr>
                <w:b/>
              </w:rPr>
              <w:t>Pump</w:t>
            </w:r>
            <w:r>
              <w:rPr>
                <w:b/>
              </w:rPr>
              <w:t xml:space="preserve"> </w:t>
            </w:r>
            <w:r w:rsidRPr="00E3541B">
              <w:rPr>
                <w:b/>
              </w:rPr>
              <w:t>(incl. net + bailer)</w:t>
            </w:r>
          </w:p>
          <w:p w14:paraId="65B64D2F" w14:textId="17E948C8" w:rsidR="00F313FB" w:rsidRPr="00E3541B" w:rsidRDefault="00F313FB" w:rsidP="00E3541B">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E3541B">
              <w:rPr>
                <w:b/>
              </w:rPr>
              <w:t>No. sites at which taxon was recorded</w:t>
            </w:r>
          </w:p>
        </w:tc>
        <w:tc>
          <w:tcPr>
            <w:tcW w:w="1985" w:type="dxa"/>
            <w:noWrap/>
            <w:tcMar>
              <w:top w:w="57" w:type="dxa"/>
              <w:left w:w="57" w:type="dxa"/>
              <w:bottom w:w="85" w:type="dxa"/>
              <w:right w:w="57" w:type="dxa"/>
            </w:tcMar>
          </w:tcPr>
          <w:p w14:paraId="5C8CD2C2" w14:textId="77777777" w:rsidR="00F31854"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18S rDNA</w:t>
            </w:r>
          </w:p>
          <w:p w14:paraId="1DBBFF2F" w14:textId="00447017" w:rsidR="00F313FB" w:rsidRPr="00E3541B" w:rsidRDefault="00F313FB" w:rsidP="00E3541B">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E3541B">
              <w:rPr>
                <w:b/>
              </w:rPr>
              <w:t>No. sites at which taxon was recorded</w:t>
            </w:r>
          </w:p>
          <w:p w14:paraId="50397242" w14:textId="77777777" w:rsidR="00F313FB" w:rsidRPr="00E3541B" w:rsidRDefault="00F313F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(&gt;0 reads)</w:t>
            </w:r>
          </w:p>
        </w:tc>
        <w:tc>
          <w:tcPr>
            <w:tcW w:w="1995" w:type="dxa"/>
            <w:noWrap/>
            <w:tcMar>
              <w:top w:w="57" w:type="dxa"/>
              <w:left w:w="57" w:type="dxa"/>
              <w:bottom w:w="85" w:type="dxa"/>
              <w:right w:w="57" w:type="dxa"/>
            </w:tcMar>
          </w:tcPr>
          <w:p w14:paraId="03EACAFC" w14:textId="77777777" w:rsidR="00F31854"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18S rDNA</w:t>
            </w:r>
          </w:p>
          <w:p w14:paraId="46E1330E" w14:textId="217E435B" w:rsidR="00F313FB" w:rsidRPr="00E3541B" w:rsidRDefault="00F313FB" w:rsidP="00E3541B">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E3541B">
              <w:rPr>
                <w:b/>
              </w:rPr>
              <w:t>No. sites at which taxon was recorded</w:t>
            </w:r>
          </w:p>
          <w:p w14:paraId="48707B33" w14:textId="77777777" w:rsidR="00F313FB" w:rsidRPr="00E3541B" w:rsidRDefault="00F313F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(&gt;200 reads)</w:t>
            </w:r>
          </w:p>
        </w:tc>
      </w:tr>
      <w:tr w:rsidR="00F313FB" w:rsidRPr="00F313FB" w14:paraId="6854CC8A" w14:textId="77777777" w:rsidTr="005E3F4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2BA84919" w14:textId="77777777" w:rsidR="00F313FB" w:rsidRPr="00F313FB" w:rsidRDefault="00F313FB" w:rsidP="00E42DE9">
            <w:pPr>
              <w:pStyle w:val="TableText"/>
              <w:keepNext/>
            </w:pPr>
            <w:r w:rsidRPr="00F313FB">
              <w:t>Cyclopoida</w:t>
            </w:r>
          </w:p>
        </w:tc>
        <w:tc>
          <w:tcPr>
            <w:tcW w:w="1843" w:type="dxa"/>
            <w:noWrap/>
            <w:tcMar>
              <w:top w:w="57" w:type="dxa"/>
              <w:left w:w="57" w:type="dxa"/>
              <w:bottom w:w="85" w:type="dxa"/>
              <w:right w:w="57" w:type="dxa"/>
            </w:tcMar>
          </w:tcPr>
          <w:p w14:paraId="720918AC" w14:textId="77777777" w:rsidR="00F313FB" w:rsidRPr="00F313FB" w:rsidRDefault="00F313FB" w:rsidP="00E42DE9">
            <w:pPr>
              <w:pStyle w:val="TableText"/>
              <w:keepNext/>
              <w:cnfStyle w:val="000000100000" w:firstRow="0" w:lastRow="0" w:firstColumn="0" w:lastColumn="0" w:oddVBand="0" w:evenVBand="0" w:oddHBand="1" w:evenHBand="0" w:firstRowFirstColumn="0" w:firstRowLastColumn="0" w:lastRowFirstColumn="0" w:lastRowLastColumn="0"/>
            </w:pPr>
            <w:r w:rsidRPr="00F313FB">
              <w:t>7</w:t>
            </w:r>
          </w:p>
        </w:tc>
        <w:tc>
          <w:tcPr>
            <w:tcW w:w="1984" w:type="dxa"/>
            <w:noWrap/>
            <w:tcMar>
              <w:top w:w="57" w:type="dxa"/>
              <w:left w:w="57" w:type="dxa"/>
              <w:bottom w:w="85" w:type="dxa"/>
              <w:right w:w="57" w:type="dxa"/>
            </w:tcMar>
          </w:tcPr>
          <w:p w14:paraId="62048175" w14:textId="77777777" w:rsidR="00F313FB" w:rsidRPr="00F313FB" w:rsidRDefault="00F313FB" w:rsidP="00E42DE9">
            <w:pPr>
              <w:pStyle w:val="TableText"/>
              <w:keepNext/>
              <w:cnfStyle w:val="000000100000" w:firstRow="0" w:lastRow="0" w:firstColumn="0" w:lastColumn="0" w:oddVBand="0" w:evenVBand="0" w:oddHBand="1" w:evenHBand="0" w:firstRowFirstColumn="0" w:firstRowLastColumn="0" w:lastRowFirstColumn="0" w:lastRowLastColumn="0"/>
            </w:pPr>
            <w:r w:rsidRPr="00F313FB">
              <w:t>7</w:t>
            </w:r>
          </w:p>
        </w:tc>
        <w:tc>
          <w:tcPr>
            <w:tcW w:w="1985" w:type="dxa"/>
            <w:noWrap/>
            <w:tcMar>
              <w:top w:w="57" w:type="dxa"/>
              <w:left w:w="57" w:type="dxa"/>
              <w:bottom w:w="85" w:type="dxa"/>
              <w:right w:w="57" w:type="dxa"/>
            </w:tcMar>
          </w:tcPr>
          <w:p w14:paraId="61E752D3" w14:textId="77777777" w:rsidR="00F313FB" w:rsidRPr="00F313FB" w:rsidRDefault="00F313FB" w:rsidP="00E42DE9">
            <w:pPr>
              <w:pStyle w:val="TableText"/>
              <w:keepNext/>
              <w:cnfStyle w:val="000000100000" w:firstRow="0" w:lastRow="0" w:firstColumn="0" w:lastColumn="0" w:oddVBand="0" w:evenVBand="0" w:oddHBand="1" w:evenHBand="0" w:firstRowFirstColumn="0" w:firstRowLastColumn="0" w:lastRowFirstColumn="0" w:lastRowLastColumn="0"/>
            </w:pPr>
            <w:r w:rsidRPr="00F313FB">
              <w:t>15</w:t>
            </w:r>
          </w:p>
        </w:tc>
        <w:tc>
          <w:tcPr>
            <w:tcW w:w="1995" w:type="dxa"/>
            <w:noWrap/>
            <w:tcMar>
              <w:top w:w="57" w:type="dxa"/>
              <w:left w:w="57" w:type="dxa"/>
              <w:bottom w:w="85" w:type="dxa"/>
              <w:right w:w="57" w:type="dxa"/>
            </w:tcMar>
          </w:tcPr>
          <w:p w14:paraId="02614305" w14:textId="77777777" w:rsidR="00F313FB" w:rsidRPr="00F313FB" w:rsidRDefault="00F313FB" w:rsidP="00E42DE9">
            <w:pPr>
              <w:pStyle w:val="TableText"/>
              <w:keepNext/>
              <w:cnfStyle w:val="000000100000" w:firstRow="0" w:lastRow="0" w:firstColumn="0" w:lastColumn="0" w:oddVBand="0" w:evenVBand="0" w:oddHBand="1" w:evenHBand="0" w:firstRowFirstColumn="0" w:firstRowLastColumn="0" w:lastRowFirstColumn="0" w:lastRowLastColumn="0"/>
            </w:pPr>
            <w:r w:rsidRPr="00F313FB">
              <w:t>3</w:t>
            </w:r>
          </w:p>
        </w:tc>
      </w:tr>
      <w:tr w:rsidR="00F313FB" w:rsidRPr="00F313FB" w14:paraId="7CBF847B" w14:textId="77777777" w:rsidTr="005E3F4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1837AD0B" w14:textId="77777777" w:rsidR="00F313FB" w:rsidRPr="00F313FB" w:rsidRDefault="00F313FB" w:rsidP="00F313FB">
            <w:pPr>
              <w:pStyle w:val="TableText"/>
            </w:pPr>
            <w:r w:rsidRPr="00F313FB">
              <w:t>Harpacticoida</w:t>
            </w:r>
          </w:p>
        </w:tc>
        <w:tc>
          <w:tcPr>
            <w:tcW w:w="1843" w:type="dxa"/>
            <w:noWrap/>
            <w:tcMar>
              <w:top w:w="57" w:type="dxa"/>
              <w:left w:w="57" w:type="dxa"/>
              <w:bottom w:w="85" w:type="dxa"/>
              <w:right w:w="57" w:type="dxa"/>
            </w:tcMar>
          </w:tcPr>
          <w:p w14:paraId="2AF6407C"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5</w:t>
            </w:r>
          </w:p>
        </w:tc>
        <w:tc>
          <w:tcPr>
            <w:tcW w:w="1984" w:type="dxa"/>
            <w:noWrap/>
            <w:tcMar>
              <w:top w:w="57" w:type="dxa"/>
              <w:left w:w="57" w:type="dxa"/>
              <w:bottom w:w="85" w:type="dxa"/>
              <w:right w:w="57" w:type="dxa"/>
            </w:tcMar>
          </w:tcPr>
          <w:p w14:paraId="4414A572"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8</w:t>
            </w:r>
          </w:p>
        </w:tc>
        <w:tc>
          <w:tcPr>
            <w:tcW w:w="1985" w:type="dxa"/>
            <w:noWrap/>
            <w:tcMar>
              <w:top w:w="57" w:type="dxa"/>
              <w:left w:w="57" w:type="dxa"/>
              <w:bottom w:w="85" w:type="dxa"/>
              <w:right w:w="57" w:type="dxa"/>
            </w:tcMar>
          </w:tcPr>
          <w:p w14:paraId="671BDC6E"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15</w:t>
            </w:r>
          </w:p>
        </w:tc>
        <w:tc>
          <w:tcPr>
            <w:tcW w:w="1995" w:type="dxa"/>
            <w:noWrap/>
            <w:tcMar>
              <w:top w:w="57" w:type="dxa"/>
              <w:left w:w="57" w:type="dxa"/>
              <w:bottom w:w="85" w:type="dxa"/>
              <w:right w:w="57" w:type="dxa"/>
            </w:tcMar>
          </w:tcPr>
          <w:p w14:paraId="32E455E2"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5</w:t>
            </w:r>
          </w:p>
        </w:tc>
      </w:tr>
      <w:tr w:rsidR="00F313FB" w:rsidRPr="00F313FB" w14:paraId="4D81B4FC" w14:textId="77777777" w:rsidTr="005E3F4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5A4A6A87" w14:textId="77777777" w:rsidR="00F313FB" w:rsidRPr="00F313FB" w:rsidRDefault="00F313FB" w:rsidP="00F313FB">
            <w:pPr>
              <w:pStyle w:val="TableText"/>
            </w:pPr>
            <w:r w:rsidRPr="00F313FB">
              <w:t>Parabathynellidae</w:t>
            </w:r>
          </w:p>
        </w:tc>
        <w:tc>
          <w:tcPr>
            <w:tcW w:w="1843" w:type="dxa"/>
            <w:noWrap/>
            <w:tcMar>
              <w:top w:w="57" w:type="dxa"/>
              <w:left w:w="57" w:type="dxa"/>
              <w:bottom w:w="85" w:type="dxa"/>
              <w:right w:w="57" w:type="dxa"/>
            </w:tcMar>
          </w:tcPr>
          <w:p w14:paraId="73E5A304"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7</w:t>
            </w:r>
          </w:p>
        </w:tc>
        <w:tc>
          <w:tcPr>
            <w:tcW w:w="1984" w:type="dxa"/>
            <w:noWrap/>
            <w:tcMar>
              <w:top w:w="57" w:type="dxa"/>
              <w:left w:w="57" w:type="dxa"/>
              <w:bottom w:w="85" w:type="dxa"/>
              <w:right w:w="57" w:type="dxa"/>
            </w:tcMar>
          </w:tcPr>
          <w:p w14:paraId="4BABD8D2"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9</w:t>
            </w:r>
          </w:p>
        </w:tc>
        <w:tc>
          <w:tcPr>
            <w:tcW w:w="1985" w:type="dxa"/>
            <w:noWrap/>
            <w:tcMar>
              <w:top w:w="57" w:type="dxa"/>
              <w:left w:w="57" w:type="dxa"/>
              <w:bottom w:w="85" w:type="dxa"/>
              <w:right w:w="57" w:type="dxa"/>
            </w:tcMar>
          </w:tcPr>
          <w:p w14:paraId="1AA9E09C"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2</w:t>
            </w:r>
          </w:p>
        </w:tc>
        <w:tc>
          <w:tcPr>
            <w:tcW w:w="1995" w:type="dxa"/>
            <w:noWrap/>
            <w:tcMar>
              <w:top w:w="57" w:type="dxa"/>
              <w:left w:w="57" w:type="dxa"/>
              <w:bottom w:w="85" w:type="dxa"/>
              <w:right w:w="57" w:type="dxa"/>
            </w:tcMar>
          </w:tcPr>
          <w:p w14:paraId="021A7EDE"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0</w:t>
            </w:r>
          </w:p>
        </w:tc>
      </w:tr>
      <w:tr w:rsidR="00F313FB" w:rsidRPr="00F313FB" w14:paraId="39974CCF" w14:textId="77777777" w:rsidTr="005E3F4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0408F315" w14:textId="77777777" w:rsidR="00F313FB" w:rsidRPr="00F313FB" w:rsidRDefault="00F313FB" w:rsidP="00F313FB">
            <w:pPr>
              <w:pStyle w:val="TableText"/>
            </w:pPr>
            <w:r w:rsidRPr="00F313FB">
              <w:t>Bathynellidae</w:t>
            </w:r>
          </w:p>
        </w:tc>
        <w:tc>
          <w:tcPr>
            <w:tcW w:w="1843" w:type="dxa"/>
            <w:noWrap/>
            <w:tcMar>
              <w:top w:w="57" w:type="dxa"/>
              <w:left w:w="57" w:type="dxa"/>
              <w:bottom w:w="85" w:type="dxa"/>
              <w:right w:w="57" w:type="dxa"/>
            </w:tcMar>
          </w:tcPr>
          <w:p w14:paraId="66621457"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4</w:t>
            </w:r>
          </w:p>
        </w:tc>
        <w:tc>
          <w:tcPr>
            <w:tcW w:w="1984" w:type="dxa"/>
            <w:noWrap/>
            <w:tcMar>
              <w:top w:w="57" w:type="dxa"/>
              <w:left w:w="57" w:type="dxa"/>
              <w:bottom w:w="85" w:type="dxa"/>
              <w:right w:w="57" w:type="dxa"/>
            </w:tcMar>
          </w:tcPr>
          <w:p w14:paraId="5BB331C9"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7</w:t>
            </w:r>
          </w:p>
        </w:tc>
        <w:tc>
          <w:tcPr>
            <w:tcW w:w="1985" w:type="dxa"/>
            <w:noWrap/>
            <w:tcMar>
              <w:top w:w="57" w:type="dxa"/>
              <w:left w:w="57" w:type="dxa"/>
              <w:bottom w:w="85" w:type="dxa"/>
              <w:right w:w="57" w:type="dxa"/>
            </w:tcMar>
          </w:tcPr>
          <w:p w14:paraId="0489C03E"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0</w:t>
            </w:r>
          </w:p>
        </w:tc>
        <w:tc>
          <w:tcPr>
            <w:tcW w:w="1995" w:type="dxa"/>
            <w:noWrap/>
            <w:tcMar>
              <w:top w:w="57" w:type="dxa"/>
              <w:left w:w="57" w:type="dxa"/>
              <w:bottom w:w="85" w:type="dxa"/>
              <w:right w:w="57" w:type="dxa"/>
            </w:tcMar>
          </w:tcPr>
          <w:p w14:paraId="33A0C44B"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0</w:t>
            </w:r>
          </w:p>
        </w:tc>
      </w:tr>
      <w:tr w:rsidR="00F313FB" w:rsidRPr="00F313FB" w14:paraId="51E680F2" w14:textId="77777777" w:rsidTr="005E3F4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7C6A79B0" w14:textId="77777777" w:rsidR="00F313FB" w:rsidRPr="00F313FB" w:rsidRDefault="00F313FB" w:rsidP="00F313FB">
            <w:pPr>
              <w:pStyle w:val="TableText"/>
            </w:pPr>
            <w:r w:rsidRPr="00F313FB">
              <w:t>Amphipoda</w:t>
            </w:r>
          </w:p>
        </w:tc>
        <w:tc>
          <w:tcPr>
            <w:tcW w:w="1843" w:type="dxa"/>
            <w:noWrap/>
            <w:tcMar>
              <w:top w:w="57" w:type="dxa"/>
              <w:left w:w="57" w:type="dxa"/>
              <w:bottom w:w="85" w:type="dxa"/>
              <w:right w:w="57" w:type="dxa"/>
            </w:tcMar>
          </w:tcPr>
          <w:p w14:paraId="1BCB42A3"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1</w:t>
            </w:r>
          </w:p>
        </w:tc>
        <w:tc>
          <w:tcPr>
            <w:tcW w:w="1984" w:type="dxa"/>
            <w:noWrap/>
            <w:tcMar>
              <w:top w:w="57" w:type="dxa"/>
              <w:left w:w="57" w:type="dxa"/>
              <w:bottom w:w="85" w:type="dxa"/>
              <w:right w:w="57" w:type="dxa"/>
            </w:tcMar>
          </w:tcPr>
          <w:p w14:paraId="5FC817B1"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2</w:t>
            </w:r>
          </w:p>
        </w:tc>
        <w:tc>
          <w:tcPr>
            <w:tcW w:w="1985" w:type="dxa"/>
            <w:noWrap/>
            <w:tcMar>
              <w:top w:w="57" w:type="dxa"/>
              <w:left w:w="57" w:type="dxa"/>
              <w:bottom w:w="85" w:type="dxa"/>
              <w:right w:w="57" w:type="dxa"/>
            </w:tcMar>
          </w:tcPr>
          <w:p w14:paraId="1A41CF26"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0</w:t>
            </w:r>
          </w:p>
        </w:tc>
        <w:tc>
          <w:tcPr>
            <w:tcW w:w="1995" w:type="dxa"/>
            <w:noWrap/>
            <w:tcMar>
              <w:top w:w="57" w:type="dxa"/>
              <w:left w:w="57" w:type="dxa"/>
              <w:bottom w:w="85" w:type="dxa"/>
              <w:right w:w="57" w:type="dxa"/>
            </w:tcMar>
          </w:tcPr>
          <w:p w14:paraId="69B4A338"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0</w:t>
            </w:r>
          </w:p>
        </w:tc>
      </w:tr>
      <w:tr w:rsidR="00F313FB" w:rsidRPr="00F313FB" w14:paraId="3BAF8229" w14:textId="77777777" w:rsidTr="005E3F4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12EDA972" w14:textId="77777777" w:rsidR="00F313FB" w:rsidRPr="00F313FB" w:rsidRDefault="00F313FB" w:rsidP="00F313FB">
            <w:pPr>
              <w:pStyle w:val="TableText"/>
            </w:pPr>
            <w:r w:rsidRPr="00F313FB">
              <w:t>Ostracoda</w:t>
            </w:r>
          </w:p>
        </w:tc>
        <w:tc>
          <w:tcPr>
            <w:tcW w:w="1843" w:type="dxa"/>
            <w:noWrap/>
            <w:tcMar>
              <w:top w:w="57" w:type="dxa"/>
              <w:left w:w="57" w:type="dxa"/>
              <w:bottom w:w="85" w:type="dxa"/>
              <w:right w:w="57" w:type="dxa"/>
            </w:tcMar>
          </w:tcPr>
          <w:p w14:paraId="428A329C"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4</w:t>
            </w:r>
          </w:p>
        </w:tc>
        <w:tc>
          <w:tcPr>
            <w:tcW w:w="1984" w:type="dxa"/>
            <w:noWrap/>
            <w:tcMar>
              <w:top w:w="57" w:type="dxa"/>
              <w:left w:w="57" w:type="dxa"/>
              <w:bottom w:w="85" w:type="dxa"/>
              <w:right w:w="57" w:type="dxa"/>
            </w:tcMar>
          </w:tcPr>
          <w:p w14:paraId="4AC46D5A"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5</w:t>
            </w:r>
          </w:p>
        </w:tc>
        <w:tc>
          <w:tcPr>
            <w:tcW w:w="1985" w:type="dxa"/>
            <w:noWrap/>
            <w:tcMar>
              <w:top w:w="57" w:type="dxa"/>
              <w:left w:w="57" w:type="dxa"/>
              <w:bottom w:w="85" w:type="dxa"/>
              <w:right w:w="57" w:type="dxa"/>
            </w:tcMar>
          </w:tcPr>
          <w:p w14:paraId="6CA3F800"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1</w:t>
            </w:r>
          </w:p>
        </w:tc>
        <w:tc>
          <w:tcPr>
            <w:tcW w:w="1995" w:type="dxa"/>
            <w:noWrap/>
            <w:tcMar>
              <w:top w:w="57" w:type="dxa"/>
              <w:left w:w="57" w:type="dxa"/>
              <w:bottom w:w="85" w:type="dxa"/>
              <w:right w:w="57" w:type="dxa"/>
            </w:tcMar>
          </w:tcPr>
          <w:p w14:paraId="696DFDD3"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0</w:t>
            </w:r>
          </w:p>
        </w:tc>
      </w:tr>
      <w:tr w:rsidR="00F313FB" w:rsidRPr="00F313FB" w14:paraId="2CF730E5" w14:textId="77777777" w:rsidTr="005E3F4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5721380F" w14:textId="77777777" w:rsidR="00F313FB" w:rsidRPr="00F313FB" w:rsidRDefault="00F313FB" w:rsidP="00F313FB">
            <w:pPr>
              <w:pStyle w:val="TableText"/>
            </w:pPr>
            <w:r w:rsidRPr="00F313FB">
              <w:t>Oligochaeta</w:t>
            </w:r>
          </w:p>
        </w:tc>
        <w:tc>
          <w:tcPr>
            <w:tcW w:w="1843" w:type="dxa"/>
            <w:noWrap/>
            <w:tcMar>
              <w:top w:w="57" w:type="dxa"/>
              <w:left w:w="57" w:type="dxa"/>
              <w:bottom w:w="85" w:type="dxa"/>
              <w:right w:w="57" w:type="dxa"/>
            </w:tcMar>
          </w:tcPr>
          <w:p w14:paraId="30707722"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6</w:t>
            </w:r>
          </w:p>
        </w:tc>
        <w:tc>
          <w:tcPr>
            <w:tcW w:w="1984" w:type="dxa"/>
            <w:noWrap/>
            <w:tcMar>
              <w:top w:w="57" w:type="dxa"/>
              <w:left w:w="57" w:type="dxa"/>
              <w:bottom w:w="85" w:type="dxa"/>
              <w:right w:w="57" w:type="dxa"/>
            </w:tcMar>
          </w:tcPr>
          <w:p w14:paraId="65972B77"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10</w:t>
            </w:r>
          </w:p>
        </w:tc>
        <w:tc>
          <w:tcPr>
            <w:tcW w:w="1985" w:type="dxa"/>
            <w:noWrap/>
            <w:tcMar>
              <w:top w:w="57" w:type="dxa"/>
              <w:left w:w="57" w:type="dxa"/>
              <w:bottom w:w="85" w:type="dxa"/>
              <w:right w:w="57" w:type="dxa"/>
            </w:tcMar>
          </w:tcPr>
          <w:p w14:paraId="736B6572"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15</w:t>
            </w:r>
          </w:p>
        </w:tc>
        <w:tc>
          <w:tcPr>
            <w:tcW w:w="1995" w:type="dxa"/>
            <w:noWrap/>
            <w:tcMar>
              <w:top w:w="57" w:type="dxa"/>
              <w:left w:w="57" w:type="dxa"/>
              <w:bottom w:w="85" w:type="dxa"/>
              <w:right w:w="57" w:type="dxa"/>
            </w:tcMar>
          </w:tcPr>
          <w:p w14:paraId="7A1FB1DC"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4</w:t>
            </w:r>
          </w:p>
        </w:tc>
      </w:tr>
      <w:tr w:rsidR="00F313FB" w:rsidRPr="00F313FB" w14:paraId="5A466193" w14:textId="77777777" w:rsidTr="005E3F4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221B914B" w14:textId="77777777" w:rsidR="00F313FB" w:rsidRPr="00F313FB" w:rsidRDefault="00F313FB" w:rsidP="00F313FB">
            <w:pPr>
              <w:pStyle w:val="TableText"/>
            </w:pPr>
            <w:r w:rsidRPr="00F313FB">
              <w:t>Nematoda</w:t>
            </w:r>
          </w:p>
        </w:tc>
        <w:tc>
          <w:tcPr>
            <w:tcW w:w="1843" w:type="dxa"/>
            <w:noWrap/>
            <w:tcMar>
              <w:top w:w="57" w:type="dxa"/>
              <w:left w:w="57" w:type="dxa"/>
              <w:bottom w:w="85" w:type="dxa"/>
              <w:right w:w="57" w:type="dxa"/>
            </w:tcMar>
          </w:tcPr>
          <w:p w14:paraId="16A1A465"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11</w:t>
            </w:r>
          </w:p>
        </w:tc>
        <w:tc>
          <w:tcPr>
            <w:tcW w:w="1984" w:type="dxa"/>
            <w:noWrap/>
            <w:tcMar>
              <w:top w:w="57" w:type="dxa"/>
              <w:left w:w="57" w:type="dxa"/>
              <w:bottom w:w="85" w:type="dxa"/>
              <w:right w:w="57" w:type="dxa"/>
            </w:tcMar>
          </w:tcPr>
          <w:p w14:paraId="522C685E"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14</w:t>
            </w:r>
          </w:p>
        </w:tc>
        <w:tc>
          <w:tcPr>
            <w:tcW w:w="1985" w:type="dxa"/>
            <w:noWrap/>
            <w:tcMar>
              <w:top w:w="57" w:type="dxa"/>
              <w:left w:w="57" w:type="dxa"/>
              <w:bottom w:w="85" w:type="dxa"/>
              <w:right w:w="57" w:type="dxa"/>
            </w:tcMar>
          </w:tcPr>
          <w:p w14:paraId="0CACC866"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15</w:t>
            </w:r>
          </w:p>
        </w:tc>
        <w:tc>
          <w:tcPr>
            <w:tcW w:w="1995" w:type="dxa"/>
            <w:noWrap/>
            <w:tcMar>
              <w:top w:w="57" w:type="dxa"/>
              <w:left w:w="57" w:type="dxa"/>
              <w:bottom w:w="85" w:type="dxa"/>
              <w:right w:w="57" w:type="dxa"/>
            </w:tcMar>
          </w:tcPr>
          <w:p w14:paraId="5B90BA42"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8</w:t>
            </w:r>
          </w:p>
        </w:tc>
      </w:tr>
      <w:tr w:rsidR="00F313FB" w:rsidRPr="00F313FB" w14:paraId="13558844" w14:textId="77777777" w:rsidTr="005E3F4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591A17F2" w14:textId="77777777" w:rsidR="00F313FB" w:rsidRPr="00F313FB" w:rsidRDefault="00F313FB" w:rsidP="00F313FB">
            <w:pPr>
              <w:pStyle w:val="TableText"/>
            </w:pPr>
            <w:r w:rsidRPr="00F313FB">
              <w:t>Acarina</w:t>
            </w:r>
          </w:p>
        </w:tc>
        <w:tc>
          <w:tcPr>
            <w:tcW w:w="1843" w:type="dxa"/>
            <w:noWrap/>
            <w:tcMar>
              <w:top w:w="57" w:type="dxa"/>
              <w:left w:w="57" w:type="dxa"/>
              <w:bottom w:w="85" w:type="dxa"/>
              <w:right w:w="57" w:type="dxa"/>
            </w:tcMar>
          </w:tcPr>
          <w:p w14:paraId="59158D0F"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15</w:t>
            </w:r>
          </w:p>
        </w:tc>
        <w:tc>
          <w:tcPr>
            <w:tcW w:w="1984" w:type="dxa"/>
            <w:noWrap/>
            <w:tcMar>
              <w:top w:w="57" w:type="dxa"/>
              <w:left w:w="57" w:type="dxa"/>
              <w:bottom w:w="85" w:type="dxa"/>
              <w:right w:w="57" w:type="dxa"/>
            </w:tcMar>
          </w:tcPr>
          <w:p w14:paraId="2AD152BD"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15</w:t>
            </w:r>
          </w:p>
        </w:tc>
        <w:tc>
          <w:tcPr>
            <w:tcW w:w="1985" w:type="dxa"/>
            <w:noWrap/>
            <w:tcMar>
              <w:top w:w="57" w:type="dxa"/>
              <w:left w:w="57" w:type="dxa"/>
              <w:bottom w:w="85" w:type="dxa"/>
              <w:right w:w="57" w:type="dxa"/>
            </w:tcMar>
          </w:tcPr>
          <w:p w14:paraId="3B5FF1C8"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15</w:t>
            </w:r>
          </w:p>
        </w:tc>
        <w:tc>
          <w:tcPr>
            <w:tcW w:w="1995" w:type="dxa"/>
            <w:noWrap/>
            <w:tcMar>
              <w:top w:w="57" w:type="dxa"/>
              <w:left w:w="57" w:type="dxa"/>
              <w:bottom w:w="85" w:type="dxa"/>
              <w:right w:w="57" w:type="dxa"/>
            </w:tcMar>
          </w:tcPr>
          <w:p w14:paraId="6ACB4651"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4</w:t>
            </w:r>
          </w:p>
        </w:tc>
      </w:tr>
      <w:tr w:rsidR="00F313FB" w:rsidRPr="00F313FB" w14:paraId="71043DA9" w14:textId="77777777" w:rsidTr="005E3F4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53594F53" w14:textId="77777777" w:rsidR="00F313FB" w:rsidRPr="00F313FB" w:rsidRDefault="00F313FB" w:rsidP="00F313FB">
            <w:pPr>
              <w:pStyle w:val="TableText"/>
            </w:pPr>
            <w:r w:rsidRPr="00F313FB">
              <w:t>Rotifera</w:t>
            </w:r>
          </w:p>
        </w:tc>
        <w:tc>
          <w:tcPr>
            <w:tcW w:w="1843" w:type="dxa"/>
            <w:noWrap/>
            <w:tcMar>
              <w:top w:w="57" w:type="dxa"/>
              <w:left w:w="57" w:type="dxa"/>
              <w:bottom w:w="85" w:type="dxa"/>
              <w:right w:w="57" w:type="dxa"/>
            </w:tcMar>
          </w:tcPr>
          <w:p w14:paraId="24450CF4"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9</w:t>
            </w:r>
          </w:p>
        </w:tc>
        <w:tc>
          <w:tcPr>
            <w:tcW w:w="1984" w:type="dxa"/>
            <w:noWrap/>
            <w:tcMar>
              <w:top w:w="57" w:type="dxa"/>
              <w:left w:w="57" w:type="dxa"/>
              <w:bottom w:w="85" w:type="dxa"/>
              <w:right w:w="57" w:type="dxa"/>
            </w:tcMar>
          </w:tcPr>
          <w:p w14:paraId="080EB267"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11</w:t>
            </w:r>
          </w:p>
        </w:tc>
        <w:tc>
          <w:tcPr>
            <w:tcW w:w="1985" w:type="dxa"/>
            <w:noWrap/>
            <w:tcMar>
              <w:top w:w="57" w:type="dxa"/>
              <w:left w:w="57" w:type="dxa"/>
              <w:bottom w:w="85" w:type="dxa"/>
              <w:right w:w="57" w:type="dxa"/>
            </w:tcMar>
          </w:tcPr>
          <w:p w14:paraId="36DED104"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15</w:t>
            </w:r>
          </w:p>
        </w:tc>
        <w:tc>
          <w:tcPr>
            <w:tcW w:w="1995" w:type="dxa"/>
            <w:noWrap/>
            <w:tcMar>
              <w:top w:w="57" w:type="dxa"/>
              <w:left w:w="57" w:type="dxa"/>
              <w:bottom w:w="85" w:type="dxa"/>
              <w:right w:w="57" w:type="dxa"/>
            </w:tcMar>
          </w:tcPr>
          <w:p w14:paraId="1D0557C1"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12</w:t>
            </w:r>
          </w:p>
        </w:tc>
      </w:tr>
      <w:tr w:rsidR="00F313FB" w:rsidRPr="00F313FB" w14:paraId="263E0EB2" w14:textId="77777777" w:rsidTr="005E3F4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4ABE5F3A" w14:textId="77777777" w:rsidR="00F313FB" w:rsidRPr="00F313FB" w:rsidRDefault="00F313FB" w:rsidP="00F313FB">
            <w:pPr>
              <w:pStyle w:val="TableText"/>
            </w:pPr>
            <w:r w:rsidRPr="00F313FB">
              <w:t>Platyhelminthes</w:t>
            </w:r>
          </w:p>
        </w:tc>
        <w:tc>
          <w:tcPr>
            <w:tcW w:w="1843" w:type="dxa"/>
            <w:noWrap/>
            <w:tcMar>
              <w:top w:w="57" w:type="dxa"/>
              <w:left w:w="57" w:type="dxa"/>
              <w:bottom w:w="85" w:type="dxa"/>
              <w:right w:w="57" w:type="dxa"/>
            </w:tcMar>
          </w:tcPr>
          <w:p w14:paraId="0457FE07"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2</w:t>
            </w:r>
          </w:p>
        </w:tc>
        <w:tc>
          <w:tcPr>
            <w:tcW w:w="1984" w:type="dxa"/>
            <w:noWrap/>
            <w:tcMar>
              <w:top w:w="57" w:type="dxa"/>
              <w:left w:w="57" w:type="dxa"/>
              <w:bottom w:w="85" w:type="dxa"/>
              <w:right w:w="57" w:type="dxa"/>
            </w:tcMar>
          </w:tcPr>
          <w:p w14:paraId="3EB910BC"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4</w:t>
            </w:r>
          </w:p>
        </w:tc>
        <w:tc>
          <w:tcPr>
            <w:tcW w:w="1985" w:type="dxa"/>
            <w:noWrap/>
            <w:tcMar>
              <w:top w:w="57" w:type="dxa"/>
              <w:left w:w="57" w:type="dxa"/>
              <w:bottom w:w="85" w:type="dxa"/>
              <w:right w:w="57" w:type="dxa"/>
            </w:tcMar>
          </w:tcPr>
          <w:p w14:paraId="5CC3CCFE"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15</w:t>
            </w:r>
          </w:p>
        </w:tc>
        <w:tc>
          <w:tcPr>
            <w:tcW w:w="1995" w:type="dxa"/>
            <w:noWrap/>
            <w:tcMar>
              <w:top w:w="57" w:type="dxa"/>
              <w:left w:w="57" w:type="dxa"/>
              <w:bottom w:w="85" w:type="dxa"/>
              <w:right w:w="57" w:type="dxa"/>
            </w:tcMar>
          </w:tcPr>
          <w:p w14:paraId="5E9C1E2A" w14:textId="77777777" w:rsidR="00F313FB" w:rsidRPr="00F313FB" w:rsidRDefault="00F313FB" w:rsidP="00F313FB">
            <w:pPr>
              <w:pStyle w:val="TableText"/>
              <w:cnfStyle w:val="000000100000" w:firstRow="0" w:lastRow="0" w:firstColumn="0" w:lastColumn="0" w:oddVBand="0" w:evenVBand="0" w:oddHBand="1" w:evenHBand="0" w:firstRowFirstColumn="0" w:firstRowLastColumn="0" w:lastRowFirstColumn="0" w:lastRowLastColumn="0"/>
            </w:pPr>
            <w:r w:rsidRPr="00F313FB">
              <w:t>11</w:t>
            </w:r>
          </w:p>
        </w:tc>
      </w:tr>
      <w:tr w:rsidR="00F313FB" w:rsidRPr="00F313FB" w14:paraId="14CA54F9" w14:textId="77777777" w:rsidTr="005E3F4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38" w:type="dxa"/>
            <w:noWrap/>
            <w:tcMar>
              <w:top w:w="57" w:type="dxa"/>
              <w:left w:w="57" w:type="dxa"/>
              <w:bottom w:w="85" w:type="dxa"/>
              <w:right w:w="57" w:type="dxa"/>
            </w:tcMar>
          </w:tcPr>
          <w:p w14:paraId="35C6898C" w14:textId="77777777" w:rsidR="00F313FB" w:rsidRPr="00F313FB" w:rsidRDefault="00F313FB" w:rsidP="00F313FB">
            <w:pPr>
              <w:pStyle w:val="TableText"/>
            </w:pPr>
            <w:r w:rsidRPr="00F313FB">
              <w:t>Tardigrada</w:t>
            </w:r>
          </w:p>
        </w:tc>
        <w:tc>
          <w:tcPr>
            <w:tcW w:w="1843" w:type="dxa"/>
            <w:noWrap/>
            <w:tcMar>
              <w:top w:w="57" w:type="dxa"/>
              <w:left w:w="57" w:type="dxa"/>
              <w:bottom w:w="85" w:type="dxa"/>
              <w:right w:w="57" w:type="dxa"/>
            </w:tcMar>
          </w:tcPr>
          <w:p w14:paraId="1C979342"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1</w:t>
            </w:r>
          </w:p>
        </w:tc>
        <w:tc>
          <w:tcPr>
            <w:tcW w:w="1984" w:type="dxa"/>
            <w:noWrap/>
            <w:tcMar>
              <w:top w:w="57" w:type="dxa"/>
              <w:left w:w="57" w:type="dxa"/>
              <w:bottom w:w="85" w:type="dxa"/>
              <w:right w:w="57" w:type="dxa"/>
            </w:tcMar>
          </w:tcPr>
          <w:p w14:paraId="7DF904D1"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2</w:t>
            </w:r>
          </w:p>
        </w:tc>
        <w:tc>
          <w:tcPr>
            <w:tcW w:w="1985" w:type="dxa"/>
            <w:noWrap/>
            <w:tcMar>
              <w:top w:w="57" w:type="dxa"/>
              <w:left w:w="57" w:type="dxa"/>
              <w:bottom w:w="85" w:type="dxa"/>
              <w:right w:w="57" w:type="dxa"/>
            </w:tcMar>
          </w:tcPr>
          <w:p w14:paraId="553ACED2"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1</w:t>
            </w:r>
          </w:p>
        </w:tc>
        <w:tc>
          <w:tcPr>
            <w:tcW w:w="1995" w:type="dxa"/>
            <w:noWrap/>
            <w:tcMar>
              <w:top w:w="57" w:type="dxa"/>
              <w:left w:w="57" w:type="dxa"/>
              <w:bottom w:w="85" w:type="dxa"/>
              <w:right w:w="57" w:type="dxa"/>
            </w:tcMar>
          </w:tcPr>
          <w:p w14:paraId="4C1D22BC" w14:textId="77777777" w:rsidR="00F313FB" w:rsidRPr="00F313FB" w:rsidRDefault="00F313FB" w:rsidP="00F313FB">
            <w:pPr>
              <w:pStyle w:val="TableText"/>
              <w:cnfStyle w:val="000000010000" w:firstRow="0" w:lastRow="0" w:firstColumn="0" w:lastColumn="0" w:oddVBand="0" w:evenVBand="0" w:oddHBand="0" w:evenHBand="1" w:firstRowFirstColumn="0" w:firstRowLastColumn="0" w:lastRowFirstColumn="0" w:lastRowLastColumn="0"/>
            </w:pPr>
            <w:r w:rsidRPr="00F313FB">
              <w:t>0</w:t>
            </w:r>
          </w:p>
        </w:tc>
      </w:tr>
    </w:tbl>
    <w:p w14:paraId="43D292B8" w14:textId="77777777" w:rsidR="00F313FB" w:rsidRPr="00F313FB" w:rsidRDefault="00F313FB" w:rsidP="00F313FB">
      <w:pPr>
        <w:pStyle w:val="BodyText"/>
      </w:pPr>
    </w:p>
    <w:p w14:paraId="277E06B6" w14:textId="77777777" w:rsidR="00E3541B" w:rsidRDefault="00E3541B" w:rsidP="00E3541B">
      <w:pPr>
        <w:pStyle w:val="Box1Heading"/>
      </w:pPr>
      <w:r>
        <w:t>Overall, our analysis of detection methods for stygofauna indicated that …</w:t>
      </w:r>
    </w:p>
    <w:p w14:paraId="28D44976" w14:textId="77777777" w:rsidR="00E3541B" w:rsidRDefault="00E3541B" w:rsidP="00E3541B">
      <w:pPr>
        <w:pStyle w:val="Box1Text"/>
      </w:pPr>
      <w:r>
        <w:t>Further work to validate the primers for stygofauna may be necessary to improve the detection of stygofauna.</w:t>
      </w:r>
    </w:p>
    <w:p w14:paraId="7313096F" w14:textId="77777777" w:rsidR="00E3541B" w:rsidRDefault="00E3541B" w:rsidP="00E3541B">
      <w:pPr>
        <w:pStyle w:val="Box1Text"/>
      </w:pPr>
      <w:r>
        <w:t>Review and refinement of bioinformatic processes for rare (low-abundance) fauna in water samples is required.</w:t>
      </w:r>
    </w:p>
    <w:p w14:paraId="3C5DD1CC" w14:textId="77777777" w:rsidR="00E3541B" w:rsidRDefault="00E3541B" w:rsidP="00E3541B">
      <w:pPr>
        <w:pStyle w:val="Box1Text"/>
      </w:pPr>
      <w:r>
        <w:t>It is important that studies aiming to characterise stygofauna communities do not rely solely on metagenomic approaches but use a combination of metagenomics and whole-of-organism analysis.</w:t>
      </w:r>
    </w:p>
    <w:p w14:paraId="0475EC74" w14:textId="77777777" w:rsidR="00E3541B" w:rsidRDefault="00E3541B" w:rsidP="00E3541B">
      <w:pPr>
        <w:pStyle w:val="Heading2Numbered"/>
        <w:numPr>
          <w:ilvl w:val="0"/>
          <w:numId w:val="0"/>
        </w:numPr>
        <w:ind w:left="567" w:hanging="567"/>
      </w:pPr>
      <w:bookmarkStart w:id="115" w:name="_Toc164962601"/>
      <w:r>
        <w:t>3.5</w:t>
      </w:r>
      <w:r>
        <w:tab/>
        <w:t>Associations of groundwater biota with water chemistry and site attributes</w:t>
      </w:r>
      <w:bookmarkEnd w:id="115"/>
    </w:p>
    <w:p w14:paraId="3AFCC853" w14:textId="77777777" w:rsidR="00E3541B" w:rsidRDefault="00E3541B" w:rsidP="00E3541B">
      <w:pPr>
        <w:pStyle w:val="Heading3Numbered"/>
        <w:numPr>
          <w:ilvl w:val="0"/>
          <w:numId w:val="0"/>
        </w:numPr>
        <w:ind w:left="1276" w:hanging="851"/>
      </w:pPr>
      <w:bookmarkStart w:id="116" w:name="_Toc164962602"/>
      <w:r>
        <w:t>3.5.1</w:t>
      </w:r>
      <w:r>
        <w:tab/>
        <w:t>Stygofauna whole-of-organism method</w:t>
      </w:r>
      <w:bookmarkEnd w:id="116"/>
    </w:p>
    <w:p w14:paraId="0E9DFC1C" w14:textId="20FEEDE3" w:rsidR="00E3541B" w:rsidRDefault="00E3541B" w:rsidP="00E3541B">
      <w:pPr>
        <w:pStyle w:val="BodyText"/>
      </w:pPr>
      <w:r>
        <w:t>Individually, sediment and water quality variables best explained the variation in stygofauna assemblages (</w:t>
      </w:r>
      <w:r w:rsidR="000A7AA7">
        <w:fldChar w:fldCharType="begin"/>
      </w:r>
      <w:r w:rsidR="000A7AA7">
        <w:instrText xml:space="preserve"> REF _Ref164629669 \h </w:instrText>
      </w:r>
      <w:r w:rsidR="000A7AA7">
        <w:fldChar w:fldCharType="separate"/>
      </w:r>
      <w:r w:rsidR="000A7AA7">
        <w:t xml:space="preserve">Table </w:t>
      </w:r>
      <w:r w:rsidR="000A7AA7">
        <w:rPr>
          <w:noProof/>
        </w:rPr>
        <w:t>7</w:t>
      </w:r>
      <w:r w:rsidR="000A7AA7">
        <w:fldChar w:fldCharType="end"/>
      </w:r>
      <w:r>
        <w:t>). In particular, the presence of fine sediments was the strongest correlate, which may be expected given its influence on pore size and the preferences of some taxa (Korbel et al. 2019). Nitrogen species were also significant, which may reflect agricultural impacts from the overlying land use. Stygofauna have been detected more frequently in mildly nitrogen-enriched sites associated with agriculture (Korbel et al. 2013a).</w:t>
      </w:r>
    </w:p>
    <w:p w14:paraId="1E9DB67F" w14:textId="5DDD7D7C" w:rsidR="00F313FB" w:rsidRPr="00F313FB" w:rsidRDefault="00E3541B" w:rsidP="00E3541B">
      <w:pPr>
        <w:pStyle w:val="BodyText"/>
      </w:pPr>
      <w:r>
        <w:lastRenderedPageBreak/>
        <w:t>In the stepwise model, sediment variables, TN, potassium (K+) and DO concentrations each explained a significant portion of the variation in the stygofauna assemblages. DO concentrations below 1 mg/L are typically limiting for stygofauna (Hahn 2006).</w:t>
      </w:r>
    </w:p>
    <w:p w14:paraId="70FDC0CE" w14:textId="0823CE3D" w:rsidR="00F313FB" w:rsidRPr="00E3541B" w:rsidRDefault="00E3541B" w:rsidP="00E3541B">
      <w:pPr>
        <w:pStyle w:val="TABLEHEADING"/>
      </w:pPr>
      <w:bookmarkStart w:id="117" w:name="_Ref164629669"/>
      <w:r>
        <w:t xml:space="preserve">Table </w:t>
      </w:r>
      <w:r>
        <w:fldChar w:fldCharType="begin"/>
      </w:r>
      <w:r>
        <w:instrText xml:space="preserve"> SEQ Table \* ARABIC </w:instrText>
      </w:r>
      <w:r>
        <w:fldChar w:fldCharType="separate"/>
      </w:r>
      <w:r w:rsidR="00624D45">
        <w:rPr>
          <w:noProof/>
        </w:rPr>
        <w:t>7</w:t>
      </w:r>
      <w:r>
        <w:fldChar w:fldCharType="end"/>
      </w:r>
      <w:bookmarkEnd w:id="117"/>
      <w:r w:rsidRPr="00FF4A40">
        <w:t>. Proportion of variation (r</w:t>
      </w:r>
      <w:r w:rsidRPr="00E3541B">
        <w:rPr>
          <w:vertAlign w:val="superscript"/>
        </w:rPr>
        <w:t>2</w:t>
      </w:r>
      <w:r w:rsidRPr="00FF4A40">
        <w:t>) in stygofauna community structure explained by individual environmental variables</w:t>
      </w:r>
    </w:p>
    <w:tbl>
      <w:tblPr>
        <w:tblStyle w:val="IESCTABLE1"/>
        <w:tblW w:w="9727" w:type="dxa"/>
        <w:tblLook w:val="04A0" w:firstRow="1" w:lastRow="0" w:firstColumn="1" w:lastColumn="0" w:noHBand="0" w:noVBand="1"/>
      </w:tblPr>
      <w:tblGrid>
        <w:gridCol w:w="3986"/>
        <w:gridCol w:w="987"/>
        <w:gridCol w:w="987"/>
        <w:gridCol w:w="1104"/>
        <w:gridCol w:w="1559"/>
        <w:gridCol w:w="1104"/>
      </w:tblGrid>
      <w:tr w:rsidR="00E3541B" w:rsidRPr="001D6A91" w14:paraId="25E40E44" w14:textId="77777777" w:rsidTr="005E3F44">
        <w:trPr>
          <w:cnfStyle w:val="100000000000" w:firstRow="1" w:lastRow="0" w:firstColumn="0" w:lastColumn="0" w:oddVBand="0" w:evenVBand="0" w:oddHBand="0" w:evenHBand="0" w:firstRowFirstColumn="0" w:firstRowLastColumn="0" w:lastRowFirstColumn="0" w:lastRowLastColumn="0"/>
          <w:trHeight w:val="295"/>
          <w:tblHeader/>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C1BF08D" w14:textId="77777777" w:rsidR="00E3541B" w:rsidRPr="00E3541B" w:rsidRDefault="00E3541B" w:rsidP="00E3541B">
            <w:pPr>
              <w:pStyle w:val="TableHeaderRow"/>
              <w:rPr>
                <w:b/>
              </w:rPr>
            </w:pPr>
            <w:r w:rsidRPr="00E3541B">
              <w:rPr>
                <w:b/>
              </w:rPr>
              <w:t>Variable</w:t>
            </w:r>
          </w:p>
        </w:tc>
        <w:tc>
          <w:tcPr>
            <w:tcW w:w="987" w:type="dxa"/>
            <w:noWrap/>
            <w:tcMar>
              <w:top w:w="57" w:type="dxa"/>
              <w:left w:w="57" w:type="dxa"/>
              <w:bottom w:w="85" w:type="dxa"/>
              <w:right w:w="57" w:type="dxa"/>
            </w:tcMar>
            <w:hideMark/>
          </w:tcPr>
          <w:p w14:paraId="3B0C0A51" w14:textId="77777777"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Marginal test</w:t>
            </w:r>
          </w:p>
          <w:p w14:paraId="66E82836" w14:textId="3025F3F0"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r</w:t>
            </w:r>
            <w:r w:rsidRPr="00E3541B">
              <w:rPr>
                <w:b/>
                <w:vertAlign w:val="superscript"/>
              </w:rPr>
              <w:t>2</w:t>
            </w:r>
          </w:p>
        </w:tc>
        <w:tc>
          <w:tcPr>
            <w:tcW w:w="987" w:type="dxa"/>
            <w:noWrap/>
            <w:tcMar>
              <w:top w:w="57" w:type="dxa"/>
              <w:left w:w="57" w:type="dxa"/>
              <w:bottom w:w="85" w:type="dxa"/>
              <w:right w:w="57" w:type="dxa"/>
            </w:tcMar>
            <w:hideMark/>
          </w:tcPr>
          <w:p w14:paraId="5F6C1A40" w14:textId="77777777"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Marginal test</w:t>
            </w:r>
          </w:p>
          <w:p w14:paraId="735B9B65" w14:textId="6CB463F8"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p</w:t>
            </w:r>
          </w:p>
        </w:tc>
        <w:tc>
          <w:tcPr>
            <w:tcW w:w="1104" w:type="dxa"/>
            <w:noWrap/>
            <w:tcMar>
              <w:top w:w="57" w:type="dxa"/>
              <w:left w:w="57" w:type="dxa"/>
              <w:bottom w:w="85" w:type="dxa"/>
              <w:right w:w="57" w:type="dxa"/>
            </w:tcMar>
            <w:hideMark/>
          </w:tcPr>
          <w:p w14:paraId="75D9665C" w14:textId="77777777"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Sequential test</w:t>
            </w:r>
          </w:p>
          <w:p w14:paraId="1C657498" w14:textId="56E3A262"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r</w:t>
            </w:r>
            <w:r w:rsidRPr="00E3541B">
              <w:rPr>
                <w:b/>
                <w:vertAlign w:val="superscript"/>
              </w:rPr>
              <w:t>2</w:t>
            </w:r>
          </w:p>
        </w:tc>
        <w:tc>
          <w:tcPr>
            <w:tcW w:w="1559" w:type="dxa"/>
            <w:noWrap/>
            <w:tcMar>
              <w:top w:w="57" w:type="dxa"/>
              <w:left w:w="57" w:type="dxa"/>
              <w:bottom w:w="85" w:type="dxa"/>
              <w:right w:w="57" w:type="dxa"/>
            </w:tcMar>
            <w:hideMark/>
          </w:tcPr>
          <w:p w14:paraId="1B848179" w14:textId="77777777" w:rsidR="00F31854"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Sequential test</w:t>
            </w:r>
          </w:p>
          <w:p w14:paraId="7B36AB47" w14:textId="6179DF9D" w:rsidR="00E3541B" w:rsidRPr="00E3541B" w:rsidRDefault="00E3541B" w:rsidP="008D1DC6">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E3541B">
              <w:rPr>
                <w:b/>
              </w:rPr>
              <w:t>Cumulative r</w:t>
            </w:r>
            <w:r w:rsidRPr="00E3541B">
              <w:rPr>
                <w:b/>
                <w:vertAlign w:val="superscript"/>
              </w:rPr>
              <w:t>2</w:t>
            </w:r>
          </w:p>
        </w:tc>
        <w:tc>
          <w:tcPr>
            <w:tcW w:w="1104" w:type="dxa"/>
            <w:noWrap/>
            <w:tcMar>
              <w:top w:w="57" w:type="dxa"/>
              <w:left w:w="57" w:type="dxa"/>
              <w:bottom w:w="85" w:type="dxa"/>
              <w:right w:w="57" w:type="dxa"/>
            </w:tcMar>
            <w:hideMark/>
          </w:tcPr>
          <w:p w14:paraId="7FBC3834" w14:textId="77777777"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Sequential test</w:t>
            </w:r>
          </w:p>
          <w:p w14:paraId="7B55CE9B" w14:textId="6A3148A1"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p</w:t>
            </w:r>
          </w:p>
        </w:tc>
      </w:tr>
      <w:tr w:rsidR="00E3541B" w:rsidRPr="001D6A91" w14:paraId="427C719D"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9040738" w14:textId="77777777" w:rsidR="00E3541B" w:rsidRPr="001D6A91" w:rsidRDefault="00E3541B" w:rsidP="00E3541B">
            <w:pPr>
              <w:pStyle w:val="TableText"/>
            </w:pPr>
            <w:r w:rsidRPr="001D6A91">
              <w:t>Fine sands</w:t>
            </w:r>
          </w:p>
        </w:tc>
        <w:tc>
          <w:tcPr>
            <w:tcW w:w="987" w:type="dxa"/>
            <w:noWrap/>
            <w:tcMar>
              <w:top w:w="57" w:type="dxa"/>
              <w:left w:w="57" w:type="dxa"/>
              <w:bottom w:w="85" w:type="dxa"/>
              <w:right w:w="57" w:type="dxa"/>
            </w:tcMar>
            <w:hideMark/>
          </w:tcPr>
          <w:p w14:paraId="6A95B1E1"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0.137</w:t>
            </w:r>
          </w:p>
        </w:tc>
        <w:tc>
          <w:tcPr>
            <w:tcW w:w="987" w:type="dxa"/>
            <w:noWrap/>
            <w:tcMar>
              <w:top w:w="57" w:type="dxa"/>
              <w:left w:w="57" w:type="dxa"/>
              <w:bottom w:w="85" w:type="dxa"/>
              <w:right w:w="57" w:type="dxa"/>
            </w:tcMar>
            <w:hideMark/>
          </w:tcPr>
          <w:p w14:paraId="0BD5E9F8"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0.003</w:t>
            </w:r>
          </w:p>
        </w:tc>
        <w:tc>
          <w:tcPr>
            <w:tcW w:w="1104" w:type="dxa"/>
            <w:noWrap/>
            <w:tcMar>
              <w:top w:w="57" w:type="dxa"/>
              <w:left w:w="57" w:type="dxa"/>
              <w:bottom w:w="85" w:type="dxa"/>
              <w:right w:w="57" w:type="dxa"/>
            </w:tcMar>
            <w:hideMark/>
          </w:tcPr>
          <w:p w14:paraId="287D91C8"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0.137</w:t>
            </w:r>
          </w:p>
        </w:tc>
        <w:tc>
          <w:tcPr>
            <w:tcW w:w="1559" w:type="dxa"/>
            <w:noWrap/>
            <w:tcMar>
              <w:top w:w="57" w:type="dxa"/>
              <w:left w:w="57" w:type="dxa"/>
              <w:bottom w:w="85" w:type="dxa"/>
              <w:right w:w="57" w:type="dxa"/>
            </w:tcMar>
            <w:hideMark/>
          </w:tcPr>
          <w:p w14:paraId="744E7274"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0.137</w:t>
            </w:r>
          </w:p>
        </w:tc>
        <w:tc>
          <w:tcPr>
            <w:tcW w:w="1104" w:type="dxa"/>
            <w:noWrap/>
            <w:tcMar>
              <w:top w:w="57" w:type="dxa"/>
              <w:left w:w="57" w:type="dxa"/>
              <w:bottom w:w="85" w:type="dxa"/>
              <w:right w:w="57" w:type="dxa"/>
            </w:tcMar>
            <w:hideMark/>
          </w:tcPr>
          <w:p w14:paraId="0089D351"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0.001</w:t>
            </w:r>
          </w:p>
        </w:tc>
      </w:tr>
      <w:tr w:rsidR="00E3541B" w:rsidRPr="001D6A91" w14:paraId="5A940D4A"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B1F6DCD" w14:textId="77777777" w:rsidR="00E3541B" w:rsidRPr="001D6A91" w:rsidRDefault="00E3541B" w:rsidP="00E3541B">
            <w:pPr>
              <w:pStyle w:val="TableText"/>
            </w:pPr>
            <w:r w:rsidRPr="001D6A91">
              <w:t>Total nitrogen (mg/L)</w:t>
            </w:r>
          </w:p>
        </w:tc>
        <w:tc>
          <w:tcPr>
            <w:tcW w:w="987" w:type="dxa"/>
            <w:noWrap/>
            <w:tcMar>
              <w:top w:w="57" w:type="dxa"/>
              <w:left w:w="57" w:type="dxa"/>
              <w:bottom w:w="85" w:type="dxa"/>
              <w:right w:w="57" w:type="dxa"/>
            </w:tcMar>
            <w:hideMark/>
          </w:tcPr>
          <w:p w14:paraId="3FC427A4"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0.129</w:t>
            </w:r>
          </w:p>
        </w:tc>
        <w:tc>
          <w:tcPr>
            <w:tcW w:w="987" w:type="dxa"/>
            <w:noWrap/>
            <w:tcMar>
              <w:top w:w="57" w:type="dxa"/>
              <w:left w:w="57" w:type="dxa"/>
              <w:bottom w:w="85" w:type="dxa"/>
              <w:right w:w="57" w:type="dxa"/>
            </w:tcMar>
            <w:hideMark/>
          </w:tcPr>
          <w:p w14:paraId="63319412"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0.001</w:t>
            </w:r>
          </w:p>
        </w:tc>
        <w:tc>
          <w:tcPr>
            <w:tcW w:w="1104" w:type="dxa"/>
            <w:noWrap/>
            <w:tcMar>
              <w:top w:w="57" w:type="dxa"/>
              <w:left w:w="57" w:type="dxa"/>
              <w:bottom w:w="85" w:type="dxa"/>
              <w:right w:w="57" w:type="dxa"/>
            </w:tcMar>
            <w:hideMark/>
          </w:tcPr>
          <w:p w14:paraId="000A5A0C"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0.132</w:t>
            </w:r>
          </w:p>
        </w:tc>
        <w:tc>
          <w:tcPr>
            <w:tcW w:w="1559" w:type="dxa"/>
            <w:noWrap/>
            <w:tcMar>
              <w:top w:w="57" w:type="dxa"/>
              <w:left w:w="57" w:type="dxa"/>
              <w:bottom w:w="85" w:type="dxa"/>
              <w:right w:w="57" w:type="dxa"/>
            </w:tcMar>
            <w:hideMark/>
          </w:tcPr>
          <w:p w14:paraId="282D3A3B"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0.269</w:t>
            </w:r>
          </w:p>
        </w:tc>
        <w:tc>
          <w:tcPr>
            <w:tcW w:w="1104" w:type="dxa"/>
            <w:noWrap/>
            <w:tcMar>
              <w:top w:w="57" w:type="dxa"/>
              <w:left w:w="57" w:type="dxa"/>
              <w:bottom w:w="85" w:type="dxa"/>
              <w:right w:w="57" w:type="dxa"/>
            </w:tcMar>
            <w:hideMark/>
          </w:tcPr>
          <w:p w14:paraId="6A1FA1EE"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0.002</w:t>
            </w:r>
          </w:p>
        </w:tc>
      </w:tr>
      <w:tr w:rsidR="00E3541B" w:rsidRPr="001D6A91" w14:paraId="6067F6C9"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7CCEA3F3" w14:textId="77777777" w:rsidR="00E3541B" w:rsidRPr="001D6A91" w:rsidRDefault="00E3541B" w:rsidP="00E3541B">
            <w:pPr>
              <w:pStyle w:val="TableText"/>
            </w:pPr>
            <w:r w:rsidRPr="001D6A91">
              <w:t>Dissolved oxygen mg/L</w:t>
            </w:r>
          </w:p>
        </w:tc>
        <w:tc>
          <w:tcPr>
            <w:tcW w:w="987" w:type="dxa"/>
            <w:noWrap/>
            <w:tcMar>
              <w:top w:w="57" w:type="dxa"/>
              <w:left w:w="57" w:type="dxa"/>
              <w:bottom w:w="85" w:type="dxa"/>
              <w:right w:w="57" w:type="dxa"/>
            </w:tcMar>
            <w:hideMark/>
          </w:tcPr>
          <w:p w14:paraId="1E7499D7"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0.077</w:t>
            </w:r>
          </w:p>
        </w:tc>
        <w:tc>
          <w:tcPr>
            <w:tcW w:w="987" w:type="dxa"/>
            <w:noWrap/>
            <w:tcMar>
              <w:top w:w="57" w:type="dxa"/>
              <w:left w:w="57" w:type="dxa"/>
              <w:bottom w:w="85" w:type="dxa"/>
              <w:right w:w="57" w:type="dxa"/>
            </w:tcMar>
            <w:hideMark/>
          </w:tcPr>
          <w:p w14:paraId="7A3E8A9E"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0.022</w:t>
            </w:r>
          </w:p>
        </w:tc>
        <w:tc>
          <w:tcPr>
            <w:tcW w:w="1104" w:type="dxa"/>
            <w:noWrap/>
            <w:tcMar>
              <w:top w:w="57" w:type="dxa"/>
              <w:left w:w="57" w:type="dxa"/>
              <w:bottom w:w="85" w:type="dxa"/>
              <w:right w:w="57" w:type="dxa"/>
            </w:tcMar>
            <w:hideMark/>
          </w:tcPr>
          <w:p w14:paraId="4C58D478"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0.071</w:t>
            </w:r>
          </w:p>
        </w:tc>
        <w:tc>
          <w:tcPr>
            <w:tcW w:w="1559" w:type="dxa"/>
            <w:noWrap/>
            <w:tcMar>
              <w:top w:w="57" w:type="dxa"/>
              <w:left w:w="57" w:type="dxa"/>
              <w:bottom w:w="85" w:type="dxa"/>
              <w:right w:w="57" w:type="dxa"/>
            </w:tcMar>
            <w:hideMark/>
          </w:tcPr>
          <w:p w14:paraId="06DBF037"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0.340</w:t>
            </w:r>
          </w:p>
        </w:tc>
        <w:tc>
          <w:tcPr>
            <w:tcW w:w="1104" w:type="dxa"/>
            <w:noWrap/>
            <w:tcMar>
              <w:top w:w="57" w:type="dxa"/>
              <w:left w:w="57" w:type="dxa"/>
              <w:bottom w:w="85" w:type="dxa"/>
              <w:right w:w="57" w:type="dxa"/>
            </w:tcMar>
            <w:hideMark/>
          </w:tcPr>
          <w:p w14:paraId="3E9B21AE"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0.006</w:t>
            </w:r>
          </w:p>
        </w:tc>
      </w:tr>
      <w:tr w:rsidR="00E3541B" w:rsidRPr="001D6A91" w14:paraId="47993866"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F73706A" w14:textId="77777777" w:rsidR="00E3541B" w:rsidRPr="001D6A91" w:rsidRDefault="00E3541B" w:rsidP="00E3541B">
            <w:pPr>
              <w:pStyle w:val="TableText"/>
            </w:pPr>
            <w:r w:rsidRPr="001D6A91">
              <w:t>Potassium (K+) (µg/L)</w:t>
            </w:r>
          </w:p>
        </w:tc>
        <w:tc>
          <w:tcPr>
            <w:tcW w:w="987" w:type="dxa"/>
            <w:noWrap/>
            <w:tcMar>
              <w:top w:w="57" w:type="dxa"/>
              <w:left w:w="57" w:type="dxa"/>
              <w:bottom w:w="85" w:type="dxa"/>
              <w:right w:w="57" w:type="dxa"/>
            </w:tcMar>
            <w:hideMark/>
          </w:tcPr>
          <w:p w14:paraId="5AAC3B7E"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0.035</w:t>
            </w:r>
          </w:p>
        </w:tc>
        <w:tc>
          <w:tcPr>
            <w:tcW w:w="987" w:type="dxa"/>
            <w:noWrap/>
            <w:tcMar>
              <w:top w:w="57" w:type="dxa"/>
              <w:left w:w="57" w:type="dxa"/>
              <w:bottom w:w="85" w:type="dxa"/>
              <w:right w:w="57" w:type="dxa"/>
            </w:tcMar>
            <w:hideMark/>
          </w:tcPr>
          <w:p w14:paraId="1C733854"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0.425</w:t>
            </w:r>
          </w:p>
        </w:tc>
        <w:tc>
          <w:tcPr>
            <w:tcW w:w="1104" w:type="dxa"/>
            <w:noWrap/>
            <w:tcMar>
              <w:top w:w="57" w:type="dxa"/>
              <w:left w:w="57" w:type="dxa"/>
              <w:bottom w:w="85" w:type="dxa"/>
              <w:right w:w="57" w:type="dxa"/>
            </w:tcMar>
            <w:hideMark/>
          </w:tcPr>
          <w:p w14:paraId="0B44A30B"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0.068</w:t>
            </w:r>
          </w:p>
        </w:tc>
        <w:tc>
          <w:tcPr>
            <w:tcW w:w="1559" w:type="dxa"/>
            <w:noWrap/>
            <w:tcMar>
              <w:top w:w="57" w:type="dxa"/>
              <w:left w:w="57" w:type="dxa"/>
              <w:bottom w:w="85" w:type="dxa"/>
              <w:right w:w="57" w:type="dxa"/>
            </w:tcMar>
            <w:hideMark/>
          </w:tcPr>
          <w:p w14:paraId="632F9D22"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0.408</w:t>
            </w:r>
          </w:p>
        </w:tc>
        <w:tc>
          <w:tcPr>
            <w:tcW w:w="1104" w:type="dxa"/>
            <w:noWrap/>
            <w:tcMar>
              <w:top w:w="57" w:type="dxa"/>
              <w:left w:w="57" w:type="dxa"/>
              <w:bottom w:w="85" w:type="dxa"/>
              <w:right w:w="57" w:type="dxa"/>
            </w:tcMar>
            <w:hideMark/>
          </w:tcPr>
          <w:p w14:paraId="34AC0DC6"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0.008</w:t>
            </w:r>
          </w:p>
        </w:tc>
      </w:tr>
      <w:tr w:rsidR="00E3541B" w:rsidRPr="001D6A91" w14:paraId="072CB41B"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C15883B" w14:textId="77777777" w:rsidR="00E3541B" w:rsidRPr="001D6A91" w:rsidRDefault="00E3541B" w:rsidP="00E3541B">
            <w:pPr>
              <w:pStyle w:val="TableText"/>
            </w:pPr>
            <w:r w:rsidRPr="001D6A91">
              <w:t>Medium sands</w:t>
            </w:r>
          </w:p>
        </w:tc>
        <w:tc>
          <w:tcPr>
            <w:tcW w:w="987" w:type="dxa"/>
            <w:noWrap/>
            <w:tcMar>
              <w:top w:w="57" w:type="dxa"/>
              <w:left w:w="57" w:type="dxa"/>
              <w:bottom w:w="85" w:type="dxa"/>
              <w:right w:w="57" w:type="dxa"/>
            </w:tcMar>
            <w:hideMark/>
          </w:tcPr>
          <w:p w14:paraId="41181DD8"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0.102</w:t>
            </w:r>
          </w:p>
        </w:tc>
        <w:tc>
          <w:tcPr>
            <w:tcW w:w="987" w:type="dxa"/>
            <w:noWrap/>
            <w:tcMar>
              <w:top w:w="57" w:type="dxa"/>
              <w:left w:w="57" w:type="dxa"/>
              <w:bottom w:w="85" w:type="dxa"/>
              <w:right w:w="57" w:type="dxa"/>
            </w:tcMar>
            <w:hideMark/>
          </w:tcPr>
          <w:p w14:paraId="553DBC36"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0.007</w:t>
            </w:r>
          </w:p>
        </w:tc>
        <w:tc>
          <w:tcPr>
            <w:tcW w:w="1104" w:type="dxa"/>
            <w:noWrap/>
            <w:tcMar>
              <w:top w:w="57" w:type="dxa"/>
              <w:left w:w="57" w:type="dxa"/>
              <w:bottom w:w="85" w:type="dxa"/>
              <w:right w:w="57" w:type="dxa"/>
            </w:tcMar>
            <w:hideMark/>
          </w:tcPr>
          <w:p w14:paraId="3C6A4E2A"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0.053</w:t>
            </w:r>
          </w:p>
        </w:tc>
        <w:tc>
          <w:tcPr>
            <w:tcW w:w="1559" w:type="dxa"/>
            <w:noWrap/>
            <w:tcMar>
              <w:top w:w="57" w:type="dxa"/>
              <w:left w:w="57" w:type="dxa"/>
              <w:bottom w:w="85" w:type="dxa"/>
              <w:right w:w="57" w:type="dxa"/>
            </w:tcMar>
            <w:hideMark/>
          </w:tcPr>
          <w:p w14:paraId="55458656"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0.461</w:t>
            </w:r>
          </w:p>
        </w:tc>
        <w:tc>
          <w:tcPr>
            <w:tcW w:w="1104" w:type="dxa"/>
            <w:noWrap/>
            <w:tcMar>
              <w:top w:w="57" w:type="dxa"/>
              <w:left w:w="57" w:type="dxa"/>
              <w:bottom w:w="85" w:type="dxa"/>
              <w:right w:w="57" w:type="dxa"/>
            </w:tcMar>
            <w:hideMark/>
          </w:tcPr>
          <w:p w14:paraId="673F6C5A"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0.021</w:t>
            </w:r>
          </w:p>
        </w:tc>
      </w:tr>
      <w:tr w:rsidR="00E3541B" w:rsidRPr="001D6A91" w14:paraId="42BF1732"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9062981" w14:textId="77777777" w:rsidR="00E3541B" w:rsidRPr="001D6A91" w:rsidRDefault="00E3541B" w:rsidP="00E3541B">
            <w:pPr>
              <w:pStyle w:val="TableText"/>
            </w:pPr>
            <w:r w:rsidRPr="001D6A91">
              <w:t>Nitrate (mg/L)</w:t>
            </w:r>
          </w:p>
        </w:tc>
        <w:tc>
          <w:tcPr>
            <w:tcW w:w="987" w:type="dxa"/>
            <w:noWrap/>
            <w:tcMar>
              <w:top w:w="57" w:type="dxa"/>
              <w:left w:w="57" w:type="dxa"/>
              <w:bottom w:w="85" w:type="dxa"/>
              <w:right w:w="57" w:type="dxa"/>
            </w:tcMar>
            <w:hideMark/>
          </w:tcPr>
          <w:p w14:paraId="5C730E75"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0.101</w:t>
            </w:r>
          </w:p>
        </w:tc>
        <w:tc>
          <w:tcPr>
            <w:tcW w:w="987" w:type="dxa"/>
            <w:noWrap/>
            <w:tcMar>
              <w:top w:w="57" w:type="dxa"/>
              <w:left w:w="57" w:type="dxa"/>
              <w:bottom w:w="85" w:type="dxa"/>
              <w:right w:w="57" w:type="dxa"/>
            </w:tcMar>
            <w:hideMark/>
          </w:tcPr>
          <w:p w14:paraId="44FE7B1E"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0.006</w:t>
            </w:r>
          </w:p>
        </w:tc>
        <w:tc>
          <w:tcPr>
            <w:tcW w:w="1104" w:type="dxa"/>
            <w:noWrap/>
            <w:tcMar>
              <w:top w:w="57" w:type="dxa"/>
              <w:left w:w="57" w:type="dxa"/>
              <w:bottom w:w="85" w:type="dxa"/>
              <w:right w:w="57" w:type="dxa"/>
            </w:tcMar>
            <w:hideMark/>
          </w:tcPr>
          <w:p w14:paraId="71C5F4DA" w14:textId="04530DD4"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524F4FEC" w14:textId="369E2D4F"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47B9ECD2" w14:textId="4F34571F"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r>
      <w:tr w:rsidR="00E3541B" w:rsidRPr="001D6A91" w14:paraId="1CE140D0"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7E9AA03" w14:textId="77777777" w:rsidR="00E3541B" w:rsidRPr="001D6A91" w:rsidRDefault="00E3541B" w:rsidP="00E3541B">
            <w:pPr>
              <w:pStyle w:val="TableText"/>
            </w:pPr>
            <w:r w:rsidRPr="001D6A91">
              <w:t>Nitrite (mg/L)</w:t>
            </w:r>
          </w:p>
        </w:tc>
        <w:tc>
          <w:tcPr>
            <w:tcW w:w="987" w:type="dxa"/>
            <w:noWrap/>
            <w:tcMar>
              <w:top w:w="57" w:type="dxa"/>
              <w:left w:w="57" w:type="dxa"/>
              <w:bottom w:w="85" w:type="dxa"/>
              <w:right w:w="57" w:type="dxa"/>
            </w:tcMar>
            <w:hideMark/>
          </w:tcPr>
          <w:p w14:paraId="1A2C0E8F"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0.074</w:t>
            </w:r>
          </w:p>
        </w:tc>
        <w:tc>
          <w:tcPr>
            <w:tcW w:w="987" w:type="dxa"/>
            <w:noWrap/>
            <w:tcMar>
              <w:top w:w="57" w:type="dxa"/>
              <w:left w:w="57" w:type="dxa"/>
              <w:bottom w:w="85" w:type="dxa"/>
              <w:right w:w="57" w:type="dxa"/>
            </w:tcMar>
            <w:hideMark/>
          </w:tcPr>
          <w:p w14:paraId="273732C8"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0.034</w:t>
            </w:r>
          </w:p>
        </w:tc>
        <w:tc>
          <w:tcPr>
            <w:tcW w:w="1104" w:type="dxa"/>
            <w:noWrap/>
            <w:tcMar>
              <w:top w:w="57" w:type="dxa"/>
              <w:left w:w="57" w:type="dxa"/>
              <w:bottom w:w="85" w:type="dxa"/>
              <w:right w:w="57" w:type="dxa"/>
            </w:tcMar>
            <w:hideMark/>
          </w:tcPr>
          <w:p w14:paraId="0BA3EA4B" w14:textId="01462296"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2A5FE53D" w14:textId="6D3CFF6C"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3BEA0C28" w14:textId="25FF23D8"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r>
      <w:tr w:rsidR="00E3541B" w:rsidRPr="001D6A91" w14:paraId="4A3CEB6F"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8801CB8" w14:textId="77777777" w:rsidR="00E3541B" w:rsidRPr="001D6A91" w:rsidRDefault="00E3541B" w:rsidP="00E3541B">
            <w:pPr>
              <w:pStyle w:val="TableText"/>
            </w:pPr>
            <w:r w:rsidRPr="001D6A91">
              <w:t>Total phosphorus (mg/L)</w:t>
            </w:r>
          </w:p>
        </w:tc>
        <w:tc>
          <w:tcPr>
            <w:tcW w:w="987" w:type="dxa"/>
            <w:noWrap/>
            <w:tcMar>
              <w:top w:w="57" w:type="dxa"/>
              <w:left w:w="57" w:type="dxa"/>
              <w:bottom w:w="85" w:type="dxa"/>
              <w:right w:w="57" w:type="dxa"/>
            </w:tcMar>
            <w:hideMark/>
          </w:tcPr>
          <w:p w14:paraId="35DA7851"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0.057</w:t>
            </w:r>
          </w:p>
        </w:tc>
        <w:tc>
          <w:tcPr>
            <w:tcW w:w="987" w:type="dxa"/>
            <w:noWrap/>
            <w:tcMar>
              <w:top w:w="57" w:type="dxa"/>
              <w:left w:w="57" w:type="dxa"/>
              <w:bottom w:w="85" w:type="dxa"/>
              <w:right w:w="57" w:type="dxa"/>
            </w:tcMar>
            <w:hideMark/>
          </w:tcPr>
          <w:p w14:paraId="19467B1E"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0.100</w:t>
            </w:r>
          </w:p>
        </w:tc>
        <w:tc>
          <w:tcPr>
            <w:tcW w:w="1104" w:type="dxa"/>
            <w:noWrap/>
            <w:tcMar>
              <w:top w:w="57" w:type="dxa"/>
              <w:left w:w="57" w:type="dxa"/>
              <w:bottom w:w="85" w:type="dxa"/>
              <w:right w:w="57" w:type="dxa"/>
            </w:tcMar>
            <w:hideMark/>
          </w:tcPr>
          <w:p w14:paraId="3FEDF083" w14:textId="7AA97A2E"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2630976D" w14:textId="581FB643"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312DEF2A" w14:textId="480ED84E"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r>
      <w:tr w:rsidR="00E3541B" w:rsidRPr="001D6A91" w14:paraId="44F366A8"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E20DE9D" w14:textId="77777777" w:rsidR="00E3541B" w:rsidRPr="001D6A91" w:rsidRDefault="00E3541B" w:rsidP="00E3541B">
            <w:pPr>
              <w:pStyle w:val="TableText"/>
            </w:pPr>
            <w:r w:rsidRPr="001D6A91">
              <w:t>Dissolved organic carbon (mg/L)</w:t>
            </w:r>
          </w:p>
        </w:tc>
        <w:tc>
          <w:tcPr>
            <w:tcW w:w="987" w:type="dxa"/>
            <w:noWrap/>
            <w:tcMar>
              <w:top w:w="57" w:type="dxa"/>
              <w:left w:w="57" w:type="dxa"/>
              <w:bottom w:w="85" w:type="dxa"/>
              <w:right w:w="57" w:type="dxa"/>
            </w:tcMar>
            <w:hideMark/>
          </w:tcPr>
          <w:p w14:paraId="6E08E5FA"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0.055</w:t>
            </w:r>
          </w:p>
        </w:tc>
        <w:tc>
          <w:tcPr>
            <w:tcW w:w="987" w:type="dxa"/>
            <w:noWrap/>
            <w:tcMar>
              <w:top w:w="57" w:type="dxa"/>
              <w:left w:w="57" w:type="dxa"/>
              <w:bottom w:w="85" w:type="dxa"/>
              <w:right w:w="57" w:type="dxa"/>
            </w:tcMar>
            <w:hideMark/>
          </w:tcPr>
          <w:p w14:paraId="666BA9D2"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0.142</w:t>
            </w:r>
          </w:p>
        </w:tc>
        <w:tc>
          <w:tcPr>
            <w:tcW w:w="1104" w:type="dxa"/>
            <w:noWrap/>
            <w:tcMar>
              <w:top w:w="57" w:type="dxa"/>
              <w:left w:w="57" w:type="dxa"/>
              <w:bottom w:w="85" w:type="dxa"/>
              <w:right w:w="57" w:type="dxa"/>
            </w:tcMar>
            <w:hideMark/>
          </w:tcPr>
          <w:p w14:paraId="4B5EBCD3" w14:textId="52C11E90"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0C7EB4D6" w14:textId="53A0150F"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73EC2279" w14:textId="7C8D0312"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r>
      <w:tr w:rsidR="00E3541B" w:rsidRPr="001D6A91" w14:paraId="242726D7"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8B607AF" w14:textId="77777777" w:rsidR="00E3541B" w:rsidRPr="001D6A91" w:rsidRDefault="00E3541B" w:rsidP="00E3541B">
            <w:pPr>
              <w:pStyle w:val="TableText"/>
            </w:pPr>
            <w:r w:rsidRPr="001D6A91">
              <w:t>Total Kjeldahl nitrogen (mg/L)</w:t>
            </w:r>
          </w:p>
        </w:tc>
        <w:tc>
          <w:tcPr>
            <w:tcW w:w="987" w:type="dxa"/>
            <w:noWrap/>
            <w:tcMar>
              <w:top w:w="57" w:type="dxa"/>
              <w:left w:w="57" w:type="dxa"/>
              <w:bottom w:w="85" w:type="dxa"/>
              <w:right w:w="57" w:type="dxa"/>
            </w:tcMar>
            <w:hideMark/>
          </w:tcPr>
          <w:p w14:paraId="0A519773"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0.053</w:t>
            </w:r>
          </w:p>
        </w:tc>
        <w:tc>
          <w:tcPr>
            <w:tcW w:w="987" w:type="dxa"/>
            <w:noWrap/>
            <w:tcMar>
              <w:top w:w="57" w:type="dxa"/>
              <w:left w:w="57" w:type="dxa"/>
              <w:bottom w:w="85" w:type="dxa"/>
              <w:right w:w="57" w:type="dxa"/>
            </w:tcMar>
            <w:hideMark/>
          </w:tcPr>
          <w:p w14:paraId="772BC634"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0.137</w:t>
            </w:r>
          </w:p>
        </w:tc>
        <w:tc>
          <w:tcPr>
            <w:tcW w:w="1104" w:type="dxa"/>
            <w:noWrap/>
            <w:tcMar>
              <w:top w:w="57" w:type="dxa"/>
              <w:left w:w="57" w:type="dxa"/>
              <w:bottom w:w="85" w:type="dxa"/>
              <w:right w:w="57" w:type="dxa"/>
            </w:tcMar>
            <w:hideMark/>
          </w:tcPr>
          <w:p w14:paraId="655FB844" w14:textId="55BE5640"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242D00D1" w14:textId="3F54CFCB"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6D850BEB" w14:textId="48BBC878"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r>
      <w:tr w:rsidR="00E3541B" w:rsidRPr="001D6A91" w14:paraId="27B7EAC5"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D09D250" w14:textId="77777777" w:rsidR="00E3541B" w:rsidRPr="001D6A91" w:rsidRDefault="00E3541B" w:rsidP="00E3541B">
            <w:pPr>
              <w:pStyle w:val="TableText"/>
            </w:pPr>
            <w:r w:rsidRPr="001D6A91">
              <w:t>Manganese (Mn2+) (µg/L)</w:t>
            </w:r>
          </w:p>
        </w:tc>
        <w:tc>
          <w:tcPr>
            <w:tcW w:w="987" w:type="dxa"/>
            <w:noWrap/>
            <w:tcMar>
              <w:top w:w="57" w:type="dxa"/>
              <w:left w:w="57" w:type="dxa"/>
              <w:bottom w:w="85" w:type="dxa"/>
              <w:right w:w="57" w:type="dxa"/>
            </w:tcMar>
            <w:hideMark/>
          </w:tcPr>
          <w:p w14:paraId="4CD5F01F"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0.050</w:t>
            </w:r>
          </w:p>
        </w:tc>
        <w:tc>
          <w:tcPr>
            <w:tcW w:w="987" w:type="dxa"/>
            <w:noWrap/>
            <w:tcMar>
              <w:top w:w="57" w:type="dxa"/>
              <w:left w:w="57" w:type="dxa"/>
              <w:bottom w:w="85" w:type="dxa"/>
              <w:right w:w="57" w:type="dxa"/>
            </w:tcMar>
            <w:hideMark/>
          </w:tcPr>
          <w:p w14:paraId="4669C3C8"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0.158</w:t>
            </w:r>
          </w:p>
        </w:tc>
        <w:tc>
          <w:tcPr>
            <w:tcW w:w="1104" w:type="dxa"/>
            <w:noWrap/>
            <w:tcMar>
              <w:top w:w="57" w:type="dxa"/>
              <w:left w:w="57" w:type="dxa"/>
              <w:bottom w:w="85" w:type="dxa"/>
              <w:right w:w="57" w:type="dxa"/>
            </w:tcMar>
            <w:hideMark/>
          </w:tcPr>
          <w:p w14:paraId="6288A66C" w14:textId="01FFAA39"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2F65641D" w14:textId="33B47570"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5FBE6F12" w14:textId="670671E4"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r>
      <w:tr w:rsidR="00E3541B" w:rsidRPr="001D6A91" w14:paraId="24C31BAD"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5B64A40" w14:textId="77777777" w:rsidR="00E3541B" w:rsidRPr="001D6A91" w:rsidRDefault="00E3541B" w:rsidP="00E3541B">
            <w:pPr>
              <w:pStyle w:val="TableText"/>
            </w:pPr>
            <w:r w:rsidRPr="001D6A91">
              <w:t>Ammonia (mg/L)</w:t>
            </w:r>
          </w:p>
        </w:tc>
        <w:tc>
          <w:tcPr>
            <w:tcW w:w="987" w:type="dxa"/>
            <w:noWrap/>
            <w:tcMar>
              <w:top w:w="57" w:type="dxa"/>
              <w:left w:w="57" w:type="dxa"/>
              <w:bottom w:w="85" w:type="dxa"/>
              <w:right w:w="57" w:type="dxa"/>
            </w:tcMar>
            <w:hideMark/>
          </w:tcPr>
          <w:p w14:paraId="4D4B6C6A"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0.048</w:t>
            </w:r>
          </w:p>
        </w:tc>
        <w:tc>
          <w:tcPr>
            <w:tcW w:w="987" w:type="dxa"/>
            <w:noWrap/>
            <w:tcMar>
              <w:top w:w="57" w:type="dxa"/>
              <w:left w:w="57" w:type="dxa"/>
              <w:bottom w:w="85" w:type="dxa"/>
              <w:right w:w="57" w:type="dxa"/>
            </w:tcMar>
            <w:hideMark/>
          </w:tcPr>
          <w:p w14:paraId="618AFF50"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0.183</w:t>
            </w:r>
          </w:p>
        </w:tc>
        <w:tc>
          <w:tcPr>
            <w:tcW w:w="1104" w:type="dxa"/>
            <w:noWrap/>
            <w:tcMar>
              <w:top w:w="57" w:type="dxa"/>
              <w:left w:w="57" w:type="dxa"/>
              <w:bottom w:w="85" w:type="dxa"/>
              <w:right w:w="57" w:type="dxa"/>
            </w:tcMar>
            <w:hideMark/>
          </w:tcPr>
          <w:p w14:paraId="2C7193FA" w14:textId="4831FF6F"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1C46B796" w14:textId="2D0A2999"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5FFDC032" w14:textId="7D4C30E9"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r>
      <w:tr w:rsidR="00E3541B" w:rsidRPr="001D6A91" w14:paraId="19DC6D98"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C0989B2" w14:textId="77777777" w:rsidR="00E3541B" w:rsidRPr="001D6A91" w:rsidRDefault="00E3541B" w:rsidP="00E3541B">
            <w:pPr>
              <w:pStyle w:val="TableText"/>
            </w:pPr>
            <w:r w:rsidRPr="001D6A91">
              <w:t>Magnesium (Mg2+) (µg/L)</w:t>
            </w:r>
          </w:p>
        </w:tc>
        <w:tc>
          <w:tcPr>
            <w:tcW w:w="987" w:type="dxa"/>
            <w:noWrap/>
            <w:tcMar>
              <w:top w:w="57" w:type="dxa"/>
              <w:left w:w="57" w:type="dxa"/>
              <w:bottom w:w="85" w:type="dxa"/>
              <w:right w:w="57" w:type="dxa"/>
            </w:tcMar>
            <w:hideMark/>
          </w:tcPr>
          <w:p w14:paraId="44F4674D"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0.047</w:t>
            </w:r>
          </w:p>
        </w:tc>
        <w:tc>
          <w:tcPr>
            <w:tcW w:w="987" w:type="dxa"/>
            <w:noWrap/>
            <w:tcMar>
              <w:top w:w="57" w:type="dxa"/>
              <w:left w:w="57" w:type="dxa"/>
              <w:bottom w:w="85" w:type="dxa"/>
              <w:right w:w="57" w:type="dxa"/>
            </w:tcMar>
            <w:hideMark/>
          </w:tcPr>
          <w:p w14:paraId="6F2BD58D"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0.207</w:t>
            </w:r>
          </w:p>
        </w:tc>
        <w:tc>
          <w:tcPr>
            <w:tcW w:w="1104" w:type="dxa"/>
            <w:noWrap/>
            <w:tcMar>
              <w:top w:w="57" w:type="dxa"/>
              <w:left w:w="57" w:type="dxa"/>
              <w:bottom w:w="85" w:type="dxa"/>
              <w:right w:w="57" w:type="dxa"/>
            </w:tcMar>
            <w:hideMark/>
          </w:tcPr>
          <w:p w14:paraId="7FAC8797" w14:textId="41211E0B"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18DAB859" w14:textId="79EA993C"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19DEF7FD" w14:textId="6EFD48DD"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r>
      <w:tr w:rsidR="00E3541B" w:rsidRPr="001D6A91" w14:paraId="7F1E23C3"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8651B0A" w14:textId="77777777" w:rsidR="00E3541B" w:rsidRPr="001D6A91" w:rsidRDefault="00E3541B" w:rsidP="00E3541B">
            <w:pPr>
              <w:pStyle w:val="TableText"/>
            </w:pPr>
            <w:r w:rsidRPr="001D6A91">
              <w:t>Organic sediments</w:t>
            </w:r>
          </w:p>
        </w:tc>
        <w:tc>
          <w:tcPr>
            <w:tcW w:w="987" w:type="dxa"/>
            <w:noWrap/>
            <w:tcMar>
              <w:top w:w="57" w:type="dxa"/>
              <w:left w:w="57" w:type="dxa"/>
              <w:bottom w:w="85" w:type="dxa"/>
              <w:right w:w="57" w:type="dxa"/>
            </w:tcMar>
            <w:hideMark/>
          </w:tcPr>
          <w:p w14:paraId="19CB18AA"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0.044</w:t>
            </w:r>
          </w:p>
        </w:tc>
        <w:tc>
          <w:tcPr>
            <w:tcW w:w="987" w:type="dxa"/>
            <w:noWrap/>
            <w:tcMar>
              <w:top w:w="57" w:type="dxa"/>
              <w:left w:w="57" w:type="dxa"/>
              <w:bottom w:w="85" w:type="dxa"/>
              <w:right w:w="57" w:type="dxa"/>
            </w:tcMar>
            <w:hideMark/>
          </w:tcPr>
          <w:p w14:paraId="1F7DF6EB"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0.218</w:t>
            </w:r>
          </w:p>
        </w:tc>
        <w:tc>
          <w:tcPr>
            <w:tcW w:w="1104" w:type="dxa"/>
            <w:noWrap/>
            <w:tcMar>
              <w:top w:w="57" w:type="dxa"/>
              <w:left w:w="57" w:type="dxa"/>
              <w:bottom w:w="85" w:type="dxa"/>
              <w:right w:w="57" w:type="dxa"/>
            </w:tcMar>
            <w:hideMark/>
          </w:tcPr>
          <w:p w14:paraId="3E7661F3" w14:textId="2E8A58E0"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5E98732E" w14:textId="38059E04"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198785A1" w14:textId="05E1279F"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r>
      <w:tr w:rsidR="00E3541B" w:rsidRPr="001D6A91" w14:paraId="6E569FF8"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24EEB79" w14:textId="77777777" w:rsidR="00E3541B" w:rsidRPr="001D6A91" w:rsidRDefault="00E3541B" w:rsidP="00E3541B">
            <w:pPr>
              <w:pStyle w:val="TableText"/>
            </w:pPr>
            <w:r w:rsidRPr="001D6A91">
              <w:t>Sulfate (SO4) (mg/L)</w:t>
            </w:r>
          </w:p>
        </w:tc>
        <w:tc>
          <w:tcPr>
            <w:tcW w:w="987" w:type="dxa"/>
            <w:noWrap/>
            <w:tcMar>
              <w:top w:w="57" w:type="dxa"/>
              <w:left w:w="57" w:type="dxa"/>
              <w:bottom w:w="85" w:type="dxa"/>
              <w:right w:w="57" w:type="dxa"/>
            </w:tcMar>
            <w:hideMark/>
          </w:tcPr>
          <w:p w14:paraId="68AC4F8E"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0.039</w:t>
            </w:r>
          </w:p>
        </w:tc>
        <w:tc>
          <w:tcPr>
            <w:tcW w:w="987" w:type="dxa"/>
            <w:noWrap/>
            <w:tcMar>
              <w:top w:w="57" w:type="dxa"/>
              <w:left w:w="57" w:type="dxa"/>
              <w:bottom w:w="85" w:type="dxa"/>
              <w:right w:w="57" w:type="dxa"/>
            </w:tcMar>
            <w:hideMark/>
          </w:tcPr>
          <w:p w14:paraId="3574E92E"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0.347</w:t>
            </w:r>
          </w:p>
        </w:tc>
        <w:tc>
          <w:tcPr>
            <w:tcW w:w="1104" w:type="dxa"/>
            <w:noWrap/>
            <w:tcMar>
              <w:top w:w="57" w:type="dxa"/>
              <w:left w:w="57" w:type="dxa"/>
              <w:bottom w:w="85" w:type="dxa"/>
              <w:right w:w="57" w:type="dxa"/>
            </w:tcMar>
            <w:hideMark/>
          </w:tcPr>
          <w:p w14:paraId="61226772" w14:textId="0C804ACA"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7FE7632A" w14:textId="4A8BC5A9"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6AD451E5" w14:textId="29B9B071"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r>
      <w:tr w:rsidR="00E3541B" w:rsidRPr="001D6A91" w14:paraId="43EDC670"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C43EEF3" w14:textId="77777777" w:rsidR="00E3541B" w:rsidRPr="001D6A91" w:rsidRDefault="00E3541B" w:rsidP="00E3541B">
            <w:pPr>
              <w:pStyle w:val="TableText"/>
            </w:pPr>
            <w:r w:rsidRPr="001D6A91">
              <w:t>Temperature (°C)</w:t>
            </w:r>
          </w:p>
        </w:tc>
        <w:tc>
          <w:tcPr>
            <w:tcW w:w="987" w:type="dxa"/>
            <w:noWrap/>
            <w:tcMar>
              <w:top w:w="57" w:type="dxa"/>
              <w:left w:w="57" w:type="dxa"/>
              <w:bottom w:w="85" w:type="dxa"/>
              <w:right w:w="57" w:type="dxa"/>
            </w:tcMar>
            <w:hideMark/>
          </w:tcPr>
          <w:p w14:paraId="25328B83"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0.035</w:t>
            </w:r>
          </w:p>
        </w:tc>
        <w:tc>
          <w:tcPr>
            <w:tcW w:w="987" w:type="dxa"/>
            <w:noWrap/>
            <w:tcMar>
              <w:top w:w="57" w:type="dxa"/>
              <w:left w:w="57" w:type="dxa"/>
              <w:bottom w:w="85" w:type="dxa"/>
              <w:right w:w="57" w:type="dxa"/>
            </w:tcMar>
            <w:hideMark/>
          </w:tcPr>
          <w:p w14:paraId="1F1EF303"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0.422</w:t>
            </w:r>
          </w:p>
        </w:tc>
        <w:tc>
          <w:tcPr>
            <w:tcW w:w="1104" w:type="dxa"/>
            <w:noWrap/>
            <w:tcMar>
              <w:top w:w="57" w:type="dxa"/>
              <w:left w:w="57" w:type="dxa"/>
              <w:bottom w:w="85" w:type="dxa"/>
              <w:right w:w="57" w:type="dxa"/>
            </w:tcMar>
            <w:hideMark/>
          </w:tcPr>
          <w:p w14:paraId="015D8C71" w14:textId="30C1F0D0"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7CE17010" w14:textId="6F2AC5CC"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6F950BAC" w14:textId="53B2A2EF"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r>
      <w:tr w:rsidR="00E3541B" w:rsidRPr="001D6A91" w14:paraId="4170866F"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3E28165" w14:textId="77777777" w:rsidR="00E3541B" w:rsidRPr="001D6A91" w:rsidRDefault="00E3541B" w:rsidP="00E3541B">
            <w:pPr>
              <w:pStyle w:val="TableText"/>
            </w:pPr>
            <w:r w:rsidRPr="001D6A91">
              <w:t>Calcium (Ca2+) (µg/L)</w:t>
            </w:r>
          </w:p>
        </w:tc>
        <w:tc>
          <w:tcPr>
            <w:tcW w:w="987" w:type="dxa"/>
            <w:noWrap/>
            <w:tcMar>
              <w:top w:w="57" w:type="dxa"/>
              <w:left w:w="57" w:type="dxa"/>
              <w:bottom w:w="85" w:type="dxa"/>
              <w:right w:w="57" w:type="dxa"/>
            </w:tcMar>
            <w:hideMark/>
          </w:tcPr>
          <w:p w14:paraId="738AB6D6"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0.033</w:t>
            </w:r>
          </w:p>
        </w:tc>
        <w:tc>
          <w:tcPr>
            <w:tcW w:w="987" w:type="dxa"/>
            <w:noWrap/>
            <w:tcMar>
              <w:top w:w="57" w:type="dxa"/>
              <w:left w:w="57" w:type="dxa"/>
              <w:bottom w:w="85" w:type="dxa"/>
              <w:right w:w="57" w:type="dxa"/>
            </w:tcMar>
            <w:hideMark/>
          </w:tcPr>
          <w:p w14:paraId="2B9523F5"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0.504</w:t>
            </w:r>
          </w:p>
        </w:tc>
        <w:tc>
          <w:tcPr>
            <w:tcW w:w="1104" w:type="dxa"/>
            <w:noWrap/>
            <w:tcMar>
              <w:top w:w="57" w:type="dxa"/>
              <w:left w:w="57" w:type="dxa"/>
              <w:bottom w:w="85" w:type="dxa"/>
              <w:right w:w="57" w:type="dxa"/>
            </w:tcMar>
            <w:hideMark/>
          </w:tcPr>
          <w:p w14:paraId="13913D5B" w14:textId="1B4035B4"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45EB8D3F" w14:textId="56F32868"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789684C6" w14:textId="07219A65"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4B6E6A">
              <w:rPr>
                <w:color w:val="EBEEF5"/>
              </w:rPr>
              <w:t>-</w:t>
            </w:r>
          </w:p>
        </w:tc>
      </w:tr>
      <w:tr w:rsidR="00E3541B" w:rsidRPr="001D6A91" w14:paraId="6A971D91"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4E21663" w14:textId="77777777" w:rsidR="00E3541B" w:rsidRPr="001D6A91" w:rsidRDefault="00E3541B" w:rsidP="00E3541B">
            <w:pPr>
              <w:pStyle w:val="TableText"/>
            </w:pPr>
            <w:r w:rsidRPr="001D6A91">
              <w:t>Depth to water (m)</w:t>
            </w:r>
          </w:p>
        </w:tc>
        <w:tc>
          <w:tcPr>
            <w:tcW w:w="987" w:type="dxa"/>
            <w:noWrap/>
            <w:tcMar>
              <w:top w:w="57" w:type="dxa"/>
              <w:left w:w="57" w:type="dxa"/>
              <w:bottom w:w="85" w:type="dxa"/>
              <w:right w:w="57" w:type="dxa"/>
            </w:tcMar>
            <w:hideMark/>
          </w:tcPr>
          <w:p w14:paraId="40818112"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0.030</w:t>
            </w:r>
          </w:p>
        </w:tc>
        <w:tc>
          <w:tcPr>
            <w:tcW w:w="987" w:type="dxa"/>
            <w:noWrap/>
            <w:tcMar>
              <w:top w:w="57" w:type="dxa"/>
              <w:left w:w="57" w:type="dxa"/>
              <w:bottom w:w="85" w:type="dxa"/>
              <w:right w:w="57" w:type="dxa"/>
            </w:tcMar>
            <w:hideMark/>
          </w:tcPr>
          <w:p w14:paraId="434176B7"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0.540</w:t>
            </w:r>
          </w:p>
        </w:tc>
        <w:tc>
          <w:tcPr>
            <w:tcW w:w="1104" w:type="dxa"/>
            <w:noWrap/>
            <w:tcMar>
              <w:top w:w="57" w:type="dxa"/>
              <w:left w:w="57" w:type="dxa"/>
              <w:bottom w:w="85" w:type="dxa"/>
              <w:right w:w="57" w:type="dxa"/>
            </w:tcMar>
            <w:hideMark/>
          </w:tcPr>
          <w:p w14:paraId="417428E4" w14:textId="09590193"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559" w:type="dxa"/>
            <w:noWrap/>
            <w:tcMar>
              <w:top w:w="57" w:type="dxa"/>
              <w:left w:w="57" w:type="dxa"/>
              <w:bottom w:w="85" w:type="dxa"/>
              <w:right w:w="57" w:type="dxa"/>
            </w:tcMar>
            <w:hideMark/>
          </w:tcPr>
          <w:p w14:paraId="20518793" w14:textId="4961FD04"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c>
          <w:tcPr>
            <w:tcW w:w="1104" w:type="dxa"/>
            <w:noWrap/>
            <w:tcMar>
              <w:top w:w="57" w:type="dxa"/>
              <w:left w:w="57" w:type="dxa"/>
              <w:bottom w:w="85" w:type="dxa"/>
              <w:right w:w="57" w:type="dxa"/>
            </w:tcMar>
            <w:hideMark/>
          </w:tcPr>
          <w:p w14:paraId="72CAD696" w14:textId="2F2CD9ED"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4B6E6A">
              <w:rPr>
                <w:color w:val="EBEEF5"/>
              </w:rPr>
              <w:t>-</w:t>
            </w:r>
          </w:p>
        </w:tc>
      </w:tr>
      <w:tr w:rsidR="00E3541B" w:rsidRPr="001D6A91" w14:paraId="3331F882"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256453A" w14:textId="77777777" w:rsidR="00E3541B" w:rsidRPr="001D6A91" w:rsidRDefault="00E3541B" w:rsidP="00E3541B">
            <w:pPr>
              <w:pStyle w:val="TableText"/>
            </w:pPr>
            <w:r w:rsidRPr="001D6A91">
              <w:t>Coarse sands</w:t>
            </w:r>
          </w:p>
        </w:tc>
        <w:tc>
          <w:tcPr>
            <w:tcW w:w="987" w:type="dxa"/>
            <w:noWrap/>
            <w:tcMar>
              <w:top w:w="57" w:type="dxa"/>
              <w:left w:w="57" w:type="dxa"/>
              <w:bottom w:w="85" w:type="dxa"/>
              <w:right w:w="57" w:type="dxa"/>
            </w:tcMar>
            <w:hideMark/>
          </w:tcPr>
          <w:p w14:paraId="02AA9E16"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0.030</w:t>
            </w:r>
          </w:p>
        </w:tc>
        <w:tc>
          <w:tcPr>
            <w:tcW w:w="987" w:type="dxa"/>
            <w:noWrap/>
            <w:tcMar>
              <w:top w:w="57" w:type="dxa"/>
              <w:left w:w="57" w:type="dxa"/>
              <w:bottom w:w="85" w:type="dxa"/>
              <w:right w:w="57" w:type="dxa"/>
            </w:tcMar>
            <w:hideMark/>
          </w:tcPr>
          <w:p w14:paraId="667F6790"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0.533</w:t>
            </w:r>
          </w:p>
        </w:tc>
        <w:tc>
          <w:tcPr>
            <w:tcW w:w="1104" w:type="dxa"/>
            <w:noWrap/>
            <w:tcMar>
              <w:top w:w="57" w:type="dxa"/>
              <w:left w:w="57" w:type="dxa"/>
              <w:bottom w:w="85" w:type="dxa"/>
              <w:right w:w="57" w:type="dxa"/>
            </w:tcMar>
            <w:hideMark/>
          </w:tcPr>
          <w:p w14:paraId="40B4FAA6" w14:textId="6BD1F4BA"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c>
          <w:tcPr>
            <w:tcW w:w="1559" w:type="dxa"/>
            <w:noWrap/>
            <w:tcMar>
              <w:top w:w="57" w:type="dxa"/>
              <w:left w:w="57" w:type="dxa"/>
              <w:bottom w:w="85" w:type="dxa"/>
              <w:right w:w="57" w:type="dxa"/>
            </w:tcMar>
            <w:hideMark/>
          </w:tcPr>
          <w:p w14:paraId="7A007C08" w14:textId="3514CD34"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c>
          <w:tcPr>
            <w:tcW w:w="1104" w:type="dxa"/>
            <w:noWrap/>
            <w:tcMar>
              <w:top w:w="57" w:type="dxa"/>
              <w:left w:w="57" w:type="dxa"/>
              <w:bottom w:w="85" w:type="dxa"/>
              <w:right w:w="57" w:type="dxa"/>
            </w:tcMar>
            <w:hideMark/>
          </w:tcPr>
          <w:p w14:paraId="7FA334EA" w14:textId="63E5F9FD"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r>
      <w:tr w:rsidR="00E3541B" w:rsidRPr="001D6A91" w14:paraId="1C3339D2"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F1764AD" w14:textId="77777777" w:rsidR="00E3541B" w:rsidRPr="001D6A91" w:rsidRDefault="00E3541B" w:rsidP="00E3541B">
            <w:pPr>
              <w:pStyle w:val="TableText"/>
            </w:pPr>
            <w:r w:rsidRPr="001D6A91">
              <w:t>Sediment volume</w:t>
            </w:r>
          </w:p>
        </w:tc>
        <w:tc>
          <w:tcPr>
            <w:tcW w:w="987" w:type="dxa"/>
            <w:noWrap/>
            <w:tcMar>
              <w:top w:w="57" w:type="dxa"/>
              <w:left w:w="57" w:type="dxa"/>
              <w:bottom w:w="85" w:type="dxa"/>
              <w:right w:w="57" w:type="dxa"/>
            </w:tcMar>
            <w:hideMark/>
          </w:tcPr>
          <w:p w14:paraId="5F7E0555"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0.028</w:t>
            </w:r>
          </w:p>
        </w:tc>
        <w:tc>
          <w:tcPr>
            <w:tcW w:w="987" w:type="dxa"/>
            <w:noWrap/>
            <w:tcMar>
              <w:top w:w="57" w:type="dxa"/>
              <w:left w:w="57" w:type="dxa"/>
              <w:bottom w:w="85" w:type="dxa"/>
              <w:right w:w="57" w:type="dxa"/>
            </w:tcMar>
            <w:hideMark/>
          </w:tcPr>
          <w:p w14:paraId="009F6879"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0.573</w:t>
            </w:r>
          </w:p>
        </w:tc>
        <w:tc>
          <w:tcPr>
            <w:tcW w:w="1104" w:type="dxa"/>
            <w:noWrap/>
            <w:tcMar>
              <w:top w:w="57" w:type="dxa"/>
              <w:left w:w="57" w:type="dxa"/>
              <w:bottom w:w="85" w:type="dxa"/>
              <w:right w:w="57" w:type="dxa"/>
            </w:tcMar>
            <w:hideMark/>
          </w:tcPr>
          <w:p w14:paraId="7E778E38" w14:textId="70A67FE0"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c>
          <w:tcPr>
            <w:tcW w:w="1559" w:type="dxa"/>
            <w:noWrap/>
            <w:tcMar>
              <w:top w:w="57" w:type="dxa"/>
              <w:left w:w="57" w:type="dxa"/>
              <w:bottom w:w="85" w:type="dxa"/>
              <w:right w:w="57" w:type="dxa"/>
            </w:tcMar>
            <w:hideMark/>
          </w:tcPr>
          <w:p w14:paraId="4B97F740" w14:textId="7A111509"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c>
          <w:tcPr>
            <w:tcW w:w="1104" w:type="dxa"/>
            <w:noWrap/>
            <w:tcMar>
              <w:top w:w="57" w:type="dxa"/>
              <w:left w:w="57" w:type="dxa"/>
              <w:bottom w:w="85" w:type="dxa"/>
              <w:right w:w="57" w:type="dxa"/>
            </w:tcMar>
            <w:hideMark/>
          </w:tcPr>
          <w:p w14:paraId="1FF52FB0" w14:textId="08B455C0"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r>
      <w:tr w:rsidR="00E3541B" w:rsidRPr="001D6A91" w14:paraId="12D8FD30"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743E00AE" w14:textId="77777777" w:rsidR="00E3541B" w:rsidRPr="001D6A91" w:rsidRDefault="00E3541B" w:rsidP="00E3541B">
            <w:pPr>
              <w:pStyle w:val="TableText"/>
            </w:pPr>
            <w:r w:rsidRPr="001D6A91">
              <w:t>Ferrous iron (mg/L)</w:t>
            </w:r>
          </w:p>
        </w:tc>
        <w:tc>
          <w:tcPr>
            <w:tcW w:w="987" w:type="dxa"/>
            <w:noWrap/>
            <w:tcMar>
              <w:top w:w="57" w:type="dxa"/>
              <w:left w:w="57" w:type="dxa"/>
              <w:bottom w:w="85" w:type="dxa"/>
              <w:right w:w="57" w:type="dxa"/>
            </w:tcMar>
            <w:hideMark/>
          </w:tcPr>
          <w:p w14:paraId="09AD19C9"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0.028</w:t>
            </w:r>
          </w:p>
        </w:tc>
        <w:tc>
          <w:tcPr>
            <w:tcW w:w="987" w:type="dxa"/>
            <w:noWrap/>
            <w:tcMar>
              <w:top w:w="57" w:type="dxa"/>
              <w:left w:w="57" w:type="dxa"/>
              <w:bottom w:w="85" w:type="dxa"/>
              <w:right w:w="57" w:type="dxa"/>
            </w:tcMar>
            <w:hideMark/>
          </w:tcPr>
          <w:p w14:paraId="50C2F030"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0.592</w:t>
            </w:r>
          </w:p>
        </w:tc>
        <w:tc>
          <w:tcPr>
            <w:tcW w:w="1104" w:type="dxa"/>
            <w:noWrap/>
            <w:tcMar>
              <w:top w:w="57" w:type="dxa"/>
              <w:left w:w="57" w:type="dxa"/>
              <w:bottom w:w="85" w:type="dxa"/>
              <w:right w:w="57" w:type="dxa"/>
            </w:tcMar>
            <w:hideMark/>
          </w:tcPr>
          <w:p w14:paraId="618535CE" w14:textId="3E849B6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c>
          <w:tcPr>
            <w:tcW w:w="1559" w:type="dxa"/>
            <w:noWrap/>
            <w:tcMar>
              <w:top w:w="57" w:type="dxa"/>
              <w:left w:w="57" w:type="dxa"/>
              <w:bottom w:w="85" w:type="dxa"/>
              <w:right w:w="57" w:type="dxa"/>
            </w:tcMar>
            <w:hideMark/>
          </w:tcPr>
          <w:p w14:paraId="4E6E0DE8" w14:textId="7C60EF9B"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c>
          <w:tcPr>
            <w:tcW w:w="1104" w:type="dxa"/>
            <w:noWrap/>
            <w:tcMar>
              <w:top w:w="57" w:type="dxa"/>
              <w:left w:w="57" w:type="dxa"/>
              <w:bottom w:w="85" w:type="dxa"/>
              <w:right w:w="57" w:type="dxa"/>
            </w:tcMar>
            <w:hideMark/>
          </w:tcPr>
          <w:p w14:paraId="6F185099" w14:textId="094A5D60"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r>
      <w:tr w:rsidR="00E3541B" w:rsidRPr="001D6A91" w14:paraId="14255EAB"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975DACD" w14:textId="77777777" w:rsidR="00E3541B" w:rsidRPr="001D6A91" w:rsidRDefault="00E3541B" w:rsidP="00E3541B">
            <w:pPr>
              <w:pStyle w:val="TableText"/>
            </w:pPr>
            <w:r w:rsidRPr="001D6A91">
              <w:t>pH</w:t>
            </w:r>
          </w:p>
        </w:tc>
        <w:tc>
          <w:tcPr>
            <w:tcW w:w="987" w:type="dxa"/>
            <w:noWrap/>
            <w:tcMar>
              <w:top w:w="57" w:type="dxa"/>
              <w:left w:w="57" w:type="dxa"/>
              <w:bottom w:w="85" w:type="dxa"/>
              <w:right w:w="57" w:type="dxa"/>
            </w:tcMar>
            <w:hideMark/>
          </w:tcPr>
          <w:p w14:paraId="2957C570"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0.027</w:t>
            </w:r>
          </w:p>
        </w:tc>
        <w:tc>
          <w:tcPr>
            <w:tcW w:w="987" w:type="dxa"/>
            <w:noWrap/>
            <w:tcMar>
              <w:top w:w="57" w:type="dxa"/>
              <w:left w:w="57" w:type="dxa"/>
              <w:bottom w:w="85" w:type="dxa"/>
              <w:right w:w="57" w:type="dxa"/>
            </w:tcMar>
            <w:hideMark/>
          </w:tcPr>
          <w:p w14:paraId="273E20CC"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0.583</w:t>
            </w:r>
          </w:p>
        </w:tc>
        <w:tc>
          <w:tcPr>
            <w:tcW w:w="1104" w:type="dxa"/>
            <w:noWrap/>
            <w:tcMar>
              <w:top w:w="57" w:type="dxa"/>
              <w:left w:w="57" w:type="dxa"/>
              <w:bottom w:w="85" w:type="dxa"/>
              <w:right w:w="57" w:type="dxa"/>
            </w:tcMar>
            <w:hideMark/>
          </w:tcPr>
          <w:p w14:paraId="157CF40D" w14:textId="004A8EF8"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c>
          <w:tcPr>
            <w:tcW w:w="1559" w:type="dxa"/>
            <w:noWrap/>
            <w:tcMar>
              <w:top w:w="57" w:type="dxa"/>
              <w:left w:w="57" w:type="dxa"/>
              <w:bottom w:w="85" w:type="dxa"/>
              <w:right w:w="57" w:type="dxa"/>
            </w:tcMar>
            <w:hideMark/>
          </w:tcPr>
          <w:p w14:paraId="75AB4434" w14:textId="2DD4F862"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c>
          <w:tcPr>
            <w:tcW w:w="1104" w:type="dxa"/>
            <w:noWrap/>
            <w:tcMar>
              <w:top w:w="57" w:type="dxa"/>
              <w:left w:w="57" w:type="dxa"/>
              <w:bottom w:w="85" w:type="dxa"/>
              <w:right w:w="57" w:type="dxa"/>
            </w:tcMar>
            <w:hideMark/>
          </w:tcPr>
          <w:p w14:paraId="4664628C" w14:textId="04ECEF50"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r>
      <w:tr w:rsidR="00E3541B" w:rsidRPr="001D6A91" w14:paraId="5A31C8EA"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78AD765F" w14:textId="77777777" w:rsidR="00E3541B" w:rsidRPr="001D6A91" w:rsidRDefault="00E3541B" w:rsidP="00E3541B">
            <w:pPr>
              <w:pStyle w:val="TableText"/>
            </w:pPr>
            <w:r w:rsidRPr="001D6A91">
              <w:t>Trees within 250 m</w:t>
            </w:r>
          </w:p>
        </w:tc>
        <w:tc>
          <w:tcPr>
            <w:tcW w:w="987" w:type="dxa"/>
            <w:noWrap/>
            <w:tcMar>
              <w:top w:w="57" w:type="dxa"/>
              <w:left w:w="57" w:type="dxa"/>
              <w:bottom w:w="85" w:type="dxa"/>
              <w:right w:w="57" w:type="dxa"/>
            </w:tcMar>
            <w:hideMark/>
          </w:tcPr>
          <w:p w14:paraId="31A319D1"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0.027</w:t>
            </w:r>
          </w:p>
        </w:tc>
        <w:tc>
          <w:tcPr>
            <w:tcW w:w="987" w:type="dxa"/>
            <w:noWrap/>
            <w:tcMar>
              <w:top w:w="57" w:type="dxa"/>
              <w:left w:w="57" w:type="dxa"/>
              <w:bottom w:w="85" w:type="dxa"/>
              <w:right w:w="57" w:type="dxa"/>
            </w:tcMar>
            <w:hideMark/>
          </w:tcPr>
          <w:p w14:paraId="592231C7"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0.593</w:t>
            </w:r>
          </w:p>
        </w:tc>
        <w:tc>
          <w:tcPr>
            <w:tcW w:w="1104" w:type="dxa"/>
            <w:noWrap/>
            <w:tcMar>
              <w:top w:w="57" w:type="dxa"/>
              <w:left w:w="57" w:type="dxa"/>
              <w:bottom w:w="85" w:type="dxa"/>
              <w:right w:w="57" w:type="dxa"/>
            </w:tcMar>
            <w:hideMark/>
          </w:tcPr>
          <w:p w14:paraId="0FDC8ABE" w14:textId="475B7DAF"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c>
          <w:tcPr>
            <w:tcW w:w="1559" w:type="dxa"/>
            <w:noWrap/>
            <w:tcMar>
              <w:top w:w="57" w:type="dxa"/>
              <w:left w:w="57" w:type="dxa"/>
              <w:bottom w:w="85" w:type="dxa"/>
              <w:right w:w="57" w:type="dxa"/>
            </w:tcMar>
            <w:hideMark/>
          </w:tcPr>
          <w:p w14:paraId="1AC360A2" w14:textId="5E4990CE"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c>
          <w:tcPr>
            <w:tcW w:w="1104" w:type="dxa"/>
            <w:noWrap/>
            <w:tcMar>
              <w:top w:w="57" w:type="dxa"/>
              <w:left w:w="57" w:type="dxa"/>
              <w:bottom w:w="85" w:type="dxa"/>
              <w:right w:w="57" w:type="dxa"/>
            </w:tcMar>
            <w:hideMark/>
          </w:tcPr>
          <w:p w14:paraId="545EF6E0" w14:textId="10A595D3"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r>
      <w:tr w:rsidR="00E3541B" w:rsidRPr="001D6A91" w14:paraId="5B5EF439"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2F5952B" w14:textId="77777777" w:rsidR="00E3541B" w:rsidRPr="001D6A91" w:rsidRDefault="00E3541B" w:rsidP="00E3541B">
            <w:pPr>
              <w:pStyle w:val="TableText"/>
            </w:pPr>
            <w:r w:rsidRPr="001D6A91">
              <w:lastRenderedPageBreak/>
              <w:t>Oxidation-reduction potential</w:t>
            </w:r>
          </w:p>
        </w:tc>
        <w:tc>
          <w:tcPr>
            <w:tcW w:w="987" w:type="dxa"/>
            <w:noWrap/>
            <w:tcMar>
              <w:top w:w="57" w:type="dxa"/>
              <w:left w:w="57" w:type="dxa"/>
              <w:bottom w:w="85" w:type="dxa"/>
              <w:right w:w="57" w:type="dxa"/>
            </w:tcMar>
            <w:hideMark/>
          </w:tcPr>
          <w:p w14:paraId="62687C7E"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0.027</w:t>
            </w:r>
          </w:p>
        </w:tc>
        <w:tc>
          <w:tcPr>
            <w:tcW w:w="987" w:type="dxa"/>
            <w:noWrap/>
            <w:tcMar>
              <w:top w:w="57" w:type="dxa"/>
              <w:left w:w="57" w:type="dxa"/>
              <w:bottom w:w="85" w:type="dxa"/>
              <w:right w:w="57" w:type="dxa"/>
            </w:tcMar>
            <w:hideMark/>
          </w:tcPr>
          <w:p w14:paraId="5D7CE0DD"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0.622</w:t>
            </w:r>
          </w:p>
        </w:tc>
        <w:tc>
          <w:tcPr>
            <w:tcW w:w="1104" w:type="dxa"/>
            <w:noWrap/>
            <w:tcMar>
              <w:top w:w="57" w:type="dxa"/>
              <w:left w:w="57" w:type="dxa"/>
              <w:bottom w:w="85" w:type="dxa"/>
              <w:right w:w="57" w:type="dxa"/>
            </w:tcMar>
            <w:hideMark/>
          </w:tcPr>
          <w:p w14:paraId="1ACB5820" w14:textId="1BF18842"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c>
          <w:tcPr>
            <w:tcW w:w="1559" w:type="dxa"/>
            <w:noWrap/>
            <w:tcMar>
              <w:top w:w="57" w:type="dxa"/>
              <w:left w:w="57" w:type="dxa"/>
              <w:bottom w:w="85" w:type="dxa"/>
              <w:right w:w="57" w:type="dxa"/>
            </w:tcMar>
            <w:hideMark/>
          </w:tcPr>
          <w:p w14:paraId="0600954D" w14:textId="47451A6F"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c>
          <w:tcPr>
            <w:tcW w:w="1104" w:type="dxa"/>
            <w:noWrap/>
            <w:tcMar>
              <w:top w:w="57" w:type="dxa"/>
              <w:left w:w="57" w:type="dxa"/>
              <w:bottom w:w="85" w:type="dxa"/>
              <w:right w:w="57" w:type="dxa"/>
            </w:tcMar>
            <w:hideMark/>
          </w:tcPr>
          <w:p w14:paraId="5F6C5DFF" w14:textId="3B717740"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r>
      <w:tr w:rsidR="00E3541B" w:rsidRPr="001D6A91" w14:paraId="11B3AFD6"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4CC20D2" w14:textId="77777777" w:rsidR="00E3541B" w:rsidRPr="001D6A91" w:rsidRDefault="00E3541B" w:rsidP="00E3541B">
            <w:pPr>
              <w:pStyle w:val="TableText"/>
            </w:pPr>
            <w:r w:rsidRPr="001D6A91">
              <w:t>Electrical conductivity (µS/cm)</w:t>
            </w:r>
          </w:p>
        </w:tc>
        <w:tc>
          <w:tcPr>
            <w:tcW w:w="987" w:type="dxa"/>
            <w:noWrap/>
            <w:tcMar>
              <w:top w:w="57" w:type="dxa"/>
              <w:left w:w="57" w:type="dxa"/>
              <w:bottom w:w="85" w:type="dxa"/>
              <w:right w:w="57" w:type="dxa"/>
            </w:tcMar>
            <w:hideMark/>
          </w:tcPr>
          <w:p w14:paraId="06140AA2"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0.025</w:t>
            </w:r>
          </w:p>
        </w:tc>
        <w:tc>
          <w:tcPr>
            <w:tcW w:w="987" w:type="dxa"/>
            <w:noWrap/>
            <w:tcMar>
              <w:top w:w="57" w:type="dxa"/>
              <w:left w:w="57" w:type="dxa"/>
              <w:bottom w:w="85" w:type="dxa"/>
              <w:right w:w="57" w:type="dxa"/>
            </w:tcMar>
            <w:hideMark/>
          </w:tcPr>
          <w:p w14:paraId="49E8A35F"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0.653</w:t>
            </w:r>
          </w:p>
        </w:tc>
        <w:tc>
          <w:tcPr>
            <w:tcW w:w="1104" w:type="dxa"/>
            <w:noWrap/>
            <w:tcMar>
              <w:top w:w="57" w:type="dxa"/>
              <w:left w:w="57" w:type="dxa"/>
              <w:bottom w:w="85" w:type="dxa"/>
              <w:right w:w="57" w:type="dxa"/>
            </w:tcMar>
            <w:hideMark/>
          </w:tcPr>
          <w:p w14:paraId="7CD04807" w14:textId="1C04FA23"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c>
          <w:tcPr>
            <w:tcW w:w="1559" w:type="dxa"/>
            <w:noWrap/>
            <w:tcMar>
              <w:top w:w="57" w:type="dxa"/>
              <w:left w:w="57" w:type="dxa"/>
              <w:bottom w:w="85" w:type="dxa"/>
              <w:right w:w="57" w:type="dxa"/>
            </w:tcMar>
            <w:hideMark/>
          </w:tcPr>
          <w:p w14:paraId="5D68308C" w14:textId="4113E7DF"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c>
          <w:tcPr>
            <w:tcW w:w="1104" w:type="dxa"/>
            <w:noWrap/>
            <w:tcMar>
              <w:top w:w="57" w:type="dxa"/>
              <w:left w:w="57" w:type="dxa"/>
              <w:bottom w:w="85" w:type="dxa"/>
              <w:right w:w="57" w:type="dxa"/>
            </w:tcMar>
            <w:hideMark/>
          </w:tcPr>
          <w:p w14:paraId="011B5C61" w14:textId="0AF8A38D"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r>
      <w:tr w:rsidR="00E3541B" w:rsidRPr="001D6A91" w14:paraId="30B032F0"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56D59DE" w14:textId="77777777" w:rsidR="00E3541B" w:rsidRPr="001D6A91" w:rsidRDefault="00E3541B" w:rsidP="00E3541B">
            <w:pPr>
              <w:pStyle w:val="TableText"/>
            </w:pPr>
            <w:r w:rsidRPr="001D6A91">
              <w:t>Reactive phosphorus (mg/L)</w:t>
            </w:r>
          </w:p>
        </w:tc>
        <w:tc>
          <w:tcPr>
            <w:tcW w:w="987" w:type="dxa"/>
            <w:noWrap/>
            <w:tcMar>
              <w:top w:w="57" w:type="dxa"/>
              <w:left w:w="57" w:type="dxa"/>
              <w:bottom w:w="85" w:type="dxa"/>
              <w:right w:w="57" w:type="dxa"/>
            </w:tcMar>
            <w:hideMark/>
          </w:tcPr>
          <w:p w14:paraId="3F1D76AC"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0.019</w:t>
            </w:r>
          </w:p>
        </w:tc>
        <w:tc>
          <w:tcPr>
            <w:tcW w:w="987" w:type="dxa"/>
            <w:noWrap/>
            <w:tcMar>
              <w:top w:w="57" w:type="dxa"/>
              <w:left w:w="57" w:type="dxa"/>
              <w:bottom w:w="85" w:type="dxa"/>
              <w:right w:w="57" w:type="dxa"/>
            </w:tcMar>
            <w:hideMark/>
          </w:tcPr>
          <w:p w14:paraId="685E7E9F"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0.827</w:t>
            </w:r>
          </w:p>
        </w:tc>
        <w:tc>
          <w:tcPr>
            <w:tcW w:w="1104" w:type="dxa"/>
            <w:noWrap/>
            <w:tcMar>
              <w:top w:w="57" w:type="dxa"/>
              <w:left w:w="57" w:type="dxa"/>
              <w:bottom w:w="85" w:type="dxa"/>
              <w:right w:w="57" w:type="dxa"/>
            </w:tcMar>
            <w:hideMark/>
          </w:tcPr>
          <w:p w14:paraId="0C2C874F" w14:textId="05FCC000"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c>
          <w:tcPr>
            <w:tcW w:w="1559" w:type="dxa"/>
            <w:noWrap/>
            <w:tcMar>
              <w:top w:w="57" w:type="dxa"/>
              <w:left w:w="57" w:type="dxa"/>
              <w:bottom w:w="85" w:type="dxa"/>
              <w:right w:w="57" w:type="dxa"/>
            </w:tcMar>
            <w:hideMark/>
          </w:tcPr>
          <w:p w14:paraId="234FAA9B" w14:textId="33B31DCB"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c>
          <w:tcPr>
            <w:tcW w:w="1104" w:type="dxa"/>
            <w:noWrap/>
            <w:tcMar>
              <w:top w:w="57" w:type="dxa"/>
              <w:left w:w="57" w:type="dxa"/>
              <w:bottom w:w="85" w:type="dxa"/>
              <w:right w:w="57" w:type="dxa"/>
            </w:tcMar>
            <w:hideMark/>
          </w:tcPr>
          <w:p w14:paraId="4250CC08" w14:textId="7FA70EC4"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r>
      <w:tr w:rsidR="00E3541B" w:rsidRPr="001D6A91" w14:paraId="126B2AFD"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729EE778" w14:textId="77777777" w:rsidR="00E3541B" w:rsidRPr="001D6A91" w:rsidRDefault="00E3541B" w:rsidP="00E3541B">
            <w:pPr>
              <w:pStyle w:val="TableText"/>
            </w:pPr>
            <w:r w:rsidRPr="001D6A91">
              <w:t>Mean slot depth</w:t>
            </w:r>
          </w:p>
        </w:tc>
        <w:tc>
          <w:tcPr>
            <w:tcW w:w="987" w:type="dxa"/>
            <w:noWrap/>
            <w:tcMar>
              <w:top w:w="57" w:type="dxa"/>
              <w:left w:w="57" w:type="dxa"/>
              <w:bottom w:w="85" w:type="dxa"/>
              <w:right w:w="57" w:type="dxa"/>
            </w:tcMar>
            <w:hideMark/>
          </w:tcPr>
          <w:p w14:paraId="5522CEF8"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0.019</w:t>
            </w:r>
          </w:p>
        </w:tc>
        <w:tc>
          <w:tcPr>
            <w:tcW w:w="987" w:type="dxa"/>
            <w:noWrap/>
            <w:tcMar>
              <w:top w:w="57" w:type="dxa"/>
              <w:left w:w="57" w:type="dxa"/>
              <w:bottom w:w="85" w:type="dxa"/>
              <w:right w:w="57" w:type="dxa"/>
            </w:tcMar>
            <w:hideMark/>
          </w:tcPr>
          <w:p w14:paraId="336ADAFC"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0.797</w:t>
            </w:r>
          </w:p>
        </w:tc>
        <w:tc>
          <w:tcPr>
            <w:tcW w:w="1104" w:type="dxa"/>
            <w:noWrap/>
            <w:tcMar>
              <w:top w:w="57" w:type="dxa"/>
              <w:left w:w="57" w:type="dxa"/>
              <w:bottom w:w="85" w:type="dxa"/>
              <w:right w:w="57" w:type="dxa"/>
            </w:tcMar>
            <w:hideMark/>
          </w:tcPr>
          <w:p w14:paraId="255FB5B0" w14:textId="4C5E64B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c>
          <w:tcPr>
            <w:tcW w:w="1559" w:type="dxa"/>
            <w:noWrap/>
            <w:tcMar>
              <w:top w:w="57" w:type="dxa"/>
              <w:left w:w="57" w:type="dxa"/>
              <w:bottom w:w="85" w:type="dxa"/>
              <w:right w:w="57" w:type="dxa"/>
            </w:tcMar>
            <w:hideMark/>
          </w:tcPr>
          <w:p w14:paraId="63C9E6FE" w14:textId="798ACF08"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c>
          <w:tcPr>
            <w:tcW w:w="1104" w:type="dxa"/>
            <w:noWrap/>
            <w:tcMar>
              <w:top w:w="57" w:type="dxa"/>
              <w:left w:w="57" w:type="dxa"/>
              <w:bottom w:w="85" w:type="dxa"/>
              <w:right w:w="57" w:type="dxa"/>
            </w:tcMar>
            <w:hideMark/>
          </w:tcPr>
          <w:p w14:paraId="53AF981B" w14:textId="46EE7E66"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7A0791">
              <w:rPr>
                <w:color w:val="EBEEF5"/>
              </w:rPr>
              <w:t>-</w:t>
            </w:r>
          </w:p>
        </w:tc>
      </w:tr>
      <w:tr w:rsidR="00E3541B" w:rsidRPr="001D6A91" w14:paraId="04C61257"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45CE3F5" w14:textId="77777777" w:rsidR="00E3541B" w:rsidRPr="001D6A91" w:rsidRDefault="00E3541B" w:rsidP="00E3541B">
            <w:pPr>
              <w:pStyle w:val="TableText"/>
            </w:pPr>
            <w:r w:rsidRPr="001D6A91">
              <w:t>Sodium (Na+) (µg/L)</w:t>
            </w:r>
          </w:p>
        </w:tc>
        <w:tc>
          <w:tcPr>
            <w:tcW w:w="987" w:type="dxa"/>
            <w:noWrap/>
            <w:tcMar>
              <w:top w:w="57" w:type="dxa"/>
              <w:left w:w="57" w:type="dxa"/>
              <w:bottom w:w="85" w:type="dxa"/>
              <w:right w:w="57" w:type="dxa"/>
            </w:tcMar>
            <w:hideMark/>
          </w:tcPr>
          <w:p w14:paraId="6AA202BF"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0.018</w:t>
            </w:r>
          </w:p>
        </w:tc>
        <w:tc>
          <w:tcPr>
            <w:tcW w:w="987" w:type="dxa"/>
            <w:noWrap/>
            <w:tcMar>
              <w:top w:w="57" w:type="dxa"/>
              <w:left w:w="57" w:type="dxa"/>
              <w:bottom w:w="85" w:type="dxa"/>
              <w:right w:w="57" w:type="dxa"/>
            </w:tcMar>
            <w:hideMark/>
          </w:tcPr>
          <w:p w14:paraId="645043EF"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0.847</w:t>
            </w:r>
          </w:p>
        </w:tc>
        <w:tc>
          <w:tcPr>
            <w:tcW w:w="1104" w:type="dxa"/>
            <w:noWrap/>
            <w:tcMar>
              <w:top w:w="57" w:type="dxa"/>
              <w:left w:w="57" w:type="dxa"/>
              <w:bottom w:w="85" w:type="dxa"/>
              <w:right w:w="57" w:type="dxa"/>
            </w:tcMar>
            <w:hideMark/>
          </w:tcPr>
          <w:p w14:paraId="764B0CE6" w14:textId="5C4A9A78"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c>
          <w:tcPr>
            <w:tcW w:w="1559" w:type="dxa"/>
            <w:noWrap/>
            <w:tcMar>
              <w:top w:w="57" w:type="dxa"/>
              <w:left w:w="57" w:type="dxa"/>
              <w:bottom w:w="85" w:type="dxa"/>
              <w:right w:w="57" w:type="dxa"/>
            </w:tcMar>
            <w:hideMark/>
          </w:tcPr>
          <w:p w14:paraId="383AD508" w14:textId="5D356163"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c>
          <w:tcPr>
            <w:tcW w:w="1104" w:type="dxa"/>
            <w:noWrap/>
            <w:tcMar>
              <w:top w:w="57" w:type="dxa"/>
              <w:left w:w="57" w:type="dxa"/>
              <w:bottom w:w="85" w:type="dxa"/>
              <w:right w:w="57" w:type="dxa"/>
            </w:tcMar>
            <w:hideMark/>
          </w:tcPr>
          <w:p w14:paraId="440B68F3" w14:textId="4673D902"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7A0791">
              <w:rPr>
                <w:color w:val="EBEEF5"/>
              </w:rPr>
              <w:t>-</w:t>
            </w:r>
          </w:p>
        </w:tc>
      </w:tr>
    </w:tbl>
    <w:p w14:paraId="7F591CD7" w14:textId="77777777" w:rsidR="00E3541B" w:rsidRDefault="00E3541B" w:rsidP="00E3541B">
      <w:pPr>
        <w:pStyle w:val="TableSourceNotes"/>
      </w:pPr>
      <w:r>
        <w:t>Values in bold were significant (p&lt;0.05).</w:t>
      </w:r>
    </w:p>
    <w:p w14:paraId="18B44FDB" w14:textId="77777777" w:rsidR="00E3541B" w:rsidRDefault="00E3541B" w:rsidP="00E3541B">
      <w:pPr>
        <w:pStyle w:val="Heading3Numbered"/>
        <w:numPr>
          <w:ilvl w:val="0"/>
          <w:numId w:val="0"/>
        </w:numPr>
        <w:ind w:left="1276" w:hanging="851"/>
      </w:pPr>
      <w:bookmarkStart w:id="118" w:name="_Toc164962603"/>
      <w:r>
        <w:t>3.5.2</w:t>
      </w:r>
      <w:r>
        <w:tab/>
        <w:t>Molecular methods</w:t>
      </w:r>
      <w:bookmarkEnd w:id="118"/>
    </w:p>
    <w:p w14:paraId="5868569B" w14:textId="77777777" w:rsidR="00E3541B" w:rsidRDefault="00E3541B" w:rsidP="00E3541B">
      <w:pPr>
        <w:pStyle w:val="Heading4"/>
      </w:pPr>
      <w:r>
        <w:t xml:space="preserve">16S </w:t>
      </w:r>
      <w:r w:rsidRPr="00E3541B">
        <w:t>rDNA</w:t>
      </w:r>
    </w:p>
    <w:p w14:paraId="17436B15" w14:textId="00FB838C" w:rsidR="00E3541B" w:rsidRDefault="00E3541B" w:rsidP="00E3541B">
      <w:pPr>
        <w:pStyle w:val="BodyText"/>
      </w:pPr>
      <w:r>
        <w:t>Of the environmental variables tested, it was measures of total Kjeldahl nitrogen (TKN), ammonia and nitrite concentrations), as well as pH, that were significantly correlated with microbial community structure (</w:t>
      </w:r>
      <w:r w:rsidR="000A7AA7">
        <w:fldChar w:fldCharType="begin"/>
      </w:r>
      <w:r w:rsidR="000A7AA7">
        <w:instrText xml:space="preserve"> REF _Ref164629680 \h </w:instrText>
      </w:r>
      <w:r w:rsidR="000A7AA7">
        <w:fldChar w:fldCharType="separate"/>
      </w:r>
      <w:r w:rsidR="000A7AA7">
        <w:t xml:space="preserve">Table </w:t>
      </w:r>
      <w:r w:rsidR="000A7AA7">
        <w:rPr>
          <w:noProof/>
        </w:rPr>
        <w:t>8</w:t>
      </w:r>
      <w:r w:rsidR="000A7AA7">
        <w:fldChar w:fldCharType="end"/>
      </w:r>
      <w:r>
        <w:t>). In the stepwise model, it was only TKN, pH and ferrous iron concentrations that were significant; the addition of further variables did not increase significantly the variation explained by the model. Consistent with these findings, microbial communities in this catchment were expected to respond more strongly to water quality than to physical habitat characteristics (such as sediment type) (Korbel and Hose 2015). Concentrations of nitrogen species in groundwater are a key determinant of the groundwater microbial assemblages (Korbel et al. 2022b), and both pH and ferrous iron concentrations are indicators of the oxidation-reducing conditions in the aquifer, which are also critical for microbial communities. Overall, all variables were only weakly correlated with the 16S rDNA assemblages (r</w:t>
      </w:r>
      <w:r w:rsidRPr="00E3541B">
        <w:rPr>
          <w:vertAlign w:val="superscript"/>
        </w:rPr>
        <w:t>2</w:t>
      </w:r>
      <w:r>
        <w:t>=0.015–0.072), and the rank order of variables in terms of the correlations with biota could change with only small changes in the assemblages. Furthermore, ORP values measured from a probe may not reflect the specific nature of the conditions (see McMahon and Chapelle 2008), which may explain why pH and ferrous iron were more strongly correlated with the assemblages than the measured redox values.</w:t>
      </w:r>
    </w:p>
    <w:p w14:paraId="2B8617FF" w14:textId="7986AE87" w:rsidR="00E3541B" w:rsidRDefault="00E3541B" w:rsidP="00E3541B">
      <w:pPr>
        <w:pStyle w:val="TABLEHEADING"/>
      </w:pPr>
      <w:bookmarkStart w:id="119" w:name="_Ref164629680"/>
      <w:r>
        <w:t xml:space="preserve">Table </w:t>
      </w:r>
      <w:r>
        <w:fldChar w:fldCharType="begin"/>
      </w:r>
      <w:r>
        <w:instrText xml:space="preserve"> SEQ Table \* ARABIC </w:instrText>
      </w:r>
      <w:r>
        <w:fldChar w:fldCharType="separate"/>
      </w:r>
      <w:r w:rsidR="00624D45">
        <w:rPr>
          <w:noProof/>
        </w:rPr>
        <w:t>8</w:t>
      </w:r>
      <w:r>
        <w:fldChar w:fldCharType="end"/>
      </w:r>
      <w:bookmarkEnd w:id="119"/>
      <w:r w:rsidRPr="001567AD">
        <w:t>. Proportion of variation (r</w:t>
      </w:r>
      <w:r w:rsidRPr="00E3541B">
        <w:rPr>
          <w:vertAlign w:val="superscript"/>
        </w:rPr>
        <w:t>2</w:t>
      </w:r>
      <w:r w:rsidRPr="001567AD">
        <w:t>) in prokaryote community structure based on 16S rDNA explained by individual environmental variables</w:t>
      </w:r>
    </w:p>
    <w:tbl>
      <w:tblPr>
        <w:tblStyle w:val="IESCTABLE1"/>
        <w:tblW w:w="9209" w:type="dxa"/>
        <w:tblLayout w:type="fixed"/>
        <w:tblLook w:val="04A0" w:firstRow="1" w:lastRow="0" w:firstColumn="1" w:lastColumn="0" w:noHBand="0" w:noVBand="1"/>
      </w:tblPr>
      <w:tblGrid>
        <w:gridCol w:w="2972"/>
        <w:gridCol w:w="1247"/>
        <w:gridCol w:w="1247"/>
        <w:gridCol w:w="1192"/>
        <w:gridCol w:w="1417"/>
        <w:gridCol w:w="1134"/>
      </w:tblGrid>
      <w:tr w:rsidR="008D1DC6" w:rsidRPr="001D6A91" w14:paraId="38C2CDF9" w14:textId="77777777" w:rsidTr="005E3F44">
        <w:trPr>
          <w:cnfStyle w:val="100000000000" w:firstRow="1" w:lastRow="0" w:firstColumn="0" w:lastColumn="0" w:oddVBand="0" w:evenVBand="0" w:oddHBand="0" w:evenHBand="0" w:firstRowFirstColumn="0" w:firstRowLastColumn="0" w:lastRowFirstColumn="0" w:lastRowLastColumn="0"/>
          <w:trHeight w:val="295"/>
          <w:tblHeader/>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0085342E" w14:textId="5A0B57C9" w:rsidR="00E3541B" w:rsidRPr="00E3541B" w:rsidRDefault="00E3541B" w:rsidP="00E3541B">
            <w:pPr>
              <w:pStyle w:val="TableHeaderRow"/>
              <w:rPr>
                <w:b/>
              </w:rPr>
            </w:pPr>
            <w:r w:rsidRPr="00E3541B">
              <w:rPr>
                <w:b/>
              </w:rPr>
              <w:t>Variable</w:t>
            </w:r>
          </w:p>
        </w:tc>
        <w:tc>
          <w:tcPr>
            <w:tcW w:w="1247" w:type="dxa"/>
            <w:noWrap/>
            <w:tcMar>
              <w:top w:w="57" w:type="dxa"/>
              <w:left w:w="57" w:type="dxa"/>
              <w:bottom w:w="85" w:type="dxa"/>
              <w:right w:w="57" w:type="dxa"/>
            </w:tcMar>
            <w:hideMark/>
          </w:tcPr>
          <w:p w14:paraId="5A1A5E49" w14:textId="77777777"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Marginal test</w:t>
            </w:r>
          </w:p>
          <w:p w14:paraId="112F796B" w14:textId="4DF21A40" w:rsidR="00E3541B" w:rsidRPr="00E3541B" w:rsidRDefault="00E3541B" w:rsidP="008D1DC6">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E3541B">
              <w:rPr>
                <w:b/>
              </w:rPr>
              <w:t>r</w:t>
            </w:r>
            <w:r w:rsidRPr="00E3541B">
              <w:rPr>
                <w:b/>
                <w:vertAlign w:val="superscript"/>
              </w:rPr>
              <w:t>2</w:t>
            </w:r>
          </w:p>
        </w:tc>
        <w:tc>
          <w:tcPr>
            <w:tcW w:w="1247" w:type="dxa"/>
            <w:noWrap/>
            <w:tcMar>
              <w:top w:w="57" w:type="dxa"/>
              <w:left w:w="57" w:type="dxa"/>
              <w:bottom w:w="85" w:type="dxa"/>
              <w:right w:w="57" w:type="dxa"/>
            </w:tcMar>
            <w:hideMark/>
          </w:tcPr>
          <w:p w14:paraId="28FCB305" w14:textId="77777777"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Marginal test</w:t>
            </w:r>
          </w:p>
          <w:p w14:paraId="6551B3E5" w14:textId="016C7D4B" w:rsidR="00E3541B" w:rsidRPr="00E3541B" w:rsidRDefault="00E3541B" w:rsidP="008D1DC6">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E3541B">
              <w:rPr>
                <w:b/>
              </w:rPr>
              <w:t>p</w:t>
            </w:r>
          </w:p>
        </w:tc>
        <w:tc>
          <w:tcPr>
            <w:tcW w:w="1192" w:type="dxa"/>
            <w:noWrap/>
            <w:tcMar>
              <w:top w:w="57" w:type="dxa"/>
              <w:left w:w="57" w:type="dxa"/>
              <w:bottom w:w="85" w:type="dxa"/>
              <w:right w:w="57" w:type="dxa"/>
            </w:tcMar>
          </w:tcPr>
          <w:p w14:paraId="7A3F7C63" w14:textId="77777777"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Sequential test</w:t>
            </w:r>
          </w:p>
          <w:p w14:paraId="0A6F3C1D" w14:textId="7093CAA3" w:rsidR="00E3541B" w:rsidRPr="00E3541B" w:rsidRDefault="00E3541B" w:rsidP="008D1DC6">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E3541B">
              <w:rPr>
                <w:b/>
              </w:rPr>
              <w:t>r</w:t>
            </w:r>
            <w:r w:rsidRPr="00E3541B">
              <w:rPr>
                <w:b/>
                <w:vertAlign w:val="superscript"/>
              </w:rPr>
              <w:t>2</w:t>
            </w:r>
          </w:p>
        </w:tc>
        <w:tc>
          <w:tcPr>
            <w:tcW w:w="1417" w:type="dxa"/>
            <w:noWrap/>
            <w:tcMar>
              <w:top w:w="57" w:type="dxa"/>
              <w:left w:w="57" w:type="dxa"/>
              <w:bottom w:w="85" w:type="dxa"/>
              <w:right w:w="57" w:type="dxa"/>
            </w:tcMar>
          </w:tcPr>
          <w:p w14:paraId="3948BA90" w14:textId="77777777" w:rsidR="00F31854"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Sequential test</w:t>
            </w:r>
          </w:p>
          <w:p w14:paraId="6861CD38" w14:textId="4567C6F7" w:rsidR="00E3541B" w:rsidRPr="00E3541B" w:rsidRDefault="00E3541B" w:rsidP="008D1DC6">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E3541B">
              <w:rPr>
                <w:b/>
              </w:rPr>
              <w:t>Cumulative r</w:t>
            </w:r>
            <w:r w:rsidRPr="00E3541B">
              <w:rPr>
                <w:b/>
                <w:vertAlign w:val="superscript"/>
              </w:rPr>
              <w:t>2</w:t>
            </w:r>
          </w:p>
        </w:tc>
        <w:tc>
          <w:tcPr>
            <w:tcW w:w="1134" w:type="dxa"/>
            <w:noWrap/>
            <w:tcMar>
              <w:top w:w="57" w:type="dxa"/>
              <w:left w:w="57" w:type="dxa"/>
              <w:bottom w:w="85" w:type="dxa"/>
              <w:right w:w="57" w:type="dxa"/>
            </w:tcMar>
          </w:tcPr>
          <w:p w14:paraId="7F5B6BA6" w14:textId="77777777" w:rsidR="00E3541B" w:rsidRPr="00E3541B" w:rsidRDefault="00E3541B" w:rsidP="00E3541B">
            <w:pPr>
              <w:pStyle w:val="TableHeaderRow"/>
              <w:cnfStyle w:val="100000000000" w:firstRow="1" w:lastRow="0" w:firstColumn="0" w:lastColumn="0" w:oddVBand="0" w:evenVBand="0" w:oddHBand="0" w:evenHBand="0" w:firstRowFirstColumn="0" w:firstRowLastColumn="0" w:lastRowFirstColumn="0" w:lastRowLastColumn="0"/>
              <w:rPr>
                <w:b/>
              </w:rPr>
            </w:pPr>
            <w:r w:rsidRPr="00E3541B">
              <w:rPr>
                <w:b/>
              </w:rPr>
              <w:t>Sequential test</w:t>
            </w:r>
          </w:p>
          <w:p w14:paraId="0B0ACF63" w14:textId="713DC86C" w:rsidR="00E3541B" w:rsidRPr="00E3541B" w:rsidRDefault="00E3541B" w:rsidP="008D1DC6">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E3541B">
              <w:rPr>
                <w:b/>
              </w:rPr>
              <w:t>p</w:t>
            </w:r>
          </w:p>
        </w:tc>
      </w:tr>
      <w:tr w:rsidR="008D1DC6" w:rsidRPr="001D6A91" w14:paraId="07E491AF" w14:textId="77777777" w:rsidTr="005E3F44">
        <w:trPr>
          <w:cnfStyle w:val="000000100000" w:firstRow="0" w:lastRow="0" w:firstColumn="0" w:lastColumn="0" w:oddVBand="0" w:evenVBand="0" w:oddHBand="1" w:evenHBand="0" w:firstRowFirstColumn="0" w:firstRowLastColumn="0" w:lastRowFirstColumn="0" w:lastRowLastColumn="0"/>
          <w:trHeight w:val="189"/>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2464AE76" w14:textId="77777777" w:rsidR="00E3541B" w:rsidRPr="001D6A91" w:rsidRDefault="00E3541B" w:rsidP="00E3541B">
            <w:pPr>
              <w:pStyle w:val="TableText"/>
            </w:pPr>
            <w:r w:rsidRPr="001D6A91">
              <w:t>Total Kjeldahl nitrogen (mg/L)</w:t>
            </w:r>
          </w:p>
        </w:tc>
        <w:tc>
          <w:tcPr>
            <w:tcW w:w="1247" w:type="dxa"/>
            <w:noWrap/>
            <w:tcMar>
              <w:top w:w="57" w:type="dxa"/>
              <w:left w:w="57" w:type="dxa"/>
              <w:bottom w:w="85" w:type="dxa"/>
              <w:right w:w="57" w:type="dxa"/>
            </w:tcMar>
            <w:hideMark/>
          </w:tcPr>
          <w:p w14:paraId="4585B903"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0.072</w:t>
            </w:r>
          </w:p>
        </w:tc>
        <w:tc>
          <w:tcPr>
            <w:tcW w:w="1247" w:type="dxa"/>
            <w:noWrap/>
            <w:tcMar>
              <w:top w:w="57" w:type="dxa"/>
              <w:left w:w="57" w:type="dxa"/>
              <w:bottom w:w="85" w:type="dxa"/>
              <w:right w:w="57" w:type="dxa"/>
            </w:tcMar>
            <w:hideMark/>
          </w:tcPr>
          <w:p w14:paraId="36178141"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0.011</w:t>
            </w:r>
          </w:p>
        </w:tc>
        <w:tc>
          <w:tcPr>
            <w:tcW w:w="1192" w:type="dxa"/>
            <w:noWrap/>
            <w:tcMar>
              <w:top w:w="57" w:type="dxa"/>
              <w:left w:w="57" w:type="dxa"/>
              <w:bottom w:w="85" w:type="dxa"/>
              <w:right w:w="57" w:type="dxa"/>
            </w:tcMar>
          </w:tcPr>
          <w:p w14:paraId="3EC67A4C"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0.072</w:t>
            </w:r>
          </w:p>
        </w:tc>
        <w:tc>
          <w:tcPr>
            <w:tcW w:w="1417" w:type="dxa"/>
            <w:noWrap/>
            <w:tcMar>
              <w:top w:w="57" w:type="dxa"/>
              <w:left w:w="57" w:type="dxa"/>
              <w:bottom w:w="85" w:type="dxa"/>
              <w:right w:w="57" w:type="dxa"/>
            </w:tcMar>
          </w:tcPr>
          <w:p w14:paraId="5F4E8DB9"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0.072</w:t>
            </w:r>
          </w:p>
        </w:tc>
        <w:tc>
          <w:tcPr>
            <w:tcW w:w="1134" w:type="dxa"/>
            <w:noWrap/>
            <w:tcMar>
              <w:top w:w="57" w:type="dxa"/>
              <w:left w:w="57" w:type="dxa"/>
              <w:bottom w:w="85" w:type="dxa"/>
              <w:right w:w="57" w:type="dxa"/>
            </w:tcMar>
          </w:tcPr>
          <w:p w14:paraId="639FE36C"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0.011</w:t>
            </w:r>
          </w:p>
        </w:tc>
      </w:tr>
      <w:tr w:rsidR="008D1DC6" w:rsidRPr="001D6A91" w14:paraId="7F1B28C3"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tcPr>
          <w:p w14:paraId="66B5AC2E" w14:textId="77777777" w:rsidR="00E3541B" w:rsidRPr="001D6A91" w:rsidRDefault="00E3541B" w:rsidP="00E3541B">
            <w:pPr>
              <w:pStyle w:val="TableText"/>
            </w:pPr>
            <w:r w:rsidRPr="001D6A91">
              <w:t>pH</w:t>
            </w:r>
          </w:p>
        </w:tc>
        <w:tc>
          <w:tcPr>
            <w:tcW w:w="1247" w:type="dxa"/>
            <w:noWrap/>
            <w:tcMar>
              <w:top w:w="57" w:type="dxa"/>
              <w:left w:w="57" w:type="dxa"/>
              <w:bottom w:w="85" w:type="dxa"/>
              <w:right w:w="57" w:type="dxa"/>
            </w:tcMar>
          </w:tcPr>
          <w:p w14:paraId="629B5719"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0.064</w:t>
            </w:r>
          </w:p>
        </w:tc>
        <w:tc>
          <w:tcPr>
            <w:tcW w:w="1247" w:type="dxa"/>
            <w:noWrap/>
            <w:tcMar>
              <w:top w:w="57" w:type="dxa"/>
              <w:left w:w="57" w:type="dxa"/>
              <w:bottom w:w="85" w:type="dxa"/>
              <w:right w:w="57" w:type="dxa"/>
            </w:tcMar>
          </w:tcPr>
          <w:p w14:paraId="7C69339E"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0.032</w:t>
            </w:r>
          </w:p>
        </w:tc>
        <w:tc>
          <w:tcPr>
            <w:tcW w:w="1192" w:type="dxa"/>
            <w:noWrap/>
            <w:tcMar>
              <w:top w:w="57" w:type="dxa"/>
              <w:left w:w="57" w:type="dxa"/>
              <w:bottom w:w="85" w:type="dxa"/>
              <w:right w:w="57" w:type="dxa"/>
            </w:tcMar>
          </w:tcPr>
          <w:p w14:paraId="6AEE36EC"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0.061</w:t>
            </w:r>
          </w:p>
        </w:tc>
        <w:tc>
          <w:tcPr>
            <w:tcW w:w="1417" w:type="dxa"/>
            <w:noWrap/>
            <w:tcMar>
              <w:top w:w="57" w:type="dxa"/>
              <w:left w:w="57" w:type="dxa"/>
              <w:bottom w:w="85" w:type="dxa"/>
              <w:right w:w="57" w:type="dxa"/>
            </w:tcMar>
          </w:tcPr>
          <w:p w14:paraId="4FBDE59C"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0.133</w:t>
            </w:r>
          </w:p>
        </w:tc>
        <w:tc>
          <w:tcPr>
            <w:tcW w:w="1134" w:type="dxa"/>
            <w:noWrap/>
            <w:tcMar>
              <w:top w:w="57" w:type="dxa"/>
              <w:left w:w="57" w:type="dxa"/>
              <w:bottom w:w="85" w:type="dxa"/>
              <w:right w:w="57" w:type="dxa"/>
            </w:tcMar>
          </w:tcPr>
          <w:p w14:paraId="431E5E79" w14:textId="77777777" w:rsidR="00E3541B" w:rsidRPr="001D6A91" w:rsidRDefault="00E3541B" w:rsidP="00E3541B">
            <w:pPr>
              <w:pStyle w:val="TableText"/>
              <w:cnfStyle w:val="000000010000" w:firstRow="0" w:lastRow="0" w:firstColumn="0" w:lastColumn="0" w:oddVBand="0" w:evenVBand="0" w:oddHBand="0" w:evenHBand="1" w:firstRowFirstColumn="0" w:firstRowLastColumn="0" w:lastRowFirstColumn="0" w:lastRowLastColumn="0"/>
            </w:pPr>
            <w:r w:rsidRPr="001D6A91">
              <w:t>0.040</w:t>
            </w:r>
          </w:p>
        </w:tc>
      </w:tr>
      <w:tr w:rsidR="008D1DC6" w:rsidRPr="001D6A91" w14:paraId="45AFFBE5"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tcPr>
          <w:p w14:paraId="4FF7B4C1" w14:textId="77777777" w:rsidR="00E3541B" w:rsidRPr="001D6A91" w:rsidRDefault="00E3541B" w:rsidP="00E3541B">
            <w:pPr>
              <w:pStyle w:val="TableText"/>
            </w:pPr>
            <w:r w:rsidRPr="001D6A91">
              <w:t>Ferrous iron (mg/L)</w:t>
            </w:r>
          </w:p>
        </w:tc>
        <w:tc>
          <w:tcPr>
            <w:tcW w:w="1247" w:type="dxa"/>
            <w:noWrap/>
            <w:tcMar>
              <w:top w:w="57" w:type="dxa"/>
              <w:left w:w="57" w:type="dxa"/>
              <w:bottom w:w="85" w:type="dxa"/>
              <w:right w:w="57" w:type="dxa"/>
            </w:tcMar>
          </w:tcPr>
          <w:p w14:paraId="6CDE29F3"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0.055</w:t>
            </w:r>
          </w:p>
        </w:tc>
        <w:tc>
          <w:tcPr>
            <w:tcW w:w="1247" w:type="dxa"/>
            <w:noWrap/>
            <w:tcMar>
              <w:top w:w="57" w:type="dxa"/>
              <w:left w:w="57" w:type="dxa"/>
              <w:bottom w:w="85" w:type="dxa"/>
              <w:right w:w="57" w:type="dxa"/>
            </w:tcMar>
          </w:tcPr>
          <w:p w14:paraId="21FC4751"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0.059</w:t>
            </w:r>
          </w:p>
        </w:tc>
        <w:tc>
          <w:tcPr>
            <w:tcW w:w="1192" w:type="dxa"/>
            <w:noWrap/>
            <w:tcMar>
              <w:top w:w="57" w:type="dxa"/>
              <w:left w:w="57" w:type="dxa"/>
              <w:bottom w:w="85" w:type="dxa"/>
              <w:right w:w="57" w:type="dxa"/>
            </w:tcMar>
          </w:tcPr>
          <w:p w14:paraId="6648A173"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0.054</w:t>
            </w:r>
          </w:p>
        </w:tc>
        <w:tc>
          <w:tcPr>
            <w:tcW w:w="1417" w:type="dxa"/>
            <w:noWrap/>
            <w:tcMar>
              <w:top w:w="57" w:type="dxa"/>
              <w:left w:w="57" w:type="dxa"/>
              <w:bottom w:w="85" w:type="dxa"/>
              <w:right w:w="57" w:type="dxa"/>
            </w:tcMar>
          </w:tcPr>
          <w:p w14:paraId="0B66AD5F"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0.187</w:t>
            </w:r>
          </w:p>
        </w:tc>
        <w:tc>
          <w:tcPr>
            <w:tcW w:w="1134" w:type="dxa"/>
            <w:noWrap/>
            <w:tcMar>
              <w:top w:w="57" w:type="dxa"/>
              <w:left w:w="57" w:type="dxa"/>
              <w:bottom w:w="85" w:type="dxa"/>
              <w:right w:w="57" w:type="dxa"/>
            </w:tcMar>
          </w:tcPr>
          <w:p w14:paraId="7D15BAE6" w14:textId="77777777" w:rsidR="00E3541B" w:rsidRPr="001D6A91" w:rsidRDefault="00E3541B" w:rsidP="00E3541B">
            <w:pPr>
              <w:pStyle w:val="TableText"/>
              <w:cnfStyle w:val="000000100000" w:firstRow="0" w:lastRow="0" w:firstColumn="0" w:lastColumn="0" w:oddVBand="0" w:evenVBand="0" w:oddHBand="1" w:evenHBand="0" w:firstRowFirstColumn="0" w:firstRowLastColumn="0" w:lastRowFirstColumn="0" w:lastRowLastColumn="0"/>
            </w:pPr>
            <w:r w:rsidRPr="001D6A91">
              <w:t>0.048</w:t>
            </w:r>
          </w:p>
        </w:tc>
      </w:tr>
      <w:tr w:rsidR="008D1DC6" w:rsidRPr="001D6A91" w14:paraId="190FE18C"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0B5F6114" w14:textId="77777777" w:rsidR="008D1DC6" w:rsidRPr="001D6A91" w:rsidRDefault="008D1DC6" w:rsidP="008D1DC6">
            <w:pPr>
              <w:pStyle w:val="TableText"/>
            </w:pPr>
            <w:r w:rsidRPr="001D6A91">
              <w:t>Ammonia (mg/L)</w:t>
            </w:r>
          </w:p>
        </w:tc>
        <w:tc>
          <w:tcPr>
            <w:tcW w:w="1247" w:type="dxa"/>
            <w:noWrap/>
            <w:tcMar>
              <w:top w:w="57" w:type="dxa"/>
              <w:left w:w="57" w:type="dxa"/>
              <w:bottom w:w="85" w:type="dxa"/>
              <w:right w:w="57" w:type="dxa"/>
            </w:tcMar>
            <w:hideMark/>
          </w:tcPr>
          <w:p w14:paraId="651BEA6B"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0.072</w:t>
            </w:r>
          </w:p>
        </w:tc>
        <w:tc>
          <w:tcPr>
            <w:tcW w:w="1247" w:type="dxa"/>
            <w:noWrap/>
            <w:tcMar>
              <w:top w:w="57" w:type="dxa"/>
              <w:left w:w="57" w:type="dxa"/>
              <w:bottom w:w="85" w:type="dxa"/>
              <w:right w:w="57" w:type="dxa"/>
            </w:tcMar>
            <w:hideMark/>
          </w:tcPr>
          <w:p w14:paraId="7AFD06E0"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0.009</w:t>
            </w:r>
          </w:p>
        </w:tc>
        <w:tc>
          <w:tcPr>
            <w:tcW w:w="1192" w:type="dxa"/>
            <w:noWrap/>
            <w:tcMar>
              <w:top w:w="57" w:type="dxa"/>
              <w:left w:w="57" w:type="dxa"/>
              <w:bottom w:w="85" w:type="dxa"/>
              <w:right w:w="57" w:type="dxa"/>
            </w:tcMar>
          </w:tcPr>
          <w:p w14:paraId="57FDB0D1" w14:textId="556BA9ED"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3A751BEA" w14:textId="68E54D2A"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39BCBF9E" w14:textId="0D3511E9"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r>
      <w:tr w:rsidR="008D1DC6" w:rsidRPr="001D6A91" w14:paraId="31ECDC55"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114C86D6" w14:textId="77777777" w:rsidR="008D1DC6" w:rsidRPr="001D6A91" w:rsidRDefault="008D1DC6" w:rsidP="008D1DC6">
            <w:pPr>
              <w:pStyle w:val="TableText"/>
            </w:pPr>
            <w:r w:rsidRPr="001D6A91">
              <w:t>Nitrite (mg/L)</w:t>
            </w:r>
          </w:p>
        </w:tc>
        <w:tc>
          <w:tcPr>
            <w:tcW w:w="1247" w:type="dxa"/>
            <w:noWrap/>
            <w:tcMar>
              <w:top w:w="57" w:type="dxa"/>
              <w:left w:w="57" w:type="dxa"/>
              <w:bottom w:w="85" w:type="dxa"/>
              <w:right w:w="57" w:type="dxa"/>
            </w:tcMar>
            <w:hideMark/>
          </w:tcPr>
          <w:p w14:paraId="3FDD8474"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0.070</w:t>
            </w:r>
          </w:p>
        </w:tc>
        <w:tc>
          <w:tcPr>
            <w:tcW w:w="1247" w:type="dxa"/>
            <w:noWrap/>
            <w:tcMar>
              <w:top w:w="57" w:type="dxa"/>
              <w:left w:w="57" w:type="dxa"/>
              <w:bottom w:w="85" w:type="dxa"/>
              <w:right w:w="57" w:type="dxa"/>
            </w:tcMar>
            <w:hideMark/>
          </w:tcPr>
          <w:p w14:paraId="302F1F46"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0.009</w:t>
            </w:r>
          </w:p>
        </w:tc>
        <w:tc>
          <w:tcPr>
            <w:tcW w:w="1192" w:type="dxa"/>
            <w:noWrap/>
            <w:tcMar>
              <w:top w:w="57" w:type="dxa"/>
              <w:left w:w="57" w:type="dxa"/>
              <w:bottom w:w="85" w:type="dxa"/>
              <w:right w:w="57" w:type="dxa"/>
            </w:tcMar>
          </w:tcPr>
          <w:p w14:paraId="1ACF7EB3" w14:textId="1E62DA62"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253C4A55" w14:textId="3FCE2AE9"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14FC664A" w14:textId="47FCC8F2"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r>
      <w:tr w:rsidR="008D1DC6" w:rsidRPr="001D6A91" w14:paraId="00AD6E29"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66CD6C3D" w14:textId="77777777" w:rsidR="008D1DC6" w:rsidRPr="001D6A91" w:rsidRDefault="008D1DC6" w:rsidP="008D1DC6">
            <w:pPr>
              <w:pStyle w:val="TableText"/>
            </w:pPr>
            <w:r w:rsidRPr="001D6A91">
              <w:t>Sediment volume</w:t>
            </w:r>
          </w:p>
        </w:tc>
        <w:tc>
          <w:tcPr>
            <w:tcW w:w="1247" w:type="dxa"/>
            <w:noWrap/>
            <w:tcMar>
              <w:top w:w="57" w:type="dxa"/>
              <w:left w:w="57" w:type="dxa"/>
              <w:bottom w:w="85" w:type="dxa"/>
              <w:right w:w="57" w:type="dxa"/>
            </w:tcMar>
            <w:hideMark/>
          </w:tcPr>
          <w:p w14:paraId="71BE4550"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0.056</w:t>
            </w:r>
          </w:p>
        </w:tc>
        <w:tc>
          <w:tcPr>
            <w:tcW w:w="1247" w:type="dxa"/>
            <w:noWrap/>
            <w:tcMar>
              <w:top w:w="57" w:type="dxa"/>
              <w:left w:w="57" w:type="dxa"/>
              <w:bottom w:w="85" w:type="dxa"/>
              <w:right w:w="57" w:type="dxa"/>
            </w:tcMar>
            <w:hideMark/>
          </w:tcPr>
          <w:p w14:paraId="2B75F025"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0.078</w:t>
            </w:r>
          </w:p>
        </w:tc>
        <w:tc>
          <w:tcPr>
            <w:tcW w:w="1192" w:type="dxa"/>
            <w:noWrap/>
            <w:tcMar>
              <w:top w:w="57" w:type="dxa"/>
              <w:left w:w="57" w:type="dxa"/>
              <w:bottom w:w="85" w:type="dxa"/>
              <w:right w:w="57" w:type="dxa"/>
            </w:tcMar>
          </w:tcPr>
          <w:p w14:paraId="668A8C70" w14:textId="51609E5E"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6C3A8C16" w14:textId="635100A3"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1D1D1B4F" w14:textId="47B5D9AF"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r>
      <w:tr w:rsidR="008D1DC6" w:rsidRPr="001D6A91" w14:paraId="74B038B2"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1867C0D0" w14:textId="77777777" w:rsidR="008D1DC6" w:rsidRPr="001D6A91" w:rsidRDefault="008D1DC6" w:rsidP="008D1DC6">
            <w:pPr>
              <w:pStyle w:val="TableText"/>
            </w:pPr>
            <w:r w:rsidRPr="001D6A91">
              <w:t>Reactive phosphorus (mg/L)</w:t>
            </w:r>
          </w:p>
        </w:tc>
        <w:tc>
          <w:tcPr>
            <w:tcW w:w="1247" w:type="dxa"/>
            <w:noWrap/>
            <w:tcMar>
              <w:top w:w="57" w:type="dxa"/>
              <w:left w:w="57" w:type="dxa"/>
              <w:bottom w:w="85" w:type="dxa"/>
              <w:right w:w="57" w:type="dxa"/>
            </w:tcMar>
            <w:hideMark/>
          </w:tcPr>
          <w:p w14:paraId="5F5C9B97"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0.053</w:t>
            </w:r>
          </w:p>
        </w:tc>
        <w:tc>
          <w:tcPr>
            <w:tcW w:w="1247" w:type="dxa"/>
            <w:noWrap/>
            <w:tcMar>
              <w:top w:w="57" w:type="dxa"/>
              <w:left w:w="57" w:type="dxa"/>
              <w:bottom w:w="85" w:type="dxa"/>
              <w:right w:w="57" w:type="dxa"/>
            </w:tcMar>
            <w:hideMark/>
          </w:tcPr>
          <w:p w14:paraId="7EC9E5C0"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0.082</w:t>
            </w:r>
          </w:p>
        </w:tc>
        <w:tc>
          <w:tcPr>
            <w:tcW w:w="1192" w:type="dxa"/>
            <w:noWrap/>
            <w:tcMar>
              <w:top w:w="57" w:type="dxa"/>
              <w:left w:w="57" w:type="dxa"/>
              <w:bottom w:w="85" w:type="dxa"/>
              <w:right w:w="57" w:type="dxa"/>
            </w:tcMar>
          </w:tcPr>
          <w:p w14:paraId="228002F1" w14:textId="02A861E8"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23FDABB3" w14:textId="35925ECF"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55B0A4D4" w14:textId="266CEC63"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r>
      <w:tr w:rsidR="008D1DC6" w:rsidRPr="001D6A91" w14:paraId="19A30844"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277C0325" w14:textId="77777777" w:rsidR="008D1DC6" w:rsidRPr="001D6A91" w:rsidRDefault="008D1DC6" w:rsidP="008D1DC6">
            <w:pPr>
              <w:pStyle w:val="TableText"/>
            </w:pPr>
            <w:r w:rsidRPr="001D6A91">
              <w:lastRenderedPageBreak/>
              <w:t>Manganese (Mn2+) (µg/L)</w:t>
            </w:r>
          </w:p>
        </w:tc>
        <w:tc>
          <w:tcPr>
            <w:tcW w:w="1247" w:type="dxa"/>
            <w:noWrap/>
            <w:tcMar>
              <w:top w:w="57" w:type="dxa"/>
              <w:left w:w="57" w:type="dxa"/>
              <w:bottom w:w="85" w:type="dxa"/>
              <w:right w:w="57" w:type="dxa"/>
            </w:tcMar>
            <w:hideMark/>
          </w:tcPr>
          <w:p w14:paraId="5B916D4B"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0.052</w:t>
            </w:r>
          </w:p>
        </w:tc>
        <w:tc>
          <w:tcPr>
            <w:tcW w:w="1247" w:type="dxa"/>
            <w:noWrap/>
            <w:tcMar>
              <w:top w:w="57" w:type="dxa"/>
              <w:left w:w="57" w:type="dxa"/>
              <w:bottom w:w="85" w:type="dxa"/>
              <w:right w:w="57" w:type="dxa"/>
            </w:tcMar>
            <w:hideMark/>
          </w:tcPr>
          <w:p w14:paraId="751AC1B1"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0.083</w:t>
            </w:r>
          </w:p>
        </w:tc>
        <w:tc>
          <w:tcPr>
            <w:tcW w:w="1192" w:type="dxa"/>
            <w:noWrap/>
            <w:tcMar>
              <w:top w:w="57" w:type="dxa"/>
              <w:left w:w="57" w:type="dxa"/>
              <w:bottom w:w="85" w:type="dxa"/>
              <w:right w:w="57" w:type="dxa"/>
            </w:tcMar>
          </w:tcPr>
          <w:p w14:paraId="1E858F46" w14:textId="10C0A806"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04D64088" w14:textId="4B4BECC3"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2A765B8D" w14:textId="3BB55553"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r>
      <w:tr w:rsidR="008D1DC6" w:rsidRPr="001D6A91" w14:paraId="41392474"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1E80DC97" w14:textId="77777777" w:rsidR="008D1DC6" w:rsidRPr="001D6A91" w:rsidRDefault="008D1DC6" w:rsidP="008D1DC6">
            <w:pPr>
              <w:pStyle w:val="TableText"/>
            </w:pPr>
            <w:r w:rsidRPr="001D6A91">
              <w:t>Potassium (K+) (µg/L)</w:t>
            </w:r>
          </w:p>
        </w:tc>
        <w:tc>
          <w:tcPr>
            <w:tcW w:w="1247" w:type="dxa"/>
            <w:noWrap/>
            <w:tcMar>
              <w:top w:w="57" w:type="dxa"/>
              <w:left w:w="57" w:type="dxa"/>
              <w:bottom w:w="85" w:type="dxa"/>
              <w:right w:w="57" w:type="dxa"/>
            </w:tcMar>
            <w:hideMark/>
          </w:tcPr>
          <w:p w14:paraId="509B560F"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0.049</w:t>
            </w:r>
          </w:p>
        </w:tc>
        <w:tc>
          <w:tcPr>
            <w:tcW w:w="1247" w:type="dxa"/>
            <w:noWrap/>
            <w:tcMar>
              <w:top w:w="57" w:type="dxa"/>
              <w:left w:w="57" w:type="dxa"/>
              <w:bottom w:w="85" w:type="dxa"/>
              <w:right w:w="57" w:type="dxa"/>
            </w:tcMar>
            <w:hideMark/>
          </w:tcPr>
          <w:p w14:paraId="7241690B"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0.128</w:t>
            </w:r>
          </w:p>
        </w:tc>
        <w:tc>
          <w:tcPr>
            <w:tcW w:w="1192" w:type="dxa"/>
            <w:noWrap/>
            <w:tcMar>
              <w:top w:w="57" w:type="dxa"/>
              <w:left w:w="57" w:type="dxa"/>
              <w:bottom w:w="85" w:type="dxa"/>
              <w:right w:w="57" w:type="dxa"/>
            </w:tcMar>
          </w:tcPr>
          <w:p w14:paraId="5267C4E7" w14:textId="49FA9E23"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71F9C022" w14:textId="3AC6CC35"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154CDFFA" w14:textId="3697364E"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r>
      <w:tr w:rsidR="008D1DC6" w:rsidRPr="001D6A91" w14:paraId="1161A3CB"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48385D8B" w14:textId="77777777" w:rsidR="008D1DC6" w:rsidRPr="001D6A91" w:rsidRDefault="008D1DC6" w:rsidP="008D1DC6">
            <w:pPr>
              <w:pStyle w:val="TableText"/>
            </w:pPr>
            <w:r w:rsidRPr="001D6A91">
              <w:t>Organic sediments</w:t>
            </w:r>
          </w:p>
        </w:tc>
        <w:tc>
          <w:tcPr>
            <w:tcW w:w="1247" w:type="dxa"/>
            <w:noWrap/>
            <w:tcMar>
              <w:top w:w="57" w:type="dxa"/>
              <w:left w:w="57" w:type="dxa"/>
              <w:bottom w:w="85" w:type="dxa"/>
              <w:right w:w="57" w:type="dxa"/>
            </w:tcMar>
            <w:hideMark/>
          </w:tcPr>
          <w:p w14:paraId="35696A73"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0.047</w:t>
            </w:r>
          </w:p>
        </w:tc>
        <w:tc>
          <w:tcPr>
            <w:tcW w:w="1247" w:type="dxa"/>
            <w:noWrap/>
            <w:tcMar>
              <w:top w:w="57" w:type="dxa"/>
              <w:left w:w="57" w:type="dxa"/>
              <w:bottom w:w="85" w:type="dxa"/>
              <w:right w:w="57" w:type="dxa"/>
            </w:tcMar>
            <w:hideMark/>
          </w:tcPr>
          <w:p w14:paraId="28258629"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0.139</w:t>
            </w:r>
          </w:p>
        </w:tc>
        <w:tc>
          <w:tcPr>
            <w:tcW w:w="1192" w:type="dxa"/>
            <w:noWrap/>
            <w:tcMar>
              <w:top w:w="57" w:type="dxa"/>
              <w:left w:w="57" w:type="dxa"/>
              <w:bottom w:w="85" w:type="dxa"/>
              <w:right w:w="57" w:type="dxa"/>
            </w:tcMar>
          </w:tcPr>
          <w:p w14:paraId="42989834" w14:textId="2E9178C9"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7313DD67" w14:textId="7794DF26"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5C21A271" w14:textId="620B306A"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r>
      <w:tr w:rsidR="008D1DC6" w:rsidRPr="001D6A91" w14:paraId="62F3012F"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69D554F2" w14:textId="77777777" w:rsidR="008D1DC6" w:rsidRPr="001D6A91" w:rsidRDefault="008D1DC6" w:rsidP="008D1DC6">
            <w:pPr>
              <w:pStyle w:val="TableText"/>
            </w:pPr>
            <w:r w:rsidRPr="001D6A91">
              <w:t>Total nitrogen (mg/L)</w:t>
            </w:r>
          </w:p>
        </w:tc>
        <w:tc>
          <w:tcPr>
            <w:tcW w:w="1247" w:type="dxa"/>
            <w:noWrap/>
            <w:tcMar>
              <w:top w:w="57" w:type="dxa"/>
              <w:left w:w="57" w:type="dxa"/>
              <w:bottom w:w="85" w:type="dxa"/>
              <w:right w:w="57" w:type="dxa"/>
            </w:tcMar>
            <w:hideMark/>
          </w:tcPr>
          <w:p w14:paraId="3828BC94"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0.044</w:t>
            </w:r>
          </w:p>
        </w:tc>
        <w:tc>
          <w:tcPr>
            <w:tcW w:w="1247" w:type="dxa"/>
            <w:noWrap/>
            <w:tcMar>
              <w:top w:w="57" w:type="dxa"/>
              <w:left w:w="57" w:type="dxa"/>
              <w:bottom w:w="85" w:type="dxa"/>
              <w:right w:w="57" w:type="dxa"/>
            </w:tcMar>
            <w:hideMark/>
          </w:tcPr>
          <w:p w14:paraId="0DD74C7D"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0.228</w:t>
            </w:r>
          </w:p>
        </w:tc>
        <w:tc>
          <w:tcPr>
            <w:tcW w:w="1192" w:type="dxa"/>
            <w:noWrap/>
            <w:tcMar>
              <w:top w:w="57" w:type="dxa"/>
              <w:left w:w="57" w:type="dxa"/>
              <w:bottom w:w="85" w:type="dxa"/>
              <w:right w:w="57" w:type="dxa"/>
            </w:tcMar>
          </w:tcPr>
          <w:p w14:paraId="179E1F45" w14:textId="1DD38938"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282254F6" w14:textId="2541A31A"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4822325D" w14:textId="624D49CB"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r>
      <w:tr w:rsidR="008D1DC6" w:rsidRPr="001D6A91" w14:paraId="7321CC9C"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1F815B64" w14:textId="77777777" w:rsidR="008D1DC6" w:rsidRPr="001D6A91" w:rsidRDefault="008D1DC6" w:rsidP="008D1DC6">
            <w:pPr>
              <w:pStyle w:val="TableText"/>
            </w:pPr>
            <w:r w:rsidRPr="001D6A91">
              <w:t>Depth to water (m)</w:t>
            </w:r>
          </w:p>
        </w:tc>
        <w:tc>
          <w:tcPr>
            <w:tcW w:w="1247" w:type="dxa"/>
            <w:noWrap/>
            <w:tcMar>
              <w:top w:w="57" w:type="dxa"/>
              <w:left w:w="57" w:type="dxa"/>
              <w:bottom w:w="85" w:type="dxa"/>
              <w:right w:w="57" w:type="dxa"/>
            </w:tcMar>
            <w:hideMark/>
          </w:tcPr>
          <w:p w14:paraId="409BD3B6"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0.040</w:t>
            </w:r>
          </w:p>
        </w:tc>
        <w:tc>
          <w:tcPr>
            <w:tcW w:w="1247" w:type="dxa"/>
            <w:noWrap/>
            <w:tcMar>
              <w:top w:w="57" w:type="dxa"/>
              <w:left w:w="57" w:type="dxa"/>
              <w:bottom w:w="85" w:type="dxa"/>
              <w:right w:w="57" w:type="dxa"/>
            </w:tcMar>
            <w:hideMark/>
          </w:tcPr>
          <w:p w14:paraId="3515B26D"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0.279</w:t>
            </w:r>
          </w:p>
        </w:tc>
        <w:tc>
          <w:tcPr>
            <w:tcW w:w="1192" w:type="dxa"/>
            <w:noWrap/>
            <w:tcMar>
              <w:top w:w="57" w:type="dxa"/>
              <w:left w:w="57" w:type="dxa"/>
              <w:bottom w:w="85" w:type="dxa"/>
              <w:right w:w="57" w:type="dxa"/>
            </w:tcMar>
          </w:tcPr>
          <w:p w14:paraId="1C6ADA1D" w14:textId="5743E6C9"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4A3E4E32" w14:textId="621ADE4E"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534AAED4" w14:textId="4A14D12E"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r>
      <w:tr w:rsidR="008D1DC6" w:rsidRPr="001D6A91" w14:paraId="02CDA213"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72B37574" w14:textId="77777777" w:rsidR="008D1DC6" w:rsidRPr="001D6A91" w:rsidRDefault="008D1DC6" w:rsidP="008D1DC6">
            <w:pPr>
              <w:pStyle w:val="TableText"/>
            </w:pPr>
            <w:r w:rsidRPr="001D6A91">
              <w:t>Magnesium (Mg2+) (µg/L)</w:t>
            </w:r>
          </w:p>
        </w:tc>
        <w:tc>
          <w:tcPr>
            <w:tcW w:w="1247" w:type="dxa"/>
            <w:noWrap/>
            <w:tcMar>
              <w:top w:w="57" w:type="dxa"/>
              <w:left w:w="57" w:type="dxa"/>
              <w:bottom w:w="85" w:type="dxa"/>
              <w:right w:w="57" w:type="dxa"/>
            </w:tcMar>
            <w:hideMark/>
          </w:tcPr>
          <w:p w14:paraId="69ADDBD9"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0.037</w:t>
            </w:r>
          </w:p>
        </w:tc>
        <w:tc>
          <w:tcPr>
            <w:tcW w:w="1247" w:type="dxa"/>
            <w:noWrap/>
            <w:tcMar>
              <w:top w:w="57" w:type="dxa"/>
              <w:left w:w="57" w:type="dxa"/>
              <w:bottom w:w="85" w:type="dxa"/>
              <w:right w:w="57" w:type="dxa"/>
            </w:tcMar>
            <w:hideMark/>
          </w:tcPr>
          <w:p w14:paraId="4DD805A6"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0.369</w:t>
            </w:r>
          </w:p>
        </w:tc>
        <w:tc>
          <w:tcPr>
            <w:tcW w:w="1192" w:type="dxa"/>
            <w:noWrap/>
            <w:tcMar>
              <w:top w:w="57" w:type="dxa"/>
              <w:left w:w="57" w:type="dxa"/>
              <w:bottom w:w="85" w:type="dxa"/>
              <w:right w:w="57" w:type="dxa"/>
            </w:tcMar>
          </w:tcPr>
          <w:p w14:paraId="735D87C5" w14:textId="62F984C2"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662E81EE" w14:textId="3BCF4994"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213B80EC" w14:textId="1BA9A2C9"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r>
      <w:tr w:rsidR="008D1DC6" w:rsidRPr="001D6A91" w14:paraId="314602D1"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25CF5931" w14:textId="77777777" w:rsidR="008D1DC6" w:rsidRPr="001D6A91" w:rsidRDefault="008D1DC6" w:rsidP="008D1DC6">
            <w:pPr>
              <w:pStyle w:val="TableText"/>
            </w:pPr>
            <w:r w:rsidRPr="001D6A91">
              <w:t>Sulfate (SO4) (mg/L)</w:t>
            </w:r>
          </w:p>
        </w:tc>
        <w:tc>
          <w:tcPr>
            <w:tcW w:w="1247" w:type="dxa"/>
            <w:noWrap/>
            <w:tcMar>
              <w:top w:w="57" w:type="dxa"/>
              <w:left w:w="57" w:type="dxa"/>
              <w:bottom w:w="85" w:type="dxa"/>
              <w:right w:w="57" w:type="dxa"/>
            </w:tcMar>
            <w:hideMark/>
          </w:tcPr>
          <w:p w14:paraId="1E9D7FAD"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0.036</w:t>
            </w:r>
          </w:p>
        </w:tc>
        <w:tc>
          <w:tcPr>
            <w:tcW w:w="1247" w:type="dxa"/>
            <w:noWrap/>
            <w:tcMar>
              <w:top w:w="57" w:type="dxa"/>
              <w:left w:w="57" w:type="dxa"/>
              <w:bottom w:w="85" w:type="dxa"/>
              <w:right w:w="57" w:type="dxa"/>
            </w:tcMar>
            <w:hideMark/>
          </w:tcPr>
          <w:p w14:paraId="1B37D648"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0.390</w:t>
            </w:r>
          </w:p>
        </w:tc>
        <w:tc>
          <w:tcPr>
            <w:tcW w:w="1192" w:type="dxa"/>
            <w:noWrap/>
            <w:tcMar>
              <w:top w:w="57" w:type="dxa"/>
              <w:left w:w="57" w:type="dxa"/>
              <w:bottom w:w="85" w:type="dxa"/>
              <w:right w:w="57" w:type="dxa"/>
            </w:tcMar>
          </w:tcPr>
          <w:p w14:paraId="4824581B" w14:textId="1966FB38"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3554D661" w14:textId="1A46742E"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12B12786" w14:textId="55D6C106"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r>
      <w:tr w:rsidR="008D1DC6" w:rsidRPr="001D6A91" w14:paraId="3E82A49E"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65E6DC2C" w14:textId="77777777" w:rsidR="008D1DC6" w:rsidRPr="001D6A91" w:rsidRDefault="008D1DC6" w:rsidP="008D1DC6">
            <w:pPr>
              <w:pStyle w:val="TableText"/>
            </w:pPr>
            <w:r w:rsidRPr="001D6A91">
              <w:t>Temperature (°C)</w:t>
            </w:r>
          </w:p>
        </w:tc>
        <w:tc>
          <w:tcPr>
            <w:tcW w:w="1247" w:type="dxa"/>
            <w:noWrap/>
            <w:tcMar>
              <w:top w:w="57" w:type="dxa"/>
              <w:left w:w="57" w:type="dxa"/>
              <w:bottom w:w="85" w:type="dxa"/>
              <w:right w:w="57" w:type="dxa"/>
            </w:tcMar>
            <w:hideMark/>
          </w:tcPr>
          <w:p w14:paraId="6499726D"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0.033</w:t>
            </w:r>
          </w:p>
        </w:tc>
        <w:tc>
          <w:tcPr>
            <w:tcW w:w="1247" w:type="dxa"/>
            <w:noWrap/>
            <w:tcMar>
              <w:top w:w="57" w:type="dxa"/>
              <w:left w:w="57" w:type="dxa"/>
              <w:bottom w:w="85" w:type="dxa"/>
              <w:right w:w="57" w:type="dxa"/>
            </w:tcMar>
            <w:hideMark/>
          </w:tcPr>
          <w:p w14:paraId="6DC7B5C2"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0.459</w:t>
            </w:r>
          </w:p>
        </w:tc>
        <w:tc>
          <w:tcPr>
            <w:tcW w:w="1192" w:type="dxa"/>
            <w:noWrap/>
            <w:tcMar>
              <w:top w:w="57" w:type="dxa"/>
              <w:left w:w="57" w:type="dxa"/>
              <w:bottom w:w="85" w:type="dxa"/>
              <w:right w:w="57" w:type="dxa"/>
            </w:tcMar>
          </w:tcPr>
          <w:p w14:paraId="2194BE7A" w14:textId="1EC046AC"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625C107B" w14:textId="1BE3D225"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00F12770" w14:textId="2AB7F260"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r>
      <w:tr w:rsidR="008D1DC6" w:rsidRPr="001D6A91" w14:paraId="6846DF26"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34F20C54" w14:textId="77777777" w:rsidR="008D1DC6" w:rsidRPr="001D6A91" w:rsidRDefault="008D1DC6" w:rsidP="008D1DC6">
            <w:pPr>
              <w:pStyle w:val="TableText"/>
            </w:pPr>
            <w:r w:rsidRPr="001D6A91">
              <w:t>Dissolved oxygen (mg/L)</w:t>
            </w:r>
          </w:p>
        </w:tc>
        <w:tc>
          <w:tcPr>
            <w:tcW w:w="1247" w:type="dxa"/>
            <w:noWrap/>
            <w:tcMar>
              <w:top w:w="57" w:type="dxa"/>
              <w:left w:w="57" w:type="dxa"/>
              <w:bottom w:w="85" w:type="dxa"/>
              <w:right w:w="57" w:type="dxa"/>
            </w:tcMar>
            <w:hideMark/>
          </w:tcPr>
          <w:p w14:paraId="44CFCA08"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0.032</w:t>
            </w:r>
          </w:p>
        </w:tc>
        <w:tc>
          <w:tcPr>
            <w:tcW w:w="1247" w:type="dxa"/>
            <w:noWrap/>
            <w:tcMar>
              <w:top w:w="57" w:type="dxa"/>
              <w:left w:w="57" w:type="dxa"/>
              <w:bottom w:w="85" w:type="dxa"/>
              <w:right w:w="57" w:type="dxa"/>
            </w:tcMar>
            <w:hideMark/>
          </w:tcPr>
          <w:p w14:paraId="728674BD"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0.535</w:t>
            </w:r>
          </w:p>
        </w:tc>
        <w:tc>
          <w:tcPr>
            <w:tcW w:w="1192" w:type="dxa"/>
            <w:noWrap/>
            <w:tcMar>
              <w:top w:w="57" w:type="dxa"/>
              <w:left w:w="57" w:type="dxa"/>
              <w:bottom w:w="85" w:type="dxa"/>
              <w:right w:w="57" w:type="dxa"/>
            </w:tcMar>
          </w:tcPr>
          <w:p w14:paraId="2B395CB7" w14:textId="5163F838"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52A69B17" w14:textId="0E018938"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5C98AD8D" w14:textId="6DDA15A1"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r>
      <w:tr w:rsidR="008D1DC6" w:rsidRPr="001D6A91" w14:paraId="34C4A997"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01EBA859" w14:textId="77777777" w:rsidR="008D1DC6" w:rsidRPr="001D6A91" w:rsidRDefault="008D1DC6" w:rsidP="008D1DC6">
            <w:pPr>
              <w:pStyle w:val="TableText"/>
            </w:pPr>
            <w:r w:rsidRPr="001D6A91">
              <w:t>Calcium (Ca2+) (µg/L)</w:t>
            </w:r>
          </w:p>
        </w:tc>
        <w:tc>
          <w:tcPr>
            <w:tcW w:w="1247" w:type="dxa"/>
            <w:noWrap/>
            <w:tcMar>
              <w:top w:w="57" w:type="dxa"/>
              <w:left w:w="57" w:type="dxa"/>
              <w:bottom w:w="85" w:type="dxa"/>
              <w:right w:w="57" w:type="dxa"/>
            </w:tcMar>
            <w:hideMark/>
          </w:tcPr>
          <w:p w14:paraId="48A61541"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0.030</w:t>
            </w:r>
          </w:p>
        </w:tc>
        <w:tc>
          <w:tcPr>
            <w:tcW w:w="1247" w:type="dxa"/>
            <w:noWrap/>
            <w:tcMar>
              <w:top w:w="57" w:type="dxa"/>
              <w:left w:w="57" w:type="dxa"/>
              <w:bottom w:w="85" w:type="dxa"/>
              <w:right w:w="57" w:type="dxa"/>
            </w:tcMar>
            <w:hideMark/>
          </w:tcPr>
          <w:p w14:paraId="268A3DED"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0.566</w:t>
            </w:r>
          </w:p>
        </w:tc>
        <w:tc>
          <w:tcPr>
            <w:tcW w:w="1192" w:type="dxa"/>
            <w:noWrap/>
            <w:tcMar>
              <w:top w:w="57" w:type="dxa"/>
              <w:left w:w="57" w:type="dxa"/>
              <w:bottom w:w="85" w:type="dxa"/>
              <w:right w:w="57" w:type="dxa"/>
            </w:tcMar>
          </w:tcPr>
          <w:p w14:paraId="20767960" w14:textId="03365DFB"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7C1B2E44" w14:textId="6BF9F086"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39CAD11A" w14:textId="627CA9A3"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r>
      <w:tr w:rsidR="008D1DC6" w:rsidRPr="001D6A91" w14:paraId="1EBEF67F"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77AAC2D8" w14:textId="77777777" w:rsidR="008D1DC6" w:rsidRPr="001D6A91" w:rsidRDefault="008D1DC6" w:rsidP="008D1DC6">
            <w:pPr>
              <w:pStyle w:val="TableText"/>
            </w:pPr>
            <w:r w:rsidRPr="001D6A91">
              <w:t>Mean slot depth (m)</w:t>
            </w:r>
          </w:p>
        </w:tc>
        <w:tc>
          <w:tcPr>
            <w:tcW w:w="1247" w:type="dxa"/>
            <w:noWrap/>
            <w:tcMar>
              <w:top w:w="57" w:type="dxa"/>
              <w:left w:w="57" w:type="dxa"/>
              <w:bottom w:w="85" w:type="dxa"/>
              <w:right w:w="57" w:type="dxa"/>
            </w:tcMar>
            <w:hideMark/>
          </w:tcPr>
          <w:p w14:paraId="6D01D320"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0.027</w:t>
            </w:r>
          </w:p>
        </w:tc>
        <w:tc>
          <w:tcPr>
            <w:tcW w:w="1247" w:type="dxa"/>
            <w:noWrap/>
            <w:tcMar>
              <w:top w:w="57" w:type="dxa"/>
              <w:left w:w="57" w:type="dxa"/>
              <w:bottom w:w="85" w:type="dxa"/>
              <w:right w:w="57" w:type="dxa"/>
            </w:tcMar>
            <w:hideMark/>
          </w:tcPr>
          <w:p w14:paraId="7A0D59CC"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0.673</w:t>
            </w:r>
          </w:p>
        </w:tc>
        <w:tc>
          <w:tcPr>
            <w:tcW w:w="1192" w:type="dxa"/>
            <w:noWrap/>
            <w:tcMar>
              <w:top w:w="57" w:type="dxa"/>
              <w:left w:w="57" w:type="dxa"/>
              <w:bottom w:w="85" w:type="dxa"/>
              <w:right w:w="57" w:type="dxa"/>
            </w:tcMar>
          </w:tcPr>
          <w:p w14:paraId="6D3AEBF4" w14:textId="57C00D4C"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087AF1CB" w14:textId="6E8D33F2"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6F9ABFDA" w14:textId="6384BE7C"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r>
      <w:tr w:rsidR="008D1DC6" w:rsidRPr="001D6A91" w14:paraId="55855B4D"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1F0339FC" w14:textId="77777777" w:rsidR="008D1DC6" w:rsidRPr="001D6A91" w:rsidRDefault="008D1DC6" w:rsidP="008D1DC6">
            <w:pPr>
              <w:pStyle w:val="TableText"/>
            </w:pPr>
            <w:r w:rsidRPr="001D6A91">
              <w:t>Electrical conductivity (µS/cm)</w:t>
            </w:r>
          </w:p>
        </w:tc>
        <w:tc>
          <w:tcPr>
            <w:tcW w:w="1247" w:type="dxa"/>
            <w:noWrap/>
            <w:tcMar>
              <w:top w:w="57" w:type="dxa"/>
              <w:left w:w="57" w:type="dxa"/>
              <w:bottom w:w="85" w:type="dxa"/>
              <w:right w:w="57" w:type="dxa"/>
            </w:tcMar>
            <w:hideMark/>
          </w:tcPr>
          <w:p w14:paraId="59D435D6"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0.024</w:t>
            </w:r>
          </w:p>
        </w:tc>
        <w:tc>
          <w:tcPr>
            <w:tcW w:w="1247" w:type="dxa"/>
            <w:noWrap/>
            <w:tcMar>
              <w:top w:w="57" w:type="dxa"/>
              <w:left w:w="57" w:type="dxa"/>
              <w:bottom w:w="85" w:type="dxa"/>
              <w:right w:w="57" w:type="dxa"/>
            </w:tcMar>
            <w:hideMark/>
          </w:tcPr>
          <w:p w14:paraId="3D2242E9"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0.745</w:t>
            </w:r>
          </w:p>
        </w:tc>
        <w:tc>
          <w:tcPr>
            <w:tcW w:w="1192" w:type="dxa"/>
            <w:noWrap/>
            <w:tcMar>
              <w:top w:w="57" w:type="dxa"/>
              <w:left w:w="57" w:type="dxa"/>
              <w:bottom w:w="85" w:type="dxa"/>
              <w:right w:w="57" w:type="dxa"/>
            </w:tcMar>
          </w:tcPr>
          <w:p w14:paraId="666DBB42" w14:textId="7DCAEF6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1AB5D248" w14:textId="3A0EC114"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4C50DEEF" w14:textId="768C86F1"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r>
      <w:tr w:rsidR="008D1DC6" w:rsidRPr="001D6A91" w14:paraId="3A1703CD"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780C8910" w14:textId="77777777" w:rsidR="008D1DC6" w:rsidRPr="001D6A91" w:rsidRDefault="008D1DC6" w:rsidP="008D1DC6">
            <w:pPr>
              <w:pStyle w:val="TableText"/>
            </w:pPr>
            <w:r w:rsidRPr="001D6A91">
              <w:t>Dissolved organic carbon (mg/L)</w:t>
            </w:r>
          </w:p>
        </w:tc>
        <w:tc>
          <w:tcPr>
            <w:tcW w:w="1247" w:type="dxa"/>
            <w:noWrap/>
            <w:tcMar>
              <w:top w:w="57" w:type="dxa"/>
              <w:left w:w="57" w:type="dxa"/>
              <w:bottom w:w="85" w:type="dxa"/>
              <w:right w:w="57" w:type="dxa"/>
            </w:tcMar>
            <w:hideMark/>
          </w:tcPr>
          <w:p w14:paraId="13F320D4"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0.024</w:t>
            </w:r>
          </w:p>
        </w:tc>
        <w:tc>
          <w:tcPr>
            <w:tcW w:w="1247" w:type="dxa"/>
            <w:noWrap/>
            <w:tcMar>
              <w:top w:w="57" w:type="dxa"/>
              <w:left w:w="57" w:type="dxa"/>
              <w:bottom w:w="85" w:type="dxa"/>
              <w:right w:w="57" w:type="dxa"/>
            </w:tcMar>
            <w:hideMark/>
          </w:tcPr>
          <w:p w14:paraId="713F1BC9"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0.910</w:t>
            </w:r>
          </w:p>
        </w:tc>
        <w:tc>
          <w:tcPr>
            <w:tcW w:w="1192" w:type="dxa"/>
            <w:noWrap/>
            <w:tcMar>
              <w:top w:w="57" w:type="dxa"/>
              <w:left w:w="57" w:type="dxa"/>
              <w:bottom w:w="85" w:type="dxa"/>
              <w:right w:w="57" w:type="dxa"/>
            </w:tcMar>
          </w:tcPr>
          <w:p w14:paraId="1D19E5C2" w14:textId="6D4F4E9B"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059000FF" w14:textId="6311E0F9"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0082EEFD" w14:textId="0821BAF9"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592CC9">
              <w:rPr>
                <w:color w:val="EBEEF5"/>
              </w:rPr>
              <w:t>-</w:t>
            </w:r>
          </w:p>
        </w:tc>
      </w:tr>
      <w:tr w:rsidR="008D1DC6" w:rsidRPr="001D6A91" w14:paraId="11B1CE36"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1FF9A98A" w14:textId="77777777" w:rsidR="008D1DC6" w:rsidRPr="001D6A91" w:rsidRDefault="008D1DC6" w:rsidP="008D1DC6">
            <w:pPr>
              <w:pStyle w:val="TableText"/>
            </w:pPr>
            <w:r w:rsidRPr="001D6A91">
              <w:t>Medium sands</w:t>
            </w:r>
          </w:p>
        </w:tc>
        <w:tc>
          <w:tcPr>
            <w:tcW w:w="1247" w:type="dxa"/>
            <w:noWrap/>
            <w:tcMar>
              <w:top w:w="57" w:type="dxa"/>
              <w:left w:w="57" w:type="dxa"/>
              <w:bottom w:w="85" w:type="dxa"/>
              <w:right w:w="57" w:type="dxa"/>
            </w:tcMar>
            <w:hideMark/>
          </w:tcPr>
          <w:p w14:paraId="47E9DECF"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0.021</w:t>
            </w:r>
          </w:p>
        </w:tc>
        <w:tc>
          <w:tcPr>
            <w:tcW w:w="1247" w:type="dxa"/>
            <w:noWrap/>
            <w:tcMar>
              <w:top w:w="57" w:type="dxa"/>
              <w:left w:w="57" w:type="dxa"/>
              <w:bottom w:w="85" w:type="dxa"/>
              <w:right w:w="57" w:type="dxa"/>
            </w:tcMar>
            <w:hideMark/>
          </w:tcPr>
          <w:p w14:paraId="72159692"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0.872</w:t>
            </w:r>
          </w:p>
        </w:tc>
        <w:tc>
          <w:tcPr>
            <w:tcW w:w="1192" w:type="dxa"/>
            <w:noWrap/>
            <w:tcMar>
              <w:top w:w="57" w:type="dxa"/>
              <w:left w:w="57" w:type="dxa"/>
              <w:bottom w:w="85" w:type="dxa"/>
              <w:right w:w="57" w:type="dxa"/>
            </w:tcMar>
          </w:tcPr>
          <w:p w14:paraId="413E440B" w14:textId="16878AD2"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417" w:type="dxa"/>
            <w:noWrap/>
            <w:tcMar>
              <w:top w:w="57" w:type="dxa"/>
              <w:left w:w="57" w:type="dxa"/>
              <w:bottom w:w="85" w:type="dxa"/>
              <w:right w:w="57" w:type="dxa"/>
            </w:tcMar>
          </w:tcPr>
          <w:p w14:paraId="0CC52E25" w14:textId="3FF09FF3"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c>
          <w:tcPr>
            <w:tcW w:w="1134" w:type="dxa"/>
            <w:noWrap/>
            <w:tcMar>
              <w:top w:w="57" w:type="dxa"/>
              <w:left w:w="57" w:type="dxa"/>
              <w:bottom w:w="85" w:type="dxa"/>
              <w:right w:w="57" w:type="dxa"/>
            </w:tcMar>
          </w:tcPr>
          <w:p w14:paraId="0387F43F" w14:textId="110E99D5"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592CC9">
              <w:rPr>
                <w:color w:val="EBEEF5"/>
              </w:rPr>
              <w:t>-</w:t>
            </w:r>
          </w:p>
        </w:tc>
      </w:tr>
      <w:tr w:rsidR="008D1DC6" w:rsidRPr="001D6A91" w14:paraId="2341D768"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6D409F5E" w14:textId="77777777" w:rsidR="008D1DC6" w:rsidRPr="001D6A91" w:rsidRDefault="008D1DC6" w:rsidP="008D1DC6">
            <w:pPr>
              <w:pStyle w:val="TableText"/>
            </w:pPr>
            <w:r w:rsidRPr="001D6A91">
              <w:t>Total phosphorus (mg/L)</w:t>
            </w:r>
          </w:p>
        </w:tc>
        <w:tc>
          <w:tcPr>
            <w:tcW w:w="1247" w:type="dxa"/>
            <w:noWrap/>
            <w:tcMar>
              <w:top w:w="57" w:type="dxa"/>
              <w:left w:w="57" w:type="dxa"/>
              <w:bottom w:w="85" w:type="dxa"/>
              <w:right w:w="57" w:type="dxa"/>
            </w:tcMar>
            <w:hideMark/>
          </w:tcPr>
          <w:p w14:paraId="632ECA5D"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0.021</w:t>
            </w:r>
          </w:p>
        </w:tc>
        <w:tc>
          <w:tcPr>
            <w:tcW w:w="1247" w:type="dxa"/>
            <w:noWrap/>
            <w:tcMar>
              <w:top w:w="57" w:type="dxa"/>
              <w:left w:w="57" w:type="dxa"/>
              <w:bottom w:w="85" w:type="dxa"/>
              <w:right w:w="57" w:type="dxa"/>
            </w:tcMar>
            <w:hideMark/>
          </w:tcPr>
          <w:p w14:paraId="15163D4F"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0.885</w:t>
            </w:r>
          </w:p>
        </w:tc>
        <w:tc>
          <w:tcPr>
            <w:tcW w:w="1192" w:type="dxa"/>
            <w:noWrap/>
            <w:tcMar>
              <w:top w:w="57" w:type="dxa"/>
              <w:left w:w="57" w:type="dxa"/>
              <w:bottom w:w="85" w:type="dxa"/>
              <w:right w:w="57" w:type="dxa"/>
            </w:tcMar>
          </w:tcPr>
          <w:p w14:paraId="113ACC47" w14:textId="297C0485"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c>
          <w:tcPr>
            <w:tcW w:w="1417" w:type="dxa"/>
            <w:noWrap/>
            <w:tcMar>
              <w:top w:w="57" w:type="dxa"/>
              <w:left w:w="57" w:type="dxa"/>
              <w:bottom w:w="85" w:type="dxa"/>
              <w:right w:w="57" w:type="dxa"/>
            </w:tcMar>
          </w:tcPr>
          <w:p w14:paraId="17BB8BB3" w14:textId="33F32674"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c>
          <w:tcPr>
            <w:tcW w:w="1134" w:type="dxa"/>
            <w:noWrap/>
            <w:tcMar>
              <w:top w:w="57" w:type="dxa"/>
              <w:left w:w="57" w:type="dxa"/>
              <w:bottom w:w="85" w:type="dxa"/>
              <w:right w:w="57" w:type="dxa"/>
            </w:tcMar>
          </w:tcPr>
          <w:p w14:paraId="10EB0595" w14:textId="3DDB6AA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r>
      <w:tr w:rsidR="008D1DC6" w:rsidRPr="001D6A91" w14:paraId="7FB3F859"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2FF1860D" w14:textId="77777777" w:rsidR="008D1DC6" w:rsidRPr="001D6A91" w:rsidRDefault="008D1DC6" w:rsidP="008D1DC6">
            <w:pPr>
              <w:pStyle w:val="TableText"/>
            </w:pPr>
            <w:r w:rsidRPr="001D6A91">
              <w:t>Oxidation-reduction potential</w:t>
            </w:r>
          </w:p>
        </w:tc>
        <w:tc>
          <w:tcPr>
            <w:tcW w:w="1247" w:type="dxa"/>
            <w:noWrap/>
            <w:tcMar>
              <w:top w:w="57" w:type="dxa"/>
              <w:left w:w="57" w:type="dxa"/>
              <w:bottom w:w="85" w:type="dxa"/>
              <w:right w:w="57" w:type="dxa"/>
            </w:tcMar>
            <w:hideMark/>
          </w:tcPr>
          <w:p w14:paraId="5FB06F52"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0.020</w:t>
            </w:r>
          </w:p>
        </w:tc>
        <w:tc>
          <w:tcPr>
            <w:tcW w:w="1247" w:type="dxa"/>
            <w:noWrap/>
            <w:tcMar>
              <w:top w:w="57" w:type="dxa"/>
              <w:left w:w="57" w:type="dxa"/>
              <w:bottom w:w="85" w:type="dxa"/>
              <w:right w:w="57" w:type="dxa"/>
            </w:tcMar>
            <w:hideMark/>
          </w:tcPr>
          <w:p w14:paraId="0EAB8B63"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0.954</w:t>
            </w:r>
          </w:p>
        </w:tc>
        <w:tc>
          <w:tcPr>
            <w:tcW w:w="1192" w:type="dxa"/>
            <w:noWrap/>
            <w:tcMar>
              <w:top w:w="57" w:type="dxa"/>
              <w:left w:w="57" w:type="dxa"/>
              <w:bottom w:w="85" w:type="dxa"/>
              <w:right w:w="57" w:type="dxa"/>
            </w:tcMar>
          </w:tcPr>
          <w:p w14:paraId="660F0C56" w14:textId="15C63B56"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9D1878">
              <w:rPr>
                <w:color w:val="EBEEF5"/>
              </w:rPr>
              <w:t>-</w:t>
            </w:r>
          </w:p>
        </w:tc>
        <w:tc>
          <w:tcPr>
            <w:tcW w:w="1417" w:type="dxa"/>
            <w:noWrap/>
            <w:tcMar>
              <w:top w:w="57" w:type="dxa"/>
              <w:left w:w="57" w:type="dxa"/>
              <w:bottom w:w="85" w:type="dxa"/>
              <w:right w:w="57" w:type="dxa"/>
            </w:tcMar>
          </w:tcPr>
          <w:p w14:paraId="6A5921FF" w14:textId="12170689"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9D1878">
              <w:rPr>
                <w:color w:val="EBEEF5"/>
              </w:rPr>
              <w:t>-</w:t>
            </w:r>
          </w:p>
        </w:tc>
        <w:tc>
          <w:tcPr>
            <w:tcW w:w="1134" w:type="dxa"/>
            <w:noWrap/>
            <w:tcMar>
              <w:top w:w="57" w:type="dxa"/>
              <w:left w:w="57" w:type="dxa"/>
              <w:bottom w:w="85" w:type="dxa"/>
              <w:right w:w="57" w:type="dxa"/>
            </w:tcMar>
          </w:tcPr>
          <w:p w14:paraId="787A1CE8" w14:textId="25976189"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9D1878">
              <w:rPr>
                <w:color w:val="EBEEF5"/>
              </w:rPr>
              <w:t>-</w:t>
            </w:r>
          </w:p>
        </w:tc>
      </w:tr>
      <w:tr w:rsidR="008D1DC6" w:rsidRPr="001D6A91" w14:paraId="06BD5B6A"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364B6924" w14:textId="77777777" w:rsidR="008D1DC6" w:rsidRPr="001D6A91" w:rsidRDefault="008D1DC6" w:rsidP="008D1DC6">
            <w:pPr>
              <w:pStyle w:val="TableText"/>
            </w:pPr>
            <w:r w:rsidRPr="001D6A91">
              <w:t>Fine sands</w:t>
            </w:r>
          </w:p>
        </w:tc>
        <w:tc>
          <w:tcPr>
            <w:tcW w:w="1247" w:type="dxa"/>
            <w:noWrap/>
            <w:tcMar>
              <w:top w:w="57" w:type="dxa"/>
              <w:left w:w="57" w:type="dxa"/>
              <w:bottom w:w="85" w:type="dxa"/>
              <w:right w:w="57" w:type="dxa"/>
            </w:tcMar>
            <w:hideMark/>
          </w:tcPr>
          <w:p w14:paraId="060D58D5"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0.019</w:t>
            </w:r>
          </w:p>
        </w:tc>
        <w:tc>
          <w:tcPr>
            <w:tcW w:w="1247" w:type="dxa"/>
            <w:noWrap/>
            <w:tcMar>
              <w:top w:w="57" w:type="dxa"/>
              <w:left w:w="57" w:type="dxa"/>
              <w:bottom w:w="85" w:type="dxa"/>
              <w:right w:w="57" w:type="dxa"/>
            </w:tcMar>
            <w:hideMark/>
          </w:tcPr>
          <w:p w14:paraId="4915932F"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0.898</w:t>
            </w:r>
          </w:p>
        </w:tc>
        <w:tc>
          <w:tcPr>
            <w:tcW w:w="1192" w:type="dxa"/>
            <w:noWrap/>
            <w:tcMar>
              <w:top w:w="57" w:type="dxa"/>
              <w:left w:w="57" w:type="dxa"/>
              <w:bottom w:w="85" w:type="dxa"/>
              <w:right w:w="57" w:type="dxa"/>
            </w:tcMar>
          </w:tcPr>
          <w:p w14:paraId="5BBC4791" w14:textId="70DEFD9F"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c>
          <w:tcPr>
            <w:tcW w:w="1417" w:type="dxa"/>
            <w:noWrap/>
            <w:tcMar>
              <w:top w:w="57" w:type="dxa"/>
              <w:left w:w="57" w:type="dxa"/>
              <w:bottom w:w="85" w:type="dxa"/>
              <w:right w:w="57" w:type="dxa"/>
            </w:tcMar>
          </w:tcPr>
          <w:p w14:paraId="6112692E" w14:textId="186279CF"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c>
          <w:tcPr>
            <w:tcW w:w="1134" w:type="dxa"/>
            <w:noWrap/>
            <w:tcMar>
              <w:top w:w="57" w:type="dxa"/>
              <w:left w:w="57" w:type="dxa"/>
              <w:bottom w:w="85" w:type="dxa"/>
              <w:right w:w="57" w:type="dxa"/>
            </w:tcMar>
          </w:tcPr>
          <w:p w14:paraId="1A59EBF2" w14:textId="3B858895"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r>
      <w:tr w:rsidR="008D1DC6" w:rsidRPr="001D6A91" w14:paraId="303B6175"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2968A356" w14:textId="77777777" w:rsidR="008D1DC6" w:rsidRPr="001D6A91" w:rsidRDefault="008D1DC6" w:rsidP="008D1DC6">
            <w:pPr>
              <w:pStyle w:val="TableText"/>
            </w:pPr>
            <w:r w:rsidRPr="001D6A91">
              <w:t>Sodium (Na+) (µg/L)</w:t>
            </w:r>
          </w:p>
        </w:tc>
        <w:tc>
          <w:tcPr>
            <w:tcW w:w="1247" w:type="dxa"/>
            <w:noWrap/>
            <w:tcMar>
              <w:top w:w="57" w:type="dxa"/>
              <w:left w:w="57" w:type="dxa"/>
              <w:bottom w:w="85" w:type="dxa"/>
              <w:right w:w="57" w:type="dxa"/>
            </w:tcMar>
            <w:hideMark/>
          </w:tcPr>
          <w:p w14:paraId="2E4EEC11"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0.017</w:t>
            </w:r>
          </w:p>
        </w:tc>
        <w:tc>
          <w:tcPr>
            <w:tcW w:w="1247" w:type="dxa"/>
            <w:noWrap/>
            <w:tcMar>
              <w:top w:w="57" w:type="dxa"/>
              <w:left w:w="57" w:type="dxa"/>
              <w:bottom w:w="85" w:type="dxa"/>
              <w:right w:w="57" w:type="dxa"/>
            </w:tcMar>
            <w:hideMark/>
          </w:tcPr>
          <w:p w14:paraId="24C30924"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0.945</w:t>
            </w:r>
          </w:p>
        </w:tc>
        <w:tc>
          <w:tcPr>
            <w:tcW w:w="1192" w:type="dxa"/>
            <w:noWrap/>
            <w:tcMar>
              <w:top w:w="57" w:type="dxa"/>
              <w:left w:w="57" w:type="dxa"/>
              <w:bottom w:w="85" w:type="dxa"/>
              <w:right w:w="57" w:type="dxa"/>
            </w:tcMar>
          </w:tcPr>
          <w:p w14:paraId="6942700F" w14:textId="35B4C37C"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9D1878">
              <w:rPr>
                <w:color w:val="EBEEF5"/>
              </w:rPr>
              <w:t>-</w:t>
            </w:r>
          </w:p>
        </w:tc>
        <w:tc>
          <w:tcPr>
            <w:tcW w:w="1417" w:type="dxa"/>
            <w:noWrap/>
            <w:tcMar>
              <w:top w:w="57" w:type="dxa"/>
              <w:left w:w="57" w:type="dxa"/>
              <w:bottom w:w="85" w:type="dxa"/>
              <w:right w:w="57" w:type="dxa"/>
            </w:tcMar>
          </w:tcPr>
          <w:p w14:paraId="34D1E251" w14:textId="14E7AAFB"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9D1878">
              <w:rPr>
                <w:color w:val="EBEEF5"/>
              </w:rPr>
              <w:t>-</w:t>
            </w:r>
          </w:p>
        </w:tc>
        <w:tc>
          <w:tcPr>
            <w:tcW w:w="1134" w:type="dxa"/>
            <w:noWrap/>
            <w:tcMar>
              <w:top w:w="57" w:type="dxa"/>
              <w:left w:w="57" w:type="dxa"/>
              <w:bottom w:w="85" w:type="dxa"/>
              <w:right w:w="57" w:type="dxa"/>
            </w:tcMar>
          </w:tcPr>
          <w:p w14:paraId="72E4025B" w14:textId="0CD57E5E"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9D1878">
              <w:rPr>
                <w:color w:val="EBEEF5"/>
              </w:rPr>
              <w:t>-</w:t>
            </w:r>
          </w:p>
        </w:tc>
      </w:tr>
      <w:tr w:rsidR="008D1DC6" w:rsidRPr="001D6A91" w14:paraId="639BF49E"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71169DD7" w14:textId="77777777" w:rsidR="008D1DC6" w:rsidRPr="001D6A91" w:rsidRDefault="008D1DC6" w:rsidP="008D1DC6">
            <w:pPr>
              <w:pStyle w:val="TableText"/>
            </w:pPr>
            <w:r w:rsidRPr="001D6A91">
              <w:t>Nitrate (mg/L)</w:t>
            </w:r>
          </w:p>
        </w:tc>
        <w:tc>
          <w:tcPr>
            <w:tcW w:w="1247" w:type="dxa"/>
            <w:noWrap/>
            <w:tcMar>
              <w:top w:w="57" w:type="dxa"/>
              <w:left w:w="57" w:type="dxa"/>
              <w:bottom w:w="85" w:type="dxa"/>
              <w:right w:w="57" w:type="dxa"/>
            </w:tcMar>
            <w:hideMark/>
          </w:tcPr>
          <w:p w14:paraId="0BB2473B"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0.017</w:t>
            </w:r>
          </w:p>
        </w:tc>
        <w:tc>
          <w:tcPr>
            <w:tcW w:w="1247" w:type="dxa"/>
            <w:noWrap/>
            <w:tcMar>
              <w:top w:w="57" w:type="dxa"/>
              <w:left w:w="57" w:type="dxa"/>
              <w:bottom w:w="85" w:type="dxa"/>
              <w:right w:w="57" w:type="dxa"/>
            </w:tcMar>
            <w:hideMark/>
          </w:tcPr>
          <w:p w14:paraId="51635B27"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0.944</w:t>
            </w:r>
          </w:p>
        </w:tc>
        <w:tc>
          <w:tcPr>
            <w:tcW w:w="1192" w:type="dxa"/>
            <w:noWrap/>
            <w:tcMar>
              <w:top w:w="57" w:type="dxa"/>
              <w:left w:w="57" w:type="dxa"/>
              <w:bottom w:w="85" w:type="dxa"/>
              <w:right w:w="57" w:type="dxa"/>
            </w:tcMar>
          </w:tcPr>
          <w:p w14:paraId="6BACD443" w14:textId="72BC3626"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c>
          <w:tcPr>
            <w:tcW w:w="1417" w:type="dxa"/>
            <w:noWrap/>
            <w:tcMar>
              <w:top w:w="57" w:type="dxa"/>
              <w:left w:w="57" w:type="dxa"/>
              <w:bottom w:w="85" w:type="dxa"/>
              <w:right w:w="57" w:type="dxa"/>
            </w:tcMar>
          </w:tcPr>
          <w:p w14:paraId="6057FA29" w14:textId="16971C2E"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c>
          <w:tcPr>
            <w:tcW w:w="1134" w:type="dxa"/>
            <w:noWrap/>
            <w:tcMar>
              <w:top w:w="57" w:type="dxa"/>
              <w:left w:w="57" w:type="dxa"/>
              <w:bottom w:w="85" w:type="dxa"/>
              <w:right w:w="57" w:type="dxa"/>
            </w:tcMar>
          </w:tcPr>
          <w:p w14:paraId="2A24DF6C" w14:textId="755DA580"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r>
      <w:tr w:rsidR="008D1DC6" w:rsidRPr="001D6A91" w14:paraId="7D84673E"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71044F0D" w14:textId="77777777" w:rsidR="008D1DC6" w:rsidRPr="001D6A91" w:rsidRDefault="008D1DC6" w:rsidP="008D1DC6">
            <w:pPr>
              <w:pStyle w:val="TableText"/>
            </w:pPr>
            <w:r w:rsidRPr="001D6A91">
              <w:t>Coarse sands</w:t>
            </w:r>
          </w:p>
        </w:tc>
        <w:tc>
          <w:tcPr>
            <w:tcW w:w="1247" w:type="dxa"/>
            <w:noWrap/>
            <w:tcMar>
              <w:top w:w="57" w:type="dxa"/>
              <w:left w:w="57" w:type="dxa"/>
              <w:bottom w:w="85" w:type="dxa"/>
              <w:right w:w="57" w:type="dxa"/>
            </w:tcMar>
            <w:hideMark/>
          </w:tcPr>
          <w:p w14:paraId="4D599704"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0.016</w:t>
            </w:r>
          </w:p>
        </w:tc>
        <w:tc>
          <w:tcPr>
            <w:tcW w:w="1247" w:type="dxa"/>
            <w:noWrap/>
            <w:tcMar>
              <w:top w:w="57" w:type="dxa"/>
              <w:left w:w="57" w:type="dxa"/>
              <w:bottom w:w="85" w:type="dxa"/>
              <w:right w:w="57" w:type="dxa"/>
            </w:tcMar>
            <w:hideMark/>
          </w:tcPr>
          <w:p w14:paraId="01034082" w14:textId="77777777"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1D6A91">
              <w:t>0.951</w:t>
            </w:r>
          </w:p>
        </w:tc>
        <w:tc>
          <w:tcPr>
            <w:tcW w:w="1192" w:type="dxa"/>
            <w:noWrap/>
            <w:tcMar>
              <w:top w:w="57" w:type="dxa"/>
              <w:left w:w="57" w:type="dxa"/>
              <w:bottom w:w="85" w:type="dxa"/>
              <w:right w:w="57" w:type="dxa"/>
            </w:tcMar>
          </w:tcPr>
          <w:p w14:paraId="74CE7CB6" w14:textId="3976424C"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9D1878">
              <w:rPr>
                <w:color w:val="EBEEF5"/>
              </w:rPr>
              <w:t>-</w:t>
            </w:r>
          </w:p>
        </w:tc>
        <w:tc>
          <w:tcPr>
            <w:tcW w:w="1417" w:type="dxa"/>
            <w:noWrap/>
            <w:tcMar>
              <w:top w:w="57" w:type="dxa"/>
              <w:left w:w="57" w:type="dxa"/>
              <w:bottom w:w="85" w:type="dxa"/>
              <w:right w:w="57" w:type="dxa"/>
            </w:tcMar>
          </w:tcPr>
          <w:p w14:paraId="309348E2" w14:textId="3E20BEA4"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9D1878">
              <w:rPr>
                <w:color w:val="EBEEF5"/>
              </w:rPr>
              <w:t>-</w:t>
            </w:r>
          </w:p>
        </w:tc>
        <w:tc>
          <w:tcPr>
            <w:tcW w:w="1134" w:type="dxa"/>
            <w:noWrap/>
            <w:tcMar>
              <w:top w:w="57" w:type="dxa"/>
              <w:left w:w="57" w:type="dxa"/>
              <w:bottom w:w="85" w:type="dxa"/>
              <w:right w:w="57" w:type="dxa"/>
            </w:tcMar>
          </w:tcPr>
          <w:p w14:paraId="1D5FC139" w14:textId="24A31909" w:rsidR="008D1DC6" w:rsidRPr="001D6A91"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9D1878">
              <w:rPr>
                <w:color w:val="EBEEF5"/>
              </w:rPr>
              <w:t>-</w:t>
            </w:r>
          </w:p>
        </w:tc>
      </w:tr>
      <w:tr w:rsidR="008D1DC6" w:rsidRPr="001D6A91" w14:paraId="19B12CCA"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972" w:type="dxa"/>
            <w:noWrap/>
            <w:tcMar>
              <w:top w:w="57" w:type="dxa"/>
              <w:left w:w="57" w:type="dxa"/>
              <w:bottom w:w="85" w:type="dxa"/>
              <w:right w:w="57" w:type="dxa"/>
            </w:tcMar>
            <w:hideMark/>
          </w:tcPr>
          <w:p w14:paraId="5B79B6EC" w14:textId="77777777" w:rsidR="008D1DC6" w:rsidRPr="001D6A91" w:rsidRDefault="008D1DC6" w:rsidP="008D1DC6">
            <w:pPr>
              <w:pStyle w:val="TableText"/>
            </w:pPr>
            <w:r w:rsidRPr="001D6A91">
              <w:t>Trees within 250 m</w:t>
            </w:r>
          </w:p>
        </w:tc>
        <w:tc>
          <w:tcPr>
            <w:tcW w:w="1247" w:type="dxa"/>
            <w:noWrap/>
            <w:tcMar>
              <w:top w:w="57" w:type="dxa"/>
              <w:left w:w="57" w:type="dxa"/>
              <w:bottom w:w="85" w:type="dxa"/>
              <w:right w:w="57" w:type="dxa"/>
            </w:tcMar>
            <w:hideMark/>
          </w:tcPr>
          <w:p w14:paraId="676B703F"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0.015</w:t>
            </w:r>
          </w:p>
        </w:tc>
        <w:tc>
          <w:tcPr>
            <w:tcW w:w="1247" w:type="dxa"/>
            <w:noWrap/>
            <w:tcMar>
              <w:top w:w="57" w:type="dxa"/>
              <w:left w:w="57" w:type="dxa"/>
              <w:bottom w:w="85" w:type="dxa"/>
              <w:right w:w="57" w:type="dxa"/>
            </w:tcMar>
            <w:hideMark/>
          </w:tcPr>
          <w:p w14:paraId="1FBE0C09" w14:textId="77777777"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1D6A91">
              <w:t>0.967</w:t>
            </w:r>
          </w:p>
        </w:tc>
        <w:tc>
          <w:tcPr>
            <w:tcW w:w="1192" w:type="dxa"/>
            <w:noWrap/>
            <w:tcMar>
              <w:top w:w="57" w:type="dxa"/>
              <w:left w:w="57" w:type="dxa"/>
              <w:bottom w:w="85" w:type="dxa"/>
              <w:right w:w="57" w:type="dxa"/>
            </w:tcMar>
          </w:tcPr>
          <w:p w14:paraId="58E0855E" w14:textId="08DA2612"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c>
          <w:tcPr>
            <w:tcW w:w="1417" w:type="dxa"/>
            <w:noWrap/>
            <w:tcMar>
              <w:top w:w="57" w:type="dxa"/>
              <w:left w:w="57" w:type="dxa"/>
              <w:bottom w:w="85" w:type="dxa"/>
              <w:right w:w="57" w:type="dxa"/>
            </w:tcMar>
          </w:tcPr>
          <w:p w14:paraId="386947A8" w14:textId="093E80AF"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c>
          <w:tcPr>
            <w:tcW w:w="1134" w:type="dxa"/>
            <w:noWrap/>
            <w:tcMar>
              <w:top w:w="57" w:type="dxa"/>
              <w:left w:w="57" w:type="dxa"/>
              <w:bottom w:w="85" w:type="dxa"/>
              <w:right w:w="57" w:type="dxa"/>
            </w:tcMar>
          </w:tcPr>
          <w:p w14:paraId="39EED013" w14:textId="20043993" w:rsidR="008D1DC6" w:rsidRPr="001D6A91"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9D1878">
              <w:rPr>
                <w:color w:val="EBEEF5"/>
              </w:rPr>
              <w:t>-</w:t>
            </w:r>
          </w:p>
        </w:tc>
      </w:tr>
    </w:tbl>
    <w:p w14:paraId="66F3F569" w14:textId="77777777" w:rsidR="008D1DC6" w:rsidRDefault="008D1DC6" w:rsidP="008D1DC6">
      <w:pPr>
        <w:pStyle w:val="TableSourceNotes"/>
      </w:pPr>
      <w:r>
        <w:t xml:space="preserve">Values in bold were </w:t>
      </w:r>
      <w:r w:rsidRPr="008D1DC6">
        <w:t>significant</w:t>
      </w:r>
      <w:r>
        <w:t xml:space="preserve"> (p&lt;0.05).</w:t>
      </w:r>
    </w:p>
    <w:p w14:paraId="381AA37F" w14:textId="77777777" w:rsidR="008D1DC6" w:rsidRDefault="008D1DC6" w:rsidP="008D1DC6">
      <w:pPr>
        <w:pStyle w:val="Heading4"/>
      </w:pPr>
      <w:r>
        <w:t xml:space="preserve">16S </w:t>
      </w:r>
      <w:r w:rsidRPr="008D1DC6">
        <w:t>rRNA</w:t>
      </w:r>
    </w:p>
    <w:p w14:paraId="62695A5B" w14:textId="202464CB" w:rsidR="00E3541B" w:rsidRDefault="008D1DC6" w:rsidP="008D1DC6">
      <w:pPr>
        <w:pStyle w:val="BodyText"/>
      </w:pPr>
      <w:r>
        <w:t>As with the analysis of the 16S rDNA, it was water quality variables that were most strongly correlated with the composition of microbial assemblages detected using the 16S rRNA data (</w:t>
      </w:r>
      <w:r w:rsidR="000A7AA7">
        <w:fldChar w:fldCharType="begin"/>
      </w:r>
      <w:r w:rsidR="000A7AA7">
        <w:instrText xml:space="preserve"> REF _Ref164629692 \h </w:instrText>
      </w:r>
      <w:r w:rsidR="000A7AA7">
        <w:fldChar w:fldCharType="separate"/>
      </w:r>
      <w:r w:rsidR="000A7AA7">
        <w:t xml:space="preserve">Table </w:t>
      </w:r>
      <w:r w:rsidR="000A7AA7">
        <w:rPr>
          <w:noProof/>
        </w:rPr>
        <w:t>9</w:t>
      </w:r>
      <w:r w:rsidR="000A7AA7">
        <w:fldChar w:fldCharType="end"/>
      </w:r>
      <w:r>
        <w:t>). Individually, it was a suite of nitrogen species, DO and potassium concentrations that were significantly correlated with microbial community structure (</w:t>
      </w:r>
      <w:r w:rsidR="000A7AA7">
        <w:fldChar w:fldCharType="begin"/>
      </w:r>
      <w:r w:rsidR="000A7AA7">
        <w:instrText xml:space="preserve"> REF _Ref164629692 \h </w:instrText>
      </w:r>
      <w:r w:rsidR="000A7AA7">
        <w:fldChar w:fldCharType="separate"/>
      </w:r>
      <w:r w:rsidR="000A7AA7">
        <w:t xml:space="preserve">Table </w:t>
      </w:r>
      <w:r w:rsidR="000A7AA7">
        <w:rPr>
          <w:noProof/>
        </w:rPr>
        <w:t>9</w:t>
      </w:r>
      <w:r w:rsidR="000A7AA7">
        <w:fldChar w:fldCharType="end"/>
      </w:r>
      <w:r>
        <w:t xml:space="preserve">). In the stepwise model, only ammonia and DO concentrations were significant; the addition of further variables did not increase significantly the variation explained by the model. Although ammonia and DO concentrations were not identified as the key variables influencing the 16S DNA assemblages, they may reflect </w:t>
      </w:r>
      <w:r>
        <w:lastRenderedPageBreak/>
        <w:t>similar environmental pressures, such as nitrogen availability and oxidation-reducing conditions, which are both critical determinants of microbial community structure in aquifers (Korbel et al. 2022b).</w:t>
      </w:r>
    </w:p>
    <w:p w14:paraId="186AD0AC" w14:textId="376EA0EE" w:rsidR="00E3541B" w:rsidRPr="00F313FB" w:rsidRDefault="008D1DC6" w:rsidP="008D1DC6">
      <w:pPr>
        <w:pStyle w:val="TABLEHEADING"/>
      </w:pPr>
      <w:bookmarkStart w:id="120" w:name="_Ref164629692"/>
      <w:r>
        <w:t xml:space="preserve">Table </w:t>
      </w:r>
      <w:r>
        <w:fldChar w:fldCharType="begin"/>
      </w:r>
      <w:r>
        <w:instrText xml:space="preserve"> SEQ Table \* ARABIC </w:instrText>
      </w:r>
      <w:r>
        <w:fldChar w:fldCharType="separate"/>
      </w:r>
      <w:r w:rsidR="00624D45">
        <w:rPr>
          <w:noProof/>
        </w:rPr>
        <w:t>9</w:t>
      </w:r>
      <w:r>
        <w:fldChar w:fldCharType="end"/>
      </w:r>
      <w:bookmarkEnd w:id="120"/>
      <w:r w:rsidRPr="008364C9">
        <w:t>. Proportion of variation (r</w:t>
      </w:r>
      <w:r w:rsidRPr="000A7AA7">
        <w:rPr>
          <w:vertAlign w:val="superscript"/>
        </w:rPr>
        <w:t>2</w:t>
      </w:r>
      <w:r w:rsidRPr="008364C9">
        <w:t>) in prokaryote community structure based on 16S rRNA explained by individual environmental variables</w:t>
      </w:r>
    </w:p>
    <w:tbl>
      <w:tblPr>
        <w:tblStyle w:val="IESCTABLE1"/>
        <w:tblW w:w="9761" w:type="dxa"/>
        <w:tblLayout w:type="fixed"/>
        <w:tblCellMar>
          <w:top w:w="57" w:type="dxa"/>
          <w:left w:w="57" w:type="dxa"/>
          <w:bottom w:w="85" w:type="dxa"/>
          <w:right w:w="57" w:type="dxa"/>
        </w:tblCellMar>
        <w:tblLook w:val="04A0" w:firstRow="1" w:lastRow="0" w:firstColumn="1" w:lastColumn="0" w:noHBand="0" w:noVBand="1"/>
      </w:tblPr>
      <w:tblGrid>
        <w:gridCol w:w="3986"/>
        <w:gridCol w:w="971"/>
        <w:gridCol w:w="1042"/>
        <w:gridCol w:w="1101"/>
        <w:gridCol w:w="1560"/>
        <w:gridCol w:w="1101"/>
      </w:tblGrid>
      <w:tr w:rsidR="008D1DC6" w:rsidRPr="00E015B2" w14:paraId="79E914A1" w14:textId="77777777" w:rsidTr="005E3F44">
        <w:trPr>
          <w:cnfStyle w:val="100000000000" w:firstRow="1" w:lastRow="0" w:firstColumn="0" w:lastColumn="0" w:oddVBand="0" w:evenVBand="0" w:oddHBand="0" w:evenHBand="0" w:firstRowFirstColumn="0" w:firstRowLastColumn="0" w:lastRowFirstColumn="0" w:lastRowLastColumn="0"/>
          <w:trHeight w:val="295"/>
          <w:tblHeader/>
        </w:trPr>
        <w:tc>
          <w:tcPr>
            <w:cnfStyle w:val="001000000000" w:firstRow="0" w:lastRow="0" w:firstColumn="1" w:lastColumn="0" w:oddVBand="0" w:evenVBand="0" w:oddHBand="0" w:evenHBand="0" w:firstRowFirstColumn="0" w:firstRowLastColumn="0" w:lastRowFirstColumn="0" w:lastRowLastColumn="0"/>
            <w:tcW w:w="3986" w:type="dxa"/>
            <w:noWrap/>
            <w:hideMark/>
          </w:tcPr>
          <w:p w14:paraId="3E813FCF" w14:textId="2AFA711A" w:rsidR="008D1DC6" w:rsidRPr="008D1DC6" w:rsidRDefault="008D1DC6" w:rsidP="008D1DC6">
            <w:pPr>
              <w:pStyle w:val="TableHeaderRow"/>
              <w:rPr>
                <w:b/>
              </w:rPr>
            </w:pPr>
            <w:r w:rsidRPr="008D1DC6">
              <w:rPr>
                <w:b/>
              </w:rPr>
              <w:t>Variable</w:t>
            </w:r>
          </w:p>
        </w:tc>
        <w:tc>
          <w:tcPr>
            <w:tcW w:w="971" w:type="dxa"/>
            <w:noWrap/>
            <w:hideMark/>
          </w:tcPr>
          <w:p w14:paraId="5BEAE87B" w14:textId="77777777" w:rsidR="008D1DC6" w:rsidRPr="008D1DC6" w:rsidRDefault="008D1DC6" w:rsidP="008D1DC6">
            <w:pPr>
              <w:pStyle w:val="TableHeaderRow"/>
              <w:cnfStyle w:val="100000000000" w:firstRow="1" w:lastRow="0" w:firstColumn="0" w:lastColumn="0" w:oddVBand="0" w:evenVBand="0" w:oddHBand="0" w:evenHBand="0" w:firstRowFirstColumn="0" w:firstRowLastColumn="0" w:lastRowFirstColumn="0" w:lastRowLastColumn="0"/>
              <w:rPr>
                <w:b/>
              </w:rPr>
            </w:pPr>
            <w:r w:rsidRPr="008D1DC6">
              <w:rPr>
                <w:b/>
              </w:rPr>
              <w:t>Marginal test</w:t>
            </w:r>
          </w:p>
          <w:p w14:paraId="7F79B9A5" w14:textId="5DE594F1" w:rsidR="008D1DC6" w:rsidRPr="008D1DC6" w:rsidRDefault="008D1DC6" w:rsidP="008D1DC6">
            <w:pPr>
              <w:pStyle w:val="TableHeaderRow"/>
              <w:cnfStyle w:val="100000000000" w:firstRow="1" w:lastRow="0" w:firstColumn="0" w:lastColumn="0" w:oddVBand="0" w:evenVBand="0" w:oddHBand="0" w:evenHBand="0" w:firstRowFirstColumn="0" w:firstRowLastColumn="0" w:lastRowFirstColumn="0" w:lastRowLastColumn="0"/>
              <w:rPr>
                <w:b/>
              </w:rPr>
            </w:pPr>
            <w:r w:rsidRPr="008D1DC6">
              <w:rPr>
                <w:b/>
              </w:rPr>
              <w:t>r</w:t>
            </w:r>
            <w:r w:rsidRPr="008D1DC6">
              <w:rPr>
                <w:b/>
                <w:vertAlign w:val="superscript"/>
              </w:rPr>
              <w:t>2</w:t>
            </w:r>
          </w:p>
        </w:tc>
        <w:tc>
          <w:tcPr>
            <w:tcW w:w="1042" w:type="dxa"/>
            <w:noWrap/>
            <w:hideMark/>
          </w:tcPr>
          <w:p w14:paraId="66FA5BA2" w14:textId="77777777" w:rsidR="008D1DC6" w:rsidRPr="008D1DC6" w:rsidRDefault="008D1DC6" w:rsidP="008D1DC6">
            <w:pPr>
              <w:pStyle w:val="TableHeaderRow"/>
              <w:cnfStyle w:val="100000000000" w:firstRow="1" w:lastRow="0" w:firstColumn="0" w:lastColumn="0" w:oddVBand="0" w:evenVBand="0" w:oddHBand="0" w:evenHBand="0" w:firstRowFirstColumn="0" w:firstRowLastColumn="0" w:lastRowFirstColumn="0" w:lastRowLastColumn="0"/>
              <w:rPr>
                <w:b/>
              </w:rPr>
            </w:pPr>
            <w:r w:rsidRPr="008D1DC6">
              <w:rPr>
                <w:b/>
              </w:rPr>
              <w:t>Marginal test</w:t>
            </w:r>
          </w:p>
          <w:p w14:paraId="7BD3D9C9" w14:textId="2D9A3A2F" w:rsidR="008D1DC6" w:rsidRPr="008D1DC6" w:rsidRDefault="008D1DC6" w:rsidP="008D1DC6">
            <w:pPr>
              <w:pStyle w:val="TableHeaderRow"/>
              <w:cnfStyle w:val="100000000000" w:firstRow="1" w:lastRow="0" w:firstColumn="0" w:lastColumn="0" w:oddVBand="0" w:evenVBand="0" w:oddHBand="0" w:evenHBand="0" w:firstRowFirstColumn="0" w:firstRowLastColumn="0" w:lastRowFirstColumn="0" w:lastRowLastColumn="0"/>
              <w:rPr>
                <w:b/>
              </w:rPr>
            </w:pPr>
            <w:r w:rsidRPr="008D1DC6">
              <w:rPr>
                <w:b/>
              </w:rPr>
              <w:t>p</w:t>
            </w:r>
          </w:p>
        </w:tc>
        <w:tc>
          <w:tcPr>
            <w:tcW w:w="1101" w:type="dxa"/>
            <w:noWrap/>
            <w:hideMark/>
          </w:tcPr>
          <w:p w14:paraId="51AA948A" w14:textId="77777777" w:rsidR="008D1DC6" w:rsidRPr="008D1DC6" w:rsidRDefault="008D1DC6" w:rsidP="008D1DC6">
            <w:pPr>
              <w:pStyle w:val="TableHeaderRow"/>
              <w:cnfStyle w:val="100000000000" w:firstRow="1" w:lastRow="0" w:firstColumn="0" w:lastColumn="0" w:oddVBand="0" w:evenVBand="0" w:oddHBand="0" w:evenHBand="0" w:firstRowFirstColumn="0" w:firstRowLastColumn="0" w:lastRowFirstColumn="0" w:lastRowLastColumn="0"/>
              <w:rPr>
                <w:b/>
              </w:rPr>
            </w:pPr>
            <w:r w:rsidRPr="008D1DC6">
              <w:rPr>
                <w:b/>
              </w:rPr>
              <w:t>Sequential test</w:t>
            </w:r>
          </w:p>
          <w:p w14:paraId="0956F4FA" w14:textId="18114E72" w:rsidR="008D1DC6" w:rsidRPr="008D1DC6" w:rsidRDefault="008D1DC6" w:rsidP="008D1DC6">
            <w:pPr>
              <w:pStyle w:val="TableHeaderRow"/>
              <w:cnfStyle w:val="100000000000" w:firstRow="1" w:lastRow="0" w:firstColumn="0" w:lastColumn="0" w:oddVBand="0" w:evenVBand="0" w:oddHBand="0" w:evenHBand="0" w:firstRowFirstColumn="0" w:firstRowLastColumn="0" w:lastRowFirstColumn="0" w:lastRowLastColumn="0"/>
              <w:rPr>
                <w:b/>
              </w:rPr>
            </w:pPr>
            <w:r w:rsidRPr="008D1DC6">
              <w:rPr>
                <w:b/>
              </w:rPr>
              <w:t>r</w:t>
            </w:r>
            <w:r w:rsidRPr="008D1DC6">
              <w:rPr>
                <w:b/>
                <w:vertAlign w:val="superscript"/>
              </w:rPr>
              <w:t>2</w:t>
            </w:r>
          </w:p>
        </w:tc>
        <w:tc>
          <w:tcPr>
            <w:tcW w:w="1560" w:type="dxa"/>
            <w:noWrap/>
            <w:hideMark/>
          </w:tcPr>
          <w:p w14:paraId="01C54755" w14:textId="77777777" w:rsidR="00F31854" w:rsidRDefault="008D1DC6" w:rsidP="008D1DC6">
            <w:pPr>
              <w:pStyle w:val="TableHeaderRow"/>
              <w:cnfStyle w:val="100000000000" w:firstRow="1" w:lastRow="0" w:firstColumn="0" w:lastColumn="0" w:oddVBand="0" w:evenVBand="0" w:oddHBand="0" w:evenHBand="0" w:firstRowFirstColumn="0" w:firstRowLastColumn="0" w:lastRowFirstColumn="0" w:lastRowLastColumn="0"/>
              <w:rPr>
                <w:b/>
              </w:rPr>
            </w:pPr>
            <w:r w:rsidRPr="008D1DC6">
              <w:rPr>
                <w:b/>
              </w:rPr>
              <w:t>Sequential test</w:t>
            </w:r>
          </w:p>
          <w:p w14:paraId="6800BF29" w14:textId="3629EF12" w:rsidR="008D1DC6" w:rsidRPr="008D1DC6" w:rsidRDefault="008D1DC6" w:rsidP="005E3F44">
            <w:pPr>
              <w:pStyle w:val="TableHeaderRow"/>
              <w:spacing w:before="240"/>
              <w:cnfStyle w:val="100000000000" w:firstRow="1" w:lastRow="0" w:firstColumn="0" w:lastColumn="0" w:oddVBand="0" w:evenVBand="0" w:oddHBand="0" w:evenHBand="0" w:firstRowFirstColumn="0" w:firstRowLastColumn="0" w:lastRowFirstColumn="0" w:lastRowLastColumn="0"/>
              <w:rPr>
                <w:b/>
              </w:rPr>
            </w:pPr>
            <w:r w:rsidRPr="008D1DC6">
              <w:rPr>
                <w:b/>
              </w:rPr>
              <w:t>Cumulative r</w:t>
            </w:r>
            <w:r w:rsidRPr="008D1DC6">
              <w:rPr>
                <w:b/>
                <w:vertAlign w:val="superscript"/>
              </w:rPr>
              <w:t>2</w:t>
            </w:r>
          </w:p>
        </w:tc>
        <w:tc>
          <w:tcPr>
            <w:tcW w:w="1101" w:type="dxa"/>
          </w:tcPr>
          <w:p w14:paraId="0A96C671" w14:textId="77777777" w:rsidR="008D1DC6" w:rsidRPr="008D1DC6" w:rsidRDefault="008D1DC6" w:rsidP="008D1DC6">
            <w:pPr>
              <w:pStyle w:val="TableHeaderRow"/>
              <w:cnfStyle w:val="100000000000" w:firstRow="1" w:lastRow="0" w:firstColumn="0" w:lastColumn="0" w:oddVBand="0" w:evenVBand="0" w:oddHBand="0" w:evenHBand="0" w:firstRowFirstColumn="0" w:firstRowLastColumn="0" w:lastRowFirstColumn="0" w:lastRowLastColumn="0"/>
              <w:rPr>
                <w:b/>
              </w:rPr>
            </w:pPr>
            <w:r w:rsidRPr="008D1DC6">
              <w:rPr>
                <w:b/>
              </w:rPr>
              <w:t>Sequential test</w:t>
            </w:r>
          </w:p>
          <w:p w14:paraId="7FB26567" w14:textId="554788A8" w:rsidR="008D1DC6" w:rsidRPr="008D1DC6" w:rsidRDefault="008D1DC6" w:rsidP="008D1DC6">
            <w:pPr>
              <w:pStyle w:val="TableHeaderRow"/>
              <w:cnfStyle w:val="100000000000" w:firstRow="1" w:lastRow="0" w:firstColumn="0" w:lastColumn="0" w:oddVBand="0" w:evenVBand="0" w:oddHBand="0" w:evenHBand="0" w:firstRowFirstColumn="0" w:firstRowLastColumn="0" w:lastRowFirstColumn="0" w:lastRowLastColumn="0"/>
              <w:rPr>
                <w:b/>
              </w:rPr>
            </w:pPr>
            <w:r w:rsidRPr="008D1DC6">
              <w:rPr>
                <w:b/>
              </w:rPr>
              <w:t>p</w:t>
            </w:r>
          </w:p>
        </w:tc>
      </w:tr>
      <w:tr w:rsidR="00624D45" w:rsidRPr="00E015B2" w14:paraId="71F0B22E"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7DC95A32" w14:textId="77777777" w:rsidR="008D1DC6" w:rsidRPr="00E015B2" w:rsidRDefault="008D1DC6" w:rsidP="008D1DC6">
            <w:pPr>
              <w:pStyle w:val="TableText"/>
            </w:pPr>
            <w:r w:rsidRPr="00E015B2">
              <w:t>Ammonia (mg/L)</w:t>
            </w:r>
          </w:p>
        </w:tc>
        <w:tc>
          <w:tcPr>
            <w:tcW w:w="971" w:type="dxa"/>
            <w:noWrap/>
            <w:hideMark/>
          </w:tcPr>
          <w:p w14:paraId="30963E28"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0.121</w:t>
            </w:r>
          </w:p>
        </w:tc>
        <w:tc>
          <w:tcPr>
            <w:tcW w:w="1042" w:type="dxa"/>
            <w:noWrap/>
            <w:hideMark/>
          </w:tcPr>
          <w:p w14:paraId="0EDB401A"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0.003</w:t>
            </w:r>
          </w:p>
        </w:tc>
        <w:tc>
          <w:tcPr>
            <w:tcW w:w="1101" w:type="dxa"/>
            <w:noWrap/>
            <w:hideMark/>
          </w:tcPr>
          <w:p w14:paraId="0C36E86F"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0.121</w:t>
            </w:r>
          </w:p>
        </w:tc>
        <w:tc>
          <w:tcPr>
            <w:tcW w:w="1560" w:type="dxa"/>
            <w:noWrap/>
            <w:hideMark/>
          </w:tcPr>
          <w:p w14:paraId="317FACA3"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0.121</w:t>
            </w:r>
          </w:p>
        </w:tc>
        <w:tc>
          <w:tcPr>
            <w:tcW w:w="1101" w:type="dxa"/>
          </w:tcPr>
          <w:p w14:paraId="0A0EB98B"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0.002</w:t>
            </w:r>
          </w:p>
        </w:tc>
      </w:tr>
      <w:tr w:rsidR="00624D45" w:rsidRPr="00E015B2" w14:paraId="21AF3FE8"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39F080C1" w14:textId="77777777" w:rsidR="008D1DC6" w:rsidRPr="00E015B2" w:rsidRDefault="008D1DC6" w:rsidP="008D1DC6">
            <w:pPr>
              <w:pStyle w:val="TableText"/>
            </w:pPr>
            <w:r w:rsidRPr="00E015B2">
              <w:t>Dissolved oxygen (mg/L)</w:t>
            </w:r>
          </w:p>
        </w:tc>
        <w:tc>
          <w:tcPr>
            <w:tcW w:w="971" w:type="dxa"/>
            <w:noWrap/>
            <w:hideMark/>
          </w:tcPr>
          <w:p w14:paraId="5A88311F"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0.100</w:t>
            </w:r>
          </w:p>
        </w:tc>
        <w:tc>
          <w:tcPr>
            <w:tcW w:w="1042" w:type="dxa"/>
            <w:noWrap/>
            <w:hideMark/>
          </w:tcPr>
          <w:p w14:paraId="35D15744"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0.047</w:t>
            </w:r>
          </w:p>
        </w:tc>
        <w:tc>
          <w:tcPr>
            <w:tcW w:w="1101" w:type="dxa"/>
            <w:noWrap/>
            <w:hideMark/>
          </w:tcPr>
          <w:p w14:paraId="3B0D9FD9"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0.099</w:t>
            </w:r>
          </w:p>
        </w:tc>
        <w:tc>
          <w:tcPr>
            <w:tcW w:w="1560" w:type="dxa"/>
            <w:noWrap/>
            <w:hideMark/>
          </w:tcPr>
          <w:p w14:paraId="14BA2100"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0.220</w:t>
            </w:r>
          </w:p>
        </w:tc>
        <w:tc>
          <w:tcPr>
            <w:tcW w:w="1101" w:type="dxa"/>
          </w:tcPr>
          <w:p w14:paraId="4390B652"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0.041</w:t>
            </w:r>
          </w:p>
        </w:tc>
      </w:tr>
      <w:tr w:rsidR="00624D45" w:rsidRPr="00E015B2" w14:paraId="0DA8B563"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5B337222" w14:textId="77777777" w:rsidR="008D1DC6" w:rsidRPr="00E015B2" w:rsidRDefault="008D1DC6" w:rsidP="008D1DC6">
            <w:pPr>
              <w:pStyle w:val="TableText"/>
            </w:pPr>
            <w:r w:rsidRPr="00E015B2">
              <w:t>Reactive phosphorus (mg/L)</w:t>
            </w:r>
          </w:p>
        </w:tc>
        <w:tc>
          <w:tcPr>
            <w:tcW w:w="971" w:type="dxa"/>
            <w:noWrap/>
            <w:hideMark/>
          </w:tcPr>
          <w:p w14:paraId="5FAE6DCC"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0.114</w:t>
            </w:r>
          </w:p>
        </w:tc>
        <w:tc>
          <w:tcPr>
            <w:tcW w:w="1042" w:type="dxa"/>
            <w:noWrap/>
            <w:hideMark/>
          </w:tcPr>
          <w:p w14:paraId="41B71715"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0.011</w:t>
            </w:r>
          </w:p>
        </w:tc>
        <w:tc>
          <w:tcPr>
            <w:tcW w:w="1101" w:type="dxa"/>
            <w:noWrap/>
            <w:hideMark/>
          </w:tcPr>
          <w:p w14:paraId="27FD50A7" w14:textId="2B1463F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385250">
              <w:rPr>
                <w:color w:val="EBEEF5"/>
              </w:rPr>
              <w:t>-</w:t>
            </w:r>
          </w:p>
        </w:tc>
        <w:tc>
          <w:tcPr>
            <w:tcW w:w="1560" w:type="dxa"/>
            <w:noWrap/>
            <w:hideMark/>
          </w:tcPr>
          <w:p w14:paraId="3C0BF035" w14:textId="067A5BAC"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385250">
              <w:rPr>
                <w:color w:val="EBEEF5"/>
              </w:rPr>
              <w:t>-</w:t>
            </w:r>
          </w:p>
        </w:tc>
        <w:tc>
          <w:tcPr>
            <w:tcW w:w="1101" w:type="dxa"/>
          </w:tcPr>
          <w:p w14:paraId="310AFD6B" w14:textId="5B8C905E"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385250">
              <w:rPr>
                <w:color w:val="EBEEF5"/>
              </w:rPr>
              <w:t>-</w:t>
            </w:r>
          </w:p>
        </w:tc>
      </w:tr>
      <w:tr w:rsidR="00624D45" w:rsidRPr="00E015B2" w14:paraId="3066C241"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1C433D55" w14:textId="77777777" w:rsidR="008D1DC6" w:rsidRPr="00E015B2" w:rsidRDefault="008D1DC6" w:rsidP="008D1DC6">
            <w:pPr>
              <w:pStyle w:val="TableText"/>
            </w:pPr>
            <w:r w:rsidRPr="00E015B2">
              <w:t>Potassium (K+) (µg/L)</w:t>
            </w:r>
          </w:p>
        </w:tc>
        <w:tc>
          <w:tcPr>
            <w:tcW w:w="971" w:type="dxa"/>
            <w:noWrap/>
            <w:hideMark/>
          </w:tcPr>
          <w:p w14:paraId="5A94995A"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0.109</w:t>
            </w:r>
          </w:p>
        </w:tc>
        <w:tc>
          <w:tcPr>
            <w:tcW w:w="1042" w:type="dxa"/>
            <w:noWrap/>
            <w:hideMark/>
          </w:tcPr>
          <w:p w14:paraId="11CC09BC"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0.013</w:t>
            </w:r>
          </w:p>
        </w:tc>
        <w:tc>
          <w:tcPr>
            <w:tcW w:w="1101" w:type="dxa"/>
            <w:noWrap/>
            <w:hideMark/>
          </w:tcPr>
          <w:p w14:paraId="5B9E2452" w14:textId="484BB480"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385250">
              <w:rPr>
                <w:color w:val="EBEEF5"/>
              </w:rPr>
              <w:t>-</w:t>
            </w:r>
          </w:p>
        </w:tc>
        <w:tc>
          <w:tcPr>
            <w:tcW w:w="1560" w:type="dxa"/>
            <w:noWrap/>
            <w:hideMark/>
          </w:tcPr>
          <w:p w14:paraId="5CE45260" w14:textId="1F1B85F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385250">
              <w:rPr>
                <w:color w:val="EBEEF5"/>
              </w:rPr>
              <w:t>-</w:t>
            </w:r>
          </w:p>
        </w:tc>
        <w:tc>
          <w:tcPr>
            <w:tcW w:w="1101" w:type="dxa"/>
          </w:tcPr>
          <w:p w14:paraId="3E391EFE" w14:textId="3A8B52A5"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385250">
              <w:rPr>
                <w:color w:val="EBEEF5"/>
              </w:rPr>
              <w:t>-</w:t>
            </w:r>
          </w:p>
        </w:tc>
      </w:tr>
      <w:tr w:rsidR="00624D45" w:rsidRPr="00E015B2" w14:paraId="01C45305"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7136F221" w14:textId="77777777" w:rsidR="008D1DC6" w:rsidRPr="00E015B2" w:rsidRDefault="008D1DC6" w:rsidP="008D1DC6">
            <w:pPr>
              <w:pStyle w:val="TableText"/>
            </w:pPr>
            <w:r w:rsidRPr="00E015B2">
              <w:t>Total Kjeldahl nitrogen (mg/L)</w:t>
            </w:r>
          </w:p>
        </w:tc>
        <w:tc>
          <w:tcPr>
            <w:tcW w:w="971" w:type="dxa"/>
            <w:noWrap/>
            <w:hideMark/>
          </w:tcPr>
          <w:p w14:paraId="63F3D6DE"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0.108</w:t>
            </w:r>
          </w:p>
        </w:tc>
        <w:tc>
          <w:tcPr>
            <w:tcW w:w="1042" w:type="dxa"/>
            <w:noWrap/>
            <w:hideMark/>
          </w:tcPr>
          <w:p w14:paraId="1C86FEA8"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0.021</w:t>
            </w:r>
          </w:p>
        </w:tc>
        <w:tc>
          <w:tcPr>
            <w:tcW w:w="1101" w:type="dxa"/>
            <w:noWrap/>
            <w:hideMark/>
          </w:tcPr>
          <w:p w14:paraId="01E43E1D" w14:textId="1B586E11"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385250">
              <w:rPr>
                <w:color w:val="EBEEF5"/>
              </w:rPr>
              <w:t>-</w:t>
            </w:r>
          </w:p>
        </w:tc>
        <w:tc>
          <w:tcPr>
            <w:tcW w:w="1560" w:type="dxa"/>
            <w:noWrap/>
            <w:hideMark/>
          </w:tcPr>
          <w:p w14:paraId="2C2F922A" w14:textId="7DEF1C35"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385250">
              <w:rPr>
                <w:color w:val="EBEEF5"/>
              </w:rPr>
              <w:t>-</w:t>
            </w:r>
          </w:p>
        </w:tc>
        <w:tc>
          <w:tcPr>
            <w:tcW w:w="1101" w:type="dxa"/>
          </w:tcPr>
          <w:p w14:paraId="38070E82" w14:textId="0DEE5E62"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385250">
              <w:rPr>
                <w:color w:val="EBEEF5"/>
              </w:rPr>
              <w:t>-</w:t>
            </w:r>
          </w:p>
        </w:tc>
      </w:tr>
      <w:tr w:rsidR="00624D45" w:rsidRPr="00E015B2" w14:paraId="31D1A6C4"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63B1865C" w14:textId="77777777" w:rsidR="008D1DC6" w:rsidRPr="00E015B2" w:rsidRDefault="008D1DC6" w:rsidP="008D1DC6">
            <w:pPr>
              <w:pStyle w:val="TableText"/>
            </w:pPr>
            <w:r w:rsidRPr="00E015B2">
              <w:t>Nitrite (mg/L)</w:t>
            </w:r>
          </w:p>
        </w:tc>
        <w:tc>
          <w:tcPr>
            <w:tcW w:w="971" w:type="dxa"/>
            <w:noWrap/>
            <w:hideMark/>
          </w:tcPr>
          <w:p w14:paraId="2C7C6353"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0.104</w:t>
            </w:r>
          </w:p>
        </w:tc>
        <w:tc>
          <w:tcPr>
            <w:tcW w:w="1042" w:type="dxa"/>
            <w:noWrap/>
            <w:hideMark/>
          </w:tcPr>
          <w:p w14:paraId="3AFB20D9"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0.015</w:t>
            </w:r>
          </w:p>
        </w:tc>
        <w:tc>
          <w:tcPr>
            <w:tcW w:w="1101" w:type="dxa"/>
            <w:noWrap/>
            <w:hideMark/>
          </w:tcPr>
          <w:p w14:paraId="4F27F96D" w14:textId="2A83344E"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385250">
              <w:rPr>
                <w:color w:val="EBEEF5"/>
              </w:rPr>
              <w:t>-</w:t>
            </w:r>
          </w:p>
        </w:tc>
        <w:tc>
          <w:tcPr>
            <w:tcW w:w="1560" w:type="dxa"/>
            <w:noWrap/>
            <w:hideMark/>
          </w:tcPr>
          <w:p w14:paraId="4B98A735" w14:textId="591A2865"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385250">
              <w:rPr>
                <w:color w:val="EBEEF5"/>
              </w:rPr>
              <w:t>-</w:t>
            </w:r>
          </w:p>
        </w:tc>
        <w:tc>
          <w:tcPr>
            <w:tcW w:w="1101" w:type="dxa"/>
          </w:tcPr>
          <w:p w14:paraId="3A538993" w14:textId="0CA7924C"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385250">
              <w:rPr>
                <w:color w:val="EBEEF5"/>
              </w:rPr>
              <w:t>-</w:t>
            </w:r>
          </w:p>
        </w:tc>
      </w:tr>
      <w:tr w:rsidR="00624D45" w:rsidRPr="00E015B2" w14:paraId="4029FD28"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52F7894A" w14:textId="77777777" w:rsidR="008D1DC6" w:rsidRPr="00E015B2" w:rsidRDefault="008D1DC6" w:rsidP="008D1DC6">
            <w:pPr>
              <w:pStyle w:val="TableText"/>
            </w:pPr>
            <w:r w:rsidRPr="00E015B2">
              <w:t>pH</w:t>
            </w:r>
          </w:p>
        </w:tc>
        <w:tc>
          <w:tcPr>
            <w:tcW w:w="971" w:type="dxa"/>
            <w:noWrap/>
            <w:hideMark/>
          </w:tcPr>
          <w:p w14:paraId="7D5ABEC9"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0.081</w:t>
            </w:r>
          </w:p>
        </w:tc>
        <w:tc>
          <w:tcPr>
            <w:tcW w:w="1042" w:type="dxa"/>
            <w:noWrap/>
            <w:hideMark/>
          </w:tcPr>
          <w:p w14:paraId="1D561C3C"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0.128</w:t>
            </w:r>
          </w:p>
        </w:tc>
        <w:tc>
          <w:tcPr>
            <w:tcW w:w="1101" w:type="dxa"/>
            <w:noWrap/>
            <w:hideMark/>
          </w:tcPr>
          <w:p w14:paraId="0B85DCFA" w14:textId="25F8541F"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297B189F" w14:textId="33C5C3CE"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726C4F45" w14:textId="1097175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76571A85"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25E1C15F" w14:textId="77777777" w:rsidR="008D1DC6" w:rsidRPr="00E015B2" w:rsidRDefault="008D1DC6" w:rsidP="008D1DC6">
            <w:pPr>
              <w:pStyle w:val="TableText"/>
            </w:pPr>
            <w:r w:rsidRPr="00E015B2">
              <w:t>Total nitrogen (mg/L)</w:t>
            </w:r>
          </w:p>
        </w:tc>
        <w:tc>
          <w:tcPr>
            <w:tcW w:w="971" w:type="dxa"/>
            <w:noWrap/>
            <w:hideMark/>
          </w:tcPr>
          <w:p w14:paraId="60C42B2F"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0.078</w:t>
            </w:r>
          </w:p>
        </w:tc>
        <w:tc>
          <w:tcPr>
            <w:tcW w:w="1042" w:type="dxa"/>
            <w:noWrap/>
            <w:hideMark/>
          </w:tcPr>
          <w:p w14:paraId="60B98376"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0.114</w:t>
            </w:r>
          </w:p>
        </w:tc>
        <w:tc>
          <w:tcPr>
            <w:tcW w:w="1101" w:type="dxa"/>
            <w:noWrap/>
            <w:hideMark/>
          </w:tcPr>
          <w:p w14:paraId="47F53A75" w14:textId="42C00041"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25D06642" w14:textId="44F58C74"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46EFBDF4" w14:textId="0F672AE5"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r w:rsidR="00624D45" w:rsidRPr="00E015B2" w14:paraId="6E593A57"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06A15B34" w14:textId="77777777" w:rsidR="008D1DC6" w:rsidRPr="00E015B2" w:rsidRDefault="008D1DC6" w:rsidP="008D1DC6">
            <w:pPr>
              <w:pStyle w:val="TableText"/>
            </w:pPr>
            <w:r w:rsidRPr="00E015B2">
              <w:t>Sulfate (SO4) (mg/L)</w:t>
            </w:r>
          </w:p>
        </w:tc>
        <w:tc>
          <w:tcPr>
            <w:tcW w:w="971" w:type="dxa"/>
            <w:noWrap/>
            <w:hideMark/>
          </w:tcPr>
          <w:p w14:paraId="7734892B"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0.079</w:t>
            </w:r>
          </w:p>
        </w:tc>
        <w:tc>
          <w:tcPr>
            <w:tcW w:w="1042" w:type="dxa"/>
            <w:noWrap/>
            <w:hideMark/>
          </w:tcPr>
          <w:p w14:paraId="357F2810"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0.078</w:t>
            </w:r>
          </w:p>
        </w:tc>
        <w:tc>
          <w:tcPr>
            <w:tcW w:w="1101" w:type="dxa"/>
            <w:noWrap/>
            <w:hideMark/>
          </w:tcPr>
          <w:p w14:paraId="6A30C7CD" w14:textId="5AD69308"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6C6DE314" w14:textId="1B1A1715"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4EAD6DC7" w14:textId="03E53A58"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4467E9A3"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70200DA5" w14:textId="77777777" w:rsidR="008D1DC6" w:rsidRPr="00E015B2" w:rsidRDefault="008D1DC6" w:rsidP="008D1DC6">
            <w:pPr>
              <w:pStyle w:val="TableText"/>
            </w:pPr>
            <w:r w:rsidRPr="00E015B2">
              <w:t>Organic sediments</w:t>
            </w:r>
          </w:p>
        </w:tc>
        <w:tc>
          <w:tcPr>
            <w:tcW w:w="971" w:type="dxa"/>
            <w:noWrap/>
            <w:hideMark/>
          </w:tcPr>
          <w:p w14:paraId="18B85E51"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0.073</w:t>
            </w:r>
          </w:p>
        </w:tc>
        <w:tc>
          <w:tcPr>
            <w:tcW w:w="1042" w:type="dxa"/>
            <w:noWrap/>
            <w:hideMark/>
          </w:tcPr>
          <w:p w14:paraId="74070823"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0.144</w:t>
            </w:r>
          </w:p>
        </w:tc>
        <w:tc>
          <w:tcPr>
            <w:tcW w:w="1101" w:type="dxa"/>
            <w:noWrap/>
            <w:hideMark/>
          </w:tcPr>
          <w:p w14:paraId="4CD02831" w14:textId="74D37671"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68A2B4D8" w14:textId="52F44B68"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4500A287" w14:textId="0BFC0512"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r w:rsidR="00624D45" w:rsidRPr="00E015B2" w14:paraId="142E852B"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617AEED3" w14:textId="77777777" w:rsidR="008D1DC6" w:rsidRPr="00E015B2" w:rsidRDefault="008D1DC6" w:rsidP="008D1DC6">
            <w:pPr>
              <w:pStyle w:val="TableText"/>
            </w:pPr>
            <w:r w:rsidRPr="00E015B2">
              <w:t>Depth to water (m)</w:t>
            </w:r>
          </w:p>
        </w:tc>
        <w:tc>
          <w:tcPr>
            <w:tcW w:w="971" w:type="dxa"/>
            <w:noWrap/>
            <w:hideMark/>
          </w:tcPr>
          <w:p w14:paraId="442901F9"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0.069</w:t>
            </w:r>
          </w:p>
        </w:tc>
        <w:tc>
          <w:tcPr>
            <w:tcW w:w="1042" w:type="dxa"/>
            <w:noWrap/>
            <w:hideMark/>
          </w:tcPr>
          <w:p w14:paraId="743D87D1"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0.217</w:t>
            </w:r>
          </w:p>
        </w:tc>
        <w:tc>
          <w:tcPr>
            <w:tcW w:w="1101" w:type="dxa"/>
            <w:noWrap/>
            <w:hideMark/>
          </w:tcPr>
          <w:p w14:paraId="77905F5F" w14:textId="6F73B366"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78A7C8DA" w14:textId="00FDB944"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57D15173" w14:textId="5E5B3D1F"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71249DC0"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57B774AC" w14:textId="77777777" w:rsidR="008D1DC6" w:rsidRPr="00E015B2" w:rsidRDefault="008D1DC6" w:rsidP="008D1DC6">
            <w:pPr>
              <w:pStyle w:val="TableText"/>
            </w:pPr>
            <w:r w:rsidRPr="00E015B2">
              <w:t>Total phosphorus (mg/L)</w:t>
            </w:r>
          </w:p>
        </w:tc>
        <w:tc>
          <w:tcPr>
            <w:tcW w:w="971" w:type="dxa"/>
            <w:noWrap/>
            <w:hideMark/>
          </w:tcPr>
          <w:p w14:paraId="3403D136"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0.069</w:t>
            </w:r>
          </w:p>
        </w:tc>
        <w:tc>
          <w:tcPr>
            <w:tcW w:w="1042" w:type="dxa"/>
            <w:noWrap/>
            <w:hideMark/>
          </w:tcPr>
          <w:p w14:paraId="117DDF95"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0.195</w:t>
            </w:r>
          </w:p>
        </w:tc>
        <w:tc>
          <w:tcPr>
            <w:tcW w:w="1101" w:type="dxa"/>
            <w:noWrap/>
            <w:hideMark/>
          </w:tcPr>
          <w:p w14:paraId="24F71E3D" w14:textId="44B654E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374FCC19" w14:textId="20B90912"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0B55AEEE" w14:textId="6D44AB95"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r w:rsidR="00624D45" w:rsidRPr="00E015B2" w14:paraId="734C69AF"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24C4BEEB" w14:textId="77777777" w:rsidR="008D1DC6" w:rsidRPr="00E015B2" w:rsidRDefault="008D1DC6" w:rsidP="008D1DC6">
            <w:pPr>
              <w:pStyle w:val="TableText"/>
            </w:pPr>
            <w:r w:rsidRPr="00E015B2">
              <w:t>Manganese (Mn2+) (µg/L)</w:t>
            </w:r>
          </w:p>
        </w:tc>
        <w:tc>
          <w:tcPr>
            <w:tcW w:w="971" w:type="dxa"/>
            <w:noWrap/>
            <w:hideMark/>
          </w:tcPr>
          <w:p w14:paraId="2ADD1411"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0.065</w:t>
            </w:r>
          </w:p>
        </w:tc>
        <w:tc>
          <w:tcPr>
            <w:tcW w:w="1042" w:type="dxa"/>
            <w:noWrap/>
            <w:hideMark/>
          </w:tcPr>
          <w:p w14:paraId="7E5789B8"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0.253</w:t>
            </w:r>
          </w:p>
        </w:tc>
        <w:tc>
          <w:tcPr>
            <w:tcW w:w="1101" w:type="dxa"/>
            <w:noWrap/>
            <w:hideMark/>
          </w:tcPr>
          <w:p w14:paraId="7F4B44DC" w14:textId="21E3FDB5"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059DB738" w14:textId="759DC730"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0E8A863C" w14:textId="7E776923"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4383BF5E"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557F6020" w14:textId="77777777" w:rsidR="008D1DC6" w:rsidRPr="00E015B2" w:rsidRDefault="008D1DC6" w:rsidP="008D1DC6">
            <w:pPr>
              <w:pStyle w:val="TableText"/>
            </w:pPr>
            <w:r w:rsidRPr="00E015B2">
              <w:t>Temperature (°C)</w:t>
            </w:r>
          </w:p>
        </w:tc>
        <w:tc>
          <w:tcPr>
            <w:tcW w:w="971" w:type="dxa"/>
            <w:noWrap/>
            <w:hideMark/>
          </w:tcPr>
          <w:p w14:paraId="129787B7"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0.064</w:t>
            </w:r>
          </w:p>
        </w:tc>
        <w:tc>
          <w:tcPr>
            <w:tcW w:w="1042" w:type="dxa"/>
            <w:noWrap/>
            <w:hideMark/>
          </w:tcPr>
          <w:p w14:paraId="5A3E3405"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0.277</w:t>
            </w:r>
          </w:p>
        </w:tc>
        <w:tc>
          <w:tcPr>
            <w:tcW w:w="1101" w:type="dxa"/>
            <w:noWrap/>
            <w:hideMark/>
          </w:tcPr>
          <w:p w14:paraId="1F5E9B08" w14:textId="4288CFC9"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0B6E3503" w14:textId="40EF6500"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1DF462EC" w14:textId="4609673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r w:rsidR="00624D45" w:rsidRPr="00E015B2" w14:paraId="260B9727"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30514580" w14:textId="77777777" w:rsidR="008D1DC6" w:rsidRPr="00E015B2" w:rsidRDefault="008D1DC6" w:rsidP="008D1DC6">
            <w:pPr>
              <w:pStyle w:val="TableText"/>
            </w:pPr>
            <w:r w:rsidRPr="00E015B2">
              <w:t>Ferrous iron (mg/L)</w:t>
            </w:r>
          </w:p>
        </w:tc>
        <w:tc>
          <w:tcPr>
            <w:tcW w:w="971" w:type="dxa"/>
            <w:noWrap/>
            <w:hideMark/>
          </w:tcPr>
          <w:p w14:paraId="38E41CDD"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0.063</w:t>
            </w:r>
          </w:p>
        </w:tc>
        <w:tc>
          <w:tcPr>
            <w:tcW w:w="1042" w:type="dxa"/>
            <w:noWrap/>
            <w:hideMark/>
          </w:tcPr>
          <w:p w14:paraId="22340A33"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0.283</w:t>
            </w:r>
          </w:p>
        </w:tc>
        <w:tc>
          <w:tcPr>
            <w:tcW w:w="1101" w:type="dxa"/>
            <w:noWrap/>
            <w:hideMark/>
          </w:tcPr>
          <w:p w14:paraId="41781E0B" w14:textId="1598335B"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38256BD5" w14:textId="3B028A1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0EA68A12" w14:textId="71C97A6D"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56834DF6"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25B27901" w14:textId="77777777" w:rsidR="008D1DC6" w:rsidRPr="00E015B2" w:rsidRDefault="008D1DC6" w:rsidP="008D1DC6">
            <w:pPr>
              <w:pStyle w:val="TableText"/>
            </w:pPr>
            <w:r w:rsidRPr="00E015B2">
              <w:t>Medium sands</w:t>
            </w:r>
          </w:p>
        </w:tc>
        <w:tc>
          <w:tcPr>
            <w:tcW w:w="971" w:type="dxa"/>
            <w:noWrap/>
            <w:hideMark/>
          </w:tcPr>
          <w:p w14:paraId="4AD8D9EE"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0.059</w:t>
            </w:r>
          </w:p>
        </w:tc>
        <w:tc>
          <w:tcPr>
            <w:tcW w:w="1042" w:type="dxa"/>
            <w:noWrap/>
            <w:hideMark/>
          </w:tcPr>
          <w:p w14:paraId="7C2D4CA2"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0.346</w:t>
            </w:r>
          </w:p>
        </w:tc>
        <w:tc>
          <w:tcPr>
            <w:tcW w:w="1101" w:type="dxa"/>
            <w:noWrap/>
            <w:hideMark/>
          </w:tcPr>
          <w:p w14:paraId="70E1E67F" w14:textId="0AF6DBAA"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25549BE3" w14:textId="6B786D11"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39ED0FC8" w14:textId="596A9272"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r w:rsidR="00624D45" w:rsidRPr="00E015B2" w14:paraId="2D926623"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0652BC33" w14:textId="77777777" w:rsidR="008D1DC6" w:rsidRPr="00E015B2" w:rsidRDefault="008D1DC6" w:rsidP="008D1DC6">
            <w:pPr>
              <w:pStyle w:val="TableText"/>
            </w:pPr>
            <w:r w:rsidRPr="00E015B2">
              <w:t>Calcium (Ca2+) (µg/L)</w:t>
            </w:r>
          </w:p>
        </w:tc>
        <w:tc>
          <w:tcPr>
            <w:tcW w:w="971" w:type="dxa"/>
            <w:noWrap/>
            <w:hideMark/>
          </w:tcPr>
          <w:p w14:paraId="2F0A9E3C"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0.051</w:t>
            </w:r>
          </w:p>
        </w:tc>
        <w:tc>
          <w:tcPr>
            <w:tcW w:w="1042" w:type="dxa"/>
            <w:noWrap/>
            <w:hideMark/>
          </w:tcPr>
          <w:p w14:paraId="456535FE"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0.478</w:t>
            </w:r>
          </w:p>
        </w:tc>
        <w:tc>
          <w:tcPr>
            <w:tcW w:w="1101" w:type="dxa"/>
            <w:noWrap/>
            <w:hideMark/>
          </w:tcPr>
          <w:p w14:paraId="56D53514" w14:textId="3B55C5AD"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4C621802" w14:textId="05FD27C8"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6A3FD319" w14:textId="6880FA00"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03E3BE8D"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64651073" w14:textId="77777777" w:rsidR="008D1DC6" w:rsidRPr="00E015B2" w:rsidRDefault="008D1DC6" w:rsidP="008D1DC6">
            <w:pPr>
              <w:pStyle w:val="TableText"/>
            </w:pPr>
            <w:r w:rsidRPr="00E015B2">
              <w:t>Nitrate (mg/L)</w:t>
            </w:r>
          </w:p>
        </w:tc>
        <w:tc>
          <w:tcPr>
            <w:tcW w:w="971" w:type="dxa"/>
            <w:noWrap/>
            <w:hideMark/>
          </w:tcPr>
          <w:p w14:paraId="1434ED69"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0.050</w:t>
            </w:r>
          </w:p>
        </w:tc>
        <w:tc>
          <w:tcPr>
            <w:tcW w:w="1042" w:type="dxa"/>
            <w:noWrap/>
            <w:hideMark/>
          </w:tcPr>
          <w:p w14:paraId="4D84A29F"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0.489</w:t>
            </w:r>
          </w:p>
        </w:tc>
        <w:tc>
          <w:tcPr>
            <w:tcW w:w="1101" w:type="dxa"/>
            <w:noWrap/>
            <w:hideMark/>
          </w:tcPr>
          <w:p w14:paraId="745F808E" w14:textId="648D4B2C"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0ED3BCC7" w14:textId="5BEBC7D8"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6BFDD510" w14:textId="3703C2FE"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r w:rsidR="00624D45" w:rsidRPr="00E015B2" w14:paraId="7D6AB89F"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5311E4BD" w14:textId="77777777" w:rsidR="008D1DC6" w:rsidRPr="00E015B2" w:rsidRDefault="008D1DC6" w:rsidP="008D1DC6">
            <w:pPr>
              <w:pStyle w:val="TableText"/>
            </w:pPr>
            <w:r w:rsidRPr="00E015B2">
              <w:t>Magnesium (Mg2+) (µg/L)</w:t>
            </w:r>
          </w:p>
        </w:tc>
        <w:tc>
          <w:tcPr>
            <w:tcW w:w="971" w:type="dxa"/>
            <w:noWrap/>
            <w:hideMark/>
          </w:tcPr>
          <w:p w14:paraId="7081055E"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0.050</w:t>
            </w:r>
          </w:p>
        </w:tc>
        <w:tc>
          <w:tcPr>
            <w:tcW w:w="1042" w:type="dxa"/>
            <w:noWrap/>
            <w:hideMark/>
          </w:tcPr>
          <w:p w14:paraId="20B7D7C5"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0.463</w:t>
            </w:r>
          </w:p>
        </w:tc>
        <w:tc>
          <w:tcPr>
            <w:tcW w:w="1101" w:type="dxa"/>
            <w:noWrap/>
            <w:hideMark/>
          </w:tcPr>
          <w:p w14:paraId="47DD5457" w14:textId="1B89C236"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10F97B27" w14:textId="7F5E9F6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4DF65013" w14:textId="265C60D1"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0724B954"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0239B629" w14:textId="77777777" w:rsidR="008D1DC6" w:rsidRPr="00E015B2" w:rsidRDefault="008D1DC6" w:rsidP="008D1DC6">
            <w:pPr>
              <w:pStyle w:val="TableText"/>
            </w:pPr>
            <w:r w:rsidRPr="00E015B2">
              <w:t>Mean slot depth</w:t>
            </w:r>
          </w:p>
        </w:tc>
        <w:tc>
          <w:tcPr>
            <w:tcW w:w="971" w:type="dxa"/>
            <w:noWrap/>
            <w:hideMark/>
          </w:tcPr>
          <w:p w14:paraId="7B0DE2E3"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0.049</w:t>
            </w:r>
          </w:p>
        </w:tc>
        <w:tc>
          <w:tcPr>
            <w:tcW w:w="1042" w:type="dxa"/>
            <w:noWrap/>
            <w:hideMark/>
          </w:tcPr>
          <w:p w14:paraId="5EC60DCF"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0.497</w:t>
            </w:r>
          </w:p>
        </w:tc>
        <w:tc>
          <w:tcPr>
            <w:tcW w:w="1101" w:type="dxa"/>
            <w:noWrap/>
            <w:hideMark/>
          </w:tcPr>
          <w:p w14:paraId="6F0CABD1" w14:textId="0EEC4253"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54286729" w14:textId="6C162EDF"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2D0A81DD" w14:textId="40FB03E6"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r w:rsidR="00624D45" w:rsidRPr="00E015B2" w14:paraId="394F3EC3"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26E68E47" w14:textId="77777777" w:rsidR="008D1DC6" w:rsidRPr="00E015B2" w:rsidRDefault="008D1DC6" w:rsidP="008D1DC6">
            <w:pPr>
              <w:pStyle w:val="TableText"/>
            </w:pPr>
            <w:r w:rsidRPr="00E015B2">
              <w:lastRenderedPageBreak/>
              <w:t>Oxidation-reduction potential</w:t>
            </w:r>
          </w:p>
        </w:tc>
        <w:tc>
          <w:tcPr>
            <w:tcW w:w="971" w:type="dxa"/>
            <w:noWrap/>
            <w:hideMark/>
          </w:tcPr>
          <w:p w14:paraId="75ED0D8F"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0.048</w:t>
            </w:r>
          </w:p>
        </w:tc>
        <w:tc>
          <w:tcPr>
            <w:tcW w:w="1042" w:type="dxa"/>
            <w:noWrap/>
            <w:hideMark/>
          </w:tcPr>
          <w:p w14:paraId="222E2A00"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0.534</w:t>
            </w:r>
          </w:p>
        </w:tc>
        <w:tc>
          <w:tcPr>
            <w:tcW w:w="1101" w:type="dxa"/>
            <w:noWrap/>
            <w:hideMark/>
          </w:tcPr>
          <w:p w14:paraId="600E1000" w14:textId="18B9202E"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1688AD37" w14:textId="2A1115FA"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1469C8F6" w14:textId="78D15D73"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311D2C54"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30279DED" w14:textId="77777777" w:rsidR="008D1DC6" w:rsidRPr="00E015B2" w:rsidRDefault="008D1DC6" w:rsidP="008D1DC6">
            <w:pPr>
              <w:pStyle w:val="TableText"/>
            </w:pPr>
            <w:r w:rsidRPr="00E015B2">
              <w:t>Dissolved organic carbon (mg/L)</w:t>
            </w:r>
          </w:p>
        </w:tc>
        <w:tc>
          <w:tcPr>
            <w:tcW w:w="971" w:type="dxa"/>
            <w:noWrap/>
            <w:hideMark/>
          </w:tcPr>
          <w:p w14:paraId="7AE253D4"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0.047</w:t>
            </w:r>
          </w:p>
        </w:tc>
        <w:tc>
          <w:tcPr>
            <w:tcW w:w="1042" w:type="dxa"/>
            <w:noWrap/>
            <w:hideMark/>
          </w:tcPr>
          <w:p w14:paraId="57B6D7D6"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0.523</w:t>
            </w:r>
          </w:p>
        </w:tc>
        <w:tc>
          <w:tcPr>
            <w:tcW w:w="1101" w:type="dxa"/>
            <w:noWrap/>
            <w:hideMark/>
          </w:tcPr>
          <w:p w14:paraId="1C831545" w14:textId="111436C4"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6BD3BA73" w14:textId="6C84E020"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34A4CB6F" w14:textId="12FB0F3F"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r w:rsidR="00624D45" w:rsidRPr="00E015B2" w14:paraId="27783F14"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473A6589" w14:textId="77777777" w:rsidR="008D1DC6" w:rsidRPr="00E015B2" w:rsidRDefault="008D1DC6" w:rsidP="008D1DC6">
            <w:pPr>
              <w:pStyle w:val="TableText"/>
            </w:pPr>
            <w:r w:rsidRPr="00E015B2">
              <w:t>Trees within 250 m</w:t>
            </w:r>
          </w:p>
        </w:tc>
        <w:tc>
          <w:tcPr>
            <w:tcW w:w="971" w:type="dxa"/>
            <w:noWrap/>
            <w:hideMark/>
          </w:tcPr>
          <w:p w14:paraId="26561C80"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0.043</w:t>
            </w:r>
          </w:p>
        </w:tc>
        <w:tc>
          <w:tcPr>
            <w:tcW w:w="1042" w:type="dxa"/>
            <w:noWrap/>
            <w:hideMark/>
          </w:tcPr>
          <w:p w14:paraId="50902B46"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0.600</w:t>
            </w:r>
          </w:p>
        </w:tc>
        <w:tc>
          <w:tcPr>
            <w:tcW w:w="1101" w:type="dxa"/>
            <w:noWrap/>
            <w:hideMark/>
          </w:tcPr>
          <w:p w14:paraId="45D8EEED" w14:textId="4F85BD91"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2E52D36A" w14:textId="40971054"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3A8550C4" w14:textId="4484B123"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7EB69967"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4B18ADDE" w14:textId="77777777" w:rsidR="008D1DC6" w:rsidRPr="00E015B2" w:rsidRDefault="008D1DC6" w:rsidP="008D1DC6">
            <w:pPr>
              <w:pStyle w:val="TableText"/>
            </w:pPr>
            <w:r w:rsidRPr="00E015B2">
              <w:t xml:space="preserve">Coarse sands </w:t>
            </w:r>
          </w:p>
        </w:tc>
        <w:tc>
          <w:tcPr>
            <w:tcW w:w="971" w:type="dxa"/>
            <w:noWrap/>
            <w:hideMark/>
          </w:tcPr>
          <w:p w14:paraId="0CD3020E"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0.041</w:t>
            </w:r>
          </w:p>
        </w:tc>
        <w:tc>
          <w:tcPr>
            <w:tcW w:w="1042" w:type="dxa"/>
            <w:noWrap/>
            <w:hideMark/>
          </w:tcPr>
          <w:p w14:paraId="160295DA"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0.624</w:t>
            </w:r>
          </w:p>
        </w:tc>
        <w:tc>
          <w:tcPr>
            <w:tcW w:w="1101" w:type="dxa"/>
            <w:noWrap/>
            <w:hideMark/>
          </w:tcPr>
          <w:p w14:paraId="7C3B7999" w14:textId="58C63EA3"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10B4E5A3" w14:textId="7E5A4526"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06DA45DB" w14:textId="318C6FF8"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r w:rsidR="00624D45" w:rsidRPr="00E015B2" w14:paraId="06DEEB98"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3E28031F" w14:textId="77777777" w:rsidR="008D1DC6" w:rsidRPr="00E015B2" w:rsidRDefault="008D1DC6" w:rsidP="008D1DC6">
            <w:pPr>
              <w:pStyle w:val="TableText"/>
            </w:pPr>
            <w:r w:rsidRPr="00E015B2">
              <w:t>Fine sands</w:t>
            </w:r>
          </w:p>
        </w:tc>
        <w:tc>
          <w:tcPr>
            <w:tcW w:w="971" w:type="dxa"/>
            <w:noWrap/>
            <w:hideMark/>
          </w:tcPr>
          <w:p w14:paraId="200C9C19"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0.035</w:t>
            </w:r>
          </w:p>
        </w:tc>
        <w:tc>
          <w:tcPr>
            <w:tcW w:w="1042" w:type="dxa"/>
            <w:noWrap/>
            <w:hideMark/>
          </w:tcPr>
          <w:p w14:paraId="1ECD2AC6"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0.806</w:t>
            </w:r>
          </w:p>
        </w:tc>
        <w:tc>
          <w:tcPr>
            <w:tcW w:w="1101" w:type="dxa"/>
            <w:noWrap/>
            <w:hideMark/>
          </w:tcPr>
          <w:p w14:paraId="3FEEB08B" w14:textId="485DE0AF"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42F78A54" w14:textId="681BAC74"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2D829D72" w14:textId="73B0584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34FD71BC"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3100DD24" w14:textId="77777777" w:rsidR="008D1DC6" w:rsidRPr="00E015B2" w:rsidRDefault="008D1DC6" w:rsidP="008D1DC6">
            <w:pPr>
              <w:pStyle w:val="TableText"/>
            </w:pPr>
            <w:r w:rsidRPr="00E015B2">
              <w:t>Sodium (Na+) (µg/L)</w:t>
            </w:r>
          </w:p>
        </w:tc>
        <w:tc>
          <w:tcPr>
            <w:tcW w:w="971" w:type="dxa"/>
            <w:noWrap/>
            <w:hideMark/>
          </w:tcPr>
          <w:p w14:paraId="09308D64"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0.034</w:t>
            </w:r>
          </w:p>
        </w:tc>
        <w:tc>
          <w:tcPr>
            <w:tcW w:w="1042" w:type="dxa"/>
            <w:noWrap/>
            <w:hideMark/>
          </w:tcPr>
          <w:p w14:paraId="26ACEA9B"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0.781</w:t>
            </w:r>
          </w:p>
        </w:tc>
        <w:tc>
          <w:tcPr>
            <w:tcW w:w="1101" w:type="dxa"/>
            <w:noWrap/>
            <w:hideMark/>
          </w:tcPr>
          <w:p w14:paraId="52B0F567" w14:textId="548181E0"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69C359FD" w14:textId="08B3BC54"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06603C7E" w14:textId="4F379E2B"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r w:rsidR="00624D45" w:rsidRPr="00E015B2" w14:paraId="4BD55A1B"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7A010978" w14:textId="77777777" w:rsidR="008D1DC6" w:rsidRPr="00E015B2" w:rsidRDefault="008D1DC6" w:rsidP="008D1DC6">
            <w:pPr>
              <w:pStyle w:val="TableText"/>
            </w:pPr>
            <w:r w:rsidRPr="00E015B2">
              <w:t>Electrical conductivity (µS/cm)</w:t>
            </w:r>
          </w:p>
        </w:tc>
        <w:tc>
          <w:tcPr>
            <w:tcW w:w="971" w:type="dxa"/>
            <w:noWrap/>
            <w:hideMark/>
          </w:tcPr>
          <w:p w14:paraId="14D52813"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0.033</w:t>
            </w:r>
          </w:p>
        </w:tc>
        <w:tc>
          <w:tcPr>
            <w:tcW w:w="1042" w:type="dxa"/>
            <w:noWrap/>
            <w:hideMark/>
          </w:tcPr>
          <w:p w14:paraId="506F0E88" w14:textId="77777777"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E015B2">
              <w:t>0.821</w:t>
            </w:r>
          </w:p>
        </w:tc>
        <w:tc>
          <w:tcPr>
            <w:tcW w:w="1101" w:type="dxa"/>
            <w:noWrap/>
            <w:hideMark/>
          </w:tcPr>
          <w:p w14:paraId="4F8D68FF" w14:textId="07604239"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560" w:type="dxa"/>
            <w:noWrap/>
            <w:hideMark/>
          </w:tcPr>
          <w:p w14:paraId="7F01E68F" w14:textId="724CA25A"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c>
          <w:tcPr>
            <w:tcW w:w="1101" w:type="dxa"/>
          </w:tcPr>
          <w:p w14:paraId="06F6F9AF" w14:textId="23BBB38F" w:rsidR="008D1DC6" w:rsidRPr="00E015B2" w:rsidRDefault="008D1DC6" w:rsidP="008D1DC6">
            <w:pPr>
              <w:pStyle w:val="TableText"/>
              <w:cnfStyle w:val="000000100000" w:firstRow="0" w:lastRow="0" w:firstColumn="0" w:lastColumn="0" w:oddVBand="0" w:evenVBand="0" w:oddHBand="1" w:evenHBand="0" w:firstRowFirstColumn="0" w:firstRowLastColumn="0" w:lastRowFirstColumn="0" w:lastRowLastColumn="0"/>
            </w:pPr>
            <w:r w:rsidRPr="000925DA">
              <w:rPr>
                <w:color w:val="EBEEF5"/>
              </w:rPr>
              <w:t>-</w:t>
            </w:r>
          </w:p>
        </w:tc>
      </w:tr>
      <w:tr w:rsidR="00624D45" w:rsidRPr="00E015B2" w14:paraId="72B5A19F"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hideMark/>
          </w:tcPr>
          <w:p w14:paraId="52EEAC1A" w14:textId="77777777" w:rsidR="008D1DC6" w:rsidRPr="00E015B2" w:rsidRDefault="008D1DC6" w:rsidP="008D1DC6">
            <w:pPr>
              <w:pStyle w:val="TableText"/>
            </w:pPr>
            <w:r w:rsidRPr="00E015B2">
              <w:t>Sediment volume</w:t>
            </w:r>
          </w:p>
        </w:tc>
        <w:tc>
          <w:tcPr>
            <w:tcW w:w="971" w:type="dxa"/>
            <w:noWrap/>
            <w:hideMark/>
          </w:tcPr>
          <w:p w14:paraId="294D49AC"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0.025</w:t>
            </w:r>
          </w:p>
        </w:tc>
        <w:tc>
          <w:tcPr>
            <w:tcW w:w="1042" w:type="dxa"/>
            <w:noWrap/>
            <w:hideMark/>
          </w:tcPr>
          <w:p w14:paraId="1510185D" w14:textId="77777777"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E015B2">
              <w:t>0.912</w:t>
            </w:r>
          </w:p>
        </w:tc>
        <w:tc>
          <w:tcPr>
            <w:tcW w:w="1101" w:type="dxa"/>
            <w:noWrap/>
            <w:hideMark/>
          </w:tcPr>
          <w:p w14:paraId="25836933" w14:textId="12D94200"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560" w:type="dxa"/>
            <w:noWrap/>
            <w:hideMark/>
          </w:tcPr>
          <w:p w14:paraId="3D6792F5" w14:textId="00FD4D9C"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c>
          <w:tcPr>
            <w:tcW w:w="1101" w:type="dxa"/>
          </w:tcPr>
          <w:p w14:paraId="497D9B24" w14:textId="72E449EA" w:rsidR="008D1DC6" w:rsidRPr="00E015B2" w:rsidRDefault="008D1DC6" w:rsidP="008D1DC6">
            <w:pPr>
              <w:pStyle w:val="TableText"/>
              <w:cnfStyle w:val="000000010000" w:firstRow="0" w:lastRow="0" w:firstColumn="0" w:lastColumn="0" w:oddVBand="0" w:evenVBand="0" w:oddHBand="0" w:evenHBand="1" w:firstRowFirstColumn="0" w:firstRowLastColumn="0" w:lastRowFirstColumn="0" w:lastRowLastColumn="0"/>
            </w:pPr>
            <w:r w:rsidRPr="000925DA">
              <w:rPr>
                <w:color w:val="EBEEF5"/>
              </w:rPr>
              <w:t>-</w:t>
            </w:r>
          </w:p>
        </w:tc>
      </w:tr>
    </w:tbl>
    <w:p w14:paraId="23658316" w14:textId="77777777" w:rsidR="0081579E" w:rsidRDefault="0081579E" w:rsidP="0081579E">
      <w:pPr>
        <w:pStyle w:val="TableSourceNotes"/>
      </w:pPr>
      <w:r>
        <w:t>Values in bold were significant (p&lt;0.05).</w:t>
      </w:r>
    </w:p>
    <w:p w14:paraId="0862AFA6" w14:textId="77777777" w:rsidR="0081579E" w:rsidRDefault="0081579E" w:rsidP="0081579E">
      <w:pPr>
        <w:pStyle w:val="Heading4"/>
      </w:pPr>
      <w:r>
        <w:t>16S rDNA functional (FAPROTAX)</w:t>
      </w:r>
    </w:p>
    <w:p w14:paraId="4CF92E33" w14:textId="03E36552" w:rsidR="0081579E" w:rsidRDefault="0081579E" w:rsidP="0081579E">
      <w:pPr>
        <w:pStyle w:val="BodyText"/>
      </w:pPr>
      <w:r>
        <w:t>Only ferrous iron concentrations explained a significant proportion of the variation in functional assemblage structure based on FAPROTAX analysis of 16S eDNA (</w:t>
      </w:r>
      <w:r w:rsidR="000A7AA7">
        <w:fldChar w:fldCharType="begin"/>
      </w:r>
      <w:r w:rsidR="000A7AA7">
        <w:instrText xml:space="preserve"> REF _Ref164629756 \h </w:instrText>
      </w:r>
      <w:r w:rsidR="000A7AA7">
        <w:fldChar w:fldCharType="separate"/>
      </w:r>
      <w:r w:rsidR="000A7AA7">
        <w:t xml:space="preserve">Table </w:t>
      </w:r>
      <w:r w:rsidR="000A7AA7">
        <w:rPr>
          <w:noProof/>
        </w:rPr>
        <w:t>10</w:t>
      </w:r>
      <w:r w:rsidR="000A7AA7">
        <w:fldChar w:fldCharType="end"/>
      </w:r>
      <w:r>
        <w:t>). In the stepwise D</w:t>
      </w:r>
      <w:r w:rsidR="006D7E79">
        <w:t>ist</w:t>
      </w:r>
      <w:r>
        <w:t>LM model, no further variables were included. As discussed above, this may be due to ferrous iron being an indicator of redox conditions and, at times, a more reliable indicator of specific conditions than an ORP probe measurement (McMahon and Chapelle 2008). Andersen et al. (2016) postulate that reduced ionic species, such as ferrous iron, may also influence the habitat conditions for stygofauna. Given the importance of redox in determining aerobic and anaerobic functional processes, it is not surprising that redox-related variables are correlated with microbial function.</w:t>
      </w:r>
    </w:p>
    <w:p w14:paraId="4676A975" w14:textId="02EEDEE5" w:rsidR="00F313FB" w:rsidRPr="00F313FB" w:rsidRDefault="0081579E" w:rsidP="0081579E">
      <w:pPr>
        <w:pStyle w:val="BodyText"/>
      </w:pPr>
      <w:r>
        <w:t>Interestingly, nitrogen species were not significantly correlated with the inferred functional composition, despite ammonium, TKN and nitrate being significantly correlated with the taxonomic structure (</w:t>
      </w:r>
      <w:r w:rsidR="000A7AA7">
        <w:fldChar w:fldCharType="begin"/>
      </w:r>
      <w:r w:rsidR="000A7AA7">
        <w:instrText xml:space="preserve"> REF _Ref164629692 \h </w:instrText>
      </w:r>
      <w:r w:rsidR="000A7AA7">
        <w:fldChar w:fldCharType="separate"/>
      </w:r>
      <w:r w:rsidR="000A7AA7">
        <w:t xml:space="preserve">Table </w:t>
      </w:r>
      <w:r w:rsidR="000A7AA7">
        <w:rPr>
          <w:noProof/>
        </w:rPr>
        <w:t>9</w:t>
      </w:r>
      <w:r w:rsidR="000A7AA7">
        <w:fldChar w:fldCharType="end"/>
      </w:r>
      <w:r>
        <w:t>). TKN was weakly (r2=0.062), and almost significantly (p=0.056), correlated with the inferred functional composition. The lack of significant correlation with nitrogen species implies that functions associated with nitrogen cycling did not vary greatly between samples. However, equally important here is that there was only a small range of nitrogen concentrations between sites (TN range 0.1 mg/L to 8.3 mg/L). This range is well below that reported (0.03 mg/L to 70 mg/L) in shallow alluvial aquifers elsewhere in the Murray–Darling Basin (Korbel et al. 2022b).</w:t>
      </w:r>
    </w:p>
    <w:p w14:paraId="7D6B6374" w14:textId="60ABBD22" w:rsidR="00F313FB" w:rsidRDefault="0081579E" w:rsidP="0081579E">
      <w:pPr>
        <w:pStyle w:val="TABLEHEADING"/>
      </w:pPr>
      <w:bookmarkStart w:id="121" w:name="_Ref164629756"/>
      <w:r>
        <w:t xml:space="preserve">Table </w:t>
      </w:r>
      <w:r>
        <w:fldChar w:fldCharType="begin"/>
      </w:r>
      <w:r>
        <w:instrText xml:space="preserve"> SEQ Table \* ARABIC </w:instrText>
      </w:r>
      <w:r>
        <w:fldChar w:fldCharType="separate"/>
      </w:r>
      <w:r w:rsidR="00624D45">
        <w:rPr>
          <w:noProof/>
        </w:rPr>
        <w:t>10</w:t>
      </w:r>
      <w:r>
        <w:fldChar w:fldCharType="end"/>
      </w:r>
      <w:bookmarkEnd w:id="121"/>
      <w:r w:rsidRPr="00495DAD">
        <w:t>. Summary of D</w:t>
      </w:r>
      <w:r w:rsidR="006D7E79">
        <w:t>ist</w:t>
      </w:r>
      <w:r w:rsidRPr="00495DAD">
        <w:t>LM analysis showing the proportion of variation (r</w:t>
      </w:r>
      <w:r w:rsidRPr="000A7AA7">
        <w:rPr>
          <w:vertAlign w:val="superscript"/>
        </w:rPr>
        <w:t>2</w:t>
      </w:r>
      <w:r w:rsidRPr="00495DAD">
        <w:t>) in the functional profile (FAPROTAX) of prokaryote assemblages based on 16S rDNA explained by environmental variables</w:t>
      </w:r>
    </w:p>
    <w:tbl>
      <w:tblPr>
        <w:tblStyle w:val="IESCTABLE1"/>
        <w:tblW w:w="5999" w:type="dxa"/>
        <w:tblLook w:val="04A0" w:firstRow="1" w:lastRow="0" w:firstColumn="1" w:lastColumn="0" w:noHBand="0" w:noVBand="1"/>
      </w:tblPr>
      <w:tblGrid>
        <w:gridCol w:w="3986"/>
        <w:gridCol w:w="1053"/>
        <w:gridCol w:w="960"/>
      </w:tblGrid>
      <w:tr w:rsidR="0081579E" w:rsidRPr="00D320D3" w14:paraId="38761339" w14:textId="77777777" w:rsidTr="005E3F44">
        <w:trPr>
          <w:cnfStyle w:val="100000000000" w:firstRow="1" w:lastRow="0" w:firstColumn="0" w:lastColumn="0" w:oddVBand="0" w:evenVBand="0" w:oddHBand="0" w:evenHBand="0" w:firstRowFirstColumn="0" w:firstRowLastColumn="0" w:lastRowFirstColumn="0" w:lastRowLastColumn="0"/>
          <w:trHeight w:val="295"/>
          <w:tblHeader/>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72EBCA4A" w14:textId="77777777" w:rsidR="0081579E" w:rsidRPr="0081579E" w:rsidRDefault="0081579E" w:rsidP="0081579E">
            <w:pPr>
              <w:pStyle w:val="TableHeaderRow"/>
              <w:rPr>
                <w:b/>
              </w:rPr>
            </w:pPr>
            <w:r w:rsidRPr="0081579E">
              <w:rPr>
                <w:b/>
              </w:rPr>
              <w:t>Variable</w:t>
            </w:r>
          </w:p>
        </w:tc>
        <w:tc>
          <w:tcPr>
            <w:tcW w:w="1053" w:type="dxa"/>
            <w:noWrap/>
            <w:tcMar>
              <w:top w:w="57" w:type="dxa"/>
              <w:left w:w="57" w:type="dxa"/>
              <w:bottom w:w="85" w:type="dxa"/>
              <w:right w:w="57" w:type="dxa"/>
            </w:tcMar>
            <w:hideMark/>
          </w:tcPr>
          <w:p w14:paraId="5ABC5C29" w14:textId="77777777"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r</w:t>
            </w:r>
            <w:r w:rsidRPr="0081579E">
              <w:rPr>
                <w:b/>
                <w:vertAlign w:val="superscript"/>
              </w:rPr>
              <w:t>2</w:t>
            </w:r>
          </w:p>
        </w:tc>
        <w:tc>
          <w:tcPr>
            <w:tcW w:w="960" w:type="dxa"/>
            <w:noWrap/>
            <w:tcMar>
              <w:top w:w="57" w:type="dxa"/>
              <w:left w:w="57" w:type="dxa"/>
              <w:bottom w:w="85" w:type="dxa"/>
              <w:right w:w="57" w:type="dxa"/>
            </w:tcMar>
            <w:hideMark/>
          </w:tcPr>
          <w:p w14:paraId="072884AA" w14:textId="77777777"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p</w:t>
            </w:r>
          </w:p>
        </w:tc>
      </w:tr>
      <w:tr w:rsidR="0081579E" w:rsidRPr="00D320D3" w14:paraId="4E2742AE"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4CC44A8" w14:textId="77777777" w:rsidR="0081579E" w:rsidRPr="00D320D3" w:rsidRDefault="0081579E" w:rsidP="0081579E">
            <w:pPr>
              <w:pStyle w:val="TableText"/>
            </w:pPr>
            <w:r w:rsidRPr="00D320D3">
              <w:t>Ferrous iron (mg/L)</w:t>
            </w:r>
          </w:p>
        </w:tc>
        <w:tc>
          <w:tcPr>
            <w:tcW w:w="1053" w:type="dxa"/>
            <w:noWrap/>
            <w:tcMar>
              <w:top w:w="57" w:type="dxa"/>
              <w:left w:w="57" w:type="dxa"/>
              <w:bottom w:w="85" w:type="dxa"/>
              <w:right w:w="57" w:type="dxa"/>
            </w:tcMar>
            <w:hideMark/>
          </w:tcPr>
          <w:p w14:paraId="4B72976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0.094</w:t>
            </w:r>
          </w:p>
        </w:tc>
        <w:tc>
          <w:tcPr>
            <w:tcW w:w="960" w:type="dxa"/>
            <w:noWrap/>
            <w:tcMar>
              <w:top w:w="57" w:type="dxa"/>
              <w:left w:w="57" w:type="dxa"/>
              <w:bottom w:w="85" w:type="dxa"/>
              <w:right w:w="57" w:type="dxa"/>
            </w:tcMar>
            <w:hideMark/>
          </w:tcPr>
          <w:p w14:paraId="06282BDC"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0.013</w:t>
            </w:r>
          </w:p>
        </w:tc>
      </w:tr>
      <w:tr w:rsidR="0081579E" w:rsidRPr="00D320D3" w14:paraId="22606EF8"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335EA0C" w14:textId="77777777" w:rsidR="0081579E" w:rsidRPr="00D320D3" w:rsidRDefault="0081579E" w:rsidP="0081579E">
            <w:pPr>
              <w:pStyle w:val="TableText"/>
            </w:pPr>
            <w:r w:rsidRPr="00D320D3">
              <w:t>Total Kjeldahl nitrogen (mg/L)</w:t>
            </w:r>
          </w:p>
        </w:tc>
        <w:tc>
          <w:tcPr>
            <w:tcW w:w="1053" w:type="dxa"/>
            <w:noWrap/>
            <w:tcMar>
              <w:top w:w="57" w:type="dxa"/>
              <w:left w:w="57" w:type="dxa"/>
              <w:bottom w:w="85" w:type="dxa"/>
              <w:right w:w="57" w:type="dxa"/>
            </w:tcMar>
            <w:hideMark/>
          </w:tcPr>
          <w:p w14:paraId="5660AA38"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0.062</w:t>
            </w:r>
          </w:p>
        </w:tc>
        <w:tc>
          <w:tcPr>
            <w:tcW w:w="960" w:type="dxa"/>
            <w:noWrap/>
            <w:tcMar>
              <w:top w:w="57" w:type="dxa"/>
              <w:left w:w="57" w:type="dxa"/>
              <w:bottom w:w="85" w:type="dxa"/>
              <w:right w:w="57" w:type="dxa"/>
            </w:tcMar>
            <w:hideMark/>
          </w:tcPr>
          <w:p w14:paraId="556F1AB5"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0.056</w:t>
            </w:r>
          </w:p>
        </w:tc>
      </w:tr>
      <w:tr w:rsidR="0081579E" w:rsidRPr="00D320D3" w14:paraId="259C2966"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88DD212" w14:textId="77777777" w:rsidR="0081579E" w:rsidRPr="00D320D3" w:rsidRDefault="0081579E" w:rsidP="0081579E">
            <w:pPr>
              <w:pStyle w:val="TableText"/>
            </w:pPr>
            <w:r w:rsidRPr="00D320D3">
              <w:t>Depth to water (m)</w:t>
            </w:r>
          </w:p>
        </w:tc>
        <w:tc>
          <w:tcPr>
            <w:tcW w:w="1053" w:type="dxa"/>
            <w:noWrap/>
            <w:tcMar>
              <w:top w:w="57" w:type="dxa"/>
              <w:left w:w="57" w:type="dxa"/>
              <w:bottom w:w="85" w:type="dxa"/>
              <w:right w:w="57" w:type="dxa"/>
            </w:tcMar>
            <w:hideMark/>
          </w:tcPr>
          <w:p w14:paraId="23C0DC4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0.058</w:t>
            </w:r>
          </w:p>
        </w:tc>
        <w:tc>
          <w:tcPr>
            <w:tcW w:w="960" w:type="dxa"/>
            <w:noWrap/>
            <w:tcMar>
              <w:top w:w="57" w:type="dxa"/>
              <w:left w:w="57" w:type="dxa"/>
              <w:bottom w:w="85" w:type="dxa"/>
              <w:right w:w="57" w:type="dxa"/>
            </w:tcMar>
            <w:hideMark/>
          </w:tcPr>
          <w:p w14:paraId="38D02EB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0.079</w:t>
            </w:r>
          </w:p>
        </w:tc>
      </w:tr>
      <w:tr w:rsidR="0081579E" w:rsidRPr="00D320D3" w14:paraId="7FA313EB"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72ECF383" w14:textId="77777777" w:rsidR="0081579E" w:rsidRPr="00D320D3" w:rsidRDefault="0081579E" w:rsidP="0081579E">
            <w:pPr>
              <w:pStyle w:val="TableText"/>
            </w:pPr>
            <w:r w:rsidRPr="00D320D3">
              <w:lastRenderedPageBreak/>
              <w:t>Mean slot depth</w:t>
            </w:r>
          </w:p>
        </w:tc>
        <w:tc>
          <w:tcPr>
            <w:tcW w:w="1053" w:type="dxa"/>
            <w:noWrap/>
            <w:tcMar>
              <w:top w:w="57" w:type="dxa"/>
              <w:left w:w="57" w:type="dxa"/>
              <w:bottom w:w="85" w:type="dxa"/>
              <w:right w:w="57" w:type="dxa"/>
            </w:tcMar>
            <w:hideMark/>
          </w:tcPr>
          <w:p w14:paraId="0746D10B"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0.056</w:t>
            </w:r>
          </w:p>
        </w:tc>
        <w:tc>
          <w:tcPr>
            <w:tcW w:w="960" w:type="dxa"/>
            <w:noWrap/>
            <w:tcMar>
              <w:top w:w="57" w:type="dxa"/>
              <w:left w:w="57" w:type="dxa"/>
              <w:bottom w:w="85" w:type="dxa"/>
              <w:right w:w="57" w:type="dxa"/>
            </w:tcMar>
            <w:hideMark/>
          </w:tcPr>
          <w:p w14:paraId="42CE4E6A"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0.096</w:t>
            </w:r>
          </w:p>
        </w:tc>
      </w:tr>
      <w:tr w:rsidR="0081579E" w:rsidRPr="00D320D3" w14:paraId="39F02D00"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E400F4A" w14:textId="77777777" w:rsidR="0081579E" w:rsidRPr="00D320D3" w:rsidRDefault="0081579E" w:rsidP="0081579E">
            <w:pPr>
              <w:pStyle w:val="TableText"/>
            </w:pPr>
            <w:r w:rsidRPr="00D320D3">
              <w:t>Reactive phosphorus (mg/L)</w:t>
            </w:r>
          </w:p>
        </w:tc>
        <w:tc>
          <w:tcPr>
            <w:tcW w:w="1053" w:type="dxa"/>
            <w:noWrap/>
            <w:tcMar>
              <w:top w:w="57" w:type="dxa"/>
              <w:left w:w="57" w:type="dxa"/>
              <w:bottom w:w="85" w:type="dxa"/>
              <w:right w:w="57" w:type="dxa"/>
            </w:tcMar>
            <w:hideMark/>
          </w:tcPr>
          <w:p w14:paraId="6A97598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0.054</w:t>
            </w:r>
          </w:p>
        </w:tc>
        <w:tc>
          <w:tcPr>
            <w:tcW w:w="960" w:type="dxa"/>
            <w:noWrap/>
            <w:tcMar>
              <w:top w:w="57" w:type="dxa"/>
              <w:left w:w="57" w:type="dxa"/>
              <w:bottom w:w="85" w:type="dxa"/>
              <w:right w:w="57" w:type="dxa"/>
            </w:tcMar>
            <w:hideMark/>
          </w:tcPr>
          <w:p w14:paraId="4B52937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0.096</w:t>
            </w:r>
          </w:p>
        </w:tc>
      </w:tr>
      <w:tr w:rsidR="0081579E" w:rsidRPr="00D320D3" w14:paraId="6DB9004E"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DFB1AA3" w14:textId="77777777" w:rsidR="0081579E" w:rsidRPr="00D320D3" w:rsidRDefault="0081579E" w:rsidP="0081579E">
            <w:pPr>
              <w:pStyle w:val="TableText"/>
            </w:pPr>
            <w:r w:rsidRPr="00D320D3">
              <w:t>Ammonia (mg/L)</w:t>
            </w:r>
          </w:p>
        </w:tc>
        <w:tc>
          <w:tcPr>
            <w:tcW w:w="1053" w:type="dxa"/>
            <w:noWrap/>
            <w:tcMar>
              <w:top w:w="57" w:type="dxa"/>
              <w:left w:w="57" w:type="dxa"/>
              <w:bottom w:w="85" w:type="dxa"/>
              <w:right w:w="57" w:type="dxa"/>
            </w:tcMar>
            <w:hideMark/>
          </w:tcPr>
          <w:p w14:paraId="3539BD8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0.054</w:t>
            </w:r>
          </w:p>
        </w:tc>
        <w:tc>
          <w:tcPr>
            <w:tcW w:w="960" w:type="dxa"/>
            <w:noWrap/>
            <w:tcMar>
              <w:top w:w="57" w:type="dxa"/>
              <w:left w:w="57" w:type="dxa"/>
              <w:bottom w:w="85" w:type="dxa"/>
              <w:right w:w="57" w:type="dxa"/>
            </w:tcMar>
            <w:hideMark/>
          </w:tcPr>
          <w:p w14:paraId="03299801"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0.138</w:t>
            </w:r>
          </w:p>
        </w:tc>
      </w:tr>
      <w:tr w:rsidR="0081579E" w:rsidRPr="00D320D3" w14:paraId="3A21F64B"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D4D950A" w14:textId="77777777" w:rsidR="0081579E" w:rsidRPr="00D320D3" w:rsidRDefault="0081579E" w:rsidP="0081579E">
            <w:pPr>
              <w:pStyle w:val="TableText"/>
            </w:pPr>
            <w:r w:rsidRPr="00D320D3">
              <w:t>Manganese (Mn2+) (µg/L)</w:t>
            </w:r>
          </w:p>
        </w:tc>
        <w:tc>
          <w:tcPr>
            <w:tcW w:w="1053" w:type="dxa"/>
            <w:noWrap/>
            <w:tcMar>
              <w:top w:w="57" w:type="dxa"/>
              <w:left w:w="57" w:type="dxa"/>
              <w:bottom w:w="85" w:type="dxa"/>
              <w:right w:w="57" w:type="dxa"/>
            </w:tcMar>
            <w:hideMark/>
          </w:tcPr>
          <w:p w14:paraId="545B963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0.050</w:t>
            </w:r>
          </w:p>
        </w:tc>
        <w:tc>
          <w:tcPr>
            <w:tcW w:w="960" w:type="dxa"/>
            <w:noWrap/>
            <w:tcMar>
              <w:top w:w="57" w:type="dxa"/>
              <w:left w:w="57" w:type="dxa"/>
              <w:bottom w:w="85" w:type="dxa"/>
              <w:right w:w="57" w:type="dxa"/>
            </w:tcMar>
            <w:hideMark/>
          </w:tcPr>
          <w:p w14:paraId="589DD5DA"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0.142</w:t>
            </w:r>
          </w:p>
        </w:tc>
      </w:tr>
      <w:tr w:rsidR="0081579E" w:rsidRPr="00D320D3" w14:paraId="75854A1D"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3F27CE1" w14:textId="77777777" w:rsidR="0081579E" w:rsidRPr="00D320D3" w:rsidRDefault="0081579E" w:rsidP="0081579E">
            <w:pPr>
              <w:pStyle w:val="TableText"/>
            </w:pPr>
            <w:r w:rsidRPr="00D320D3">
              <w:t>Organic sediment</w:t>
            </w:r>
          </w:p>
        </w:tc>
        <w:tc>
          <w:tcPr>
            <w:tcW w:w="1053" w:type="dxa"/>
            <w:noWrap/>
            <w:tcMar>
              <w:top w:w="57" w:type="dxa"/>
              <w:left w:w="57" w:type="dxa"/>
              <w:bottom w:w="85" w:type="dxa"/>
              <w:right w:w="57" w:type="dxa"/>
            </w:tcMar>
            <w:hideMark/>
          </w:tcPr>
          <w:p w14:paraId="48AD9137"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0.047</w:t>
            </w:r>
          </w:p>
        </w:tc>
        <w:tc>
          <w:tcPr>
            <w:tcW w:w="960" w:type="dxa"/>
            <w:noWrap/>
            <w:tcMar>
              <w:top w:w="57" w:type="dxa"/>
              <w:left w:w="57" w:type="dxa"/>
              <w:bottom w:w="85" w:type="dxa"/>
              <w:right w:w="57" w:type="dxa"/>
            </w:tcMar>
            <w:hideMark/>
          </w:tcPr>
          <w:p w14:paraId="45A8BDC7"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0.150</w:t>
            </w:r>
          </w:p>
        </w:tc>
      </w:tr>
      <w:tr w:rsidR="0081579E" w:rsidRPr="00D320D3" w14:paraId="3C9A3C1B"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5793E0A" w14:textId="77777777" w:rsidR="0081579E" w:rsidRPr="00D320D3" w:rsidRDefault="0081579E" w:rsidP="0081579E">
            <w:pPr>
              <w:pStyle w:val="TableText"/>
            </w:pPr>
            <w:r w:rsidRPr="00D320D3">
              <w:t>Potassium (K+) (µg/L)</w:t>
            </w:r>
          </w:p>
        </w:tc>
        <w:tc>
          <w:tcPr>
            <w:tcW w:w="1053" w:type="dxa"/>
            <w:noWrap/>
            <w:tcMar>
              <w:top w:w="57" w:type="dxa"/>
              <w:left w:w="57" w:type="dxa"/>
              <w:bottom w:w="85" w:type="dxa"/>
              <w:right w:w="57" w:type="dxa"/>
            </w:tcMar>
            <w:hideMark/>
          </w:tcPr>
          <w:p w14:paraId="674DB0B7"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0.045</w:t>
            </w:r>
          </w:p>
        </w:tc>
        <w:tc>
          <w:tcPr>
            <w:tcW w:w="960" w:type="dxa"/>
            <w:noWrap/>
            <w:tcMar>
              <w:top w:w="57" w:type="dxa"/>
              <w:left w:w="57" w:type="dxa"/>
              <w:bottom w:w="85" w:type="dxa"/>
              <w:right w:w="57" w:type="dxa"/>
            </w:tcMar>
            <w:hideMark/>
          </w:tcPr>
          <w:p w14:paraId="2A814754"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0.212</w:t>
            </w:r>
          </w:p>
        </w:tc>
      </w:tr>
      <w:tr w:rsidR="0081579E" w:rsidRPr="00D320D3" w14:paraId="0B48CAAF"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400A271" w14:textId="77777777" w:rsidR="0081579E" w:rsidRPr="00D320D3" w:rsidRDefault="0081579E" w:rsidP="0081579E">
            <w:pPr>
              <w:pStyle w:val="TableText"/>
            </w:pPr>
            <w:r w:rsidRPr="00D320D3">
              <w:t>Nitrite (mg/L)</w:t>
            </w:r>
          </w:p>
        </w:tc>
        <w:tc>
          <w:tcPr>
            <w:tcW w:w="1053" w:type="dxa"/>
            <w:noWrap/>
            <w:tcMar>
              <w:top w:w="57" w:type="dxa"/>
              <w:left w:w="57" w:type="dxa"/>
              <w:bottom w:w="85" w:type="dxa"/>
              <w:right w:w="57" w:type="dxa"/>
            </w:tcMar>
            <w:hideMark/>
          </w:tcPr>
          <w:p w14:paraId="2764793B"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0.045</w:t>
            </w:r>
          </w:p>
        </w:tc>
        <w:tc>
          <w:tcPr>
            <w:tcW w:w="960" w:type="dxa"/>
            <w:noWrap/>
            <w:tcMar>
              <w:top w:w="57" w:type="dxa"/>
              <w:left w:w="57" w:type="dxa"/>
              <w:bottom w:w="85" w:type="dxa"/>
              <w:right w:w="57" w:type="dxa"/>
            </w:tcMar>
            <w:hideMark/>
          </w:tcPr>
          <w:p w14:paraId="548B9E67"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0.188</w:t>
            </w:r>
          </w:p>
        </w:tc>
      </w:tr>
      <w:tr w:rsidR="0081579E" w:rsidRPr="00D320D3" w14:paraId="4862F1A3"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2945952" w14:textId="77777777" w:rsidR="0081579E" w:rsidRPr="00D320D3" w:rsidRDefault="0081579E" w:rsidP="0081579E">
            <w:pPr>
              <w:pStyle w:val="TableText"/>
            </w:pPr>
            <w:r w:rsidRPr="00D320D3">
              <w:t>Sediment volume</w:t>
            </w:r>
          </w:p>
        </w:tc>
        <w:tc>
          <w:tcPr>
            <w:tcW w:w="1053" w:type="dxa"/>
            <w:noWrap/>
            <w:tcMar>
              <w:top w:w="57" w:type="dxa"/>
              <w:left w:w="57" w:type="dxa"/>
              <w:bottom w:w="85" w:type="dxa"/>
              <w:right w:w="57" w:type="dxa"/>
            </w:tcMar>
            <w:hideMark/>
          </w:tcPr>
          <w:p w14:paraId="103345A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0.044</w:t>
            </w:r>
          </w:p>
        </w:tc>
        <w:tc>
          <w:tcPr>
            <w:tcW w:w="960" w:type="dxa"/>
            <w:noWrap/>
            <w:tcMar>
              <w:top w:w="57" w:type="dxa"/>
              <w:left w:w="57" w:type="dxa"/>
              <w:bottom w:w="85" w:type="dxa"/>
              <w:right w:w="57" w:type="dxa"/>
            </w:tcMar>
            <w:hideMark/>
          </w:tcPr>
          <w:p w14:paraId="1A04E21B"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0.231</w:t>
            </w:r>
          </w:p>
        </w:tc>
      </w:tr>
      <w:tr w:rsidR="0081579E" w:rsidRPr="00D320D3" w14:paraId="0E457D39"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6DCCD2A" w14:textId="77777777" w:rsidR="0081579E" w:rsidRPr="00D320D3" w:rsidRDefault="0081579E" w:rsidP="0081579E">
            <w:pPr>
              <w:pStyle w:val="TableText"/>
            </w:pPr>
            <w:r w:rsidRPr="00D320D3">
              <w:t>Total nitrogen (mg/L)</w:t>
            </w:r>
          </w:p>
        </w:tc>
        <w:tc>
          <w:tcPr>
            <w:tcW w:w="1053" w:type="dxa"/>
            <w:noWrap/>
            <w:tcMar>
              <w:top w:w="57" w:type="dxa"/>
              <w:left w:w="57" w:type="dxa"/>
              <w:bottom w:w="85" w:type="dxa"/>
              <w:right w:w="57" w:type="dxa"/>
            </w:tcMar>
            <w:hideMark/>
          </w:tcPr>
          <w:p w14:paraId="2FB77AA8"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0.042</w:t>
            </w:r>
          </w:p>
        </w:tc>
        <w:tc>
          <w:tcPr>
            <w:tcW w:w="960" w:type="dxa"/>
            <w:noWrap/>
            <w:tcMar>
              <w:top w:w="57" w:type="dxa"/>
              <w:left w:w="57" w:type="dxa"/>
              <w:bottom w:w="85" w:type="dxa"/>
              <w:right w:w="57" w:type="dxa"/>
            </w:tcMar>
            <w:hideMark/>
          </w:tcPr>
          <w:p w14:paraId="2CE953E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0.251</w:t>
            </w:r>
          </w:p>
        </w:tc>
      </w:tr>
      <w:tr w:rsidR="0081579E" w:rsidRPr="00D320D3" w14:paraId="2ADBBFA1"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AE1AA2F" w14:textId="77777777" w:rsidR="0081579E" w:rsidRPr="00D320D3" w:rsidRDefault="0081579E" w:rsidP="0081579E">
            <w:pPr>
              <w:pStyle w:val="TableText"/>
            </w:pPr>
            <w:r w:rsidRPr="00D320D3">
              <w:t>pH</w:t>
            </w:r>
          </w:p>
        </w:tc>
        <w:tc>
          <w:tcPr>
            <w:tcW w:w="1053" w:type="dxa"/>
            <w:noWrap/>
            <w:tcMar>
              <w:top w:w="57" w:type="dxa"/>
              <w:left w:w="57" w:type="dxa"/>
              <w:bottom w:w="85" w:type="dxa"/>
              <w:right w:w="57" w:type="dxa"/>
            </w:tcMar>
            <w:hideMark/>
          </w:tcPr>
          <w:p w14:paraId="5E4A829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0.037</w:t>
            </w:r>
          </w:p>
        </w:tc>
        <w:tc>
          <w:tcPr>
            <w:tcW w:w="960" w:type="dxa"/>
            <w:noWrap/>
            <w:tcMar>
              <w:top w:w="57" w:type="dxa"/>
              <w:left w:w="57" w:type="dxa"/>
              <w:bottom w:w="85" w:type="dxa"/>
              <w:right w:w="57" w:type="dxa"/>
            </w:tcMar>
            <w:hideMark/>
          </w:tcPr>
          <w:p w14:paraId="6B800F66"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0.331</w:t>
            </w:r>
          </w:p>
        </w:tc>
      </w:tr>
      <w:tr w:rsidR="0081579E" w:rsidRPr="00D320D3" w14:paraId="09FD6A30"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B535BD4" w14:textId="77777777" w:rsidR="0081579E" w:rsidRPr="00D320D3" w:rsidRDefault="0081579E" w:rsidP="0081579E">
            <w:pPr>
              <w:pStyle w:val="TableText"/>
            </w:pPr>
            <w:r w:rsidRPr="00D320D3">
              <w:t>Trees within 250 m</w:t>
            </w:r>
          </w:p>
        </w:tc>
        <w:tc>
          <w:tcPr>
            <w:tcW w:w="1053" w:type="dxa"/>
            <w:noWrap/>
            <w:tcMar>
              <w:top w:w="57" w:type="dxa"/>
              <w:left w:w="57" w:type="dxa"/>
              <w:bottom w:w="85" w:type="dxa"/>
              <w:right w:w="57" w:type="dxa"/>
            </w:tcMar>
            <w:hideMark/>
          </w:tcPr>
          <w:p w14:paraId="57F6B3C6"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0.037</w:t>
            </w:r>
          </w:p>
        </w:tc>
        <w:tc>
          <w:tcPr>
            <w:tcW w:w="960" w:type="dxa"/>
            <w:noWrap/>
            <w:tcMar>
              <w:top w:w="57" w:type="dxa"/>
              <w:left w:w="57" w:type="dxa"/>
              <w:bottom w:w="85" w:type="dxa"/>
              <w:right w:w="57" w:type="dxa"/>
            </w:tcMar>
            <w:hideMark/>
          </w:tcPr>
          <w:p w14:paraId="2E5B9204"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0.359</w:t>
            </w:r>
          </w:p>
        </w:tc>
      </w:tr>
      <w:tr w:rsidR="0081579E" w:rsidRPr="00D320D3" w14:paraId="025A3EEA"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9DF78E5" w14:textId="77777777" w:rsidR="0081579E" w:rsidRPr="00D320D3" w:rsidRDefault="0081579E" w:rsidP="0081579E">
            <w:pPr>
              <w:pStyle w:val="TableText"/>
            </w:pPr>
            <w:r w:rsidRPr="00D320D3">
              <w:t>Temperature (°C)</w:t>
            </w:r>
          </w:p>
        </w:tc>
        <w:tc>
          <w:tcPr>
            <w:tcW w:w="1053" w:type="dxa"/>
            <w:noWrap/>
            <w:tcMar>
              <w:top w:w="57" w:type="dxa"/>
              <w:left w:w="57" w:type="dxa"/>
              <w:bottom w:w="85" w:type="dxa"/>
              <w:right w:w="57" w:type="dxa"/>
            </w:tcMar>
            <w:hideMark/>
          </w:tcPr>
          <w:p w14:paraId="6D2DD1A4"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0.030</w:t>
            </w:r>
          </w:p>
        </w:tc>
        <w:tc>
          <w:tcPr>
            <w:tcW w:w="960" w:type="dxa"/>
            <w:noWrap/>
            <w:tcMar>
              <w:top w:w="57" w:type="dxa"/>
              <w:left w:w="57" w:type="dxa"/>
              <w:bottom w:w="85" w:type="dxa"/>
              <w:right w:w="57" w:type="dxa"/>
            </w:tcMar>
            <w:hideMark/>
          </w:tcPr>
          <w:p w14:paraId="11D0625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0.562</w:t>
            </w:r>
          </w:p>
        </w:tc>
      </w:tr>
      <w:tr w:rsidR="0081579E" w:rsidRPr="00D320D3" w14:paraId="01CB41D1"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B2C422A" w14:textId="77777777" w:rsidR="0081579E" w:rsidRPr="00D320D3" w:rsidRDefault="0081579E" w:rsidP="0081579E">
            <w:pPr>
              <w:pStyle w:val="TableText"/>
            </w:pPr>
            <w:r w:rsidRPr="00D320D3">
              <w:t>Dissolved organic carbon (mg/L)</w:t>
            </w:r>
          </w:p>
        </w:tc>
        <w:tc>
          <w:tcPr>
            <w:tcW w:w="1053" w:type="dxa"/>
            <w:noWrap/>
            <w:tcMar>
              <w:top w:w="57" w:type="dxa"/>
              <w:left w:w="57" w:type="dxa"/>
              <w:bottom w:w="85" w:type="dxa"/>
              <w:right w:w="57" w:type="dxa"/>
            </w:tcMar>
            <w:hideMark/>
          </w:tcPr>
          <w:p w14:paraId="4BF33713"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0.028</w:t>
            </w:r>
          </w:p>
        </w:tc>
        <w:tc>
          <w:tcPr>
            <w:tcW w:w="960" w:type="dxa"/>
            <w:noWrap/>
            <w:tcMar>
              <w:top w:w="57" w:type="dxa"/>
              <w:left w:w="57" w:type="dxa"/>
              <w:bottom w:w="85" w:type="dxa"/>
              <w:right w:w="57" w:type="dxa"/>
            </w:tcMar>
            <w:hideMark/>
          </w:tcPr>
          <w:p w14:paraId="4C94C15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0.480</w:t>
            </w:r>
          </w:p>
        </w:tc>
      </w:tr>
      <w:tr w:rsidR="0081579E" w:rsidRPr="00D320D3" w14:paraId="63D467E4"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DA89C68" w14:textId="77777777" w:rsidR="0081579E" w:rsidRPr="00D320D3" w:rsidRDefault="0081579E" w:rsidP="0081579E">
            <w:pPr>
              <w:pStyle w:val="TableText"/>
            </w:pPr>
            <w:r w:rsidRPr="00D320D3">
              <w:t>Total phosphorus (mg/L)</w:t>
            </w:r>
          </w:p>
        </w:tc>
        <w:tc>
          <w:tcPr>
            <w:tcW w:w="1053" w:type="dxa"/>
            <w:noWrap/>
            <w:tcMar>
              <w:top w:w="57" w:type="dxa"/>
              <w:left w:w="57" w:type="dxa"/>
              <w:bottom w:w="85" w:type="dxa"/>
              <w:right w:w="57" w:type="dxa"/>
            </w:tcMar>
            <w:hideMark/>
          </w:tcPr>
          <w:p w14:paraId="7885256F"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0.026</w:t>
            </w:r>
          </w:p>
        </w:tc>
        <w:tc>
          <w:tcPr>
            <w:tcW w:w="960" w:type="dxa"/>
            <w:noWrap/>
            <w:tcMar>
              <w:top w:w="57" w:type="dxa"/>
              <w:left w:w="57" w:type="dxa"/>
              <w:bottom w:w="85" w:type="dxa"/>
              <w:right w:w="57" w:type="dxa"/>
            </w:tcMar>
            <w:hideMark/>
          </w:tcPr>
          <w:p w14:paraId="26FA1A6C"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0.650</w:t>
            </w:r>
          </w:p>
        </w:tc>
      </w:tr>
      <w:tr w:rsidR="0081579E" w:rsidRPr="00D320D3" w14:paraId="315A0FC0"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6A27AAE" w14:textId="77777777" w:rsidR="0081579E" w:rsidRPr="00D320D3" w:rsidRDefault="0081579E" w:rsidP="0081579E">
            <w:pPr>
              <w:pStyle w:val="TableText"/>
            </w:pPr>
            <w:r w:rsidRPr="00D320D3">
              <w:t>Nitrate (mg/L)</w:t>
            </w:r>
          </w:p>
        </w:tc>
        <w:tc>
          <w:tcPr>
            <w:tcW w:w="1053" w:type="dxa"/>
            <w:noWrap/>
            <w:tcMar>
              <w:top w:w="57" w:type="dxa"/>
              <w:left w:w="57" w:type="dxa"/>
              <w:bottom w:w="85" w:type="dxa"/>
              <w:right w:w="57" w:type="dxa"/>
            </w:tcMar>
            <w:hideMark/>
          </w:tcPr>
          <w:p w14:paraId="024951C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0.025</w:t>
            </w:r>
          </w:p>
        </w:tc>
        <w:tc>
          <w:tcPr>
            <w:tcW w:w="960" w:type="dxa"/>
            <w:noWrap/>
            <w:tcMar>
              <w:top w:w="57" w:type="dxa"/>
              <w:left w:w="57" w:type="dxa"/>
              <w:bottom w:w="85" w:type="dxa"/>
              <w:right w:w="57" w:type="dxa"/>
            </w:tcMar>
            <w:hideMark/>
          </w:tcPr>
          <w:p w14:paraId="51D3471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0.719</w:t>
            </w:r>
          </w:p>
        </w:tc>
      </w:tr>
      <w:tr w:rsidR="0081579E" w:rsidRPr="00D320D3" w14:paraId="2CBD9561"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71B088C" w14:textId="77777777" w:rsidR="0081579E" w:rsidRPr="00D320D3" w:rsidRDefault="0081579E" w:rsidP="0081579E">
            <w:pPr>
              <w:pStyle w:val="TableText"/>
            </w:pPr>
            <w:r w:rsidRPr="00D320D3">
              <w:t>Magnesium (Mg2+) (µg/L)</w:t>
            </w:r>
          </w:p>
        </w:tc>
        <w:tc>
          <w:tcPr>
            <w:tcW w:w="1053" w:type="dxa"/>
            <w:noWrap/>
            <w:tcMar>
              <w:top w:w="57" w:type="dxa"/>
              <w:left w:w="57" w:type="dxa"/>
              <w:bottom w:w="85" w:type="dxa"/>
              <w:right w:w="57" w:type="dxa"/>
            </w:tcMar>
            <w:hideMark/>
          </w:tcPr>
          <w:p w14:paraId="1323CDDC"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0.022</w:t>
            </w:r>
          </w:p>
        </w:tc>
        <w:tc>
          <w:tcPr>
            <w:tcW w:w="960" w:type="dxa"/>
            <w:noWrap/>
            <w:tcMar>
              <w:top w:w="57" w:type="dxa"/>
              <w:left w:w="57" w:type="dxa"/>
              <w:bottom w:w="85" w:type="dxa"/>
              <w:right w:w="57" w:type="dxa"/>
            </w:tcMar>
            <w:hideMark/>
          </w:tcPr>
          <w:p w14:paraId="5F9D331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0.772</w:t>
            </w:r>
          </w:p>
        </w:tc>
      </w:tr>
      <w:tr w:rsidR="0081579E" w:rsidRPr="00D320D3" w14:paraId="5A30D6BB"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0188189" w14:textId="77777777" w:rsidR="0081579E" w:rsidRPr="00D320D3" w:rsidRDefault="0081579E" w:rsidP="0081579E">
            <w:pPr>
              <w:pStyle w:val="TableText"/>
            </w:pPr>
            <w:r w:rsidRPr="00D320D3">
              <w:t>Dissolved oxygen (mg/L)</w:t>
            </w:r>
          </w:p>
        </w:tc>
        <w:tc>
          <w:tcPr>
            <w:tcW w:w="1053" w:type="dxa"/>
            <w:noWrap/>
            <w:tcMar>
              <w:top w:w="57" w:type="dxa"/>
              <w:left w:w="57" w:type="dxa"/>
              <w:bottom w:w="85" w:type="dxa"/>
              <w:right w:w="57" w:type="dxa"/>
            </w:tcMar>
            <w:hideMark/>
          </w:tcPr>
          <w:p w14:paraId="472E0956"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0.022</w:t>
            </w:r>
          </w:p>
        </w:tc>
        <w:tc>
          <w:tcPr>
            <w:tcW w:w="960" w:type="dxa"/>
            <w:noWrap/>
            <w:tcMar>
              <w:top w:w="57" w:type="dxa"/>
              <w:left w:w="57" w:type="dxa"/>
              <w:bottom w:w="85" w:type="dxa"/>
              <w:right w:w="57" w:type="dxa"/>
            </w:tcMar>
            <w:hideMark/>
          </w:tcPr>
          <w:p w14:paraId="4C28F44C"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0.722</w:t>
            </w:r>
          </w:p>
        </w:tc>
      </w:tr>
      <w:tr w:rsidR="0081579E" w:rsidRPr="00D320D3" w14:paraId="68F954D1"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EAABCF2" w14:textId="77777777" w:rsidR="0081579E" w:rsidRPr="00D320D3" w:rsidRDefault="0081579E" w:rsidP="0081579E">
            <w:pPr>
              <w:pStyle w:val="TableText"/>
            </w:pPr>
            <w:r w:rsidRPr="00D320D3">
              <w:t>Coarse sands</w:t>
            </w:r>
          </w:p>
        </w:tc>
        <w:tc>
          <w:tcPr>
            <w:tcW w:w="1053" w:type="dxa"/>
            <w:noWrap/>
            <w:tcMar>
              <w:top w:w="57" w:type="dxa"/>
              <w:left w:w="57" w:type="dxa"/>
              <w:bottom w:w="85" w:type="dxa"/>
              <w:right w:w="57" w:type="dxa"/>
            </w:tcMar>
            <w:hideMark/>
          </w:tcPr>
          <w:p w14:paraId="171F50C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0.021</w:t>
            </w:r>
          </w:p>
        </w:tc>
        <w:tc>
          <w:tcPr>
            <w:tcW w:w="960" w:type="dxa"/>
            <w:noWrap/>
            <w:tcMar>
              <w:top w:w="57" w:type="dxa"/>
              <w:left w:w="57" w:type="dxa"/>
              <w:bottom w:w="85" w:type="dxa"/>
              <w:right w:w="57" w:type="dxa"/>
            </w:tcMar>
            <w:hideMark/>
          </w:tcPr>
          <w:p w14:paraId="276BADDA"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0.808</w:t>
            </w:r>
          </w:p>
        </w:tc>
      </w:tr>
      <w:tr w:rsidR="0081579E" w:rsidRPr="00D320D3" w14:paraId="171838A9"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037C0D9" w14:textId="77777777" w:rsidR="0081579E" w:rsidRPr="00D320D3" w:rsidRDefault="0081579E" w:rsidP="0081579E">
            <w:pPr>
              <w:pStyle w:val="TableText"/>
            </w:pPr>
            <w:r w:rsidRPr="00D320D3">
              <w:t>Sodium (Na+) (µg/L)</w:t>
            </w:r>
          </w:p>
        </w:tc>
        <w:tc>
          <w:tcPr>
            <w:tcW w:w="1053" w:type="dxa"/>
            <w:noWrap/>
            <w:tcMar>
              <w:top w:w="57" w:type="dxa"/>
              <w:left w:w="57" w:type="dxa"/>
              <w:bottom w:w="85" w:type="dxa"/>
              <w:right w:w="57" w:type="dxa"/>
            </w:tcMar>
            <w:hideMark/>
          </w:tcPr>
          <w:p w14:paraId="35EE2664"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0.021</w:t>
            </w:r>
          </w:p>
        </w:tc>
        <w:tc>
          <w:tcPr>
            <w:tcW w:w="960" w:type="dxa"/>
            <w:noWrap/>
            <w:tcMar>
              <w:top w:w="57" w:type="dxa"/>
              <w:left w:w="57" w:type="dxa"/>
              <w:bottom w:w="85" w:type="dxa"/>
              <w:right w:w="57" w:type="dxa"/>
            </w:tcMar>
            <w:hideMark/>
          </w:tcPr>
          <w:p w14:paraId="0C4390D7"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0.798</w:t>
            </w:r>
          </w:p>
        </w:tc>
      </w:tr>
      <w:tr w:rsidR="0081579E" w:rsidRPr="00D320D3" w14:paraId="6DB51706"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74279D9" w14:textId="77777777" w:rsidR="0081579E" w:rsidRPr="00D320D3" w:rsidRDefault="0081579E" w:rsidP="0081579E">
            <w:pPr>
              <w:pStyle w:val="TableText"/>
            </w:pPr>
            <w:r w:rsidRPr="00D320D3">
              <w:t>Oxidation-reduction potential</w:t>
            </w:r>
          </w:p>
        </w:tc>
        <w:tc>
          <w:tcPr>
            <w:tcW w:w="1053" w:type="dxa"/>
            <w:noWrap/>
            <w:tcMar>
              <w:top w:w="57" w:type="dxa"/>
              <w:left w:w="57" w:type="dxa"/>
              <w:bottom w:w="85" w:type="dxa"/>
              <w:right w:w="57" w:type="dxa"/>
            </w:tcMar>
            <w:hideMark/>
          </w:tcPr>
          <w:p w14:paraId="6C493420"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0.019</w:t>
            </w:r>
          </w:p>
        </w:tc>
        <w:tc>
          <w:tcPr>
            <w:tcW w:w="960" w:type="dxa"/>
            <w:noWrap/>
            <w:tcMar>
              <w:top w:w="57" w:type="dxa"/>
              <w:left w:w="57" w:type="dxa"/>
              <w:bottom w:w="85" w:type="dxa"/>
              <w:right w:w="57" w:type="dxa"/>
            </w:tcMar>
            <w:hideMark/>
          </w:tcPr>
          <w:p w14:paraId="4F61959A"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0.776</w:t>
            </w:r>
          </w:p>
        </w:tc>
      </w:tr>
      <w:tr w:rsidR="0081579E" w:rsidRPr="00D320D3" w14:paraId="78D4CA62"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7413877" w14:textId="77777777" w:rsidR="0081579E" w:rsidRPr="00D320D3" w:rsidRDefault="0081579E" w:rsidP="0081579E">
            <w:pPr>
              <w:pStyle w:val="TableText"/>
            </w:pPr>
            <w:r w:rsidRPr="00D320D3">
              <w:t>Fine sands</w:t>
            </w:r>
          </w:p>
        </w:tc>
        <w:tc>
          <w:tcPr>
            <w:tcW w:w="1053" w:type="dxa"/>
            <w:noWrap/>
            <w:tcMar>
              <w:top w:w="57" w:type="dxa"/>
              <w:left w:w="57" w:type="dxa"/>
              <w:bottom w:w="85" w:type="dxa"/>
              <w:right w:w="57" w:type="dxa"/>
            </w:tcMar>
            <w:hideMark/>
          </w:tcPr>
          <w:p w14:paraId="7C200DA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0.018</w:t>
            </w:r>
          </w:p>
        </w:tc>
        <w:tc>
          <w:tcPr>
            <w:tcW w:w="960" w:type="dxa"/>
            <w:noWrap/>
            <w:tcMar>
              <w:top w:w="57" w:type="dxa"/>
              <w:left w:w="57" w:type="dxa"/>
              <w:bottom w:w="85" w:type="dxa"/>
              <w:right w:w="57" w:type="dxa"/>
            </w:tcMar>
            <w:hideMark/>
          </w:tcPr>
          <w:p w14:paraId="74B903D4"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0.922</w:t>
            </w:r>
          </w:p>
        </w:tc>
      </w:tr>
      <w:tr w:rsidR="0081579E" w:rsidRPr="00D320D3" w14:paraId="15C120B1"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66500DF" w14:textId="77777777" w:rsidR="0081579E" w:rsidRPr="00D320D3" w:rsidRDefault="0081579E" w:rsidP="0081579E">
            <w:pPr>
              <w:pStyle w:val="TableText"/>
            </w:pPr>
            <w:r w:rsidRPr="00D320D3">
              <w:t>Sulfate (SO4) (mg/L)</w:t>
            </w:r>
          </w:p>
        </w:tc>
        <w:tc>
          <w:tcPr>
            <w:tcW w:w="1053" w:type="dxa"/>
            <w:noWrap/>
            <w:tcMar>
              <w:top w:w="57" w:type="dxa"/>
              <w:left w:w="57" w:type="dxa"/>
              <w:bottom w:w="85" w:type="dxa"/>
              <w:right w:w="57" w:type="dxa"/>
            </w:tcMar>
            <w:hideMark/>
          </w:tcPr>
          <w:p w14:paraId="3BDF3AD0"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0.017</w:t>
            </w:r>
          </w:p>
        </w:tc>
        <w:tc>
          <w:tcPr>
            <w:tcW w:w="960" w:type="dxa"/>
            <w:noWrap/>
            <w:tcMar>
              <w:top w:w="57" w:type="dxa"/>
              <w:left w:w="57" w:type="dxa"/>
              <w:bottom w:w="85" w:type="dxa"/>
              <w:right w:w="57" w:type="dxa"/>
            </w:tcMar>
            <w:hideMark/>
          </w:tcPr>
          <w:p w14:paraId="7DE0023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0.914</w:t>
            </w:r>
          </w:p>
        </w:tc>
      </w:tr>
      <w:tr w:rsidR="0081579E" w:rsidRPr="00D320D3" w14:paraId="00439D0B"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D0FE8C3" w14:textId="77777777" w:rsidR="0081579E" w:rsidRPr="00D320D3" w:rsidRDefault="0081579E" w:rsidP="0081579E">
            <w:pPr>
              <w:pStyle w:val="TableText"/>
            </w:pPr>
            <w:r w:rsidRPr="00D320D3">
              <w:t>Electrical conductivity (µS/cm)</w:t>
            </w:r>
          </w:p>
        </w:tc>
        <w:tc>
          <w:tcPr>
            <w:tcW w:w="1053" w:type="dxa"/>
            <w:noWrap/>
            <w:tcMar>
              <w:top w:w="57" w:type="dxa"/>
              <w:left w:w="57" w:type="dxa"/>
              <w:bottom w:w="85" w:type="dxa"/>
              <w:right w:w="57" w:type="dxa"/>
            </w:tcMar>
            <w:hideMark/>
          </w:tcPr>
          <w:p w14:paraId="56615F1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0.017</w:t>
            </w:r>
          </w:p>
        </w:tc>
        <w:tc>
          <w:tcPr>
            <w:tcW w:w="960" w:type="dxa"/>
            <w:noWrap/>
            <w:tcMar>
              <w:top w:w="57" w:type="dxa"/>
              <w:left w:w="57" w:type="dxa"/>
              <w:bottom w:w="85" w:type="dxa"/>
              <w:right w:w="57" w:type="dxa"/>
            </w:tcMar>
            <w:hideMark/>
          </w:tcPr>
          <w:p w14:paraId="708A2F4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0.903</w:t>
            </w:r>
          </w:p>
        </w:tc>
      </w:tr>
      <w:tr w:rsidR="0081579E" w:rsidRPr="00D320D3" w14:paraId="59587385"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CEC6CF6" w14:textId="77777777" w:rsidR="0081579E" w:rsidRPr="00D320D3" w:rsidRDefault="0081579E" w:rsidP="0081579E">
            <w:pPr>
              <w:pStyle w:val="TableText"/>
            </w:pPr>
            <w:r w:rsidRPr="00D320D3">
              <w:t>Calcium (Ca2+) (µg/L)</w:t>
            </w:r>
          </w:p>
        </w:tc>
        <w:tc>
          <w:tcPr>
            <w:tcW w:w="1053" w:type="dxa"/>
            <w:noWrap/>
            <w:tcMar>
              <w:top w:w="57" w:type="dxa"/>
              <w:left w:w="57" w:type="dxa"/>
              <w:bottom w:w="85" w:type="dxa"/>
              <w:right w:w="57" w:type="dxa"/>
            </w:tcMar>
            <w:hideMark/>
          </w:tcPr>
          <w:p w14:paraId="551CFB86"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0.016</w:t>
            </w:r>
          </w:p>
        </w:tc>
        <w:tc>
          <w:tcPr>
            <w:tcW w:w="960" w:type="dxa"/>
            <w:noWrap/>
            <w:tcMar>
              <w:top w:w="57" w:type="dxa"/>
              <w:left w:w="57" w:type="dxa"/>
              <w:bottom w:w="85" w:type="dxa"/>
              <w:right w:w="57" w:type="dxa"/>
            </w:tcMar>
            <w:hideMark/>
          </w:tcPr>
          <w:p w14:paraId="53EA29F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0.901</w:t>
            </w:r>
          </w:p>
        </w:tc>
      </w:tr>
      <w:tr w:rsidR="0081579E" w:rsidRPr="00D320D3" w14:paraId="427C579A"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1549527" w14:textId="77777777" w:rsidR="0081579E" w:rsidRPr="00D320D3" w:rsidRDefault="0081579E" w:rsidP="0081579E">
            <w:pPr>
              <w:pStyle w:val="TableText"/>
            </w:pPr>
            <w:r w:rsidRPr="00D320D3">
              <w:t>Medium sands</w:t>
            </w:r>
          </w:p>
        </w:tc>
        <w:tc>
          <w:tcPr>
            <w:tcW w:w="1053" w:type="dxa"/>
            <w:noWrap/>
            <w:tcMar>
              <w:top w:w="57" w:type="dxa"/>
              <w:left w:w="57" w:type="dxa"/>
              <w:bottom w:w="85" w:type="dxa"/>
              <w:right w:w="57" w:type="dxa"/>
            </w:tcMar>
            <w:hideMark/>
          </w:tcPr>
          <w:p w14:paraId="14EAB8DC"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0.016</w:t>
            </w:r>
          </w:p>
        </w:tc>
        <w:tc>
          <w:tcPr>
            <w:tcW w:w="960" w:type="dxa"/>
            <w:noWrap/>
            <w:tcMar>
              <w:top w:w="57" w:type="dxa"/>
              <w:left w:w="57" w:type="dxa"/>
              <w:bottom w:w="85" w:type="dxa"/>
              <w:right w:w="57" w:type="dxa"/>
            </w:tcMar>
            <w:hideMark/>
          </w:tcPr>
          <w:p w14:paraId="0BC2928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0.923</w:t>
            </w:r>
          </w:p>
        </w:tc>
      </w:tr>
    </w:tbl>
    <w:p w14:paraId="70A77EB5" w14:textId="77777777" w:rsidR="0081579E" w:rsidRDefault="0081579E" w:rsidP="0081579E">
      <w:pPr>
        <w:pStyle w:val="TableSourceNotes"/>
      </w:pPr>
      <w:r>
        <w:t>Values in bold were significant (p&lt;0.05).</w:t>
      </w:r>
    </w:p>
    <w:p w14:paraId="64B4DA1E" w14:textId="77777777" w:rsidR="0081579E" w:rsidRDefault="0081579E" w:rsidP="0081579E">
      <w:pPr>
        <w:pStyle w:val="Heading4"/>
      </w:pPr>
      <w:r>
        <w:t>16S rRNA functional (FAPROTAX)</w:t>
      </w:r>
    </w:p>
    <w:p w14:paraId="414C92F1" w14:textId="0ED8FA8E" w:rsidR="0081579E" w:rsidRDefault="0081579E" w:rsidP="0081579E">
      <w:pPr>
        <w:pStyle w:val="BodyText"/>
      </w:pPr>
      <w:r>
        <w:t>Only ORP explained a significant proportion of the variation in functional assemblage structure based on FAPROTAX analysis of 16S rRNA (</w:t>
      </w:r>
      <w:r w:rsidR="000A7AA7">
        <w:fldChar w:fldCharType="begin"/>
      </w:r>
      <w:r w:rsidR="000A7AA7">
        <w:instrText xml:space="preserve"> REF _Ref164629809 \h </w:instrText>
      </w:r>
      <w:r w:rsidR="000A7AA7">
        <w:fldChar w:fldCharType="separate"/>
      </w:r>
      <w:r w:rsidR="000A7AA7">
        <w:t xml:space="preserve">Table </w:t>
      </w:r>
      <w:r w:rsidR="000A7AA7">
        <w:rPr>
          <w:noProof/>
        </w:rPr>
        <w:t>11</w:t>
      </w:r>
      <w:r w:rsidR="000A7AA7">
        <w:fldChar w:fldCharType="end"/>
      </w:r>
      <w:r>
        <w:t>). In the stepwise D</w:t>
      </w:r>
      <w:r w:rsidR="006D7E79">
        <w:t>ist</w:t>
      </w:r>
      <w:r>
        <w:t xml:space="preserve">LM model, only ORP was included as significant. Oxidation-reducing conditions are important in determining whether aerobic and anaerobic functional process </w:t>
      </w:r>
      <w:r>
        <w:lastRenderedPageBreak/>
        <w:t>occur, so it is not surprising that these conditions are correlated with the functional attributes of the assemblages. Andersen et al. (2016) considered oxidation-reducing conditions a key determinant of habitat conditions for groundwater and hyporheic invertebrates.</w:t>
      </w:r>
    </w:p>
    <w:p w14:paraId="7DB71122" w14:textId="271D2063" w:rsidR="0081579E" w:rsidRDefault="0081579E" w:rsidP="0081579E">
      <w:pPr>
        <w:pStyle w:val="TABLEHEADING"/>
      </w:pPr>
      <w:bookmarkStart w:id="122" w:name="_Ref164629809"/>
      <w:r>
        <w:t xml:space="preserve">Table </w:t>
      </w:r>
      <w:r>
        <w:fldChar w:fldCharType="begin"/>
      </w:r>
      <w:r>
        <w:instrText xml:space="preserve"> SEQ Table \* ARABIC </w:instrText>
      </w:r>
      <w:r>
        <w:fldChar w:fldCharType="separate"/>
      </w:r>
      <w:r w:rsidR="00624D45">
        <w:rPr>
          <w:noProof/>
        </w:rPr>
        <w:t>11</w:t>
      </w:r>
      <w:r>
        <w:fldChar w:fldCharType="end"/>
      </w:r>
      <w:bookmarkEnd w:id="122"/>
      <w:r w:rsidRPr="004542EC">
        <w:t>. Summary of D</w:t>
      </w:r>
      <w:r w:rsidR="006D7E79">
        <w:t>ist</w:t>
      </w:r>
      <w:r w:rsidRPr="004542EC">
        <w:t>LM analysis showing the proportion of variation (r</w:t>
      </w:r>
      <w:r w:rsidRPr="0081579E">
        <w:rPr>
          <w:vertAlign w:val="superscript"/>
        </w:rPr>
        <w:t>2</w:t>
      </w:r>
      <w:r w:rsidRPr="004542EC">
        <w:t>) in the functional profile (FAPROTAX) of prokaryote assemblages based on 16S rRNA explained by environmental variables</w:t>
      </w:r>
    </w:p>
    <w:tbl>
      <w:tblPr>
        <w:tblStyle w:val="IESCTABLE1"/>
        <w:tblW w:w="5906" w:type="dxa"/>
        <w:tblLook w:val="04A0" w:firstRow="1" w:lastRow="0" w:firstColumn="1" w:lastColumn="0" w:noHBand="0" w:noVBand="1"/>
      </w:tblPr>
      <w:tblGrid>
        <w:gridCol w:w="3986"/>
        <w:gridCol w:w="960"/>
        <w:gridCol w:w="960"/>
      </w:tblGrid>
      <w:tr w:rsidR="0081579E" w:rsidRPr="00D320D3" w14:paraId="32E67308" w14:textId="77777777" w:rsidTr="005E3F44">
        <w:trPr>
          <w:cnfStyle w:val="100000000000" w:firstRow="1" w:lastRow="0" w:firstColumn="0" w:lastColumn="0" w:oddVBand="0" w:evenVBand="0" w:oddHBand="0" w:evenHBand="0" w:firstRowFirstColumn="0" w:firstRowLastColumn="0" w:lastRowFirstColumn="0" w:lastRowLastColumn="0"/>
          <w:trHeight w:val="295"/>
          <w:tblHeader/>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6EF4FA0" w14:textId="77777777" w:rsidR="0081579E" w:rsidRPr="0081579E" w:rsidRDefault="0081579E" w:rsidP="0081579E">
            <w:pPr>
              <w:pStyle w:val="TableHeaderRow"/>
              <w:rPr>
                <w:b/>
              </w:rPr>
            </w:pPr>
            <w:r w:rsidRPr="0081579E">
              <w:rPr>
                <w:b/>
              </w:rPr>
              <w:t>Variable</w:t>
            </w:r>
          </w:p>
        </w:tc>
        <w:tc>
          <w:tcPr>
            <w:tcW w:w="960" w:type="dxa"/>
            <w:noWrap/>
            <w:tcMar>
              <w:top w:w="57" w:type="dxa"/>
              <w:left w:w="57" w:type="dxa"/>
              <w:bottom w:w="85" w:type="dxa"/>
              <w:right w:w="57" w:type="dxa"/>
            </w:tcMar>
            <w:hideMark/>
          </w:tcPr>
          <w:p w14:paraId="15CE7E0D" w14:textId="77777777"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r</w:t>
            </w:r>
            <w:r w:rsidRPr="0081579E">
              <w:rPr>
                <w:b/>
                <w:vertAlign w:val="superscript"/>
              </w:rPr>
              <w:t>2</w:t>
            </w:r>
          </w:p>
        </w:tc>
        <w:tc>
          <w:tcPr>
            <w:tcW w:w="960" w:type="dxa"/>
            <w:noWrap/>
            <w:tcMar>
              <w:top w:w="57" w:type="dxa"/>
              <w:left w:w="57" w:type="dxa"/>
              <w:bottom w:w="85" w:type="dxa"/>
              <w:right w:w="57" w:type="dxa"/>
            </w:tcMar>
            <w:hideMark/>
          </w:tcPr>
          <w:p w14:paraId="2DC67E42" w14:textId="77777777"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p</w:t>
            </w:r>
          </w:p>
        </w:tc>
      </w:tr>
      <w:tr w:rsidR="0081579E" w:rsidRPr="00D320D3" w14:paraId="1B7290AD"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DD7D791" w14:textId="77777777" w:rsidR="0081579E" w:rsidRPr="00D320D3" w:rsidRDefault="0081579E" w:rsidP="0081579E">
            <w:pPr>
              <w:pStyle w:val="TableText"/>
            </w:pPr>
            <w:r w:rsidRPr="00D320D3">
              <w:t>Oxidation-reduction potential</w:t>
            </w:r>
          </w:p>
        </w:tc>
        <w:tc>
          <w:tcPr>
            <w:tcW w:w="960" w:type="dxa"/>
            <w:noWrap/>
            <w:tcMar>
              <w:top w:w="57" w:type="dxa"/>
              <w:left w:w="57" w:type="dxa"/>
              <w:bottom w:w="85" w:type="dxa"/>
              <w:right w:w="57" w:type="dxa"/>
            </w:tcMar>
            <w:hideMark/>
          </w:tcPr>
          <w:p w14:paraId="6C75B176"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0.109</w:t>
            </w:r>
          </w:p>
        </w:tc>
        <w:tc>
          <w:tcPr>
            <w:tcW w:w="960" w:type="dxa"/>
            <w:noWrap/>
            <w:tcMar>
              <w:top w:w="57" w:type="dxa"/>
              <w:left w:w="57" w:type="dxa"/>
              <w:bottom w:w="85" w:type="dxa"/>
              <w:right w:w="57" w:type="dxa"/>
            </w:tcMar>
            <w:hideMark/>
          </w:tcPr>
          <w:p w14:paraId="7A25E94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0.012</w:t>
            </w:r>
          </w:p>
        </w:tc>
      </w:tr>
      <w:tr w:rsidR="0081579E" w:rsidRPr="00D320D3" w14:paraId="44E8405B"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524EE87" w14:textId="77777777" w:rsidR="0081579E" w:rsidRPr="00D320D3" w:rsidRDefault="0081579E" w:rsidP="0081579E">
            <w:pPr>
              <w:pStyle w:val="TableText"/>
            </w:pPr>
            <w:r w:rsidRPr="00D320D3">
              <w:t>Mean slot depth</w:t>
            </w:r>
          </w:p>
        </w:tc>
        <w:tc>
          <w:tcPr>
            <w:tcW w:w="960" w:type="dxa"/>
            <w:noWrap/>
            <w:tcMar>
              <w:top w:w="57" w:type="dxa"/>
              <w:left w:w="57" w:type="dxa"/>
              <w:bottom w:w="85" w:type="dxa"/>
              <w:right w:w="57" w:type="dxa"/>
            </w:tcMar>
            <w:hideMark/>
          </w:tcPr>
          <w:p w14:paraId="44DF74E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0.097</w:t>
            </w:r>
          </w:p>
        </w:tc>
        <w:tc>
          <w:tcPr>
            <w:tcW w:w="960" w:type="dxa"/>
            <w:noWrap/>
            <w:tcMar>
              <w:top w:w="57" w:type="dxa"/>
              <w:left w:w="57" w:type="dxa"/>
              <w:bottom w:w="85" w:type="dxa"/>
              <w:right w:w="57" w:type="dxa"/>
            </w:tcMar>
            <w:hideMark/>
          </w:tcPr>
          <w:p w14:paraId="4B9597AA"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0.071</w:t>
            </w:r>
          </w:p>
        </w:tc>
      </w:tr>
      <w:tr w:rsidR="0081579E" w:rsidRPr="00D320D3" w14:paraId="67294B0F"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CF9B69B" w14:textId="77777777" w:rsidR="0081579E" w:rsidRPr="00D320D3" w:rsidRDefault="0081579E" w:rsidP="0081579E">
            <w:pPr>
              <w:pStyle w:val="TableText"/>
            </w:pPr>
            <w:r w:rsidRPr="00D320D3">
              <w:t>Ferrous iron (mg/L)</w:t>
            </w:r>
          </w:p>
        </w:tc>
        <w:tc>
          <w:tcPr>
            <w:tcW w:w="960" w:type="dxa"/>
            <w:noWrap/>
            <w:tcMar>
              <w:top w:w="57" w:type="dxa"/>
              <w:left w:w="57" w:type="dxa"/>
              <w:bottom w:w="85" w:type="dxa"/>
              <w:right w:w="57" w:type="dxa"/>
            </w:tcMar>
            <w:hideMark/>
          </w:tcPr>
          <w:p w14:paraId="32DF2017"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0.080</w:t>
            </w:r>
          </w:p>
        </w:tc>
        <w:tc>
          <w:tcPr>
            <w:tcW w:w="960" w:type="dxa"/>
            <w:noWrap/>
            <w:tcMar>
              <w:top w:w="57" w:type="dxa"/>
              <w:left w:w="57" w:type="dxa"/>
              <w:bottom w:w="85" w:type="dxa"/>
              <w:right w:w="57" w:type="dxa"/>
            </w:tcMar>
            <w:hideMark/>
          </w:tcPr>
          <w:p w14:paraId="34DEECA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0.112</w:t>
            </w:r>
          </w:p>
        </w:tc>
      </w:tr>
      <w:tr w:rsidR="0081579E" w:rsidRPr="00D320D3" w14:paraId="7392E8BB"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631657A" w14:textId="77777777" w:rsidR="0081579E" w:rsidRPr="00D320D3" w:rsidRDefault="0081579E" w:rsidP="0081579E">
            <w:pPr>
              <w:pStyle w:val="TableText"/>
            </w:pPr>
            <w:r w:rsidRPr="00D320D3">
              <w:t>Total nitrogen (mg/L)</w:t>
            </w:r>
          </w:p>
        </w:tc>
        <w:tc>
          <w:tcPr>
            <w:tcW w:w="960" w:type="dxa"/>
            <w:noWrap/>
            <w:tcMar>
              <w:top w:w="57" w:type="dxa"/>
              <w:left w:w="57" w:type="dxa"/>
              <w:bottom w:w="85" w:type="dxa"/>
              <w:right w:w="57" w:type="dxa"/>
            </w:tcMar>
            <w:hideMark/>
          </w:tcPr>
          <w:p w14:paraId="200EC9CC"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0.080</w:t>
            </w:r>
          </w:p>
        </w:tc>
        <w:tc>
          <w:tcPr>
            <w:tcW w:w="960" w:type="dxa"/>
            <w:noWrap/>
            <w:tcMar>
              <w:top w:w="57" w:type="dxa"/>
              <w:left w:w="57" w:type="dxa"/>
              <w:bottom w:w="85" w:type="dxa"/>
              <w:right w:w="57" w:type="dxa"/>
            </w:tcMar>
            <w:hideMark/>
          </w:tcPr>
          <w:p w14:paraId="72604DBB"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0.131</w:t>
            </w:r>
          </w:p>
        </w:tc>
      </w:tr>
      <w:tr w:rsidR="0081579E" w:rsidRPr="00D320D3" w14:paraId="0E488DD6"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5F73A0E" w14:textId="77777777" w:rsidR="0081579E" w:rsidRPr="00D320D3" w:rsidRDefault="0081579E" w:rsidP="0081579E">
            <w:pPr>
              <w:pStyle w:val="TableText"/>
            </w:pPr>
            <w:r w:rsidRPr="00D320D3">
              <w:t>Nitrate (mg/L)</w:t>
            </w:r>
          </w:p>
        </w:tc>
        <w:tc>
          <w:tcPr>
            <w:tcW w:w="960" w:type="dxa"/>
            <w:noWrap/>
            <w:tcMar>
              <w:top w:w="57" w:type="dxa"/>
              <w:left w:w="57" w:type="dxa"/>
              <w:bottom w:w="85" w:type="dxa"/>
              <w:right w:w="57" w:type="dxa"/>
            </w:tcMar>
            <w:hideMark/>
          </w:tcPr>
          <w:p w14:paraId="587B091F"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0.078</w:t>
            </w:r>
          </w:p>
        </w:tc>
        <w:tc>
          <w:tcPr>
            <w:tcW w:w="960" w:type="dxa"/>
            <w:noWrap/>
            <w:tcMar>
              <w:top w:w="57" w:type="dxa"/>
              <w:left w:w="57" w:type="dxa"/>
              <w:bottom w:w="85" w:type="dxa"/>
              <w:right w:w="57" w:type="dxa"/>
            </w:tcMar>
            <w:hideMark/>
          </w:tcPr>
          <w:p w14:paraId="0319C28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0.148</w:t>
            </w:r>
          </w:p>
        </w:tc>
      </w:tr>
      <w:tr w:rsidR="0081579E" w:rsidRPr="00D320D3" w14:paraId="59F31879"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0760797" w14:textId="77777777" w:rsidR="0081579E" w:rsidRPr="00D320D3" w:rsidRDefault="0081579E" w:rsidP="0081579E">
            <w:pPr>
              <w:pStyle w:val="TableText"/>
            </w:pPr>
            <w:r w:rsidRPr="00D320D3">
              <w:t>Reactive phosphorus (mg/L)</w:t>
            </w:r>
          </w:p>
        </w:tc>
        <w:tc>
          <w:tcPr>
            <w:tcW w:w="960" w:type="dxa"/>
            <w:noWrap/>
            <w:tcMar>
              <w:top w:w="57" w:type="dxa"/>
              <w:left w:w="57" w:type="dxa"/>
              <w:bottom w:w="85" w:type="dxa"/>
              <w:right w:w="57" w:type="dxa"/>
            </w:tcMar>
            <w:hideMark/>
          </w:tcPr>
          <w:p w14:paraId="1B0DE2DB"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0.073</w:t>
            </w:r>
          </w:p>
        </w:tc>
        <w:tc>
          <w:tcPr>
            <w:tcW w:w="960" w:type="dxa"/>
            <w:noWrap/>
            <w:tcMar>
              <w:top w:w="57" w:type="dxa"/>
              <w:left w:w="57" w:type="dxa"/>
              <w:bottom w:w="85" w:type="dxa"/>
              <w:right w:w="57" w:type="dxa"/>
            </w:tcMar>
            <w:hideMark/>
          </w:tcPr>
          <w:p w14:paraId="7EC4AB78"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0.170</w:t>
            </w:r>
          </w:p>
        </w:tc>
      </w:tr>
      <w:tr w:rsidR="0081579E" w:rsidRPr="00D320D3" w14:paraId="719B2ECE"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DFEB9CA" w14:textId="77777777" w:rsidR="0081579E" w:rsidRPr="00D320D3" w:rsidRDefault="0081579E" w:rsidP="0081579E">
            <w:pPr>
              <w:pStyle w:val="TableText"/>
            </w:pPr>
            <w:r w:rsidRPr="00D320D3">
              <w:t>Trees within 250 m</w:t>
            </w:r>
          </w:p>
        </w:tc>
        <w:tc>
          <w:tcPr>
            <w:tcW w:w="960" w:type="dxa"/>
            <w:noWrap/>
            <w:tcMar>
              <w:top w:w="57" w:type="dxa"/>
              <w:left w:w="57" w:type="dxa"/>
              <w:bottom w:w="85" w:type="dxa"/>
              <w:right w:w="57" w:type="dxa"/>
            </w:tcMar>
            <w:hideMark/>
          </w:tcPr>
          <w:p w14:paraId="102A6070"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0.072</w:t>
            </w:r>
          </w:p>
        </w:tc>
        <w:tc>
          <w:tcPr>
            <w:tcW w:w="960" w:type="dxa"/>
            <w:noWrap/>
            <w:tcMar>
              <w:top w:w="57" w:type="dxa"/>
              <w:left w:w="57" w:type="dxa"/>
              <w:bottom w:w="85" w:type="dxa"/>
              <w:right w:w="57" w:type="dxa"/>
            </w:tcMar>
            <w:hideMark/>
          </w:tcPr>
          <w:p w14:paraId="44C26B4C"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0.195</w:t>
            </w:r>
          </w:p>
        </w:tc>
      </w:tr>
      <w:tr w:rsidR="0081579E" w:rsidRPr="00D320D3" w14:paraId="1E7D54E2"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95F79C3" w14:textId="77777777" w:rsidR="0081579E" w:rsidRPr="00D320D3" w:rsidRDefault="0081579E" w:rsidP="0081579E">
            <w:pPr>
              <w:pStyle w:val="TableText"/>
            </w:pPr>
            <w:r w:rsidRPr="00D320D3">
              <w:t>Total phosphorus (mg/L)</w:t>
            </w:r>
          </w:p>
        </w:tc>
        <w:tc>
          <w:tcPr>
            <w:tcW w:w="960" w:type="dxa"/>
            <w:noWrap/>
            <w:tcMar>
              <w:top w:w="57" w:type="dxa"/>
              <w:left w:w="57" w:type="dxa"/>
              <w:bottom w:w="85" w:type="dxa"/>
              <w:right w:w="57" w:type="dxa"/>
            </w:tcMar>
            <w:hideMark/>
          </w:tcPr>
          <w:p w14:paraId="0ECF2175"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0.069</w:t>
            </w:r>
          </w:p>
        </w:tc>
        <w:tc>
          <w:tcPr>
            <w:tcW w:w="960" w:type="dxa"/>
            <w:noWrap/>
            <w:tcMar>
              <w:top w:w="57" w:type="dxa"/>
              <w:left w:w="57" w:type="dxa"/>
              <w:bottom w:w="85" w:type="dxa"/>
              <w:right w:w="57" w:type="dxa"/>
            </w:tcMar>
            <w:hideMark/>
          </w:tcPr>
          <w:p w14:paraId="3B434365"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0.212</w:t>
            </w:r>
          </w:p>
        </w:tc>
      </w:tr>
      <w:tr w:rsidR="0081579E" w:rsidRPr="00D320D3" w14:paraId="5D905D5F"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92E17C0" w14:textId="77777777" w:rsidR="0081579E" w:rsidRPr="00D320D3" w:rsidRDefault="0081579E" w:rsidP="0081579E">
            <w:pPr>
              <w:pStyle w:val="TableText"/>
            </w:pPr>
            <w:r w:rsidRPr="00D320D3">
              <w:t>Manganese (Mn2+) (µg/L)</w:t>
            </w:r>
          </w:p>
        </w:tc>
        <w:tc>
          <w:tcPr>
            <w:tcW w:w="960" w:type="dxa"/>
            <w:noWrap/>
            <w:tcMar>
              <w:top w:w="57" w:type="dxa"/>
              <w:left w:w="57" w:type="dxa"/>
              <w:bottom w:w="85" w:type="dxa"/>
              <w:right w:w="57" w:type="dxa"/>
            </w:tcMar>
            <w:hideMark/>
          </w:tcPr>
          <w:p w14:paraId="0851FCB1"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0.062</w:t>
            </w:r>
          </w:p>
        </w:tc>
        <w:tc>
          <w:tcPr>
            <w:tcW w:w="960" w:type="dxa"/>
            <w:noWrap/>
            <w:tcMar>
              <w:top w:w="57" w:type="dxa"/>
              <w:left w:w="57" w:type="dxa"/>
              <w:bottom w:w="85" w:type="dxa"/>
              <w:right w:w="57" w:type="dxa"/>
            </w:tcMar>
            <w:hideMark/>
          </w:tcPr>
          <w:p w14:paraId="4C57C0E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0.323</w:t>
            </w:r>
          </w:p>
        </w:tc>
      </w:tr>
      <w:tr w:rsidR="0081579E" w:rsidRPr="00D320D3" w14:paraId="12273552"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65ADE3B" w14:textId="77777777" w:rsidR="0081579E" w:rsidRPr="00D320D3" w:rsidRDefault="0081579E" w:rsidP="0081579E">
            <w:pPr>
              <w:pStyle w:val="TableText"/>
            </w:pPr>
            <w:r w:rsidRPr="00D320D3">
              <w:t>Fine sands</w:t>
            </w:r>
          </w:p>
        </w:tc>
        <w:tc>
          <w:tcPr>
            <w:tcW w:w="960" w:type="dxa"/>
            <w:noWrap/>
            <w:tcMar>
              <w:top w:w="57" w:type="dxa"/>
              <w:left w:w="57" w:type="dxa"/>
              <w:bottom w:w="85" w:type="dxa"/>
              <w:right w:w="57" w:type="dxa"/>
            </w:tcMar>
            <w:hideMark/>
          </w:tcPr>
          <w:p w14:paraId="670C334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0.059</w:t>
            </w:r>
          </w:p>
        </w:tc>
        <w:tc>
          <w:tcPr>
            <w:tcW w:w="960" w:type="dxa"/>
            <w:noWrap/>
            <w:tcMar>
              <w:top w:w="57" w:type="dxa"/>
              <w:left w:w="57" w:type="dxa"/>
              <w:bottom w:w="85" w:type="dxa"/>
              <w:right w:w="57" w:type="dxa"/>
            </w:tcMar>
            <w:hideMark/>
          </w:tcPr>
          <w:p w14:paraId="5A19282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0.316</w:t>
            </w:r>
          </w:p>
        </w:tc>
      </w:tr>
      <w:tr w:rsidR="0081579E" w:rsidRPr="00D320D3" w14:paraId="1B6623F2"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5353EA5" w14:textId="77777777" w:rsidR="0081579E" w:rsidRPr="00D320D3" w:rsidRDefault="0081579E" w:rsidP="0081579E">
            <w:pPr>
              <w:pStyle w:val="TableText"/>
            </w:pPr>
            <w:r w:rsidRPr="00D320D3">
              <w:t>Potassium (K+) (µg/L)</w:t>
            </w:r>
          </w:p>
        </w:tc>
        <w:tc>
          <w:tcPr>
            <w:tcW w:w="960" w:type="dxa"/>
            <w:noWrap/>
            <w:tcMar>
              <w:top w:w="57" w:type="dxa"/>
              <w:left w:w="57" w:type="dxa"/>
              <w:bottom w:w="85" w:type="dxa"/>
              <w:right w:w="57" w:type="dxa"/>
            </w:tcMar>
            <w:hideMark/>
          </w:tcPr>
          <w:p w14:paraId="66B0E7BA"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0.058</w:t>
            </w:r>
          </w:p>
        </w:tc>
        <w:tc>
          <w:tcPr>
            <w:tcW w:w="960" w:type="dxa"/>
            <w:noWrap/>
            <w:tcMar>
              <w:top w:w="57" w:type="dxa"/>
              <w:left w:w="57" w:type="dxa"/>
              <w:bottom w:w="85" w:type="dxa"/>
              <w:right w:w="57" w:type="dxa"/>
            </w:tcMar>
            <w:hideMark/>
          </w:tcPr>
          <w:p w14:paraId="2BB6B5B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0.362</w:t>
            </w:r>
          </w:p>
        </w:tc>
      </w:tr>
      <w:tr w:rsidR="0081579E" w:rsidRPr="00D320D3" w14:paraId="32D3A59A"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87DB50F" w14:textId="77777777" w:rsidR="0081579E" w:rsidRPr="00D320D3" w:rsidRDefault="0081579E" w:rsidP="0081579E">
            <w:pPr>
              <w:pStyle w:val="TableText"/>
            </w:pPr>
            <w:r w:rsidRPr="00D320D3">
              <w:t>Dissolved organic carbon (mg/L)</w:t>
            </w:r>
          </w:p>
        </w:tc>
        <w:tc>
          <w:tcPr>
            <w:tcW w:w="960" w:type="dxa"/>
            <w:noWrap/>
            <w:tcMar>
              <w:top w:w="57" w:type="dxa"/>
              <w:left w:w="57" w:type="dxa"/>
              <w:bottom w:w="85" w:type="dxa"/>
              <w:right w:w="57" w:type="dxa"/>
            </w:tcMar>
            <w:hideMark/>
          </w:tcPr>
          <w:p w14:paraId="4997D87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0.057</w:t>
            </w:r>
          </w:p>
        </w:tc>
        <w:tc>
          <w:tcPr>
            <w:tcW w:w="960" w:type="dxa"/>
            <w:noWrap/>
            <w:tcMar>
              <w:top w:w="57" w:type="dxa"/>
              <w:left w:w="57" w:type="dxa"/>
              <w:bottom w:w="85" w:type="dxa"/>
              <w:right w:w="57" w:type="dxa"/>
            </w:tcMar>
            <w:hideMark/>
          </w:tcPr>
          <w:p w14:paraId="61591DA8"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0.240</w:t>
            </w:r>
          </w:p>
        </w:tc>
      </w:tr>
      <w:tr w:rsidR="0081579E" w:rsidRPr="00D320D3" w14:paraId="138655A4"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7C84CA2D" w14:textId="77777777" w:rsidR="0081579E" w:rsidRPr="00D320D3" w:rsidRDefault="0081579E" w:rsidP="0081579E">
            <w:pPr>
              <w:pStyle w:val="TableText"/>
            </w:pPr>
            <w:r w:rsidRPr="00D320D3">
              <w:t>Ammonia (mg/L)</w:t>
            </w:r>
          </w:p>
        </w:tc>
        <w:tc>
          <w:tcPr>
            <w:tcW w:w="960" w:type="dxa"/>
            <w:noWrap/>
            <w:tcMar>
              <w:top w:w="57" w:type="dxa"/>
              <w:left w:w="57" w:type="dxa"/>
              <w:bottom w:w="85" w:type="dxa"/>
              <w:right w:w="57" w:type="dxa"/>
            </w:tcMar>
            <w:hideMark/>
          </w:tcPr>
          <w:p w14:paraId="0D4D1A4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0.057</w:t>
            </w:r>
          </w:p>
        </w:tc>
        <w:tc>
          <w:tcPr>
            <w:tcW w:w="960" w:type="dxa"/>
            <w:noWrap/>
            <w:tcMar>
              <w:top w:w="57" w:type="dxa"/>
              <w:left w:w="57" w:type="dxa"/>
              <w:bottom w:w="85" w:type="dxa"/>
              <w:right w:w="57" w:type="dxa"/>
            </w:tcMar>
            <w:hideMark/>
          </w:tcPr>
          <w:p w14:paraId="61F51DD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0.345</w:t>
            </w:r>
          </w:p>
        </w:tc>
      </w:tr>
      <w:tr w:rsidR="0081579E" w:rsidRPr="00D320D3" w14:paraId="4DA5FC06"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3901F37" w14:textId="77777777" w:rsidR="0081579E" w:rsidRPr="00D320D3" w:rsidRDefault="0081579E" w:rsidP="0081579E">
            <w:pPr>
              <w:pStyle w:val="TableText"/>
            </w:pPr>
            <w:r w:rsidRPr="00D320D3">
              <w:t>Total Kjeldahl nitrogen (mg/L)</w:t>
            </w:r>
          </w:p>
        </w:tc>
        <w:tc>
          <w:tcPr>
            <w:tcW w:w="960" w:type="dxa"/>
            <w:noWrap/>
            <w:tcMar>
              <w:top w:w="57" w:type="dxa"/>
              <w:left w:w="57" w:type="dxa"/>
              <w:bottom w:w="85" w:type="dxa"/>
              <w:right w:w="57" w:type="dxa"/>
            </w:tcMar>
            <w:hideMark/>
          </w:tcPr>
          <w:p w14:paraId="6B0A4204"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0.056</w:t>
            </w:r>
          </w:p>
        </w:tc>
        <w:tc>
          <w:tcPr>
            <w:tcW w:w="960" w:type="dxa"/>
            <w:noWrap/>
            <w:tcMar>
              <w:top w:w="57" w:type="dxa"/>
              <w:left w:w="57" w:type="dxa"/>
              <w:bottom w:w="85" w:type="dxa"/>
              <w:right w:w="57" w:type="dxa"/>
            </w:tcMar>
            <w:hideMark/>
          </w:tcPr>
          <w:p w14:paraId="039386C6"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0.357</w:t>
            </w:r>
          </w:p>
        </w:tc>
      </w:tr>
      <w:tr w:rsidR="0081579E" w:rsidRPr="00D320D3" w14:paraId="7389CAF1"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73C23E74" w14:textId="77777777" w:rsidR="0081579E" w:rsidRPr="00D320D3" w:rsidRDefault="0081579E" w:rsidP="0081579E">
            <w:pPr>
              <w:pStyle w:val="TableText"/>
            </w:pPr>
            <w:r w:rsidRPr="00D320D3">
              <w:t>pH</w:t>
            </w:r>
          </w:p>
        </w:tc>
        <w:tc>
          <w:tcPr>
            <w:tcW w:w="960" w:type="dxa"/>
            <w:noWrap/>
            <w:tcMar>
              <w:top w:w="57" w:type="dxa"/>
              <w:left w:w="57" w:type="dxa"/>
              <w:bottom w:w="85" w:type="dxa"/>
              <w:right w:w="57" w:type="dxa"/>
            </w:tcMar>
            <w:hideMark/>
          </w:tcPr>
          <w:p w14:paraId="7DE2E4E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0.053</w:t>
            </w:r>
          </w:p>
        </w:tc>
        <w:tc>
          <w:tcPr>
            <w:tcW w:w="960" w:type="dxa"/>
            <w:noWrap/>
            <w:tcMar>
              <w:top w:w="57" w:type="dxa"/>
              <w:left w:w="57" w:type="dxa"/>
              <w:bottom w:w="85" w:type="dxa"/>
              <w:right w:w="57" w:type="dxa"/>
            </w:tcMar>
            <w:hideMark/>
          </w:tcPr>
          <w:p w14:paraId="04740FAB"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0.399</w:t>
            </w:r>
          </w:p>
        </w:tc>
      </w:tr>
      <w:tr w:rsidR="0081579E" w:rsidRPr="00D320D3" w14:paraId="5AC7CC02"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83B65C2" w14:textId="77777777" w:rsidR="0081579E" w:rsidRPr="00D320D3" w:rsidRDefault="0081579E" w:rsidP="0081579E">
            <w:pPr>
              <w:pStyle w:val="TableText"/>
            </w:pPr>
            <w:r w:rsidRPr="00D320D3">
              <w:t>Dissolved oxygen (mg/L)</w:t>
            </w:r>
          </w:p>
        </w:tc>
        <w:tc>
          <w:tcPr>
            <w:tcW w:w="960" w:type="dxa"/>
            <w:noWrap/>
            <w:tcMar>
              <w:top w:w="57" w:type="dxa"/>
              <w:left w:w="57" w:type="dxa"/>
              <w:bottom w:w="85" w:type="dxa"/>
              <w:right w:w="57" w:type="dxa"/>
            </w:tcMar>
            <w:hideMark/>
          </w:tcPr>
          <w:p w14:paraId="69BB6DA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0.053</w:t>
            </w:r>
          </w:p>
        </w:tc>
        <w:tc>
          <w:tcPr>
            <w:tcW w:w="960" w:type="dxa"/>
            <w:noWrap/>
            <w:tcMar>
              <w:top w:w="57" w:type="dxa"/>
              <w:left w:w="57" w:type="dxa"/>
              <w:bottom w:w="85" w:type="dxa"/>
              <w:right w:w="57" w:type="dxa"/>
            </w:tcMar>
            <w:hideMark/>
          </w:tcPr>
          <w:p w14:paraId="566AD05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0.442</w:t>
            </w:r>
          </w:p>
        </w:tc>
      </w:tr>
      <w:tr w:rsidR="0081579E" w:rsidRPr="00D320D3" w14:paraId="6E7ED2EB"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DEA5539" w14:textId="77777777" w:rsidR="0081579E" w:rsidRPr="00D320D3" w:rsidRDefault="0081579E" w:rsidP="0081579E">
            <w:pPr>
              <w:pStyle w:val="TableText"/>
            </w:pPr>
            <w:r w:rsidRPr="00D320D3">
              <w:t>Depth to water (m)</w:t>
            </w:r>
          </w:p>
        </w:tc>
        <w:tc>
          <w:tcPr>
            <w:tcW w:w="960" w:type="dxa"/>
            <w:noWrap/>
            <w:tcMar>
              <w:top w:w="57" w:type="dxa"/>
              <w:left w:w="57" w:type="dxa"/>
              <w:bottom w:w="85" w:type="dxa"/>
              <w:right w:w="57" w:type="dxa"/>
            </w:tcMar>
            <w:hideMark/>
          </w:tcPr>
          <w:p w14:paraId="61D4462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0.051</w:t>
            </w:r>
          </w:p>
        </w:tc>
        <w:tc>
          <w:tcPr>
            <w:tcW w:w="960" w:type="dxa"/>
            <w:noWrap/>
            <w:tcMar>
              <w:top w:w="57" w:type="dxa"/>
              <w:left w:w="57" w:type="dxa"/>
              <w:bottom w:w="85" w:type="dxa"/>
              <w:right w:w="57" w:type="dxa"/>
            </w:tcMar>
            <w:hideMark/>
          </w:tcPr>
          <w:p w14:paraId="2793DC80"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0.452</w:t>
            </w:r>
          </w:p>
        </w:tc>
      </w:tr>
      <w:tr w:rsidR="0081579E" w:rsidRPr="00D320D3" w14:paraId="3C719427"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26E78F6" w14:textId="77777777" w:rsidR="0081579E" w:rsidRPr="00D320D3" w:rsidRDefault="0081579E" w:rsidP="0081579E">
            <w:pPr>
              <w:pStyle w:val="TableText"/>
            </w:pPr>
            <w:r w:rsidRPr="00D320D3">
              <w:t>Temperature (°C)</w:t>
            </w:r>
          </w:p>
        </w:tc>
        <w:tc>
          <w:tcPr>
            <w:tcW w:w="960" w:type="dxa"/>
            <w:noWrap/>
            <w:tcMar>
              <w:top w:w="57" w:type="dxa"/>
              <w:left w:w="57" w:type="dxa"/>
              <w:bottom w:w="85" w:type="dxa"/>
              <w:right w:w="57" w:type="dxa"/>
            </w:tcMar>
            <w:hideMark/>
          </w:tcPr>
          <w:p w14:paraId="332324F3"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0.049</w:t>
            </w:r>
          </w:p>
        </w:tc>
        <w:tc>
          <w:tcPr>
            <w:tcW w:w="960" w:type="dxa"/>
            <w:noWrap/>
            <w:tcMar>
              <w:top w:w="57" w:type="dxa"/>
              <w:left w:w="57" w:type="dxa"/>
              <w:bottom w:w="85" w:type="dxa"/>
              <w:right w:w="57" w:type="dxa"/>
            </w:tcMar>
            <w:hideMark/>
          </w:tcPr>
          <w:p w14:paraId="664D3ED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0.492</w:t>
            </w:r>
          </w:p>
        </w:tc>
      </w:tr>
      <w:tr w:rsidR="0081579E" w:rsidRPr="00D320D3" w14:paraId="13755D42"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C4D7D46" w14:textId="77777777" w:rsidR="0081579E" w:rsidRPr="00D320D3" w:rsidRDefault="0081579E" w:rsidP="0081579E">
            <w:pPr>
              <w:pStyle w:val="TableText"/>
            </w:pPr>
            <w:r w:rsidRPr="00D320D3">
              <w:t>Organic sediments</w:t>
            </w:r>
          </w:p>
        </w:tc>
        <w:tc>
          <w:tcPr>
            <w:tcW w:w="960" w:type="dxa"/>
            <w:noWrap/>
            <w:tcMar>
              <w:top w:w="57" w:type="dxa"/>
              <w:left w:w="57" w:type="dxa"/>
              <w:bottom w:w="85" w:type="dxa"/>
              <w:right w:w="57" w:type="dxa"/>
            </w:tcMar>
            <w:hideMark/>
          </w:tcPr>
          <w:p w14:paraId="73CBCFDA"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0.048</w:t>
            </w:r>
          </w:p>
        </w:tc>
        <w:tc>
          <w:tcPr>
            <w:tcW w:w="960" w:type="dxa"/>
            <w:noWrap/>
            <w:tcMar>
              <w:top w:w="57" w:type="dxa"/>
              <w:left w:w="57" w:type="dxa"/>
              <w:bottom w:w="85" w:type="dxa"/>
              <w:right w:w="57" w:type="dxa"/>
            </w:tcMar>
            <w:hideMark/>
          </w:tcPr>
          <w:p w14:paraId="6CF1CDE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0.499</w:t>
            </w:r>
          </w:p>
        </w:tc>
      </w:tr>
      <w:tr w:rsidR="0081579E" w:rsidRPr="00D320D3" w14:paraId="39F96997"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88758F6" w14:textId="77777777" w:rsidR="0081579E" w:rsidRPr="00D320D3" w:rsidRDefault="0081579E" w:rsidP="0081579E">
            <w:pPr>
              <w:pStyle w:val="TableText"/>
            </w:pPr>
            <w:r w:rsidRPr="00D320D3">
              <w:t>Calcium (Ca2+) (µg/L)</w:t>
            </w:r>
          </w:p>
        </w:tc>
        <w:tc>
          <w:tcPr>
            <w:tcW w:w="960" w:type="dxa"/>
            <w:noWrap/>
            <w:tcMar>
              <w:top w:w="57" w:type="dxa"/>
              <w:left w:w="57" w:type="dxa"/>
              <w:bottom w:w="85" w:type="dxa"/>
              <w:right w:w="57" w:type="dxa"/>
            </w:tcMar>
            <w:hideMark/>
          </w:tcPr>
          <w:p w14:paraId="1B6CA0B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0.038</w:t>
            </w:r>
          </w:p>
        </w:tc>
        <w:tc>
          <w:tcPr>
            <w:tcW w:w="960" w:type="dxa"/>
            <w:noWrap/>
            <w:tcMar>
              <w:top w:w="57" w:type="dxa"/>
              <w:left w:w="57" w:type="dxa"/>
              <w:bottom w:w="85" w:type="dxa"/>
              <w:right w:w="57" w:type="dxa"/>
            </w:tcMar>
            <w:hideMark/>
          </w:tcPr>
          <w:p w14:paraId="315F8EE3"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0.709</w:t>
            </w:r>
          </w:p>
        </w:tc>
      </w:tr>
      <w:tr w:rsidR="0081579E" w:rsidRPr="00D320D3" w14:paraId="1FAF569D"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0549881" w14:textId="77777777" w:rsidR="0081579E" w:rsidRPr="00D320D3" w:rsidRDefault="0081579E" w:rsidP="0081579E">
            <w:pPr>
              <w:pStyle w:val="TableText"/>
            </w:pPr>
            <w:r w:rsidRPr="00D320D3">
              <w:t>Sulfate (SO4) (mg/L)</w:t>
            </w:r>
          </w:p>
        </w:tc>
        <w:tc>
          <w:tcPr>
            <w:tcW w:w="960" w:type="dxa"/>
            <w:noWrap/>
            <w:tcMar>
              <w:top w:w="57" w:type="dxa"/>
              <w:left w:w="57" w:type="dxa"/>
              <w:bottom w:w="85" w:type="dxa"/>
              <w:right w:w="57" w:type="dxa"/>
            </w:tcMar>
            <w:hideMark/>
          </w:tcPr>
          <w:p w14:paraId="386B4DC1"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0.038</w:t>
            </w:r>
          </w:p>
        </w:tc>
        <w:tc>
          <w:tcPr>
            <w:tcW w:w="960" w:type="dxa"/>
            <w:noWrap/>
            <w:tcMar>
              <w:top w:w="57" w:type="dxa"/>
              <w:left w:w="57" w:type="dxa"/>
              <w:bottom w:w="85" w:type="dxa"/>
              <w:right w:w="57" w:type="dxa"/>
            </w:tcMar>
            <w:hideMark/>
          </w:tcPr>
          <w:p w14:paraId="0792A42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0.704</w:t>
            </w:r>
          </w:p>
        </w:tc>
      </w:tr>
      <w:tr w:rsidR="0081579E" w:rsidRPr="00D320D3" w14:paraId="23485C64"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49A8999" w14:textId="77777777" w:rsidR="0081579E" w:rsidRPr="00D320D3" w:rsidRDefault="0081579E" w:rsidP="0081579E">
            <w:pPr>
              <w:pStyle w:val="TableText"/>
            </w:pPr>
            <w:r w:rsidRPr="00D320D3">
              <w:t>Nitrite (mg/L)</w:t>
            </w:r>
          </w:p>
        </w:tc>
        <w:tc>
          <w:tcPr>
            <w:tcW w:w="960" w:type="dxa"/>
            <w:noWrap/>
            <w:tcMar>
              <w:top w:w="57" w:type="dxa"/>
              <w:left w:w="57" w:type="dxa"/>
              <w:bottom w:w="85" w:type="dxa"/>
              <w:right w:w="57" w:type="dxa"/>
            </w:tcMar>
            <w:hideMark/>
          </w:tcPr>
          <w:p w14:paraId="579D6DC6"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0.035</w:t>
            </w:r>
          </w:p>
        </w:tc>
        <w:tc>
          <w:tcPr>
            <w:tcW w:w="960" w:type="dxa"/>
            <w:noWrap/>
            <w:tcMar>
              <w:top w:w="57" w:type="dxa"/>
              <w:left w:w="57" w:type="dxa"/>
              <w:bottom w:w="85" w:type="dxa"/>
              <w:right w:w="57" w:type="dxa"/>
            </w:tcMar>
            <w:hideMark/>
          </w:tcPr>
          <w:p w14:paraId="4D8931C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0.720</w:t>
            </w:r>
          </w:p>
        </w:tc>
      </w:tr>
      <w:tr w:rsidR="0081579E" w:rsidRPr="00D320D3" w14:paraId="1C427F9F"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A0D36C8" w14:textId="77777777" w:rsidR="0081579E" w:rsidRPr="00D320D3" w:rsidRDefault="0081579E" w:rsidP="0081579E">
            <w:pPr>
              <w:pStyle w:val="TableText"/>
            </w:pPr>
            <w:r w:rsidRPr="00D320D3">
              <w:t>Medium sands</w:t>
            </w:r>
          </w:p>
        </w:tc>
        <w:tc>
          <w:tcPr>
            <w:tcW w:w="960" w:type="dxa"/>
            <w:noWrap/>
            <w:tcMar>
              <w:top w:w="57" w:type="dxa"/>
              <w:left w:w="57" w:type="dxa"/>
              <w:bottom w:w="85" w:type="dxa"/>
              <w:right w:w="57" w:type="dxa"/>
            </w:tcMar>
            <w:hideMark/>
          </w:tcPr>
          <w:p w14:paraId="57FB50F3"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0.035</w:t>
            </w:r>
          </w:p>
        </w:tc>
        <w:tc>
          <w:tcPr>
            <w:tcW w:w="960" w:type="dxa"/>
            <w:noWrap/>
            <w:tcMar>
              <w:top w:w="57" w:type="dxa"/>
              <w:left w:w="57" w:type="dxa"/>
              <w:bottom w:w="85" w:type="dxa"/>
              <w:right w:w="57" w:type="dxa"/>
            </w:tcMar>
            <w:hideMark/>
          </w:tcPr>
          <w:p w14:paraId="5F5D6041"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0.731</w:t>
            </w:r>
          </w:p>
        </w:tc>
      </w:tr>
      <w:tr w:rsidR="0081579E" w:rsidRPr="00D320D3" w14:paraId="4BA333B2"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E26C0B7" w14:textId="77777777" w:rsidR="0081579E" w:rsidRPr="00D320D3" w:rsidRDefault="0081579E" w:rsidP="0081579E">
            <w:pPr>
              <w:pStyle w:val="TableText"/>
            </w:pPr>
            <w:r w:rsidRPr="00D320D3">
              <w:t>Magnesium (Mg2+) (µg/L)</w:t>
            </w:r>
          </w:p>
        </w:tc>
        <w:tc>
          <w:tcPr>
            <w:tcW w:w="960" w:type="dxa"/>
            <w:noWrap/>
            <w:tcMar>
              <w:top w:w="57" w:type="dxa"/>
              <w:left w:w="57" w:type="dxa"/>
              <w:bottom w:w="85" w:type="dxa"/>
              <w:right w:w="57" w:type="dxa"/>
            </w:tcMar>
            <w:hideMark/>
          </w:tcPr>
          <w:p w14:paraId="6FBC1108"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0.030</w:t>
            </w:r>
          </w:p>
        </w:tc>
        <w:tc>
          <w:tcPr>
            <w:tcW w:w="960" w:type="dxa"/>
            <w:noWrap/>
            <w:tcMar>
              <w:top w:w="57" w:type="dxa"/>
              <w:left w:w="57" w:type="dxa"/>
              <w:bottom w:w="85" w:type="dxa"/>
              <w:right w:w="57" w:type="dxa"/>
            </w:tcMar>
            <w:hideMark/>
          </w:tcPr>
          <w:p w14:paraId="1CE656F8"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0.804</w:t>
            </w:r>
          </w:p>
        </w:tc>
      </w:tr>
      <w:tr w:rsidR="0081579E" w:rsidRPr="00D320D3" w14:paraId="422473B6"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F031811" w14:textId="77777777" w:rsidR="0081579E" w:rsidRPr="00D320D3" w:rsidRDefault="0081579E" w:rsidP="0081579E">
            <w:pPr>
              <w:pStyle w:val="TableText"/>
            </w:pPr>
            <w:r w:rsidRPr="00D320D3">
              <w:lastRenderedPageBreak/>
              <w:t>Electrical conductivity (µS/cm)</w:t>
            </w:r>
          </w:p>
        </w:tc>
        <w:tc>
          <w:tcPr>
            <w:tcW w:w="960" w:type="dxa"/>
            <w:noWrap/>
            <w:tcMar>
              <w:top w:w="57" w:type="dxa"/>
              <w:left w:w="57" w:type="dxa"/>
              <w:bottom w:w="85" w:type="dxa"/>
              <w:right w:w="57" w:type="dxa"/>
            </w:tcMar>
            <w:hideMark/>
          </w:tcPr>
          <w:p w14:paraId="44BF2D4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0.028</w:t>
            </w:r>
          </w:p>
        </w:tc>
        <w:tc>
          <w:tcPr>
            <w:tcW w:w="960" w:type="dxa"/>
            <w:noWrap/>
            <w:tcMar>
              <w:top w:w="57" w:type="dxa"/>
              <w:left w:w="57" w:type="dxa"/>
              <w:bottom w:w="85" w:type="dxa"/>
              <w:right w:w="57" w:type="dxa"/>
            </w:tcMar>
            <w:hideMark/>
          </w:tcPr>
          <w:p w14:paraId="7539B6B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0.845</w:t>
            </w:r>
          </w:p>
        </w:tc>
      </w:tr>
      <w:tr w:rsidR="0081579E" w:rsidRPr="00D320D3" w14:paraId="0AC9A65A"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B77DB1F" w14:textId="77777777" w:rsidR="0081579E" w:rsidRPr="00D320D3" w:rsidRDefault="0081579E" w:rsidP="0081579E">
            <w:pPr>
              <w:pStyle w:val="TableText"/>
            </w:pPr>
            <w:r w:rsidRPr="00D320D3">
              <w:t>Coarse sands</w:t>
            </w:r>
          </w:p>
        </w:tc>
        <w:tc>
          <w:tcPr>
            <w:tcW w:w="960" w:type="dxa"/>
            <w:noWrap/>
            <w:tcMar>
              <w:top w:w="57" w:type="dxa"/>
              <w:left w:w="57" w:type="dxa"/>
              <w:bottom w:w="85" w:type="dxa"/>
              <w:right w:w="57" w:type="dxa"/>
            </w:tcMar>
            <w:hideMark/>
          </w:tcPr>
          <w:p w14:paraId="101DEB1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0.026</w:t>
            </w:r>
          </w:p>
        </w:tc>
        <w:tc>
          <w:tcPr>
            <w:tcW w:w="960" w:type="dxa"/>
            <w:noWrap/>
            <w:tcMar>
              <w:top w:w="57" w:type="dxa"/>
              <w:left w:w="57" w:type="dxa"/>
              <w:bottom w:w="85" w:type="dxa"/>
              <w:right w:w="57" w:type="dxa"/>
            </w:tcMar>
            <w:hideMark/>
          </w:tcPr>
          <w:p w14:paraId="66D16983"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0.879</w:t>
            </w:r>
          </w:p>
        </w:tc>
      </w:tr>
      <w:tr w:rsidR="0081579E" w:rsidRPr="00D320D3" w14:paraId="2EDF00A8"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74FF836A" w14:textId="77777777" w:rsidR="0081579E" w:rsidRPr="00D320D3" w:rsidRDefault="0081579E" w:rsidP="0081579E">
            <w:pPr>
              <w:pStyle w:val="TableText"/>
            </w:pPr>
            <w:r w:rsidRPr="00D320D3">
              <w:t>Sodium (Na+) (µg/L)</w:t>
            </w:r>
          </w:p>
        </w:tc>
        <w:tc>
          <w:tcPr>
            <w:tcW w:w="960" w:type="dxa"/>
            <w:noWrap/>
            <w:tcMar>
              <w:top w:w="57" w:type="dxa"/>
              <w:left w:w="57" w:type="dxa"/>
              <w:bottom w:w="85" w:type="dxa"/>
              <w:right w:w="57" w:type="dxa"/>
            </w:tcMar>
            <w:hideMark/>
          </w:tcPr>
          <w:p w14:paraId="0961669B"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0.021</w:t>
            </w:r>
          </w:p>
        </w:tc>
        <w:tc>
          <w:tcPr>
            <w:tcW w:w="960" w:type="dxa"/>
            <w:noWrap/>
            <w:tcMar>
              <w:top w:w="57" w:type="dxa"/>
              <w:left w:w="57" w:type="dxa"/>
              <w:bottom w:w="85" w:type="dxa"/>
              <w:right w:w="57" w:type="dxa"/>
            </w:tcMar>
            <w:hideMark/>
          </w:tcPr>
          <w:p w14:paraId="78AA0DC4"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0.925</w:t>
            </w:r>
          </w:p>
        </w:tc>
      </w:tr>
      <w:tr w:rsidR="0081579E" w:rsidRPr="00D320D3" w14:paraId="731E63A1"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C28E873" w14:textId="77777777" w:rsidR="0081579E" w:rsidRPr="00D320D3" w:rsidRDefault="0081579E" w:rsidP="0081579E">
            <w:pPr>
              <w:pStyle w:val="TableText"/>
            </w:pPr>
            <w:r w:rsidRPr="00D320D3">
              <w:t>Sediment volume</w:t>
            </w:r>
          </w:p>
        </w:tc>
        <w:tc>
          <w:tcPr>
            <w:tcW w:w="960" w:type="dxa"/>
            <w:noWrap/>
            <w:tcMar>
              <w:top w:w="57" w:type="dxa"/>
              <w:left w:w="57" w:type="dxa"/>
              <w:bottom w:w="85" w:type="dxa"/>
              <w:right w:w="57" w:type="dxa"/>
            </w:tcMar>
            <w:hideMark/>
          </w:tcPr>
          <w:p w14:paraId="086A5F32"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0.020</w:t>
            </w:r>
          </w:p>
        </w:tc>
        <w:tc>
          <w:tcPr>
            <w:tcW w:w="960" w:type="dxa"/>
            <w:noWrap/>
            <w:tcMar>
              <w:top w:w="57" w:type="dxa"/>
              <w:left w:w="57" w:type="dxa"/>
              <w:bottom w:w="85" w:type="dxa"/>
              <w:right w:w="57" w:type="dxa"/>
            </w:tcMar>
            <w:hideMark/>
          </w:tcPr>
          <w:p w14:paraId="73D2A55A"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0.938</w:t>
            </w:r>
          </w:p>
        </w:tc>
      </w:tr>
    </w:tbl>
    <w:p w14:paraId="00223814" w14:textId="77777777" w:rsidR="0081579E" w:rsidRDefault="0081579E" w:rsidP="0081579E">
      <w:pPr>
        <w:pStyle w:val="TableSourceNotes"/>
      </w:pPr>
      <w:r>
        <w:t>Values in bold were significant (p&lt;0.05).</w:t>
      </w:r>
    </w:p>
    <w:p w14:paraId="3BCE10E3" w14:textId="77777777" w:rsidR="0081579E" w:rsidRDefault="0081579E" w:rsidP="0081579E">
      <w:pPr>
        <w:pStyle w:val="Heading4"/>
      </w:pPr>
      <w:r>
        <w:t>18S rDNA (All18SF/R primers)</w:t>
      </w:r>
    </w:p>
    <w:p w14:paraId="28B40B2F" w14:textId="5104B9E6" w:rsidR="0081579E" w:rsidRDefault="0081579E" w:rsidP="0081579E">
      <w:pPr>
        <w:pStyle w:val="BodyText"/>
      </w:pPr>
      <w:r>
        <w:t>Ten environmental variables were each significantly correlated with eukaryote community structure. These included a suite of water quality and physical habitat attributes (</w:t>
      </w:r>
      <w:r w:rsidR="000A7AA7">
        <w:fldChar w:fldCharType="begin"/>
      </w:r>
      <w:r w:rsidR="000A7AA7">
        <w:instrText xml:space="preserve"> REF _Ref164629825 \h </w:instrText>
      </w:r>
      <w:r w:rsidR="000A7AA7">
        <w:fldChar w:fldCharType="separate"/>
      </w:r>
      <w:r w:rsidR="000A7AA7">
        <w:t xml:space="preserve">Table </w:t>
      </w:r>
      <w:r w:rsidR="000A7AA7">
        <w:rPr>
          <w:noProof/>
        </w:rPr>
        <w:t>12</w:t>
      </w:r>
      <w:r w:rsidR="000A7AA7">
        <w:fldChar w:fldCharType="end"/>
      </w:r>
      <w:r>
        <w:t>). Three of the five variables in the stepwise model related to sediment, and a fourth was the presence of trees. The importance of habitat variables to stygofauna (which are a part of the eukaryotes) has been demonstrated previously (Korbel et al. 2013a; Korbel et al. 2015). Sediment size and the presence of large amounts of fine sediment influence the pore spaces available for macrofauna and meiofauna to inhabit (Korbel et al. 2019), and trees at a site are likely to provide habitat and a food source (Korbel and Hose 2011; Saccò et al. 2022). Groundwater pH and nitrogen species were again important, reflecting oxidation-reducing conditions and land use, with higher nitrogen concentrations often associated with agricultural practices (Di Lorenzo et al. 2019; Korbel et al. 2022b).</w:t>
      </w:r>
    </w:p>
    <w:p w14:paraId="789E3DA1" w14:textId="269BE241" w:rsidR="0081579E" w:rsidRDefault="0081579E" w:rsidP="0081579E">
      <w:pPr>
        <w:pStyle w:val="TABLEHEADING"/>
      </w:pPr>
      <w:bookmarkStart w:id="123" w:name="_Ref164629825"/>
      <w:r>
        <w:t xml:space="preserve">Table </w:t>
      </w:r>
      <w:r>
        <w:fldChar w:fldCharType="begin"/>
      </w:r>
      <w:r>
        <w:instrText xml:space="preserve"> SEQ Table \* ARABIC </w:instrText>
      </w:r>
      <w:r>
        <w:fldChar w:fldCharType="separate"/>
      </w:r>
      <w:r w:rsidR="00624D45">
        <w:rPr>
          <w:noProof/>
        </w:rPr>
        <w:t>12</w:t>
      </w:r>
      <w:r>
        <w:fldChar w:fldCharType="end"/>
      </w:r>
      <w:bookmarkEnd w:id="123"/>
      <w:r w:rsidRPr="00696E38">
        <w:t>. Proportion of variation (r</w:t>
      </w:r>
      <w:r w:rsidRPr="0081579E">
        <w:rPr>
          <w:vertAlign w:val="superscript"/>
        </w:rPr>
        <w:t>2</w:t>
      </w:r>
      <w:r w:rsidRPr="00696E38">
        <w:t>) in eukaryote community structure characterised using 18S rDNA (All18SF/R primer) explained by individual environmental variables</w:t>
      </w:r>
    </w:p>
    <w:tbl>
      <w:tblPr>
        <w:tblStyle w:val="IESCTABLE1"/>
        <w:tblW w:w="9791" w:type="dxa"/>
        <w:tblLook w:val="04A0" w:firstRow="1" w:lastRow="0" w:firstColumn="1" w:lastColumn="0" w:noHBand="0" w:noVBand="1"/>
      </w:tblPr>
      <w:tblGrid>
        <w:gridCol w:w="4128"/>
        <w:gridCol w:w="1053"/>
        <w:gridCol w:w="960"/>
        <w:gridCol w:w="1101"/>
        <w:gridCol w:w="1448"/>
        <w:gridCol w:w="1101"/>
      </w:tblGrid>
      <w:tr w:rsidR="0081579E" w:rsidRPr="00D320D3" w14:paraId="768376EE" w14:textId="77777777" w:rsidTr="005E3F44">
        <w:trPr>
          <w:cnfStyle w:val="100000000000" w:firstRow="1" w:lastRow="0" w:firstColumn="0" w:lastColumn="0" w:oddVBand="0" w:evenVBand="0" w:oddHBand="0" w:evenHBand="0" w:firstRowFirstColumn="0" w:firstRowLastColumn="0" w:lastRowFirstColumn="0" w:lastRowLastColumn="0"/>
          <w:trHeight w:val="295"/>
          <w:tblHeader/>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34883F52" w14:textId="77777777" w:rsidR="0081579E" w:rsidRPr="0081579E" w:rsidRDefault="0081579E" w:rsidP="0081579E">
            <w:pPr>
              <w:pStyle w:val="TableHeaderRow"/>
              <w:rPr>
                <w:b/>
              </w:rPr>
            </w:pPr>
            <w:r w:rsidRPr="0081579E">
              <w:rPr>
                <w:b/>
              </w:rPr>
              <w:t>Variable</w:t>
            </w:r>
          </w:p>
        </w:tc>
        <w:tc>
          <w:tcPr>
            <w:tcW w:w="1053" w:type="dxa"/>
            <w:noWrap/>
            <w:tcMar>
              <w:top w:w="57" w:type="dxa"/>
              <w:left w:w="57" w:type="dxa"/>
              <w:bottom w:w="85" w:type="dxa"/>
              <w:right w:w="57" w:type="dxa"/>
            </w:tcMar>
            <w:hideMark/>
          </w:tcPr>
          <w:p w14:paraId="1FFADA9C" w14:textId="77777777" w:rsid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Cs w:val="0"/>
              </w:rPr>
            </w:pPr>
            <w:r w:rsidRPr="0081579E">
              <w:rPr>
                <w:b/>
              </w:rPr>
              <w:t>Marginal test</w:t>
            </w:r>
          </w:p>
          <w:p w14:paraId="69F20786" w14:textId="10762875"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r</w:t>
            </w:r>
            <w:r w:rsidRPr="0081579E">
              <w:rPr>
                <w:b/>
                <w:vertAlign w:val="superscript"/>
              </w:rPr>
              <w:t>2</w:t>
            </w:r>
          </w:p>
        </w:tc>
        <w:tc>
          <w:tcPr>
            <w:tcW w:w="960" w:type="dxa"/>
            <w:noWrap/>
            <w:tcMar>
              <w:top w:w="57" w:type="dxa"/>
              <w:left w:w="57" w:type="dxa"/>
              <w:bottom w:w="85" w:type="dxa"/>
              <w:right w:w="57" w:type="dxa"/>
            </w:tcMar>
            <w:hideMark/>
          </w:tcPr>
          <w:p w14:paraId="394B4622" w14:textId="77777777" w:rsidR="00F31854"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Marginal test</w:t>
            </w:r>
          </w:p>
          <w:p w14:paraId="05179E9D" w14:textId="084E276D"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p</w:t>
            </w:r>
          </w:p>
        </w:tc>
        <w:tc>
          <w:tcPr>
            <w:tcW w:w="1101" w:type="dxa"/>
            <w:noWrap/>
            <w:tcMar>
              <w:top w:w="57" w:type="dxa"/>
              <w:left w:w="57" w:type="dxa"/>
              <w:bottom w:w="85" w:type="dxa"/>
              <w:right w:w="57" w:type="dxa"/>
            </w:tcMar>
            <w:hideMark/>
          </w:tcPr>
          <w:p w14:paraId="643B42BA" w14:textId="77777777" w:rsidR="00F31854"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Sequential test</w:t>
            </w:r>
          </w:p>
          <w:p w14:paraId="762C94F8" w14:textId="17CE6667"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r</w:t>
            </w:r>
            <w:r w:rsidRPr="0081579E">
              <w:rPr>
                <w:b/>
                <w:vertAlign w:val="superscript"/>
              </w:rPr>
              <w:t>2</w:t>
            </w:r>
          </w:p>
        </w:tc>
        <w:tc>
          <w:tcPr>
            <w:tcW w:w="1448" w:type="dxa"/>
            <w:noWrap/>
            <w:tcMar>
              <w:top w:w="57" w:type="dxa"/>
              <w:left w:w="57" w:type="dxa"/>
              <w:bottom w:w="85" w:type="dxa"/>
              <w:right w:w="57" w:type="dxa"/>
            </w:tcMar>
            <w:hideMark/>
          </w:tcPr>
          <w:p w14:paraId="275BE72E" w14:textId="45B8B6DB"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Sequential test Cumulative r</w:t>
            </w:r>
            <w:r w:rsidRPr="0081579E">
              <w:rPr>
                <w:b/>
                <w:vertAlign w:val="superscript"/>
              </w:rPr>
              <w:t>2</w:t>
            </w:r>
          </w:p>
        </w:tc>
        <w:tc>
          <w:tcPr>
            <w:tcW w:w="1101" w:type="dxa"/>
            <w:noWrap/>
            <w:tcMar>
              <w:top w:w="57" w:type="dxa"/>
              <w:left w:w="57" w:type="dxa"/>
              <w:bottom w:w="85" w:type="dxa"/>
              <w:right w:w="57" w:type="dxa"/>
            </w:tcMar>
            <w:hideMark/>
          </w:tcPr>
          <w:p w14:paraId="34B873A7" w14:textId="77777777" w:rsidR="00F31854"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Sequential test</w:t>
            </w:r>
          </w:p>
          <w:p w14:paraId="0BC09792" w14:textId="507BB415"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p</w:t>
            </w:r>
          </w:p>
        </w:tc>
      </w:tr>
      <w:tr w:rsidR="0081579E" w:rsidRPr="00D320D3" w14:paraId="5798319A"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2C767FD3" w14:textId="77777777" w:rsidR="0081579E" w:rsidRPr="00D320D3" w:rsidRDefault="0081579E" w:rsidP="0081579E">
            <w:pPr>
              <w:pStyle w:val="TableText"/>
            </w:pPr>
            <w:r w:rsidRPr="00D320D3">
              <w:t>Organic sediments</w:t>
            </w:r>
          </w:p>
        </w:tc>
        <w:tc>
          <w:tcPr>
            <w:tcW w:w="1053" w:type="dxa"/>
            <w:noWrap/>
            <w:tcMar>
              <w:top w:w="57" w:type="dxa"/>
              <w:left w:w="57" w:type="dxa"/>
              <w:bottom w:w="85" w:type="dxa"/>
              <w:right w:w="57" w:type="dxa"/>
            </w:tcMar>
            <w:hideMark/>
          </w:tcPr>
          <w:p w14:paraId="591282C4"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0.083</w:t>
            </w:r>
          </w:p>
        </w:tc>
        <w:tc>
          <w:tcPr>
            <w:tcW w:w="960" w:type="dxa"/>
            <w:noWrap/>
            <w:tcMar>
              <w:top w:w="57" w:type="dxa"/>
              <w:left w:w="57" w:type="dxa"/>
              <w:bottom w:w="85" w:type="dxa"/>
              <w:right w:w="57" w:type="dxa"/>
            </w:tcMar>
            <w:hideMark/>
          </w:tcPr>
          <w:p w14:paraId="362F6D20"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0.007</w:t>
            </w:r>
          </w:p>
        </w:tc>
        <w:tc>
          <w:tcPr>
            <w:tcW w:w="1101" w:type="dxa"/>
            <w:noWrap/>
            <w:tcMar>
              <w:top w:w="57" w:type="dxa"/>
              <w:left w:w="57" w:type="dxa"/>
              <w:bottom w:w="85" w:type="dxa"/>
              <w:right w:w="57" w:type="dxa"/>
            </w:tcMar>
            <w:hideMark/>
          </w:tcPr>
          <w:p w14:paraId="547A28E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0.083</w:t>
            </w:r>
          </w:p>
        </w:tc>
        <w:tc>
          <w:tcPr>
            <w:tcW w:w="1448" w:type="dxa"/>
            <w:noWrap/>
            <w:tcMar>
              <w:top w:w="57" w:type="dxa"/>
              <w:left w:w="57" w:type="dxa"/>
              <w:bottom w:w="85" w:type="dxa"/>
              <w:right w:w="57" w:type="dxa"/>
            </w:tcMar>
            <w:hideMark/>
          </w:tcPr>
          <w:p w14:paraId="6D7F522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0.083</w:t>
            </w:r>
          </w:p>
        </w:tc>
        <w:tc>
          <w:tcPr>
            <w:tcW w:w="1101" w:type="dxa"/>
            <w:noWrap/>
            <w:tcMar>
              <w:top w:w="57" w:type="dxa"/>
              <w:left w:w="57" w:type="dxa"/>
              <w:bottom w:w="85" w:type="dxa"/>
              <w:right w:w="57" w:type="dxa"/>
            </w:tcMar>
            <w:hideMark/>
          </w:tcPr>
          <w:p w14:paraId="487F52CC"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0.005</w:t>
            </w:r>
          </w:p>
        </w:tc>
      </w:tr>
      <w:tr w:rsidR="0081579E" w:rsidRPr="00D320D3" w14:paraId="650569CC"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04B3C474" w14:textId="77777777" w:rsidR="0081579E" w:rsidRPr="00D320D3" w:rsidRDefault="0081579E" w:rsidP="0081579E">
            <w:pPr>
              <w:pStyle w:val="TableText"/>
            </w:pPr>
            <w:r w:rsidRPr="00D320D3">
              <w:t>Coarse sands</w:t>
            </w:r>
          </w:p>
        </w:tc>
        <w:tc>
          <w:tcPr>
            <w:tcW w:w="1053" w:type="dxa"/>
            <w:noWrap/>
            <w:tcMar>
              <w:top w:w="57" w:type="dxa"/>
              <w:left w:w="57" w:type="dxa"/>
              <w:bottom w:w="85" w:type="dxa"/>
              <w:right w:w="57" w:type="dxa"/>
            </w:tcMar>
            <w:hideMark/>
          </w:tcPr>
          <w:p w14:paraId="7F845201"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0.082</w:t>
            </w:r>
          </w:p>
        </w:tc>
        <w:tc>
          <w:tcPr>
            <w:tcW w:w="960" w:type="dxa"/>
            <w:noWrap/>
            <w:tcMar>
              <w:top w:w="57" w:type="dxa"/>
              <w:left w:w="57" w:type="dxa"/>
              <w:bottom w:w="85" w:type="dxa"/>
              <w:right w:w="57" w:type="dxa"/>
            </w:tcMar>
            <w:hideMark/>
          </w:tcPr>
          <w:p w14:paraId="124AF597"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0.005</w:t>
            </w:r>
          </w:p>
        </w:tc>
        <w:tc>
          <w:tcPr>
            <w:tcW w:w="1101" w:type="dxa"/>
            <w:noWrap/>
            <w:tcMar>
              <w:top w:w="57" w:type="dxa"/>
              <w:left w:w="57" w:type="dxa"/>
              <w:bottom w:w="85" w:type="dxa"/>
              <w:right w:w="57" w:type="dxa"/>
            </w:tcMar>
            <w:hideMark/>
          </w:tcPr>
          <w:p w14:paraId="60BC53A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0.077</w:t>
            </w:r>
          </w:p>
        </w:tc>
        <w:tc>
          <w:tcPr>
            <w:tcW w:w="1448" w:type="dxa"/>
            <w:noWrap/>
            <w:tcMar>
              <w:top w:w="57" w:type="dxa"/>
              <w:left w:w="57" w:type="dxa"/>
              <w:bottom w:w="85" w:type="dxa"/>
              <w:right w:w="57" w:type="dxa"/>
            </w:tcMar>
            <w:hideMark/>
          </w:tcPr>
          <w:p w14:paraId="33E33266"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0.160</w:t>
            </w:r>
          </w:p>
        </w:tc>
        <w:tc>
          <w:tcPr>
            <w:tcW w:w="1101" w:type="dxa"/>
            <w:noWrap/>
            <w:tcMar>
              <w:top w:w="57" w:type="dxa"/>
              <w:left w:w="57" w:type="dxa"/>
              <w:bottom w:w="85" w:type="dxa"/>
              <w:right w:w="57" w:type="dxa"/>
            </w:tcMar>
            <w:hideMark/>
          </w:tcPr>
          <w:p w14:paraId="2E113405"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0.003</w:t>
            </w:r>
          </w:p>
        </w:tc>
      </w:tr>
      <w:tr w:rsidR="0081579E" w:rsidRPr="00D320D3" w14:paraId="5DF05390"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1BB8A9FA" w14:textId="77777777" w:rsidR="0081579E" w:rsidRPr="00D320D3" w:rsidRDefault="0081579E" w:rsidP="0081579E">
            <w:pPr>
              <w:pStyle w:val="TableText"/>
            </w:pPr>
            <w:r w:rsidRPr="00D320D3">
              <w:t>Total Kjeldahl nitrogen (mg/L)</w:t>
            </w:r>
          </w:p>
        </w:tc>
        <w:tc>
          <w:tcPr>
            <w:tcW w:w="1053" w:type="dxa"/>
            <w:noWrap/>
            <w:tcMar>
              <w:top w:w="57" w:type="dxa"/>
              <w:left w:w="57" w:type="dxa"/>
              <w:bottom w:w="85" w:type="dxa"/>
              <w:right w:w="57" w:type="dxa"/>
            </w:tcMar>
            <w:hideMark/>
          </w:tcPr>
          <w:p w14:paraId="165DA0C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0.077</w:t>
            </w:r>
          </w:p>
        </w:tc>
        <w:tc>
          <w:tcPr>
            <w:tcW w:w="960" w:type="dxa"/>
            <w:noWrap/>
            <w:tcMar>
              <w:top w:w="57" w:type="dxa"/>
              <w:left w:w="57" w:type="dxa"/>
              <w:bottom w:w="85" w:type="dxa"/>
              <w:right w:w="57" w:type="dxa"/>
            </w:tcMar>
            <w:hideMark/>
          </w:tcPr>
          <w:p w14:paraId="20ECEA27"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0.004</w:t>
            </w:r>
          </w:p>
        </w:tc>
        <w:tc>
          <w:tcPr>
            <w:tcW w:w="1101" w:type="dxa"/>
            <w:noWrap/>
            <w:tcMar>
              <w:top w:w="57" w:type="dxa"/>
              <w:left w:w="57" w:type="dxa"/>
              <w:bottom w:w="85" w:type="dxa"/>
              <w:right w:w="57" w:type="dxa"/>
            </w:tcMar>
            <w:hideMark/>
          </w:tcPr>
          <w:p w14:paraId="3BDF8C1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0.070</w:t>
            </w:r>
          </w:p>
        </w:tc>
        <w:tc>
          <w:tcPr>
            <w:tcW w:w="1448" w:type="dxa"/>
            <w:noWrap/>
            <w:tcMar>
              <w:top w:w="57" w:type="dxa"/>
              <w:left w:w="57" w:type="dxa"/>
              <w:bottom w:w="85" w:type="dxa"/>
              <w:right w:w="57" w:type="dxa"/>
            </w:tcMar>
            <w:hideMark/>
          </w:tcPr>
          <w:p w14:paraId="0A0D675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0.230</w:t>
            </w:r>
          </w:p>
        </w:tc>
        <w:tc>
          <w:tcPr>
            <w:tcW w:w="1101" w:type="dxa"/>
            <w:noWrap/>
            <w:tcMar>
              <w:top w:w="57" w:type="dxa"/>
              <w:left w:w="57" w:type="dxa"/>
              <w:bottom w:w="85" w:type="dxa"/>
              <w:right w:w="57" w:type="dxa"/>
            </w:tcMar>
            <w:hideMark/>
          </w:tcPr>
          <w:p w14:paraId="3F41E4B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0.007</w:t>
            </w:r>
          </w:p>
        </w:tc>
      </w:tr>
      <w:tr w:rsidR="0081579E" w:rsidRPr="00D320D3" w14:paraId="7489B575"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67C2AAA7" w14:textId="77777777" w:rsidR="0081579E" w:rsidRPr="00D320D3" w:rsidRDefault="0081579E" w:rsidP="0081579E">
            <w:pPr>
              <w:pStyle w:val="TableText"/>
            </w:pPr>
            <w:r w:rsidRPr="00D320D3">
              <w:t>Trees within 250 m</w:t>
            </w:r>
          </w:p>
        </w:tc>
        <w:tc>
          <w:tcPr>
            <w:tcW w:w="1053" w:type="dxa"/>
            <w:noWrap/>
            <w:tcMar>
              <w:top w:w="57" w:type="dxa"/>
              <w:left w:w="57" w:type="dxa"/>
              <w:bottom w:w="85" w:type="dxa"/>
              <w:right w:w="57" w:type="dxa"/>
            </w:tcMar>
            <w:hideMark/>
          </w:tcPr>
          <w:p w14:paraId="3219C5B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0.071</w:t>
            </w:r>
          </w:p>
        </w:tc>
        <w:tc>
          <w:tcPr>
            <w:tcW w:w="960" w:type="dxa"/>
            <w:noWrap/>
            <w:tcMar>
              <w:top w:w="57" w:type="dxa"/>
              <w:left w:w="57" w:type="dxa"/>
              <w:bottom w:w="85" w:type="dxa"/>
              <w:right w:w="57" w:type="dxa"/>
            </w:tcMar>
            <w:hideMark/>
          </w:tcPr>
          <w:p w14:paraId="21C32A1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0.015</w:t>
            </w:r>
          </w:p>
        </w:tc>
        <w:tc>
          <w:tcPr>
            <w:tcW w:w="1101" w:type="dxa"/>
            <w:noWrap/>
            <w:tcMar>
              <w:top w:w="57" w:type="dxa"/>
              <w:left w:w="57" w:type="dxa"/>
              <w:bottom w:w="85" w:type="dxa"/>
              <w:right w:w="57" w:type="dxa"/>
            </w:tcMar>
            <w:hideMark/>
          </w:tcPr>
          <w:p w14:paraId="5733878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0.062</w:t>
            </w:r>
          </w:p>
        </w:tc>
        <w:tc>
          <w:tcPr>
            <w:tcW w:w="1448" w:type="dxa"/>
            <w:noWrap/>
            <w:tcMar>
              <w:top w:w="57" w:type="dxa"/>
              <w:left w:w="57" w:type="dxa"/>
              <w:bottom w:w="85" w:type="dxa"/>
              <w:right w:w="57" w:type="dxa"/>
            </w:tcMar>
            <w:hideMark/>
          </w:tcPr>
          <w:p w14:paraId="6EE4377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0.292</w:t>
            </w:r>
          </w:p>
        </w:tc>
        <w:tc>
          <w:tcPr>
            <w:tcW w:w="1101" w:type="dxa"/>
            <w:noWrap/>
            <w:tcMar>
              <w:top w:w="57" w:type="dxa"/>
              <w:left w:w="57" w:type="dxa"/>
              <w:bottom w:w="85" w:type="dxa"/>
              <w:right w:w="57" w:type="dxa"/>
            </w:tcMar>
            <w:hideMark/>
          </w:tcPr>
          <w:p w14:paraId="442FB042"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0.008</w:t>
            </w:r>
          </w:p>
        </w:tc>
      </w:tr>
      <w:tr w:rsidR="0081579E" w:rsidRPr="00D320D3" w14:paraId="2F9DD4B5"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62032F68" w14:textId="77777777" w:rsidR="0081579E" w:rsidRPr="00D320D3" w:rsidRDefault="0081579E" w:rsidP="0081579E">
            <w:pPr>
              <w:pStyle w:val="TableText"/>
            </w:pPr>
            <w:r w:rsidRPr="00D320D3">
              <w:t>Ammonia (mg/L)</w:t>
            </w:r>
          </w:p>
        </w:tc>
        <w:tc>
          <w:tcPr>
            <w:tcW w:w="1053" w:type="dxa"/>
            <w:noWrap/>
            <w:tcMar>
              <w:top w:w="57" w:type="dxa"/>
              <w:left w:w="57" w:type="dxa"/>
              <w:bottom w:w="85" w:type="dxa"/>
              <w:right w:w="57" w:type="dxa"/>
            </w:tcMar>
            <w:hideMark/>
          </w:tcPr>
          <w:p w14:paraId="2F3E83D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0.076</w:t>
            </w:r>
          </w:p>
        </w:tc>
        <w:tc>
          <w:tcPr>
            <w:tcW w:w="960" w:type="dxa"/>
            <w:noWrap/>
            <w:tcMar>
              <w:top w:w="57" w:type="dxa"/>
              <w:left w:w="57" w:type="dxa"/>
              <w:bottom w:w="85" w:type="dxa"/>
              <w:right w:w="57" w:type="dxa"/>
            </w:tcMar>
            <w:hideMark/>
          </w:tcPr>
          <w:p w14:paraId="0C53DD5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0.013</w:t>
            </w:r>
          </w:p>
        </w:tc>
        <w:tc>
          <w:tcPr>
            <w:tcW w:w="1101" w:type="dxa"/>
            <w:noWrap/>
            <w:tcMar>
              <w:top w:w="57" w:type="dxa"/>
              <w:left w:w="57" w:type="dxa"/>
              <w:bottom w:w="85" w:type="dxa"/>
              <w:right w:w="57" w:type="dxa"/>
            </w:tcMar>
            <w:hideMark/>
          </w:tcPr>
          <w:p w14:paraId="08601CF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0.058</w:t>
            </w:r>
          </w:p>
        </w:tc>
        <w:tc>
          <w:tcPr>
            <w:tcW w:w="1448" w:type="dxa"/>
            <w:noWrap/>
            <w:tcMar>
              <w:top w:w="57" w:type="dxa"/>
              <w:left w:w="57" w:type="dxa"/>
              <w:bottom w:w="85" w:type="dxa"/>
              <w:right w:w="57" w:type="dxa"/>
            </w:tcMar>
            <w:hideMark/>
          </w:tcPr>
          <w:p w14:paraId="6A4403F3"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0.350</w:t>
            </w:r>
          </w:p>
        </w:tc>
        <w:tc>
          <w:tcPr>
            <w:tcW w:w="1101" w:type="dxa"/>
            <w:noWrap/>
            <w:tcMar>
              <w:top w:w="57" w:type="dxa"/>
              <w:left w:w="57" w:type="dxa"/>
              <w:bottom w:w="85" w:type="dxa"/>
              <w:right w:w="57" w:type="dxa"/>
            </w:tcMar>
            <w:hideMark/>
          </w:tcPr>
          <w:p w14:paraId="4E58616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0.021</w:t>
            </w:r>
          </w:p>
        </w:tc>
      </w:tr>
      <w:tr w:rsidR="0081579E" w:rsidRPr="00D320D3" w14:paraId="11B31984"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54F5FC3E" w14:textId="77777777" w:rsidR="0081579E" w:rsidRPr="00D320D3" w:rsidRDefault="0081579E" w:rsidP="0081579E">
            <w:pPr>
              <w:pStyle w:val="TableText"/>
            </w:pPr>
            <w:r w:rsidRPr="00D320D3">
              <w:t>Fine sands</w:t>
            </w:r>
          </w:p>
        </w:tc>
        <w:tc>
          <w:tcPr>
            <w:tcW w:w="1053" w:type="dxa"/>
            <w:noWrap/>
            <w:tcMar>
              <w:top w:w="57" w:type="dxa"/>
              <w:left w:w="57" w:type="dxa"/>
              <w:bottom w:w="85" w:type="dxa"/>
              <w:right w:w="57" w:type="dxa"/>
            </w:tcMar>
            <w:hideMark/>
          </w:tcPr>
          <w:p w14:paraId="7BDAC437"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0.053</w:t>
            </w:r>
          </w:p>
        </w:tc>
        <w:tc>
          <w:tcPr>
            <w:tcW w:w="960" w:type="dxa"/>
            <w:noWrap/>
            <w:tcMar>
              <w:top w:w="57" w:type="dxa"/>
              <w:left w:w="57" w:type="dxa"/>
              <w:bottom w:w="85" w:type="dxa"/>
              <w:right w:w="57" w:type="dxa"/>
            </w:tcMar>
            <w:hideMark/>
          </w:tcPr>
          <w:p w14:paraId="12A66F3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0.103</w:t>
            </w:r>
          </w:p>
        </w:tc>
        <w:tc>
          <w:tcPr>
            <w:tcW w:w="1101" w:type="dxa"/>
            <w:noWrap/>
            <w:tcMar>
              <w:top w:w="57" w:type="dxa"/>
              <w:left w:w="57" w:type="dxa"/>
              <w:bottom w:w="85" w:type="dxa"/>
              <w:right w:w="57" w:type="dxa"/>
            </w:tcMar>
            <w:hideMark/>
          </w:tcPr>
          <w:p w14:paraId="16044BF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0.054</w:t>
            </w:r>
          </w:p>
        </w:tc>
        <w:tc>
          <w:tcPr>
            <w:tcW w:w="1448" w:type="dxa"/>
            <w:noWrap/>
            <w:tcMar>
              <w:top w:w="57" w:type="dxa"/>
              <w:left w:w="57" w:type="dxa"/>
              <w:bottom w:w="85" w:type="dxa"/>
              <w:right w:w="57" w:type="dxa"/>
            </w:tcMar>
            <w:hideMark/>
          </w:tcPr>
          <w:p w14:paraId="3DE43B05"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0.404</w:t>
            </w:r>
          </w:p>
        </w:tc>
        <w:tc>
          <w:tcPr>
            <w:tcW w:w="1101" w:type="dxa"/>
            <w:noWrap/>
            <w:tcMar>
              <w:top w:w="57" w:type="dxa"/>
              <w:left w:w="57" w:type="dxa"/>
              <w:bottom w:w="85" w:type="dxa"/>
              <w:right w:w="57" w:type="dxa"/>
            </w:tcMar>
            <w:hideMark/>
          </w:tcPr>
          <w:p w14:paraId="77B9104C"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0.018</w:t>
            </w:r>
          </w:p>
        </w:tc>
      </w:tr>
      <w:tr w:rsidR="0081579E" w:rsidRPr="00D320D3" w14:paraId="68256554"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1EE691A1" w14:textId="77777777" w:rsidR="0081579E" w:rsidRPr="00D320D3" w:rsidRDefault="0081579E" w:rsidP="0081579E">
            <w:pPr>
              <w:pStyle w:val="TableText"/>
            </w:pPr>
            <w:r w:rsidRPr="00D320D3">
              <w:t>pH</w:t>
            </w:r>
          </w:p>
        </w:tc>
        <w:tc>
          <w:tcPr>
            <w:tcW w:w="1053" w:type="dxa"/>
            <w:noWrap/>
            <w:tcMar>
              <w:top w:w="57" w:type="dxa"/>
              <w:left w:w="57" w:type="dxa"/>
              <w:bottom w:w="85" w:type="dxa"/>
              <w:right w:w="57" w:type="dxa"/>
            </w:tcMar>
            <w:hideMark/>
          </w:tcPr>
          <w:p w14:paraId="0E6D9B91"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0.045</w:t>
            </w:r>
          </w:p>
        </w:tc>
        <w:tc>
          <w:tcPr>
            <w:tcW w:w="960" w:type="dxa"/>
            <w:noWrap/>
            <w:tcMar>
              <w:top w:w="57" w:type="dxa"/>
              <w:left w:w="57" w:type="dxa"/>
              <w:bottom w:w="85" w:type="dxa"/>
              <w:right w:w="57" w:type="dxa"/>
            </w:tcMar>
            <w:hideMark/>
          </w:tcPr>
          <w:p w14:paraId="1DF5C77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0.209</w:t>
            </w:r>
          </w:p>
        </w:tc>
        <w:tc>
          <w:tcPr>
            <w:tcW w:w="1101" w:type="dxa"/>
            <w:noWrap/>
            <w:tcMar>
              <w:top w:w="57" w:type="dxa"/>
              <w:left w:w="57" w:type="dxa"/>
              <w:bottom w:w="85" w:type="dxa"/>
              <w:right w:w="57" w:type="dxa"/>
            </w:tcMar>
            <w:hideMark/>
          </w:tcPr>
          <w:p w14:paraId="78F300F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0.054</w:t>
            </w:r>
          </w:p>
        </w:tc>
        <w:tc>
          <w:tcPr>
            <w:tcW w:w="1448" w:type="dxa"/>
            <w:noWrap/>
            <w:tcMar>
              <w:top w:w="57" w:type="dxa"/>
              <w:left w:w="57" w:type="dxa"/>
              <w:bottom w:w="85" w:type="dxa"/>
              <w:right w:w="57" w:type="dxa"/>
            </w:tcMar>
            <w:hideMark/>
          </w:tcPr>
          <w:p w14:paraId="1D79F06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0.458</w:t>
            </w:r>
          </w:p>
        </w:tc>
        <w:tc>
          <w:tcPr>
            <w:tcW w:w="1101" w:type="dxa"/>
            <w:noWrap/>
            <w:tcMar>
              <w:top w:w="57" w:type="dxa"/>
              <w:left w:w="57" w:type="dxa"/>
              <w:bottom w:w="85" w:type="dxa"/>
              <w:right w:w="57" w:type="dxa"/>
            </w:tcMar>
            <w:hideMark/>
          </w:tcPr>
          <w:p w14:paraId="6A08A16B"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0.008</w:t>
            </w:r>
          </w:p>
        </w:tc>
      </w:tr>
      <w:tr w:rsidR="0081579E" w:rsidRPr="00D320D3" w14:paraId="5DB4ABAA"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7DAD3116" w14:textId="77777777" w:rsidR="0081579E" w:rsidRPr="00D320D3" w:rsidRDefault="0081579E" w:rsidP="0081579E">
            <w:pPr>
              <w:pStyle w:val="TableText"/>
            </w:pPr>
            <w:r w:rsidRPr="00D320D3">
              <w:t>Magnesium (Mg2+) (µg/L)</w:t>
            </w:r>
          </w:p>
        </w:tc>
        <w:tc>
          <w:tcPr>
            <w:tcW w:w="1053" w:type="dxa"/>
            <w:noWrap/>
            <w:tcMar>
              <w:top w:w="57" w:type="dxa"/>
              <w:left w:w="57" w:type="dxa"/>
              <w:bottom w:w="85" w:type="dxa"/>
              <w:right w:w="57" w:type="dxa"/>
            </w:tcMar>
            <w:hideMark/>
          </w:tcPr>
          <w:p w14:paraId="78411692"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0.041</w:t>
            </w:r>
          </w:p>
        </w:tc>
        <w:tc>
          <w:tcPr>
            <w:tcW w:w="960" w:type="dxa"/>
            <w:noWrap/>
            <w:tcMar>
              <w:top w:w="57" w:type="dxa"/>
              <w:left w:w="57" w:type="dxa"/>
              <w:bottom w:w="85" w:type="dxa"/>
              <w:right w:w="57" w:type="dxa"/>
            </w:tcMar>
            <w:hideMark/>
          </w:tcPr>
          <w:p w14:paraId="740BC95C"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0.299</w:t>
            </w:r>
          </w:p>
        </w:tc>
        <w:tc>
          <w:tcPr>
            <w:tcW w:w="1101" w:type="dxa"/>
            <w:noWrap/>
            <w:tcMar>
              <w:top w:w="57" w:type="dxa"/>
              <w:left w:w="57" w:type="dxa"/>
              <w:bottom w:w="85" w:type="dxa"/>
              <w:right w:w="57" w:type="dxa"/>
            </w:tcMar>
            <w:hideMark/>
          </w:tcPr>
          <w:p w14:paraId="0338C50A"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0.045</w:t>
            </w:r>
          </w:p>
        </w:tc>
        <w:tc>
          <w:tcPr>
            <w:tcW w:w="1448" w:type="dxa"/>
            <w:noWrap/>
            <w:tcMar>
              <w:top w:w="57" w:type="dxa"/>
              <w:left w:w="57" w:type="dxa"/>
              <w:bottom w:w="85" w:type="dxa"/>
              <w:right w:w="57" w:type="dxa"/>
            </w:tcMar>
            <w:hideMark/>
          </w:tcPr>
          <w:p w14:paraId="33EBB26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0.503</w:t>
            </w:r>
          </w:p>
        </w:tc>
        <w:tc>
          <w:tcPr>
            <w:tcW w:w="1101" w:type="dxa"/>
            <w:noWrap/>
            <w:tcMar>
              <w:top w:w="57" w:type="dxa"/>
              <w:left w:w="57" w:type="dxa"/>
              <w:bottom w:w="85" w:type="dxa"/>
              <w:right w:w="57" w:type="dxa"/>
            </w:tcMar>
            <w:hideMark/>
          </w:tcPr>
          <w:p w14:paraId="7428D65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0.044</w:t>
            </w:r>
          </w:p>
        </w:tc>
      </w:tr>
      <w:tr w:rsidR="0081579E" w:rsidRPr="00D320D3" w14:paraId="3810756A"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772A7897" w14:textId="77777777" w:rsidR="0081579E" w:rsidRPr="00D320D3" w:rsidRDefault="0081579E" w:rsidP="0081579E">
            <w:pPr>
              <w:pStyle w:val="TableText"/>
            </w:pPr>
            <w:r w:rsidRPr="00D320D3">
              <w:t>Manganese (Mn2+) (µg/L)</w:t>
            </w:r>
          </w:p>
        </w:tc>
        <w:tc>
          <w:tcPr>
            <w:tcW w:w="1053" w:type="dxa"/>
            <w:noWrap/>
            <w:tcMar>
              <w:top w:w="57" w:type="dxa"/>
              <w:left w:w="57" w:type="dxa"/>
              <w:bottom w:w="85" w:type="dxa"/>
              <w:right w:w="57" w:type="dxa"/>
            </w:tcMar>
            <w:hideMark/>
          </w:tcPr>
          <w:p w14:paraId="33611EE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0.076</w:t>
            </w:r>
          </w:p>
        </w:tc>
        <w:tc>
          <w:tcPr>
            <w:tcW w:w="960" w:type="dxa"/>
            <w:noWrap/>
            <w:tcMar>
              <w:top w:w="57" w:type="dxa"/>
              <w:left w:w="57" w:type="dxa"/>
              <w:bottom w:w="85" w:type="dxa"/>
              <w:right w:w="57" w:type="dxa"/>
            </w:tcMar>
            <w:hideMark/>
          </w:tcPr>
          <w:p w14:paraId="2FEB934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0.008</w:t>
            </w:r>
          </w:p>
        </w:tc>
        <w:tc>
          <w:tcPr>
            <w:tcW w:w="1101" w:type="dxa"/>
            <w:noWrap/>
            <w:tcMar>
              <w:top w:w="57" w:type="dxa"/>
              <w:left w:w="57" w:type="dxa"/>
              <w:bottom w:w="85" w:type="dxa"/>
              <w:right w:w="57" w:type="dxa"/>
            </w:tcMar>
            <w:hideMark/>
          </w:tcPr>
          <w:p w14:paraId="7B7D10CE" w14:textId="75C53A91"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07FABA22" w14:textId="3E99776E"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38C3513D" w14:textId="6F6EE3A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r>
      <w:tr w:rsidR="0081579E" w:rsidRPr="00D320D3" w14:paraId="45D3B896"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6A753EB1" w14:textId="77777777" w:rsidR="0081579E" w:rsidRPr="00D320D3" w:rsidRDefault="0081579E" w:rsidP="0081579E">
            <w:pPr>
              <w:pStyle w:val="TableText"/>
            </w:pPr>
            <w:r w:rsidRPr="00D320D3">
              <w:t>Total nitrogen (mg/L)</w:t>
            </w:r>
          </w:p>
        </w:tc>
        <w:tc>
          <w:tcPr>
            <w:tcW w:w="1053" w:type="dxa"/>
            <w:noWrap/>
            <w:tcMar>
              <w:top w:w="57" w:type="dxa"/>
              <w:left w:w="57" w:type="dxa"/>
              <w:bottom w:w="85" w:type="dxa"/>
              <w:right w:w="57" w:type="dxa"/>
            </w:tcMar>
            <w:hideMark/>
          </w:tcPr>
          <w:p w14:paraId="2EF30EA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0.071</w:t>
            </w:r>
          </w:p>
        </w:tc>
        <w:tc>
          <w:tcPr>
            <w:tcW w:w="960" w:type="dxa"/>
            <w:noWrap/>
            <w:tcMar>
              <w:top w:w="57" w:type="dxa"/>
              <w:left w:w="57" w:type="dxa"/>
              <w:bottom w:w="85" w:type="dxa"/>
              <w:right w:w="57" w:type="dxa"/>
            </w:tcMar>
            <w:hideMark/>
          </w:tcPr>
          <w:p w14:paraId="3D86DEC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0.008</w:t>
            </w:r>
          </w:p>
        </w:tc>
        <w:tc>
          <w:tcPr>
            <w:tcW w:w="1101" w:type="dxa"/>
            <w:noWrap/>
            <w:tcMar>
              <w:top w:w="57" w:type="dxa"/>
              <w:left w:w="57" w:type="dxa"/>
              <w:bottom w:w="85" w:type="dxa"/>
              <w:right w:w="57" w:type="dxa"/>
            </w:tcMar>
            <w:hideMark/>
          </w:tcPr>
          <w:p w14:paraId="7A1D99FC" w14:textId="2A64BFD8"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5CA95800" w14:textId="208782B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67A1D0CA" w14:textId="0C206213"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r>
      <w:tr w:rsidR="0081579E" w:rsidRPr="00D320D3" w14:paraId="4B879378"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665D3F36" w14:textId="77777777" w:rsidR="0081579E" w:rsidRPr="00D320D3" w:rsidRDefault="0081579E" w:rsidP="0081579E">
            <w:pPr>
              <w:pStyle w:val="TableText"/>
            </w:pPr>
            <w:r w:rsidRPr="00D320D3">
              <w:t>Nitrite (mg/L)</w:t>
            </w:r>
          </w:p>
        </w:tc>
        <w:tc>
          <w:tcPr>
            <w:tcW w:w="1053" w:type="dxa"/>
            <w:noWrap/>
            <w:tcMar>
              <w:top w:w="57" w:type="dxa"/>
              <w:left w:w="57" w:type="dxa"/>
              <w:bottom w:w="85" w:type="dxa"/>
              <w:right w:w="57" w:type="dxa"/>
            </w:tcMar>
            <w:hideMark/>
          </w:tcPr>
          <w:p w14:paraId="224EE9F6"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0.063</w:t>
            </w:r>
          </w:p>
        </w:tc>
        <w:tc>
          <w:tcPr>
            <w:tcW w:w="960" w:type="dxa"/>
            <w:noWrap/>
            <w:tcMar>
              <w:top w:w="57" w:type="dxa"/>
              <w:left w:w="57" w:type="dxa"/>
              <w:bottom w:w="85" w:type="dxa"/>
              <w:right w:w="57" w:type="dxa"/>
            </w:tcMar>
            <w:hideMark/>
          </w:tcPr>
          <w:p w14:paraId="4872590F"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0.039</w:t>
            </w:r>
          </w:p>
        </w:tc>
        <w:tc>
          <w:tcPr>
            <w:tcW w:w="1101" w:type="dxa"/>
            <w:noWrap/>
            <w:tcMar>
              <w:top w:w="57" w:type="dxa"/>
              <w:left w:w="57" w:type="dxa"/>
              <w:bottom w:w="85" w:type="dxa"/>
              <w:right w:w="57" w:type="dxa"/>
            </w:tcMar>
            <w:hideMark/>
          </w:tcPr>
          <w:p w14:paraId="65CF745B" w14:textId="76207BFC"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62AFB414" w14:textId="09AE7276"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099C481F" w14:textId="515F35AA"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r>
      <w:tr w:rsidR="0081579E" w:rsidRPr="00D320D3" w14:paraId="4D96EEC3"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2B314401" w14:textId="77777777" w:rsidR="0081579E" w:rsidRPr="00D320D3" w:rsidRDefault="0081579E" w:rsidP="0081579E">
            <w:pPr>
              <w:pStyle w:val="TableText"/>
            </w:pPr>
            <w:r w:rsidRPr="00D320D3">
              <w:t>Medium sands</w:t>
            </w:r>
          </w:p>
        </w:tc>
        <w:tc>
          <w:tcPr>
            <w:tcW w:w="1053" w:type="dxa"/>
            <w:noWrap/>
            <w:tcMar>
              <w:top w:w="57" w:type="dxa"/>
              <w:left w:w="57" w:type="dxa"/>
              <w:bottom w:w="85" w:type="dxa"/>
              <w:right w:w="57" w:type="dxa"/>
            </w:tcMar>
            <w:hideMark/>
          </w:tcPr>
          <w:p w14:paraId="1C0A92F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0.061</w:t>
            </w:r>
          </w:p>
        </w:tc>
        <w:tc>
          <w:tcPr>
            <w:tcW w:w="960" w:type="dxa"/>
            <w:noWrap/>
            <w:tcMar>
              <w:top w:w="57" w:type="dxa"/>
              <w:left w:w="57" w:type="dxa"/>
              <w:bottom w:w="85" w:type="dxa"/>
              <w:right w:w="57" w:type="dxa"/>
            </w:tcMar>
            <w:hideMark/>
          </w:tcPr>
          <w:p w14:paraId="5CB3B9FB"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0.028</w:t>
            </w:r>
          </w:p>
        </w:tc>
        <w:tc>
          <w:tcPr>
            <w:tcW w:w="1101" w:type="dxa"/>
            <w:noWrap/>
            <w:tcMar>
              <w:top w:w="57" w:type="dxa"/>
              <w:left w:w="57" w:type="dxa"/>
              <w:bottom w:w="85" w:type="dxa"/>
              <w:right w:w="57" w:type="dxa"/>
            </w:tcMar>
            <w:hideMark/>
          </w:tcPr>
          <w:p w14:paraId="75F2C63F" w14:textId="57416D6E"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7DAC4696" w14:textId="0469D364"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551CD151" w14:textId="4C9A8E8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r>
      <w:tr w:rsidR="0081579E" w:rsidRPr="00D320D3" w14:paraId="6748E871"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32527C9E" w14:textId="77777777" w:rsidR="0081579E" w:rsidRPr="00D320D3" w:rsidRDefault="0081579E" w:rsidP="0081579E">
            <w:pPr>
              <w:pStyle w:val="TableText"/>
            </w:pPr>
            <w:r w:rsidRPr="00D320D3">
              <w:t>Reactive phosphorus (mg/L)</w:t>
            </w:r>
          </w:p>
        </w:tc>
        <w:tc>
          <w:tcPr>
            <w:tcW w:w="1053" w:type="dxa"/>
            <w:noWrap/>
            <w:tcMar>
              <w:top w:w="57" w:type="dxa"/>
              <w:left w:w="57" w:type="dxa"/>
              <w:bottom w:w="85" w:type="dxa"/>
              <w:right w:w="57" w:type="dxa"/>
            </w:tcMar>
            <w:hideMark/>
          </w:tcPr>
          <w:p w14:paraId="218381B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0.060</w:t>
            </w:r>
          </w:p>
        </w:tc>
        <w:tc>
          <w:tcPr>
            <w:tcW w:w="960" w:type="dxa"/>
            <w:noWrap/>
            <w:tcMar>
              <w:top w:w="57" w:type="dxa"/>
              <w:left w:w="57" w:type="dxa"/>
              <w:bottom w:w="85" w:type="dxa"/>
              <w:right w:w="57" w:type="dxa"/>
            </w:tcMar>
            <w:hideMark/>
          </w:tcPr>
          <w:p w14:paraId="4D13BB1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0.048</w:t>
            </w:r>
          </w:p>
        </w:tc>
        <w:tc>
          <w:tcPr>
            <w:tcW w:w="1101" w:type="dxa"/>
            <w:noWrap/>
            <w:tcMar>
              <w:top w:w="57" w:type="dxa"/>
              <w:left w:w="57" w:type="dxa"/>
              <w:bottom w:w="85" w:type="dxa"/>
              <w:right w:w="57" w:type="dxa"/>
            </w:tcMar>
            <w:hideMark/>
          </w:tcPr>
          <w:p w14:paraId="08FD665B" w14:textId="040FEA9C"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7C4C7457" w14:textId="6ADF517B"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1C183228" w14:textId="605AADBA"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r>
      <w:tr w:rsidR="0081579E" w:rsidRPr="00D320D3" w14:paraId="5499D02C"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730A34ED" w14:textId="77777777" w:rsidR="0081579E" w:rsidRPr="00D320D3" w:rsidRDefault="0081579E" w:rsidP="0081579E">
            <w:pPr>
              <w:pStyle w:val="TableText"/>
            </w:pPr>
            <w:r w:rsidRPr="00D320D3">
              <w:lastRenderedPageBreak/>
              <w:t>Oxidation-reduction potential</w:t>
            </w:r>
          </w:p>
        </w:tc>
        <w:tc>
          <w:tcPr>
            <w:tcW w:w="1053" w:type="dxa"/>
            <w:noWrap/>
            <w:tcMar>
              <w:top w:w="57" w:type="dxa"/>
              <w:left w:w="57" w:type="dxa"/>
              <w:bottom w:w="85" w:type="dxa"/>
              <w:right w:w="57" w:type="dxa"/>
            </w:tcMar>
            <w:hideMark/>
          </w:tcPr>
          <w:p w14:paraId="699D6E4B"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0.055</w:t>
            </w:r>
          </w:p>
        </w:tc>
        <w:tc>
          <w:tcPr>
            <w:tcW w:w="960" w:type="dxa"/>
            <w:noWrap/>
            <w:tcMar>
              <w:top w:w="57" w:type="dxa"/>
              <w:left w:w="57" w:type="dxa"/>
              <w:bottom w:w="85" w:type="dxa"/>
              <w:right w:w="57" w:type="dxa"/>
            </w:tcMar>
            <w:hideMark/>
          </w:tcPr>
          <w:p w14:paraId="579D195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0.101</w:t>
            </w:r>
          </w:p>
        </w:tc>
        <w:tc>
          <w:tcPr>
            <w:tcW w:w="1101" w:type="dxa"/>
            <w:noWrap/>
            <w:tcMar>
              <w:top w:w="57" w:type="dxa"/>
              <w:left w:w="57" w:type="dxa"/>
              <w:bottom w:w="85" w:type="dxa"/>
              <w:right w:w="57" w:type="dxa"/>
            </w:tcMar>
            <w:hideMark/>
          </w:tcPr>
          <w:p w14:paraId="40E34174" w14:textId="71A80762"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6952E737" w14:textId="1445D7B1"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2C7D0E49" w14:textId="11C7ACDD"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r>
      <w:tr w:rsidR="0081579E" w:rsidRPr="00D320D3" w14:paraId="1A030E00"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2BD41708" w14:textId="77777777" w:rsidR="0081579E" w:rsidRPr="00D320D3" w:rsidRDefault="0081579E" w:rsidP="0081579E">
            <w:pPr>
              <w:pStyle w:val="TableText"/>
            </w:pPr>
            <w:r w:rsidRPr="00D320D3">
              <w:t>Sediment volume</w:t>
            </w:r>
          </w:p>
        </w:tc>
        <w:tc>
          <w:tcPr>
            <w:tcW w:w="1053" w:type="dxa"/>
            <w:noWrap/>
            <w:tcMar>
              <w:top w:w="57" w:type="dxa"/>
              <w:left w:w="57" w:type="dxa"/>
              <w:bottom w:w="85" w:type="dxa"/>
              <w:right w:w="57" w:type="dxa"/>
            </w:tcMar>
            <w:hideMark/>
          </w:tcPr>
          <w:p w14:paraId="028448BB"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0.053</w:t>
            </w:r>
          </w:p>
        </w:tc>
        <w:tc>
          <w:tcPr>
            <w:tcW w:w="960" w:type="dxa"/>
            <w:noWrap/>
            <w:tcMar>
              <w:top w:w="57" w:type="dxa"/>
              <w:left w:w="57" w:type="dxa"/>
              <w:bottom w:w="85" w:type="dxa"/>
              <w:right w:w="57" w:type="dxa"/>
            </w:tcMar>
            <w:hideMark/>
          </w:tcPr>
          <w:p w14:paraId="27E6D19A"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0.103</w:t>
            </w:r>
          </w:p>
        </w:tc>
        <w:tc>
          <w:tcPr>
            <w:tcW w:w="1101" w:type="dxa"/>
            <w:noWrap/>
            <w:tcMar>
              <w:top w:w="57" w:type="dxa"/>
              <w:left w:w="57" w:type="dxa"/>
              <w:bottom w:w="85" w:type="dxa"/>
              <w:right w:w="57" w:type="dxa"/>
            </w:tcMar>
            <w:hideMark/>
          </w:tcPr>
          <w:p w14:paraId="5D03C61B" w14:textId="56303AF4"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74D3DD63" w14:textId="56706C74"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7EE10829" w14:textId="343F4A2A"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r>
      <w:tr w:rsidR="0081579E" w:rsidRPr="00D320D3" w14:paraId="6F1000EF"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023CC848" w14:textId="77777777" w:rsidR="0081579E" w:rsidRPr="00D320D3" w:rsidRDefault="0081579E" w:rsidP="0081579E">
            <w:pPr>
              <w:pStyle w:val="TableText"/>
            </w:pPr>
            <w:r w:rsidRPr="00D320D3">
              <w:t>Potassium (K+) (µg/L)</w:t>
            </w:r>
          </w:p>
        </w:tc>
        <w:tc>
          <w:tcPr>
            <w:tcW w:w="1053" w:type="dxa"/>
            <w:noWrap/>
            <w:tcMar>
              <w:top w:w="57" w:type="dxa"/>
              <w:left w:w="57" w:type="dxa"/>
              <w:bottom w:w="85" w:type="dxa"/>
              <w:right w:w="57" w:type="dxa"/>
            </w:tcMar>
            <w:hideMark/>
          </w:tcPr>
          <w:p w14:paraId="70DC210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0.051</w:t>
            </w:r>
          </w:p>
        </w:tc>
        <w:tc>
          <w:tcPr>
            <w:tcW w:w="960" w:type="dxa"/>
            <w:noWrap/>
            <w:tcMar>
              <w:top w:w="57" w:type="dxa"/>
              <w:left w:w="57" w:type="dxa"/>
              <w:bottom w:w="85" w:type="dxa"/>
              <w:right w:w="57" w:type="dxa"/>
            </w:tcMar>
            <w:hideMark/>
          </w:tcPr>
          <w:p w14:paraId="47ED316A"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0.115</w:t>
            </w:r>
          </w:p>
        </w:tc>
        <w:tc>
          <w:tcPr>
            <w:tcW w:w="1101" w:type="dxa"/>
            <w:noWrap/>
            <w:tcMar>
              <w:top w:w="57" w:type="dxa"/>
              <w:left w:w="57" w:type="dxa"/>
              <w:bottom w:w="85" w:type="dxa"/>
              <w:right w:w="57" w:type="dxa"/>
            </w:tcMar>
            <w:hideMark/>
          </w:tcPr>
          <w:p w14:paraId="718D8EBD" w14:textId="13528254"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5EA9E3B1" w14:textId="31FD7F19"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3690E0E2" w14:textId="7B0D09B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r>
      <w:tr w:rsidR="0081579E" w:rsidRPr="00D320D3" w14:paraId="43BF66B0"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5400D1ED" w14:textId="77777777" w:rsidR="0081579E" w:rsidRPr="00D320D3" w:rsidRDefault="0081579E" w:rsidP="0081579E">
            <w:pPr>
              <w:pStyle w:val="TableText"/>
            </w:pPr>
            <w:r w:rsidRPr="00D320D3">
              <w:t>Nitrate (mg/L)</w:t>
            </w:r>
          </w:p>
        </w:tc>
        <w:tc>
          <w:tcPr>
            <w:tcW w:w="1053" w:type="dxa"/>
            <w:noWrap/>
            <w:tcMar>
              <w:top w:w="57" w:type="dxa"/>
              <w:left w:w="57" w:type="dxa"/>
              <w:bottom w:w="85" w:type="dxa"/>
              <w:right w:w="57" w:type="dxa"/>
            </w:tcMar>
            <w:hideMark/>
          </w:tcPr>
          <w:p w14:paraId="3E8249B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0.051</w:t>
            </w:r>
          </w:p>
        </w:tc>
        <w:tc>
          <w:tcPr>
            <w:tcW w:w="960" w:type="dxa"/>
            <w:noWrap/>
            <w:tcMar>
              <w:top w:w="57" w:type="dxa"/>
              <w:left w:w="57" w:type="dxa"/>
              <w:bottom w:w="85" w:type="dxa"/>
              <w:right w:w="57" w:type="dxa"/>
            </w:tcMar>
            <w:hideMark/>
          </w:tcPr>
          <w:p w14:paraId="2753ACE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0.124</w:t>
            </w:r>
          </w:p>
        </w:tc>
        <w:tc>
          <w:tcPr>
            <w:tcW w:w="1101" w:type="dxa"/>
            <w:noWrap/>
            <w:tcMar>
              <w:top w:w="57" w:type="dxa"/>
              <w:left w:w="57" w:type="dxa"/>
              <w:bottom w:w="85" w:type="dxa"/>
              <w:right w:w="57" w:type="dxa"/>
            </w:tcMar>
            <w:hideMark/>
          </w:tcPr>
          <w:p w14:paraId="501DF50F" w14:textId="5F5E8244"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284F2F0C" w14:textId="6501BD91"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00CC96BC" w14:textId="3E3AB73A"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r>
      <w:tr w:rsidR="0081579E" w:rsidRPr="00D320D3" w14:paraId="38FA572F"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20D35737" w14:textId="77777777" w:rsidR="0081579E" w:rsidRPr="00D320D3" w:rsidRDefault="0081579E" w:rsidP="0081579E">
            <w:pPr>
              <w:pStyle w:val="TableText"/>
            </w:pPr>
            <w:r w:rsidRPr="00D320D3">
              <w:t>Ferrous iron (mg/L)</w:t>
            </w:r>
          </w:p>
        </w:tc>
        <w:tc>
          <w:tcPr>
            <w:tcW w:w="1053" w:type="dxa"/>
            <w:noWrap/>
            <w:tcMar>
              <w:top w:w="57" w:type="dxa"/>
              <w:left w:w="57" w:type="dxa"/>
              <w:bottom w:w="85" w:type="dxa"/>
              <w:right w:w="57" w:type="dxa"/>
            </w:tcMar>
            <w:hideMark/>
          </w:tcPr>
          <w:p w14:paraId="66C59FC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0.048</w:t>
            </w:r>
          </w:p>
        </w:tc>
        <w:tc>
          <w:tcPr>
            <w:tcW w:w="960" w:type="dxa"/>
            <w:noWrap/>
            <w:tcMar>
              <w:top w:w="57" w:type="dxa"/>
              <w:left w:w="57" w:type="dxa"/>
              <w:bottom w:w="85" w:type="dxa"/>
              <w:right w:w="57" w:type="dxa"/>
            </w:tcMar>
            <w:hideMark/>
          </w:tcPr>
          <w:p w14:paraId="468FD4C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0.153</w:t>
            </w:r>
          </w:p>
        </w:tc>
        <w:tc>
          <w:tcPr>
            <w:tcW w:w="1101" w:type="dxa"/>
            <w:noWrap/>
            <w:tcMar>
              <w:top w:w="57" w:type="dxa"/>
              <w:left w:w="57" w:type="dxa"/>
              <w:bottom w:w="85" w:type="dxa"/>
              <w:right w:w="57" w:type="dxa"/>
            </w:tcMar>
            <w:hideMark/>
          </w:tcPr>
          <w:p w14:paraId="16E3ED88" w14:textId="47B85BEB"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411C3633" w14:textId="0ED25B90"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72581A6A" w14:textId="6D940EC0"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r>
      <w:tr w:rsidR="0081579E" w:rsidRPr="00D320D3" w14:paraId="74A294CC"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76EF7785" w14:textId="77777777" w:rsidR="0081579E" w:rsidRPr="00D320D3" w:rsidRDefault="0081579E" w:rsidP="0081579E">
            <w:pPr>
              <w:pStyle w:val="TableText"/>
            </w:pPr>
            <w:r w:rsidRPr="00D320D3">
              <w:t>Sulfate (SO4) (mg/L)</w:t>
            </w:r>
          </w:p>
        </w:tc>
        <w:tc>
          <w:tcPr>
            <w:tcW w:w="1053" w:type="dxa"/>
            <w:noWrap/>
            <w:tcMar>
              <w:top w:w="57" w:type="dxa"/>
              <w:left w:w="57" w:type="dxa"/>
              <w:bottom w:w="85" w:type="dxa"/>
              <w:right w:w="57" w:type="dxa"/>
            </w:tcMar>
            <w:hideMark/>
          </w:tcPr>
          <w:p w14:paraId="5BC9142A"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0.043</w:t>
            </w:r>
          </w:p>
        </w:tc>
        <w:tc>
          <w:tcPr>
            <w:tcW w:w="960" w:type="dxa"/>
            <w:noWrap/>
            <w:tcMar>
              <w:top w:w="57" w:type="dxa"/>
              <w:left w:w="57" w:type="dxa"/>
              <w:bottom w:w="85" w:type="dxa"/>
              <w:right w:w="57" w:type="dxa"/>
            </w:tcMar>
            <w:hideMark/>
          </w:tcPr>
          <w:p w14:paraId="4C1769D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0.241</w:t>
            </w:r>
          </w:p>
        </w:tc>
        <w:tc>
          <w:tcPr>
            <w:tcW w:w="1101" w:type="dxa"/>
            <w:noWrap/>
            <w:tcMar>
              <w:top w:w="57" w:type="dxa"/>
              <w:left w:w="57" w:type="dxa"/>
              <w:bottom w:w="85" w:type="dxa"/>
              <w:right w:w="57" w:type="dxa"/>
            </w:tcMar>
            <w:hideMark/>
          </w:tcPr>
          <w:p w14:paraId="39447476" w14:textId="06AB31D2"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1234A96A" w14:textId="370F6EC4"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0953F31F" w14:textId="6406BE0E"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r>
      <w:tr w:rsidR="0081579E" w:rsidRPr="00D320D3" w14:paraId="6F21FC22"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1C333A37" w14:textId="77777777" w:rsidR="0081579E" w:rsidRPr="00D320D3" w:rsidRDefault="0081579E" w:rsidP="0081579E">
            <w:pPr>
              <w:pStyle w:val="TableText"/>
            </w:pPr>
            <w:r w:rsidRPr="00D320D3">
              <w:t>Temperature (°C)</w:t>
            </w:r>
          </w:p>
        </w:tc>
        <w:tc>
          <w:tcPr>
            <w:tcW w:w="1053" w:type="dxa"/>
            <w:noWrap/>
            <w:tcMar>
              <w:top w:w="57" w:type="dxa"/>
              <w:left w:w="57" w:type="dxa"/>
              <w:bottom w:w="85" w:type="dxa"/>
              <w:right w:w="57" w:type="dxa"/>
            </w:tcMar>
            <w:hideMark/>
          </w:tcPr>
          <w:p w14:paraId="744D1D3B"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0.036</w:t>
            </w:r>
          </w:p>
        </w:tc>
        <w:tc>
          <w:tcPr>
            <w:tcW w:w="960" w:type="dxa"/>
            <w:noWrap/>
            <w:tcMar>
              <w:top w:w="57" w:type="dxa"/>
              <w:left w:w="57" w:type="dxa"/>
              <w:bottom w:w="85" w:type="dxa"/>
              <w:right w:w="57" w:type="dxa"/>
            </w:tcMar>
            <w:hideMark/>
          </w:tcPr>
          <w:p w14:paraId="4D6744B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0.467</w:t>
            </w:r>
          </w:p>
        </w:tc>
        <w:tc>
          <w:tcPr>
            <w:tcW w:w="1101" w:type="dxa"/>
            <w:noWrap/>
            <w:tcMar>
              <w:top w:w="57" w:type="dxa"/>
              <w:left w:w="57" w:type="dxa"/>
              <w:bottom w:w="85" w:type="dxa"/>
              <w:right w:w="57" w:type="dxa"/>
            </w:tcMar>
            <w:hideMark/>
          </w:tcPr>
          <w:p w14:paraId="0DC2EF21" w14:textId="70A30AE5"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0A5C7AA4" w14:textId="66192BAB"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18D99B28" w14:textId="71B604E9"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r>
      <w:tr w:rsidR="0081579E" w:rsidRPr="00D320D3" w14:paraId="02753B7B"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05D2A3CF" w14:textId="77777777" w:rsidR="0081579E" w:rsidRPr="00D320D3" w:rsidRDefault="0081579E" w:rsidP="0081579E">
            <w:pPr>
              <w:pStyle w:val="TableText"/>
            </w:pPr>
            <w:r w:rsidRPr="00D320D3">
              <w:t>Dissolved organic carbon (mg/L)</w:t>
            </w:r>
          </w:p>
        </w:tc>
        <w:tc>
          <w:tcPr>
            <w:tcW w:w="1053" w:type="dxa"/>
            <w:noWrap/>
            <w:tcMar>
              <w:top w:w="57" w:type="dxa"/>
              <w:left w:w="57" w:type="dxa"/>
              <w:bottom w:w="85" w:type="dxa"/>
              <w:right w:w="57" w:type="dxa"/>
            </w:tcMar>
            <w:hideMark/>
          </w:tcPr>
          <w:p w14:paraId="7CE2EE9F"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0.035</w:t>
            </w:r>
          </w:p>
        </w:tc>
        <w:tc>
          <w:tcPr>
            <w:tcW w:w="960" w:type="dxa"/>
            <w:noWrap/>
            <w:tcMar>
              <w:top w:w="57" w:type="dxa"/>
              <w:left w:w="57" w:type="dxa"/>
              <w:bottom w:w="85" w:type="dxa"/>
              <w:right w:w="57" w:type="dxa"/>
            </w:tcMar>
            <w:hideMark/>
          </w:tcPr>
          <w:p w14:paraId="28E9535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0.343</w:t>
            </w:r>
          </w:p>
        </w:tc>
        <w:tc>
          <w:tcPr>
            <w:tcW w:w="1101" w:type="dxa"/>
            <w:noWrap/>
            <w:tcMar>
              <w:top w:w="57" w:type="dxa"/>
              <w:left w:w="57" w:type="dxa"/>
              <w:bottom w:w="85" w:type="dxa"/>
              <w:right w:w="57" w:type="dxa"/>
            </w:tcMar>
            <w:hideMark/>
          </w:tcPr>
          <w:p w14:paraId="1A2EAA3D" w14:textId="39E5E994"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0B45AF25" w14:textId="6EAD307C"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0B5CCEC6" w14:textId="6EE75913"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r>
      <w:tr w:rsidR="0081579E" w:rsidRPr="00D320D3" w14:paraId="47E0A3FD"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66777DFA" w14:textId="77777777" w:rsidR="0081579E" w:rsidRPr="00D320D3" w:rsidRDefault="0081579E" w:rsidP="0081579E">
            <w:pPr>
              <w:pStyle w:val="TableText"/>
            </w:pPr>
            <w:r w:rsidRPr="00D320D3">
              <w:t>Depth to water (m)</w:t>
            </w:r>
          </w:p>
        </w:tc>
        <w:tc>
          <w:tcPr>
            <w:tcW w:w="1053" w:type="dxa"/>
            <w:noWrap/>
            <w:tcMar>
              <w:top w:w="57" w:type="dxa"/>
              <w:left w:w="57" w:type="dxa"/>
              <w:bottom w:w="85" w:type="dxa"/>
              <w:right w:w="57" w:type="dxa"/>
            </w:tcMar>
            <w:hideMark/>
          </w:tcPr>
          <w:p w14:paraId="1128C4A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0.035</w:t>
            </w:r>
          </w:p>
        </w:tc>
        <w:tc>
          <w:tcPr>
            <w:tcW w:w="960" w:type="dxa"/>
            <w:noWrap/>
            <w:tcMar>
              <w:top w:w="57" w:type="dxa"/>
              <w:left w:w="57" w:type="dxa"/>
              <w:bottom w:w="85" w:type="dxa"/>
              <w:right w:w="57" w:type="dxa"/>
            </w:tcMar>
            <w:hideMark/>
          </w:tcPr>
          <w:p w14:paraId="640DFE0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0.488</w:t>
            </w:r>
          </w:p>
        </w:tc>
        <w:tc>
          <w:tcPr>
            <w:tcW w:w="1101" w:type="dxa"/>
            <w:noWrap/>
            <w:tcMar>
              <w:top w:w="57" w:type="dxa"/>
              <w:left w:w="57" w:type="dxa"/>
              <w:bottom w:w="85" w:type="dxa"/>
              <w:right w:w="57" w:type="dxa"/>
            </w:tcMar>
            <w:hideMark/>
          </w:tcPr>
          <w:p w14:paraId="07D85DCB" w14:textId="443EAC4E"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1292EE25" w14:textId="0529FE6F"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29C6BA2A" w14:textId="3C512676"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r>
      <w:tr w:rsidR="0081579E" w:rsidRPr="00D320D3" w14:paraId="640EFA44"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10000CBC" w14:textId="77777777" w:rsidR="0081579E" w:rsidRPr="00D320D3" w:rsidRDefault="0081579E" w:rsidP="0081579E">
            <w:pPr>
              <w:pStyle w:val="TableText"/>
            </w:pPr>
            <w:r w:rsidRPr="00D320D3">
              <w:t>Calcium (Ca2+) (µg/L)</w:t>
            </w:r>
          </w:p>
        </w:tc>
        <w:tc>
          <w:tcPr>
            <w:tcW w:w="1053" w:type="dxa"/>
            <w:noWrap/>
            <w:tcMar>
              <w:top w:w="57" w:type="dxa"/>
              <w:left w:w="57" w:type="dxa"/>
              <w:bottom w:w="85" w:type="dxa"/>
              <w:right w:w="57" w:type="dxa"/>
            </w:tcMar>
            <w:hideMark/>
          </w:tcPr>
          <w:p w14:paraId="6CF54A6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0.034</w:t>
            </w:r>
          </w:p>
        </w:tc>
        <w:tc>
          <w:tcPr>
            <w:tcW w:w="960" w:type="dxa"/>
            <w:noWrap/>
            <w:tcMar>
              <w:top w:w="57" w:type="dxa"/>
              <w:left w:w="57" w:type="dxa"/>
              <w:bottom w:w="85" w:type="dxa"/>
              <w:right w:w="57" w:type="dxa"/>
            </w:tcMar>
            <w:hideMark/>
          </w:tcPr>
          <w:p w14:paraId="19337363"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0.518</w:t>
            </w:r>
          </w:p>
        </w:tc>
        <w:tc>
          <w:tcPr>
            <w:tcW w:w="1101" w:type="dxa"/>
            <w:noWrap/>
            <w:tcMar>
              <w:top w:w="57" w:type="dxa"/>
              <w:left w:w="57" w:type="dxa"/>
              <w:bottom w:w="85" w:type="dxa"/>
              <w:right w:w="57" w:type="dxa"/>
            </w:tcMar>
            <w:hideMark/>
          </w:tcPr>
          <w:p w14:paraId="65DE5216" w14:textId="33650880"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1D000DE1" w14:textId="3712A5B1"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26213C31" w14:textId="103D60C0"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r>
      <w:tr w:rsidR="0081579E" w:rsidRPr="00D320D3" w14:paraId="13AF3253"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2DA3F412" w14:textId="77777777" w:rsidR="0081579E" w:rsidRPr="00D320D3" w:rsidRDefault="0081579E" w:rsidP="0081579E">
            <w:pPr>
              <w:pStyle w:val="TableText"/>
            </w:pPr>
            <w:r w:rsidRPr="00D320D3">
              <w:t>Mean slot depth</w:t>
            </w:r>
          </w:p>
        </w:tc>
        <w:tc>
          <w:tcPr>
            <w:tcW w:w="1053" w:type="dxa"/>
            <w:noWrap/>
            <w:tcMar>
              <w:top w:w="57" w:type="dxa"/>
              <w:left w:w="57" w:type="dxa"/>
              <w:bottom w:w="85" w:type="dxa"/>
              <w:right w:w="57" w:type="dxa"/>
            </w:tcMar>
            <w:hideMark/>
          </w:tcPr>
          <w:p w14:paraId="05D7299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0.033</w:t>
            </w:r>
          </w:p>
        </w:tc>
        <w:tc>
          <w:tcPr>
            <w:tcW w:w="960" w:type="dxa"/>
            <w:noWrap/>
            <w:tcMar>
              <w:top w:w="57" w:type="dxa"/>
              <w:left w:w="57" w:type="dxa"/>
              <w:bottom w:w="85" w:type="dxa"/>
              <w:right w:w="57" w:type="dxa"/>
            </w:tcMar>
            <w:hideMark/>
          </w:tcPr>
          <w:p w14:paraId="2A6236A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0.563</w:t>
            </w:r>
          </w:p>
        </w:tc>
        <w:tc>
          <w:tcPr>
            <w:tcW w:w="1101" w:type="dxa"/>
            <w:noWrap/>
            <w:tcMar>
              <w:top w:w="57" w:type="dxa"/>
              <w:left w:w="57" w:type="dxa"/>
              <w:bottom w:w="85" w:type="dxa"/>
              <w:right w:w="57" w:type="dxa"/>
            </w:tcMar>
            <w:hideMark/>
          </w:tcPr>
          <w:p w14:paraId="14D881FD" w14:textId="4603DA03"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50FF730B" w14:textId="616B4812"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72ED464F" w14:textId="1DB55E19"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r>
      <w:tr w:rsidR="0081579E" w:rsidRPr="00D320D3" w14:paraId="45B294BA"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432A43BD" w14:textId="77777777" w:rsidR="0081579E" w:rsidRPr="00D320D3" w:rsidRDefault="0081579E" w:rsidP="0081579E">
            <w:pPr>
              <w:pStyle w:val="TableText"/>
            </w:pPr>
            <w:r w:rsidRPr="00D320D3">
              <w:t>Electrical conductivity (µS/cm)</w:t>
            </w:r>
          </w:p>
        </w:tc>
        <w:tc>
          <w:tcPr>
            <w:tcW w:w="1053" w:type="dxa"/>
            <w:noWrap/>
            <w:tcMar>
              <w:top w:w="57" w:type="dxa"/>
              <w:left w:w="57" w:type="dxa"/>
              <w:bottom w:w="85" w:type="dxa"/>
              <w:right w:w="57" w:type="dxa"/>
            </w:tcMar>
            <w:hideMark/>
          </w:tcPr>
          <w:p w14:paraId="47757C3B"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0.031</w:t>
            </w:r>
          </w:p>
        </w:tc>
        <w:tc>
          <w:tcPr>
            <w:tcW w:w="960" w:type="dxa"/>
            <w:noWrap/>
            <w:tcMar>
              <w:top w:w="57" w:type="dxa"/>
              <w:left w:w="57" w:type="dxa"/>
              <w:bottom w:w="85" w:type="dxa"/>
              <w:right w:w="57" w:type="dxa"/>
            </w:tcMar>
            <w:hideMark/>
          </w:tcPr>
          <w:p w14:paraId="012BC3B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0.589</w:t>
            </w:r>
          </w:p>
        </w:tc>
        <w:tc>
          <w:tcPr>
            <w:tcW w:w="1101" w:type="dxa"/>
            <w:noWrap/>
            <w:tcMar>
              <w:top w:w="57" w:type="dxa"/>
              <w:left w:w="57" w:type="dxa"/>
              <w:bottom w:w="85" w:type="dxa"/>
              <w:right w:w="57" w:type="dxa"/>
            </w:tcMar>
            <w:hideMark/>
          </w:tcPr>
          <w:p w14:paraId="07002CFC" w14:textId="1CCF71D2"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2CCA696F" w14:textId="6BB8D365"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6C3B9AE8" w14:textId="51E7AF56"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r>
      <w:tr w:rsidR="0081579E" w:rsidRPr="00D320D3" w14:paraId="3D493BA5"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6F008EF1" w14:textId="77777777" w:rsidR="0081579E" w:rsidRPr="00D320D3" w:rsidRDefault="0081579E" w:rsidP="0081579E">
            <w:pPr>
              <w:pStyle w:val="TableText"/>
            </w:pPr>
            <w:r w:rsidRPr="00D320D3">
              <w:t>Sodium (Na+) (µg/L)</w:t>
            </w:r>
          </w:p>
        </w:tc>
        <w:tc>
          <w:tcPr>
            <w:tcW w:w="1053" w:type="dxa"/>
            <w:noWrap/>
            <w:tcMar>
              <w:top w:w="57" w:type="dxa"/>
              <w:left w:w="57" w:type="dxa"/>
              <w:bottom w:w="85" w:type="dxa"/>
              <w:right w:w="57" w:type="dxa"/>
            </w:tcMar>
            <w:hideMark/>
          </w:tcPr>
          <w:p w14:paraId="0378988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0.026</w:t>
            </w:r>
          </w:p>
        </w:tc>
        <w:tc>
          <w:tcPr>
            <w:tcW w:w="960" w:type="dxa"/>
            <w:noWrap/>
            <w:tcMar>
              <w:top w:w="57" w:type="dxa"/>
              <w:left w:w="57" w:type="dxa"/>
              <w:bottom w:w="85" w:type="dxa"/>
              <w:right w:w="57" w:type="dxa"/>
            </w:tcMar>
            <w:hideMark/>
          </w:tcPr>
          <w:p w14:paraId="448153BB"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0.759</w:t>
            </w:r>
          </w:p>
        </w:tc>
        <w:tc>
          <w:tcPr>
            <w:tcW w:w="1101" w:type="dxa"/>
            <w:noWrap/>
            <w:tcMar>
              <w:top w:w="57" w:type="dxa"/>
              <w:left w:w="57" w:type="dxa"/>
              <w:bottom w:w="85" w:type="dxa"/>
              <w:right w:w="57" w:type="dxa"/>
            </w:tcMar>
            <w:hideMark/>
          </w:tcPr>
          <w:p w14:paraId="30760619" w14:textId="5D4E38C3"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3AD4CCC4" w14:textId="2C92C95F"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10C05352" w14:textId="403E504E"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r>
      <w:tr w:rsidR="0081579E" w:rsidRPr="00D320D3" w14:paraId="743BE310"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3D81EE07" w14:textId="77777777" w:rsidR="0081579E" w:rsidRPr="00D320D3" w:rsidRDefault="0081579E" w:rsidP="0081579E">
            <w:pPr>
              <w:pStyle w:val="TableText"/>
            </w:pPr>
            <w:r w:rsidRPr="00D320D3">
              <w:t>Dissolved oxygen (mg/L)</w:t>
            </w:r>
          </w:p>
        </w:tc>
        <w:tc>
          <w:tcPr>
            <w:tcW w:w="1053" w:type="dxa"/>
            <w:noWrap/>
            <w:tcMar>
              <w:top w:w="57" w:type="dxa"/>
              <w:left w:w="57" w:type="dxa"/>
              <w:bottom w:w="85" w:type="dxa"/>
              <w:right w:w="57" w:type="dxa"/>
            </w:tcMar>
            <w:hideMark/>
          </w:tcPr>
          <w:p w14:paraId="3C954827"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0.022</w:t>
            </w:r>
          </w:p>
        </w:tc>
        <w:tc>
          <w:tcPr>
            <w:tcW w:w="960" w:type="dxa"/>
            <w:noWrap/>
            <w:tcMar>
              <w:top w:w="57" w:type="dxa"/>
              <w:left w:w="57" w:type="dxa"/>
              <w:bottom w:w="85" w:type="dxa"/>
              <w:right w:w="57" w:type="dxa"/>
            </w:tcMar>
            <w:hideMark/>
          </w:tcPr>
          <w:p w14:paraId="45FDD031"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0.878</w:t>
            </w:r>
          </w:p>
        </w:tc>
        <w:tc>
          <w:tcPr>
            <w:tcW w:w="1101" w:type="dxa"/>
            <w:noWrap/>
            <w:tcMar>
              <w:top w:w="57" w:type="dxa"/>
              <w:left w:w="57" w:type="dxa"/>
              <w:bottom w:w="85" w:type="dxa"/>
              <w:right w:w="57" w:type="dxa"/>
            </w:tcMar>
            <w:hideMark/>
          </w:tcPr>
          <w:p w14:paraId="3528C157" w14:textId="1CE488E1"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778E02C4" w14:textId="164408C5"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1E0D0314" w14:textId="319BA6EA"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2B74ED">
              <w:rPr>
                <w:color w:val="EBEEF5"/>
              </w:rPr>
              <w:t>-</w:t>
            </w:r>
          </w:p>
        </w:tc>
      </w:tr>
      <w:tr w:rsidR="0081579E" w:rsidRPr="00D320D3" w14:paraId="3DCBAC00"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4128" w:type="dxa"/>
            <w:noWrap/>
            <w:tcMar>
              <w:top w:w="57" w:type="dxa"/>
              <w:left w:w="57" w:type="dxa"/>
              <w:bottom w:w="85" w:type="dxa"/>
              <w:right w:w="57" w:type="dxa"/>
            </w:tcMar>
            <w:hideMark/>
          </w:tcPr>
          <w:p w14:paraId="3882E3FC" w14:textId="77777777" w:rsidR="0081579E" w:rsidRPr="00D320D3" w:rsidRDefault="0081579E" w:rsidP="0081579E">
            <w:pPr>
              <w:pStyle w:val="TableText"/>
            </w:pPr>
            <w:r w:rsidRPr="00D320D3">
              <w:t>Total phosphorus (mg/L)</w:t>
            </w:r>
          </w:p>
        </w:tc>
        <w:tc>
          <w:tcPr>
            <w:tcW w:w="1053" w:type="dxa"/>
            <w:noWrap/>
            <w:tcMar>
              <w:top w:w="57" w:type="dxa"/>
              <w:left w:w="57" w:type="dxa"/>
              <w:bottom w:w="85" w:type="dxa"/>
              <w:right w:w="57" w:type="dxa"/>
            </w:tcMar>
            <w:hideMark/>
          </w:tcPr>
          <w:p w14:paraId="1071081A"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0.020</w:t>
            </w:r>
          </w:p>
        </w:tc>
        <w:tc>
          <w:tcPr>
            <w:tcW w:w="960" w:type="dxa"/>
            <w:noWrap/>
            <w:tcMar>
              <w:top w:w="57" w:type="dxa"/>
              <w:left w:w="57" w:type="dxa"/>
              <w:bottom w:w="85" w:type="dxa"/>
              <w:right w:w="57" w:type="dxa"/>
            </w:tcMar>
            <w:hideMark/>
          </w:tcPr>
          <w:p w14:paraId="5B5080D8"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0.916</w:t>
            </w:r>
          </w:p>
        </w:tc>
        <w:tc>
          <w:tcPr>
            <w:tcW w:w="1101" w:type="dxa"/>
            <w:noWrap/>
            <w:tcMar>
              <w:top w:w="57" w:type="dxa"/>
              <w:left w:w="57" w:type="dxa"/>
              <w:bottom w:w="85" w:type="dxa"/>
              <w:right w:w="57" w:type="dxa"/>
            </w:tcMar>
            <w:hideMark/>
          </w:tcPr>
          <w:p w14:paraId="3A6BCF89" w14:textId="0663D2C5"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448" w:type="dxa"/>
            <w:noWrap/>
            <w:tcMar>
              <w:top w:w="57" w:type="dxa"/>
              <w:left w:w="57" w:type="dxa"/>
              <w:bottom w:w="85" w:type="dxa"/>
              <w:right w:w="57" w:type="dxa"/>
            </w:tcMar>
            <w:hideMark/>
          </w:tcPr>
          <w:p w14:paraId="55059847" w14:textId="4B113D71"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c>
          <w:tcPr>
            <w:tcW w:w="1101" w:type="dxa"/>
            <w:noWrap/>
            <w:tcMar>
              <w:top w:w="57" w:type="dxa"/>
              <w:left w:w="57" w:type="dxa"/>
              <w:bottom w:w="85" w:type="dxa"/>
              <w:right w:w="57" w:type="dxa"/>
            </w:tcMar>
            <w:hideMark/>
          </w:tcPr>
          <w:p w14:paraId="52AFD002" w14:textId="3B5F2C09"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2B74ED">
              <w:rPr>
                <w:color w:val="EBEEF5"/>
              </w:rPr>
              <w:t>-</w:t>
            </w:r>
          </w:p>
        </w:tc>
      </w:tr>
    </w:tbl>
    <w:p w14:paraId="7CDCC5FA" w14:textId="77777777" w:rsidR="0081579E" w:rsidRDefault="0081579E" w:rsidP="0081579E">
      <w:pPr>
        <w:pStyle w:val="TableSourceNotes"/>
      </w:pPr>
      <w:r>
        <w:t>Values in bold were significant (p&lt;0.05).</w:t>
      </w:r>
    </w:p>
    <w:p w14:paraId="3CA4088C" w14:textId="77777777" w:rsidR="0081579E" w:rsidRDefault="0081579E" w:rsidP="0081579E">
      <w:pPr>
        <w:pStyle w:val="Heading4"/>
      </w:pPr>
      <w:r>
        <w:t>18S rRNA (All18SF/R primers)</w:t>
      </w:r>
    </w:p>
    <w:p w14:paraId="03D066E1" w14:textId="6C5C6DA4" w:rsidR="0081579E" w:rsidRDefault="0081579E" w:rsidP="0081579E">
      <w:pPr>
        <w:pStyle w:val="BodyText"/>
      </w:pPr>
      <w:r>
        <w:t>DO concentration and coarse sands were the only variables that were significantly correlated with 18S rRNA community structure (</w:t>
      </w:r>
      <w:r w:rsidR="000A7AA7">
        <w:fldChar w:fldCharType="begin"/>
      </w:r>
      <w:r w:rsidR="000A7AA7">
        <w:instrText xml:space="preserve"> REF _Ref164629841 \h </w:instrText>
      </w:r>
      <w:r w:rsidR="000A7AA7">
        <w:fldChar w:fldCharType="separate"/>
      </w:r>
      <w:r w:rsidR="000A7AA7">
        <w:t xml:space="preserve">Table </w:t>
      </w:r>
      <w:r w:rsidR="000A7AA7">
        <w:rPr>
          <w:noProof/>
        </w:rPr>
        <w:t>13</w:t>
      </w:r>
      <w:r w:rsidR="000A7AA7">
        <w:fldChar w:fldCharType="end"/>
      </w:r>
      <w:r>
        <w:t>). DO concentration was the only significant variable in the stepwise D</w:t>
      </w:r>
      <w:r w:rsidR="006D7E79">
        <w:t>ist</w:t>
      </w:r>
      <w:r>
        <w:t>LM model. The relative importance of coarse sands is consistent with the equivalent rDNA results (</w:t>
      </w:r>
      <w:r w:rsidR="000A7AA7">
        <w:fldChar w:fldCharType="begin"/>
      </w:r>
      <w:r w:rsidR="000A7AA7">
        <w:instrText xml:space="preserve"> REF _Ref164629825 \h </w:instrText>
      </w:r>
      <w:r w:rsidR="000A7AA7">
        <w:fldChar w:fldCharType="separate"/>
      </w:r>
      <w:r w:rsidR="000A7AA7">
        <w:t xml:space="preserve">Table </w:t>
      </w:r>
      <w:r w:rsidR="000A7AA7">
        <w:rPr>
          <w:noProof/>
        </w:rPr>
        <w:t>12</w:t>
      </w:r>
      <w:r w:rsidR="000A7AA7">
        <w:fldChar w:fldCharType="end"/>
      </w:r>
      <w:r>
        <w:t>). DO likely reflects the oxidation-reduction state, which has elsewhere been shown to be a key determinant of the distribution of groundwater fauna (Malard and Hervant 1999; Hahn 2006).</w:t>
      </w:r>
    </w:p>
    <w:p w14:paraId="54AD8E89" w14:textId="2865F25F" w:rsidR="0081579E" w:rsidRDefault="0081579E" w:rsidP="0081579E">
      <w:pPr>
        <w:pStyle w:val="TABLEHEADING"/>
      </w:pPr>
      <w:bookmarkStart w:id="124" w:name="_Ref164629841"/>
      <w:r>
        <w:t xml:space="preserve">Table </w:t>
      </w:r>
      <w:r>
        <w:fldChar w:fldCharType="begin"/>
      </w:r>
      <w:r>
        <w:instrText xml:space="preserve"> SEQ Table \* ARABIC </w:instrText>
      </w:r>
      <w:r>
        <w:fldChar w:fldCharType="separate"/>
      </w:r>
      <w:r w:rsidR="00624D45">
        <w:rPr>
          <w:noProof/>
        </w:rPr>
        <w:t>13</w:t>
      </w:r>
      <w:r>
        <w:fldChar w:fldCharType="end"/>
      </w:r>
      <w:bookmarkEnd w:id="124"/>
      <w:r w:rsidRPr="00C5793D">
        <w:t>. Proportion of variation (r</w:t>
      </w:r>
      <w:r w:rsidRPr="0081579E">
        <w:rPr>
          <w:vertAlign w:val="superscript"/>
        </w:rPr>
        <w:t>2</w:t>
      </w:r>
      <w:r w:rsidRPr="00C5793D">
        <w:t>) in eukaryote community structure characterised using 18S rRNA (All18SF/R primer) explained by individual environmental variables</w:t>
      </w:r>
    </w:p>
    <w:tbl>
      <w:tblPr>
        <w:tblStyle w:val="IESCTABLE1"/>
        <w:tblW w:w="6220" w:type="dxa"/>
        <w:tblLook w:val="04A0" w:firstRow="1" w:lastRow="0" w:firstColumn="1" w:lastColumn="0" w:noHBand="0" w:noVBand="1"/>
      </w:tblPr>
      <w:tblGrid>
        <w:gridCol w:w="4300"/>
        <w:gridCol w:w="960"/>
        <w:gridCol w:w="960"/>
      </w:tblGrid>
      <w:tr w:rsidR="0081579E" w:rsidRPr="00D320D3" w14:paraId="26B2A073" w14:textId="77777777" w:rsidTr="005E3F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3E765CDA" w14:textId="77777777" w:rsidR="0081579E" w:rsidRPr="0081579E" w:rsidRDefault="0081579E" w:rsidP="0081579E">
            <w:pPr>
              <w:pStyle w:val="TableHeaderRow"/>
              <w:rPr>
                <w:b/>
              </w:rPr>
            </w:pPr>
            <w:r w:rsidRPr="0081579E">
              <w:rPr>
                <w:b/>
              </w:rPr>
              <w:t>Variable</w:t>
            </w:r>
          </w:p>
        </w:tc>
        <w:tc>
          <w:tcPr>
            <w:tcW w:w="960" w:type="dxa"/>
            <w:noWrap/>
            <w:tcMar>
              <w:top w:w="57" w:type="dxa"/>
              <w:left w:w="57" w:type="dxa"/>
              <w:bottom w:w="85" w:type="dxa"/>
              <w:right w:w="57" w:type="dxa"/>
            </w:tcMar>
            <w:hideMark/>
          </w:tcPr>
          <w:p w14:paraId="5DD4FD05" w14:textId="77777777"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r</w:t>
            </w:r>
            <w:r w:rsidRPr="0081579E">
              <w:rPr>
                <w:b/>
                <w:vertAlign w:val="superscript"/>
              </w:rPr>
              <w:t>2</w:t>
            </w:r>
          </w:p>
        </w:tc>
        <w:tc>
          <w:tcPr>
            <w:tcW w:w="960" w:type="dxa"/>
            <w:noWrap/>
            <w:tcMar>
              <w:top w:w="57" w:type="dxa"/>
              <w:left w:w="57" w:type="dxa"/>
              <w:bottom w:w="85" w:type="dxa"/>
              <w:right w:w="57" w:type="dxa"/>
            </w:tcMar>
            <w:hideMark/>
          </w:tcPr>
          <w:p w14:paraId="4EFBA340" w14:textId="77777777" w:rsidR="0081579E" w:rsidRPr="0081579E" w:rsidRDefault="0081579E" w:rsidP="0081579E">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p</w:t>
            </w:r>
          </w:p>
        </w:tc>
      </w:tr>
      <w:tr w:rsidR="0081579E" w:rsidRPr="00D320D3" w14:paraId="2C1AFAD7"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2DC21938" w14:textId="77777777" w:rsidR="0081579E" w:rsidRPr="00D320D3" w:rsidRDefault="0081579E" w:rsidP="0081579E">
            <w:pPr>
              <w:pStyle w:val="TableText"/>
            </w:pPr>
            <w:r w:rsidRPr="00D320D3">
              <w:t>Dissolved oxygen (mg/L)</w:t>
            </w:r>
          </w:p>
        </w:tc>
        <w:tc>
          <w:tcPr>
            <w:tcW w:w="960" w:type="dxa"/>
            <w:noWrap/>
            <w:tcMar>
              <w:top w:w="57" w:type="dxa"/>
              <w:left w:w="57" w:type="dxa"/>
              <w:bottom w:w="85" w:type="dxa"/>
              <w:right w:w="57" w:type="dxa"/>
            </w:tcMar>
            <w:hideMark/>
          </w:tcPr>
          <w:p w14:paraId="0A4E5117"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0.149</w:t>
            </w:r>
          </w:p>
        </w:tc>
        <w:tc>
          <w:tcPr>
            <w:tcW w:w="960" w:type="dxa"/>
            <w:noWrap/>
            <w:tcMar>
              <w:top w:w="57" w:type="dxa"/>
              <w:left w:w="57" w:type="dxa"/>
              <w:bottom w:w="85" w:type="dxa"/>
              <w:right w:w="57" w:type="dxa"/>
            </w:tcMar>
            <w:hideMark/>
          </w:tcPr>
          <w:p w14:paraId="7989875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0.002</w:t>
            </w:r>
          </w:p>
        </w:tc>
      </w:tr>
      <w:tr w:rsidR="0081579E" w:rsidRPr="00D320D3" w14:paraId="0981A3B8"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2215CDEB" w14:textId="77777777" w:rsidR="0081579E" w:rsidRPr="00D320D3" w:rsidRDefault="0081579E" w:rsidP="0081579E">
            <w:pPr>
              <w:pStyle w:val="TableText"/>
            </w:pPr>
            <w:r w:rsidRPr="00D320D3">
              <w:t>Coarse sands</w:t>
            </w:r>
          </w:p>
        </w:tc>
        <w:tc>
          <w:tcPr>
            <w:tcW w:w="960" w:type="dxa"/>
            <w:noWrap/>
            <w:tcMar>
              <w:top w:w="57" w:type="dxa"/>
              <w:left w:w="57" w:type="dxa"/>
              <w:bottom w:w="85" w:type="dxa"/>
              <w:right w:w="57" w:type="dxa"/>
            </w:tcMar>
            <w:hideMark/>
          </w:tcPr>
          <w:p w14:paraId="3989729C"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0.097</w:t>
            </w:r>
          </w:p>
        </w:tc>
        <w:tc>
          <w:tcPr>
            <w:tcW w:w="960" w:type="dxa"/>
            <w:noWrap/>
            <w:tcMar>
              <w:top w:w="57" w:type="dxa"/>
              <w:left w:w="57" w:type="dxa"/>
              <w:bottom w:w="85" w:type="dxa"/>
              <w:right w:w="57" w:type="dxa"/>
            </w:tcMar>
            <w:hideMark/>
          </w:tcPr>
          <w:p w14:paraId="68FE9406"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0.024</w:t>
            </w:r>
          </w:p>
        </w:tc>
      </w:tr>
      <w:tr w:rsidR="0081579E" w:rsidRPr="00D320D3" w14:paraId="6E12F6DD"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4D726EC8" w14:textId="77777777" w:rsidR="0081579E" w:rsidRPr="00D320D3" w:rsidRDefault="0081579E" w:rsidP="0081579E">
            <w:pPr>
              <w:pStyle w:val="TableText"/>
            </w:pPr>
            <w:r w:rsidRPr="00D320D3">
              <w:t>Ferrous iron (mg/L)</w:t>
            </w:r>
          </w:p>
        </w:tc>
        <w:tc>
          <w:tcPr>
            <w:tcW w:w="960" w:type="dxa"/>
            <w:noWrap/>
            <w:tcMar>
              <w:top w:w="57" w:type="dxa"/>
              <w:left w:w="57" w:type="dxa"/>
              <w:bottom w:w="85" w:type="dxa"/>
              <w:right w:w="57" w:type="dxa"/>
            </w:tcMar>
            <w:hideMark/>
          </w:tcPr>
          <w:p w14:paraId="3A10DD8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0.078</w:t>
            </w:r>
          </w:p>
        </w:tc>
        <w:tc>
          <w:tcPr>
            <w:tcW w:w="960" w:type="dxa"/>
            <w:noWrap/>
            <w:tcMar>
              <w:top w:w="57" w:type="dxa"/>
              <w:left w:w="57" w:type="dxa"/>
              <w:bottom w:w="85" w:type="dxa"/>
              <w:right w:w="57" w:type="dxa"/>
            </w:tcMar>
            <w:hideMark/>
          </w:tcPr>
          <w:p w14:paraId="34103D7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0.086</w:t>
            </w:r>
          </w:p>
        </w:tc>
      </w:tr>
      <w:tr w:rsidR="0081579E" w:rsidRPr="00D320D3" w14:paraId="606621F0"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6895670E" w14:textId="77777777" w:rsidR="0081579E" w:rsidRPr="00D320D3" w:rsidRDefault="0081579E" w:rsidP="0081579E">
            <w:pPr>
              <w:pStyle w:val="TableText"/>
            </w:pPr>
            <w:r w:rsidRPr="00D320D3">
              <w:t>Mean slot depth (m)</w:t>
            </w:r>
          </w:p>
        </w:tc>
        <w:tc>
          <w:tcPr>
            <w:tcW w:w="960" w:type="dxa"/>
            <w:noWrap/>
            <w:tcMar>
              <w:top w:w="57" w:type="dxa"/>
              <w:left w:w="57" w:type="dxa"/>
              <w:bottom w:w="85" w:type="dxa"/>
              <w:right w:w="57" w:type="dxa"/>
            </w:tcMar>
            <w:hideMark/>
          </w:tcPr>
          <w:p w14:paraId="469F7E25"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0.077</w:t>
            </w:r>
          </w:p>
        </w:tc>
        <w:tc>
          <w:tcPr>
            <w:tcW w:w="960" w:type="dxa"/>
            <w:noWrap/>
            <w:tcMar>
              <w:top w:w="57" w:type="dxa"/>
              <w:left w:w="57" w:type="dxa"/>
              <w:bottom w:w="85" w:type="dxa"/>
              <w:right w:w="57" w:type="dxa"/>
            </w:tcMar>
            <w:hideMark/>
          </w:tcPr>
          <w:p w14:paraId="6FB72728"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0.099</w:t>
            </w:r>
          </w:p>
        </w:tc>
      </w:tr>
      <w:tr w:rsidR="0081579E" w:rsidRPr="00D320D3" w14:paraId="75FBD715"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4930F07E" w14:textId="77777777" w:rsidR="0081579E" w:rsidRPr="00D320D3" w:rsidRDefault="0081579E" w:rsidP="0081579E">
            <w:pPr>
              <w:pStyle w:val="TableText"/>
            </w:pPr>
            <w:r w:rsidRPr="00D320D3">
              <w:lastRenderedPageBreak/>
              <w:t>Manganese (Mn2+) (µg/L)</w:t>
            </w:r>
          </w:p>
        </w:tc>
        <w:tc>
          <w:tcPr>
            <w:tcW w:w="960" w:type="dxa"/>
            <w:noWrap/>
            <w:tcMar>
              <w:top w:w="57" w:type="dxa"/>
              <w:left w:w="57" w:type="dxa"/>
              <w:bottom w:w="85" w:type="dxa"/>
              <w:right w:w="57" w:type="dxa"/>
            </w:tcMar>
            <w:hideMark/>
          </w:tcPr>
          <w:p w14:paraId="7586F8B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0.074</w:t>
            </w:r>
          </w:p>
        </w:tc>
        <w:tc>
          <w:tcPr>
            <w:tcW w:w="960" w:type="dxa"/>
            <w:noWrap/>
            <w:tcMar>
              <w:top w:w="57" w:type="dxa"/>
              <w:left w:w="57" w:type="dxa"/>
              <w:bottom w:w="85" w:type="dxa"/>
              <w:right w:w="57" w:type="dxa"/>
            </w:tcMar>
            <w:hideMark/>
          </w:tcPr>
          <w:p w14:paraId="5600C113"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0.065</w:t>
            </w:r>
          </w:p>
        </w:tc>
      </w:tr>
      <w:tr w:rsidR="0081579E" w:rsidRPr="00D320D3" w14:paraId="73D0CCF9"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59773105" w14:textId="77777777" w:rsidR="0081579E" w:rsidRPr="00D320D3" w:rsidRDefault="0081579E" w:rsidP="0081579E">
            <w:pPr>
              <w:pStyle w:val="TableText"/>
            </w:pPr>
            <w:r w:rsidRPr="00D320D3">
              <w:t>Potassium (K+) (µg/L)</w:t>
            </w:r>
          </w:p>
        </w:tc>
        <w:tc>
          <w:tcPr>
            <w:tcW w:w="960" w:type="dxa"/>
            <w:noWrap/>
            <w:tcMar>
              <w:top w:w="57" w:type="dxa"/>
              <w:left w:w="57" w:type="dxa"/>
              <w:bottom w:w="85" w:type="dxa"/>
              <w:right w:w="57" w:type="dxa"/>
            </w:tcMar>
            <w:hideMark/>
          </w:tcPr>
          <w:p w14:paraId="4CA07857"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0.071</w:t>
            </w:r>
          </w:p>
        </w:tc>
        <w:tc>
          <w:tcPr>
            <w:tcW w:w="960" w:type="dxa"/>
            <w:noWrap/>
            <w:tcMar>
              <w:top w:w="57" w:type="dxa"/>
              <w:left w:w="57" w:type="dxa"/>
              <w:bottom w:w="85" w:type="dxa"/>
              <w:right w:w="57" w:type="dxa"/>
            </w:tcMar>
            <w:hideMark/>
          </w:tcPr>
          <w:p w14:paraId="43356E2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0.113</w:t>
            </w:r>
          </w:p>
        </w:tc>
      </w:tr>
      <w:tr w:rsidR="0081579E" w:rsidRPr="00D320D3" w14:paraId="274EB31B"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2C546CBC" w14:textId="77777777" w:rsidR="0081579E" w:rsidRPr="00D320D3" w:rsidRDefault="0081579E" w:rsidP="0081579E">
            <w:pPr>
              <w:pStyle w:val="TableText"/>
            </w:pPr>
            <w:r w:rsidRPr="00D320D3">
              <w:t>Total phosphorus (mg/L)</w:t>
            </w:r>
          </w:p>
        </w:tc>
        <w:tc>
          <w:tcPr>
            <w:tcW w:w="960" w:type="dxa"/>
            <w:noWrap/>
            <w:tcMar>
              <w:top w:w="57" w:type="dxa"/>
              <w:left w:w="57" w:type="dxa"/>
              <w:bottom w:w="85" w:type="dxa"/>
              <w:right w:w="57" w:type="dxa"/>
            </w:tcMar>
            <w:hideMark/>
          </w:tcPr>
          <w:p w14:paraId="3DDC40F0"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0.071</w:t>
            </w:r>
          </w:p>
        </w:tc>
        <w:tc>
          <w:tcPr>
            <w:tcW w:w="960" w:type="dxa"/>
            <w:noWrap/>
            <w:tcMar>
              <w:top w:w="57" w:type="dxa"/>
              <w:left w:w="57" w:type="dxa"/>
              <w:bottom w:w="85" w:type="dxa"/>
              <w:right w:w="57" w:type="dxa"/>
            </w:tcMar>
            <w:hideMark/>
          </w:tcPr>
          <w:p w14:paraId="45B40C7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0.111</w:t>
            </w:r>
          </w:p>
        </w:tc>
      </w:tr>
      <w:tr w:rsidR="0081579E" w:rsidRPr="00D320D3" w14:paraId="3AF4EB31"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1139DB0B" w14:textId="77777777" w:rsidR="0081579E" w:rsidRPr="00D320D3" w:rsidRDefault="0081579E" w:rsidP="0081579E">
            <w:pPr>
              <w:pStyle w:val="TableText"/>
            </w:pPr>
            <w:r w:rsidRPr="00D320D3">
              <w:t>Total Kjeldahl nitrogen (mg/L)</w:t>
            </w:r>
          </w:p>
        </w:tc>
        <w:tc>
          <w:tcPr>
            <w:tcW w:w="960" w:type="dxa"/>
            <w:noWrap/>
            <w:tcMar>
              <w:top w:w="57" w:type="dxa"/>
              <w:left w:w="57" w:type="dxa"/>
              <w:bottom w:w="85" w:type="dxa"/>
              <w:right w:w="57" w:type="dxa"/>
            </w:tcMar>
            <w:hideMark/>
          </w:tcPr>
          <w:p w14:paraId="7394EC5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0.070</w:t>
            </w:r>
          </w:p>
        </w:tc>
        <w:tc>
          <w:tcPr>
            <w:tcW w:w="960" w:type="dxa"/>
            <w:noWrap/>
            <w:tcMar>
              <w:top w:w="57" w:type="dxa"/>
              <w:left w:w="57" w:type="dxa"/>
              <w:bottom w:w="85" w:type="dxa"/>
              <w:right w:w="57" w:type="dxa"/>
            </w:tcMar>
            <w:hideMark/>
          </w:tcPr>
          <w:p w14:paraId="333CB4E8"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0.125</w:t>
            </w:r>
          </w:p>
        </w:tc>
      </w:tr>
      <w:tr w:rsidR="0081579E" w:rsidRPr="00D320D3" w14:paraId="25541418"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60EF9881" w14:textId="77777777" w:rsidR="0081579E" w:rsidRPr="00D320D3" w:rsidRDefault="0081579E" w:rsidP="0081579E">
            <w:pPr>
              <w:pStyle w:val="TableText"/>
            </w:pPr>
            <w:r w:rsidRPr="00D320D3">
              <w:t>Trees within 250 m</w:t>
            </w:r>
          </w:p>
        </w:tc>
        <w:tc>
          <w:tcPr>
            <w:tcW w:w="960" w:type="dxa"/>
            <w:noWrap/>
            <w:tcMar>
              <w:top w:w="57" w:type="dxa"/>
              <w:left w:w="57" w:type="dxa"/>
              <w:bottom w:w="85" w:type="dxa"/>
              <w:right w:w="57" w:type="dxa"/>
            </w:tcMar>
            <w:hideMark/>
          </w:tcPr>
          <w:p w14:paraId="62BA87AB"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0.069</w:t>
            </w:r>
          </w:p>
        </w:tc>
        <w:tc>
          <w:tcPr>
            <w:tcW w:w="960" w:type="dxa"/>
            <w:noWrap/>
            <w:tcMar>
              <w:top w:w="57" w:type="dxa"/>
              <w:left w:w="57" w:type="dxa"/>
              <w:bottom w:w="85" w:type="dxa"/>
              <w:right w:w="57" w:type="dxa"/>
            </w:tcMar>
            <w:hideMark/>
          </w:tcPr>
          <w:p w14:paraId="28F3A02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0.132</w:t>
            </w:r>
          </w:p>
        </w:tc>
      </w:tr>
      <w:tr w:rsidR="0081579E" w:rsidRPr="00D320D3" w14:paraId="1AA793CA"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2593B656" w14:textId="77777777" w:rsidR="0081579E" w:rsidRPr="00D320D3" w:rsidRDefault="0081579E" w:rsidP="0081579E">
            <w:pPr>
              <w:pStyle w:val="TableText"/>
            </w:pPr>
            <w:r w:rsidRPr="00D320D3">
              <w:t>Organic sediments</w:t>
            </w:r>
          </w:p>
        </w:tc>
        <w:tc>
          <w:tcPr>
            <w:tcW w:w="960" w:type="dxa"/>
            <w:noWrap/>
            <w:tcMar>
              <w:top w:w="57" w:type="dxa"/>
              <w:left w:w="57" w:type="dxa"/>
              <w:bottom w:w="85" w:type="dxa"/>
              <w:right w:w="57" w:type="dxa"/>
            </w:tcMar>
            <w:hideMark/>
          </w:tcPr>
          <w:p w14:paraId="2EC6BE03"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0.068</w:t>
            </w:r>
          </w:p>
        </w:tc>
        <w:tc>
          <w:tcPr>
            <w:tcW w:w="960" w:type="dxa"/>
            <w:noWrap/>
            <w:tcMar>
              <w:top w:w="57" w:type="dxa"/>
              <w:left w:w="57" w:type="dxa"/>
              <w:bottom w:w="85" w:type="dxa"/>
              <w:right w:w="57" w:type="dxa"/>
            </w:tcMar>
            <w:hideMark/>
          </w:tcPr>
          <w:p w14:paraId="1974387B"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0.129</w:t>
            </w:r>
          </w:p>
        </w:tc>
      </w:tr>
      <w:tr w:rsidR="0081579E" w:rsidRPr="00D320D3" w14:paraId="51B5415E"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29DD5C57" w14:textId="77777777" w:rsidR="0081579E" w:rsidRPr="00D320D3" w:rsidRDefault="0081579E" w:rsidP="0081579E">
            <w:pPr>
              <w:pStyle w:val="TableText"/>
            </w:pPr>
            <w:r w:rsidRPr="00D320D3">
              <w:t>Sulfate (SO4) (mg/L)</w:t>
            </w:r>
          </w:p>
        </w:tc>
        <w:tc>
          <w:tcPr>
            <w:tcW w:w="960" w:type="dxa"/>
            <w:noWrap/>
            <w:tcMar>
              <w:top w:w="57" w:type="dxa"/>
              <w:left w:w="57" w:type="dxa"/>
              <w:bottom w:w="85" w:type="dxa"/>
              <w:right w:w="57" w:type="dxa"/>
            </w:tcMar>
            <w:hideMark/>
          </w:tcPr>
          <w:p w14:paraId="2C2C32AC"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0.068</w:t>
            </w:r>
          </w:p>
        </w:tc>
        <w:tc>
          <w:tcPr>
            <w:tcW w:w="960" w:type="dxa"/>
            <w:noWrap/>
            <w:tcMar>
              <w:top w:w="57" w:type="dxa"/>
              <w:left w:w="57" w:type="dxa"/>
              <w:bottom w:w="85" w:type="dxa"/>
              <w:right w:w="57" w:type="dxa"/>
            </w:tcMar>
            <w:hideMark/>
          </w:tcPr>
          <w:p w14:paraId="36A0CBBF"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0.141</w:t>
            </w:r>
          </w:p>
        </w:tc>
      </w:tr>
      <w:tr w:rsidR="0081579E" w:rsidRPr="00D320D3" w14:paraId="7BCD2F10"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31998AF7" w14:textId="77777777" w:rsidR="0081579E" w:rsidRPr="00D320D3" w:rsidRDefault="0081579E" w:rsidP="0081579E">
            <w:pPr>
              <w:pStyle w:val="TableText"/>
            </w:pPr>
            <w:r w:rsidRPr="00D320D3">
              <w:t>Nitrate (mg/L)</w:t>
            </w:r>
          </w:p>
        </w:tc>
        <w:tc>
          <w:tcPr>
            <w:tcW w:w="960" w:type="dxa"/>
            <w:noWrap/>
            <w:tcMar>
              <w:top w:w="57" w:type="dxa"/>
              <w:left w:w="57" w:type="dxa"/>
              <w:bottom w:w="85" w:type="dxa"/>
              <w:right w:w="57" w:type="dxa"/>
            </w:tcMar>
            <w:hideMark/>
          </w:tcPr>
          <w:p w14:paraId="6A74FB12"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0.066</w:t>
            </w:r>
          </w:p>
        </w:tc>
        <w:tc>
          <w:tcPr>
            <w:tcW w:w="960" w:type="dxa"/>
            <w:noWrap/>
            <w:tcMar>
              <w:top w:w="57" w:type="dxa"/>
              <w:left w:w="57" w:type="dxa"/>
              <w:bottom w:w="85" w:type="dxa"/>
              <w:right w:w="57" w:type="dxa"/>
            </w:tcMar>
            <w:hideMark/>
          </w:tcPr>
          <w:p w14:paraId="24D0DD7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0.160</w:t>
            </w:r>
          </w:p>
        </w:tc>
      </w:tr>
      <w:tr w:rsidR="0081579E" w:rsidRPr="00D320D3" w14:paraId="66E3943C"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09937D4A" w14:textId="77777777" w:rsidR="0081579E" w:rsidRPr="00D320D3" w:rsidRDefault="0081579E" w:rsidP="0081579E">
            <w:pPr>
              <w:pStyle w:val="TableText"/>
            </w:pPr>
            <w:r w:rsidRPr="00D320D3">
              <w:t>Ammonia (mg/L)</w:t>
            </w:r>
          </w:p>
        </w:tc>
        <w:tc>
          <w:tcPr>
            <w:tcW w:w="960" w:type="dxa"/>
            <w:noWrap/>
            <w:tcMar>
              <w:top w:w="57" w:type="dxa"/>
              <w:left w:w="57" w:type="dxa"/>
              <w:bottom w:w="85" w:type="dxa"/>
              <w:right w:w="57" w:type="dxa"/>
            </w:tcMar>
            <w:hideMark/>
          </w:tcPr>
          <w:p w14:paraId="7A3A38C0"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0.065</w:t>
            </w:r>
          </w:p>
        </w:tc>
        <w:tc>
          <w:tcPr>
            <w:tcW w:w="960" w:type="dxa"/>
            <w:noWrap/>
            <w:tcMar>
              <w:top w:w="57" w:type="dxa"/>
              <w:left w:w="57" w:type="dxa"/>
              <w:bottom w:w="85" w:type="dxa"/>
              <w:right w:w="57" w:type="dxa"/>
            </w:tcMar>
            <w:hideMark/>
          </w:tcPr>
          <w:p w14:paraId="26A018C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0.141</w:t>
            </w:r>
          </w:p>
        </w:tc>
      </w:tr>
      <w:tr w:rsidR="0081579E" w:rsidRPr="00D320D3" w14:paraId="01DED75B"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43BAAAFF" w14:textId="77777777" w:rsidR="0081579E" w:rsidRPr="00D320D3" w:rsidRDefault="0081579E" w:rsidP="0081579E">
            <w:pPr>
              <w:pStyle w:val="TableText"/>
            </w:pPr>
            <w:r w:rsidRPr="00D320D3">
              <w:t>Sodium (Na+) (µg/L)</w:t>
            </w:r>
          </w:p>
        </w:tc>
        <w:tc>
          <w:tcPr>
            <w:tcW w:w="960" w:type="dxa"/>
            <w:noWrap/>
            <w:tcMar>
              <w:top w:w="57" w:type="dxa"/>
              <w:left w:w="57" w:type="dxa"/>
              <w:bottom w:w="85" w:type="dxa"/>
              <w:right w:w="57" w:type="dxa"/>
            </w:tcMar>
            <w:hideMark/>
          </w:tcPr>
          <w:p w14:paraId="6B3ED35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0.059</w:t>
            </w:r>
          </w:p>
        </w:tc>
        <w:tc>
          <w:tcPr>
            <w:tcW w:w="960" w:type="dxa"/>
            <w:noWrap/>
            <w:tcMar>
              <w:top w:w="57" w:type="dxa"/>
              <w:left w:w="57" w:type="dxa"/>
              <w:bottom w:w="85" w:type="dxa"/>
              <w:right w:w="57" w:type="dxa"/>
            </w:tcMar>
            <w:hideMark/>
          </w:tcPr>
          <w:p w14:paraId="643FE27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0.261</w:t>
            </w:r>
          </w:p>
        </w:tc>
      </w:tr>
      <w:tr w:rsidR="0081579E" w:rsidRPr="00D320D3" w14:paraId="09C63050"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5CF86A6A" w14:textId="77777777" w:rsidR="0081579E" w:rsidRPr="00D320D3" w:rsidRDefault="0081579E" w:rsidP="0081579E">
            <w:pPr>
              <w:pStyle w:val="TableText"/>
            </w:pPr>
            <w:r w:rsidRPr="00D320D3">
              <w:t>Sediment volume</w:t>
            </w:r>
          </w:p>
        </w:tc>
        <w:tc>
          <w:tcPr>
            <w:tcW w:w="960" w:type="dxa"/>
            <w:noWrap/>
            <w:tcMar>
              <w:top w:w="57" w:type="dxa"/>
              <w:left w:w="57" w:type="dxa"/>
              <w:bottom w:w="85" w:type="dxa"/>
              <w:right w:w="57" w:type="dxa"/>
            </w:tcMar>
            <w:hideMark/>
          </w:tcPr>
          <w:p w14:paraId="411752BB"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0.059</w:t>
            </w:r>
          </w:p>
        </w:tc>
        <w:tc>
          <w:tcPr>
            <w:tcW w:w="960" w:type="dxa"/>
            <w:noWrap/>
            <w:tcMar>
              <w:top w:w="57" w:type="dxa"/>
              <w:left w:w="57" w:type="dxa"/>
              <w:bottom w:w="85" w:type="dxa"/>
              <w:right w:w="57" w:type="dxa"/>
            </w:tcMar>
            <w:hideMark/>
          </w:tcPr>
          <w:p w14:paraId="36CDA1D5"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0.272</w:t>
            </w:r>
          </w:p>
        </w:tc>
      </w:tr>
      <w:tr w:rsidR="0081579E" w:rsidRPr="00D320D3" w14:paraId="52ABD54D"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13382EED" w14:textId="77777777" w:rsidR="0081579E" w:rsidRPr="00D320D3" w:rsidRDefault="0081579E" w:rsidP="0081579E">
            <w:pPr>
              <w:pStyle w:val="TableText"/>
            </w:pPr>
            <w:r w:rsidRPr="00D320D3">
              <w:t>Total nitrogen (mg/L)</w:t>
            </w:r>
          </w:p>
        </w:tc>
        <w:tc>
          <w:tcPr>
            <w:tcW w:w="960" w:type="dxa"/>
            <w:noWrap/>
            <w:tcMar>
              <w:top w:w="57" w:type="dxa"/>
              <w:left w:w="57" w:type="dxa"/>
              <w:bottom w:w="85" w:type="dxa"/>
              <w:right w:w="57" w:type="dxa"/>
            </w:tcMar>
            <w:hideMark/>
          </w:tcPr>
          <w:p w14:paraId="6D6D06F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0.057</w:t>
            </w:r>
          </w:p>
        </w:tc>
        <w:tc>
          <w:tcPr>
            <w:tcW w:w="960" w:type="dxa"/>
            <w:noWrap/>
            <w:tcMar>
              <w:top w:w="57" w:type="dxa"/>
              <w:left w:w="57" w:type="dxa"/>
              <w:bottom w:w="85" w:type="dxa"/>
              <w:right w:w="57" w:type="dxa"/>
            </w:tcMar>
            <w:hideMark/>
          </w:tcPr>
          <w:p w14:paraId="0AB1663C"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0.282</w:t>
            </w:r>
          </w:p>
        </w:tc>
      </w:tr>
      <w:tr w:rsidR="0081579E" w:rsidRPr="00D320D3" w14:paraId="70F7F754"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2522CC15" w14:textId="77777777" w:rsidR="0081579E" w:rsidRPr="00D320D3" w:rsidRDefault="0081579E" w:rsidP="0081579E">
            <w:pPr>
              <w:pStyle w:val="TableText"/>
            </w:pPr>
            <w:r w:rsidRPr="00D320D3">
              <w:t>Medium sands</w:t>
            </w:r>
          </w:p>
        </w:tc>
        <w:tc>
          <w:tcPr>
            <w:tcW w:w="960" w:type="dxa"/>
            <w:noWrap/>
            <w:tcMar>
              <w:top w:w="57" w:type="dxa"/>
              <w:left w:w="57" w:type="dxa"/>
              <w:bottom w:w="85" w:type="dxa"/>
              <w:right w:w="57" w:type="dxa"/>
            </w:tcMar>
            <w:hideMark/>
          </w:tcPr>
          <w:p w14:paraId="42FC04B1"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0.057</w:t>
            </w:r>
          </w:p>
        </w:tc>
        <w:tc>
          <w:tcPr>
            <w:tcW w:w="960" w:type="dxa"/>
            <w:noWrap/>
            <w:tcMar>
              <w:top w:w="57" w:type="dxa"/>
              <w:left w:w="57" w:type="dxa"/>
              <w:bottom w:w="85" w:type="dxa"/>
              <w:right w:w="57" w:type="dxa"/>
            </w:tcMar>
            <w:hideMark/>
          </w:tcPr>
          <w:p w14:paraId="594CC394"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0.257</w:t>
            </w:r>
          </w:p>
        </w:tc>
      </w:tr>
      <w:tr w:rsidR="0081579E" w:rsidRPr="00D320D3" w14:paraId="4979E7E1"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73D8474D" w14:textId="77777777" w:rsidR="0081579E" w:rsidRPr="00D320D3" w:rsidRDefault="0081579E" w:rsidP="0081579E">
            <w:pPr>
              <w:pStyle w:val="TableText"/>
            </w:pPr>
            <w:r w:rsidRPr="00D320D3">
              <w:t>Nitrite (mg/L)</w:t>
            </w:r>
          </w:p>
        </w:tc>
        <w:tc>
          <w:tcPr>
            <w:tcW w:w="960" w:type="dxa"/>
            <w:noWrap/>
            <w:tcMar>
              <w:top w:w="57" w:type="dxa"/>
              <w:left w:w="57" w:type="dxa"/>
              <w:bottom w:w="85" w:type="dxa"/>
              <w:right w:w="57" w:type="dxa"/>
            </w:tcMar>
            <w:hideMark/>
          </w:tcPr>
          <w:p w14:paraId="4B34437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0.056</w:t>
            </w:r>
          </w:p>
        </w:tc>
        <w:tc>
          <w:tcPr>
            <w:tcW w:w="960" w:type="dxa"/>
            <w:noWrap/>
            <w:tcMar>
              <w:top w:w="57" w:type="dxa"/>
              <w:left w:w="57" w:type="dxa"/>
              <w:bottom w:w="85" w:type="dxa"/>
              <w:right w:w="57" w:type="dxa"/>
            </w:tcMar>
            <w:hideMark/>
          </w:tcPr>
          <w:p w14:paraId="2F0E0F9E"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0.281</w:t>
            </w:r>
          </w:p>
        </w:tc>
      </w:tr>
      <w:tr w:rsidR="0081579E" w:rsidRPr="00D320D3" w14:paraId="76CA082B"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64C18784" w14:textId="77777777" w:rsidR="0081579E" w:rsidRPr="00D320D3" w:rsidRDefault="0081579E" w:rsidP="0081579E">
            <w:pPr>
              <w:pStyle w:val="TableText"/>
            </w:pPr>
            <w:r w:rsidRPr="00D320D3">
              <w:t>Depth to water (m)</w:t>
            </w:r>
          </w:p>
        </w:tc>
        <w:tc>
          <w:tcPr>
            <w:tcW w:w="960" w:type="dxa"/>
            <w:noWrap/>
            <w:tcMar>
              <w:top w:w="57" w:type="dxa"/>
              <w:left w:w="57" w:type="dxa"/>
              <w:bottom w:w="85" w:type="dxa"/>
              <w:right w:w="57" w:type="dxa"/>
            </w:tcMar>
            <w:hideMark/>
          </w:tcPr>
          <w:p w14:paraId="6F78B88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0.054</w:t>
            </w:r>
          </w:p>
        </w:tc>
        <w:tc>
          <w:tcPr>
            <w:tcW w:w="960" w:type="dxa"/>
            <w:noWrap/>
            <w:tcMar>
              <w:top w:w="57" w:type="dxa"/>
              <w:left w:w="57" w:type="dxa"/>
              <w:bottom w:w="85" w:type="dxa"/>
              <w:right w:w="57" w:type="dxa"/>
            </w:tcMar>
            <w:hideMark/>
          </w:tcPr>
          <w:p w14:paraId="054D051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0.354</w:t>
            </w:r>
          </w:p>
        </w:tc>
      </w:tr>
      <w:tr w:rsidR="0081579E" w:rsidRPr="00D320D3" w14:paraId="26D287B1"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3FA84345" w14:textId="77777777" w:rsidR="0081579E" w:rsidRPr="00D320D3" w:rsidRDefault="0081579E" w:rsidP="0081579E">
            <w:pPr>
              <w:pStyle w:val="TableText"/>
            </w:pPr>
            <w:r w:rsidRPr="00D320D3">
              <w:t>Fine sands</w:t>
            </w:r>
          </w:p>
        </w:tc>
        <w:tc>
          <w:tcPr>
            <w:tcW w:w="960" w:type="dxa"/>
            <w:noWrap/>
            <w:tcMar>
              <w:top w:w="57" w:type="dxa"/>
              <w:left w:w="57" w:type="dxa"/>
              <w:bottom w:w="85" w:type="dxa"/>
              <w:right w:w="57" w:type="dxa"/>
            </w:tcMar>
            <w:hideMark/>
          </w:tcPr>
          <w:p w14:paraId="35298C41"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0.052</w:t>
            </w:r>
          </w:p>
        </w:tc>
        <w:tc>
          <w:tcPr>
            <w:tcW w:w="960" w:type="dxa"/>
            <w:noWrap/>
            <w:tcMar>
              <w:top w:w="57" w:type="dxa"/>
              <w:left w:w="57" w:type="dxa"/>
              <w:bottom w:w="85" w:type="dxa"/>
              <w:right w:w="57" w:type="dxa"/>
            </w:tcMar>
            <w:hideMark/>
          </w:tcPr>
          <w:p w14:paraId="15F65975"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0.348</w:t>
            </w:r>
          </w:p>
        </w:tc>
      </w:tr>
      <w:tr w:rsidR="0081579E" w:rsidRPr="00D320D3" w14:paraId="798C36CE"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75AC4EE4" w14:textId="77777777" w:rsidR="0081579E" w:rsidRPr="00D320D3" w:rsidRDefault="0081579E" w:rsidP="0081579E">
            <w:pPr>
              <w:pStyle w:val="TableText"/>
            </w:pPr>
            <w:r w:rsidRPr="00D320D3">
              <w:t>Electrical conductivity (µS/cm)</w:t>
            </w:r>
          </w:p>
        </w:tc>
        <w:tc>
          <w:tcPr>
            <w:tcW w:w="960" w:type="dxa"/>
            <w:noWrap/>
            <w:tcMar>
              <w:top w:w="57" w:type="dxa"/>
              <w:left w:w="57" w:type="dxa"/>
              <w:bottom w:w="85" w:type="dxa"/>
              <w:right w:w="57" w:type="dxa"/>
            </w:tcMar>
            <w:hideMark/>
          </w:tcPr>
          <w:p w14:paraId="6E5B6681"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0.050</w:t>
            </w:r>
          </w:p>
        </w:tc>
        <w:tc>
          <w:tcPr>
            <w:tcW w:w="960" w:type="dxa"/>
            <w:noWrap/>
            <w:tcMar>
              <w:top w:w="57" w:type="dxa"/>
              <w:left w:w="57" w:type="dxa"/>
              <w:bottom w:w="85" w:type="dxa"/>
              <w:right w:w="57" w:type="dxa"/>
            </w:tcMar>
            <w:hideMark/>
          </w:tcPr>
          <w:p w14:paraId="43784F6F"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0.374</w:t>
            </w:r>
          </w:p>
        </w:tc>
      </w:tr>
      <w:tr w:rsidR="0081579E" w:rsidRPr="00D320D3" w14:paraId="511685A0"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131F62BE" w14:textId="77777777" w:rsidR="0081579E" w:rsidRPr="00D320D3" w:rsidRDefault="0081579E" w:rsidP="0081579E">
            <w:pPr>
              <w:pStyle w:val="TableText"/>
            </w:pPr>
            <w:r w:rsidRPr="00D320D3">
              <w:t>Reactive phosphorus (mg/L)</w:t>
            </w:r>
          </w:p>
        </w:tc>
        <w:tc>
          <w:tcPr>
            <w:tcW w:w="960" w:type="dxa"/>
            <w:noWrap/>
            <w:tcMar>
              <w:top w:w="57" w:type="dxa"/>
              <w:left w:w="57" w:type="dxa"/>
              <w:bottom w:w="85" w:type="dxa"/>
              <w:right w:w="57" w:type="dxa"/>
            </w:tcMar>
            <w:hideMark/>
          </w:tcPr>
          <w:p w14:paraId="361BC7B3"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0.048</w:t>
            </w:r>
          </w:p>
        </w:tc>
        <w:tc>
          <w:tcPr>
            <w:tcW w:w="960" w:type="dxa"/>
            <w:noWrap/>
            <w:tcMar>
              <w:top w:w="57" w:type="dxa"/>
              <w:left w:w="57" w:type="dxa"/>
              <w:bottom w:w="85" w:type="dxa"/>
              <w:right w:w="57" w:type="dxa"/>
            </w:tcMar>
            <w:hideMark/>
          </w:tcPr>
          <w:p w14:paraId="62C8EC1A"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0.430</w:t>
            </w:r>
          </w:p>
        </w:tc>
      </w:tr>
      <w:tr w:rsidR="0081579E" w:rsidRPr="00D320D3" w14:paraId="579D6D37"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68111F58" w14:textId="77777777" w:rsidR="0081579E" w:rsidRPr="00D320D3" w:rsidRDefault="0081579E" w:rsidP="0081579E">
            <w:pPr>
              <w:pStyle w:val="TableText"/>
            </w:pPr>
            <w:r w:rsidRPr="00D320D3">
              <w:t>Magnesium (Mg2+) (µg/L)</w:t>
            </w:r>
          </w:p>
        </w:tc>
        <w:tc>
          <w:tcPr>
            <w:tcW w:w="960" w:type="dxa"/>
            <w:noWrap/>
            <w:tcMar>
              <w:top w:w="57" w:type="dxa"/>
              <w:left w:w="57" w:type="dxa"/>
              <w:bottom w:w="85" w:type="dxa"/>
              <w:right w:w="57" w:type="dxa"/>
            </w:tcMar>
            <w:hideMark/>
          </w:tcPr>
          <w:p w14:paraId="73EC531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0.046</w:t>
            </w:r>
          </w:p>
        </w:tc>
        <w:tc>
          <w:tcPr>
            <w:tcW w:w="960" w:type="dxa"/>
            <w:noWrap/>
            <w:tcMar>
              <w:top w:w="57" w:type="dxa"/>
              <w:left w:w="57" w:type="dxa"/>
              <w:bottom w:w="85" w:type="dxa"/>
              <w:right w:w="57" w:type="dxa"/>
            </w:tcMar>
            <w:hideMark/>
          </w:tcPr>
          <w:p w14:paraId="4C3CE80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0.474</w:t>
            </w:r>
          </w:p>
        </w:tc>
      </w:tr>
      <w:tr w:rsidR="0081579E" w:rsidRPr="00D320D3" w14:paraId="3AA8C56F"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4D73C4AD" w14:textId="77777777" w:rsidR="0081579E" w:rsidRPr="00D320D3" w:rsidRDefault="0081579E" w:rsidP="0081579E">
            <w:pPr>
              <w:pStyle w:val="TableText"/>
            </w:pPr>
            <w:r w:rsidRPr="00D320D3">
              <w:t>pH</w:t>
            </w:r>
          </w:p>
        </w:tc>
        <w:tc>
          <w:tcPr>
            <w:tcW w:w="960" w:type="dxa"/>
            <w:noWrap/>
            <w:tcMar>
              <w:top w:w="57" w:type="dxa"/>
              <w:left w:w="57" w:type="dxa"/>
              <w:bottom w:w="85" w:type="dxa"/>
              <w:right w:w="57" w:type="dxa"/>
            </w:tcMar>
            <w:hideMark/>
          </w:tcPr>
          <w:p w14:paraId="6D4CF7B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0.042</w:t>
            </w:r>
          </w:p>
        </w:tc>
        <w:tc>
          <w:tcPr>
            <w:tcW w:w="960" w:type="dxa"/>
            <w:noWrap/>
            <w:tcMar>
              <w:top w:w="57" w:type="dxa"/>
              <w:left w:w="57" w:type="dxa"/>
              <w:bottom w:w="85" w:type="dxa"/>
              <w:right w:w="57" w:type="dxa"/>
            </w:tcMar>
            <w:hideMark/>
          </w:tcPr>
          <w:p w14:paraId="3CC708C8"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0.572</w:t>
            </w:r>
          </w:p>
        </w:tc>
      </w:tr>
      <w:tr w:rsidR="0081579E" w:rsidRPr="00D320D3" w14:paraId="263B5D34"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77AB18ED" w14:textId="77777777" w:rsidR="0081579E" w:rsidRPr="00D320D3" w:rsidRDefault="0081579E" w:rsidP="0081579E">
            <w:pPr>
              <w:pStyle w:val="TableText"/>
            </w:pPr>
            <w:r w:rsidRPr="00D320D3">
              <w:t>Calcium (Ca2+) (µg/L)</w:t>
            </w:r>
          </w:p>
        </w:tc>
        <w:tc>
          <w:tcPr>
            <w:tcW w:w="960" w:type="dxa"/>
            <w:noWrap/>
            <w:tcMar>
              <w:top w:w="57" w:type="dxa"/>
              <w:left w:w="57" w:type="dxa"/>
              <w:bottom w:w="85" w:type="dxa"/>
              <w:right w:w="57" w:type="dxa"/>
            </w:tcMar>
            <w:hideMark/>
          </w:tcPr>
          <w:p w14:paraId="79E8219F"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0.041</w:t>
            </w:r>
          </w:p>
        </w:tc>
        <w:tc>
          <w:tcPr>
            <w:tcW w:w="960" w:type="dxa"/>
            <w:noWrap/>
            <w:tcMar>
              <w:top w:w="57" w:type="dxa"/>
              <w:left w:w="57" w:type="dxa"/>
              <w:bottom w:w="85" w:type="dxa"/>
              <w:right w:w="57" w:type="dxa"/>
            </w:tcMar>
            <w:hideMark/>
          </w:tcPr>
          <w:p w14:paraId="595ED5C2"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0.604</w:t>
            </w:r>
          </w:p>
        </w:tc>
      </w:tr>
      <w:tr w:rsidR="0081579E" w:rsidRPr="00D320D3" w14:paraId="1AAC5F0E"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4E7352AE" w14:textId="77777777" w:rsidR="0081579E" w:rsidRPr="00D320D3" w:rsidRDefault="0081579E" w:rsidP="0081579E">
            <w:pPr>
              <w:pStyle w:val="TableText"/>
            </w:pPr>
            <w:r w:rsidRPr="00D320D3">
              <w:t>Dissolved organic carbon (mg/L)</w:t>
            </w:r>
          </w:p>
        </w:tc>
        <w:tc>
          <w:tcPr>
            <w:tcW w:w="960" w:type="dxa"/>
            <w:noWrap/>
            <w:tcMar>
              <w:top w:w="57" w:type="dxa"/>
              <w:left w:w="57" w:type="dxa"/>
              <w:bottom w:w="85" w:type="dxa"/>
              <w:right w:w="57" w:type="dxa"/>
            </w:tcMar>
            <w:hideMark/>
          </w:tcPr>
          <w:p w14:paraId="3937BF4B"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0.039</w:t>
            </w:r>
          </w:p>
        </w:tc>
        <w:tc>
          <w:tcPr>
            <w:tcW w:w="960" w:type="dxa"/>
            <w:noWrap/>
            <w:tcMar>
              <w:top w:w="57" w:type="dxa"/>
              <w:left w:w="57" w:type="dxa"/>
              <w:bottom w:w="85" w:type="dxa"/>
              <w:right w:w="57" w:type="dxa"/>
            </w:tcMar>
            <w:hideMark/>
          </w:tcPr>
          <w:p w14:paraId="2AB2712C"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0.669</w:t>
            </w:r>
          </w:p>
        </w:tc>
      </w:tr>
      <w:tr w:rsidR="0081579E" w:rsidRPr="00D320D3" w14:paraId="5FAA0981" w14:textId="77777777" w:rsidTr="005E3F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61C76D28" w14:textId="77777777" w:rsidR="0081579E" w:rsidRPr="00D320D3" w:rsidRDefault="0081579E" w:rsidP="0081579E">
            <w:pPr>
              <w:pStyle w:val="TableText"/>
            </w:pPr>
            <w:r w:rsidRPr="00D320D3">
              <w:t>Temperature (°C)</w:t>
            </w:r>
          </w:p>
        </w:tc>
        <w:tc>
          <w:tcPr>
            <w:tcW w:w="960" w:type="dxa"/>
            <w:noWrap/>
            <w:tcMar>
              <w:top w:w="57" w:type="dxa"/>
              <w:left w:w="57" w:type="dxa"/>
              <w:bottom w:w="85" w:type="dxa"/>
              <w:right w:w="57" w:type="dxa"/>
            </w:tcMar>
            <w:hideMark/>
          </w:tcPr>
          <w:p w14:paraId="3AB385E7"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0.032</w:t>
            </w:r>
          </w:p>
        </w:tc>
        <w:tc>
          <w:tcPr>
            <w:tcW w:w="960" w:type="dxa"/>
            <w:noWrap/>
            <w:tcMar>
              <w:top w:w="57" w:type="dxa"/>
              <w:left w:w="57" w:type="dxa"/>
              <w:bottom w:w="85" w:type="dxa"/>
              <w:right w:w="57" w:type="dxa"/>
            </w:tcMar>
            <w:hideMark/>
          </w:tcPr>
          <w:p w14:paraId="1424B7C0"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0.782</w:t>
            </w:r>
          </w:p>
        </w:tc>
      </w:tr>
      <w:tr w:rsidR="0081579E" w:rsidRPr="00D320D3" w14:paraId="0A06F4D9" w14:textId="77777777" w:rsidTr="005E3F4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00" w:type="dxa"/>
            <w:noWrap/>
            <w:tcMar>
              <w:top w:w="57" w:type="dxa"/>
              <w:left w:w="57" w:type="dxa"/>
              <w:bottom w:w="85" w:type="dxa"/>
              <w:right w:w="57" w:type="dxa"/>
            </w:tcMar>
            <w:hideMark/>
          </w:tcPr>
          <w:p w14:paraId="193B8204" w14:textId="77777777" w:rsidR="0081579E" w:rsidRPr="00D320D3" w:rsidRDefault="0081579E" w:rsidP="0081579E">
            <w:pPr>
              <w:pStyle w:val="TableText"/>
            </w:pPr>
            <w:r w:rsidRPr="00D320D3">
              <w:t>Oxidation-reduction potential</w:t>
            </w:r>
          </w:p>
        </w:tc>
        <w:tc>
          <w:tcPr>
            <w:tcW w:w="960" w:type="dxa"/>
            <w:noWrap/>
            <w:tcMar>
              <w:top w:w="57" w:type="dxa"/>
              <w:left w:w="57" w:type="dxa"/>
              <w:bottom w:w="85" w:type="dxa"/>
              <w:right w:w="57" w:type="dxa"/>
            </w:tcMar>
            <w:hideMark/>
          </w:tcPr>
          <w:p w14:paraId="1AF7995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0.025</w:t>
            </w:r>
          </w:p>
        </w:tc>
        <w:tc>
          <w:tcPr>
            <w:tcW w:w="960" w:type="dxa"/>
            <w:noWrap/>
            <w:tcMar>
              <w:top w:w="57" w:type="dxa"/>
              <w:left w:w="57" w:type="dxa"/>
              <w:bottom w:w="85" w:type="dxa"/>
              <w:right w:w="57" w:type="dxa"/>
            </w:tcMar>
            <w:hideMark/>
          </w:tcPr>
          <w:p w14:paraId="27C34A52"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0.931</w:t>
            </w:r>
          </w:p>
        </w:tc>
      </w:tr>
    </w:tbl>
    <w:p w14:paraId="0B4BFEA3" w14:textId="77777777" w:rsidR="0081579E" w:rsidRDefault="0081579E" w:rsidP="0081579E">
      <w:pPr>
        <w:pStyle w:val="TableSourceNotes"/>
      </w:pPr>
      <w:r>
        <w:t>Values in bold were significant (p&lt;0.05).</w:t>
      </w:r>
    </w:p>
    <w:p w14:paraId="7D745C59" w14:textId="77777777" w:rsidR="0081579E" w:rsidRDefault="0081579E" w:rsidP="0081579E">
      <w:pPr>
        <w:pStyle w:val="Heading4"/>
      </w:pPr>
      <w:r>
        <w:t>18S rDNA (#3/#5RC primers)</w:t>
      </w:r>
    </w:p>
    <w:p w14:paraId="7E570437" w14:textId="33AE9025" w:rsidR="0081579E" w:rsidRDefault="0081579E" w:rsidP="0081579E">
      <w:pPr>
        <w:pStyle w:val="BodyText"/>
      </w:pPr>
      <w:r>
        <w:t>Similar to the 18S EMP assemblage data, sediment and habitat variables were among the most strongly correlated with the biotic assemblages (</w:t>
      </w:r>
      <w:r w:rsidR="000A7AA7">
        <w:fldChar w:fldCharType="begin"/>
      </w:r>
      <w:r w:rsidR="000A7AA7">
        <w:instrText xml:space="preserve"> REF _Ref164629900 \h </w:instrText>
      </w:r>
      <w:r w:rsidR="000A7AA7">
        <w:fldChar w:fldCharType="separate"/>
      </w:r>
      <w:r w:rsidR="000A7AA7">
        <w:t xml:space="preserve">Table </w:t>
      </w:r>
      <w:r w:rsidR="000A7AA7">
        <w:rPr>
          <w:noProof/>
        </w:rPr>
        <w:t>14</w:t>
      </w:r>
      <w:r w:rsidR="000A7AA7">
        <w:fldChar w:fldCharType="end"/>
      </w:r>
      <w:r>
        <w:t xml:space="preserve">). Individually it was sediment and nitrogen species that were significantly correlated with the structure of communities detected by #3/#5RC primers of 18S DNA, but the stepwise model included presence of coarse and fine sands and organic sediments, ORP as an indicator of redox conditions, and </w:t>
      </w:r>
      <w:r>
        <w:lastRenderedPageBreak/>
        <w:t>major ions. The dominance of physical and habitat variables is consistent with the 18S EMP analysis and with previous studies (Korbel et al. 2013a).</w:t>
      </w:r>
    </w:p>
    <w:p w14:paraId="04489235" w14:textId="52F15D73" w:rsidR="0081579E" w:rsidRDefault="0081579E" w:rsidP="0081579E">
      <w:pPr>
        <w:pStyle w:val="TABLEHEADING"/>
      </w:pPr>
      <w:bookmarkStart w:id="125" w:name="_Ref164629900"/>
      <w:r>
        <w:t xml:space="preserve">Table </w:t>
      </w:r>
      <w:r>
        <w:fldChar w:fldCharType="begin"/>
      </w:r>
      <w:r>
        <w:instrText xml:space="preserve"> SEQ Table \* ARABIC </w:instrText>
      </w:r>
      <w:r>
        <w:fldChar w:fldCharType="separate"/>
      </w:r>
      <w:r w:rsidR="00624D45">
        <w:rPr>
          <w:noProof/>
        </w:rPr>
        <w:t>14</w:t>
      </w:r>
      <w:r>
        <w:fldChar w:fldCharType="end"/>
      </w:r>
      <w:bookmarkEnd w:id="125"/>
      <w:r w:rsidRPr="005C2F8A">
        <w:t>. Proportion of variation (r</w:t>
      </w:r>
      <w:r w:rsidRPr="0081579E">
        <w:rPr>
          <w:vertAlign w:val="superscript"/>
        </w:rPr>
        <w:t>2</w:t>
      </w:r>
      <w:r w:rsidRPr="005C2F8A">
        <w:t>) in eukaryote community structure characterised using 18S rDNA (#3/#5RC primer) explained by individual environmental variables</w:t>
      </w:r>
    </w:p>
    <w:tbl>
      <w:tblPr>
        <w:tblStyle w:val="IESCTABLE1"/>
        <w:tblW w:w="9760" w:type="dxa"/>
        <w:tblLook w:val="04A0" w:firstRow="1" w:lastRow="0" w:firstColumn="1" w:lastColumn="0" w:noHBand="0" w:noVBand="1"/>
      </w:tblPr>
      <w:tblGrid>
        <w:gridCol w:w="3986"/>
        <w:gridCol w:w="1053"/>
        <w:gridCol w:w="960"/>
        <w:gridCol w:w="1101"/>
        <w:gridCol w:w="1559"/>
        <w:gridCol w:w="1101"/>
      </w:tblGrid>
      <w:tr w:rsidR="00624D45" w:rsidRPr="00D320D3" w14:paraId="7C2B056C" w14:textId="77777777" w:rsidTr="005E3F44">
        <w:trPr>
          <w:cnfStyle w:val="100000000000" w:firstRow="1" w:lastRow="0" w:firstColumn="0" w:lastColumn="0" w:oddVBand="0" w:evenVBand="0" w:oddHBand="0" w:evenHBand="0" w:firstRowFirstColumn="0" w:firstRowLastColumn="0" w:lastRowFirstColumn="0" w:lastRowLastColumn="0"/>
          <w:trHeight w:hRule="exact" w:val="891"/>
          <w:tblHeader/>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022E202" w14:textId="15EAB53C" w:rsidR="00624D45" w:rsidRPr="0081579E" w:rsidRDefault="00624D45" w:rsidP="00624D45">
            <w:pPr>
              <w:pStyle w:val="TableHeaderRow"/>
              <w:rPr>
                <w:b/>
                <w:bCs w:val="0"/>
              </w:rPr>
            </w:pPr>
            <w:r w:rsidRPr="0081579E">
              <w:rPr>
                <w:b/>
              </w:rPr>
              <w:t>Variable</w:t>
            </w:r>
          </w:p>
        </w:tc>
        <w:tc>
          <w:tcPr>
            <w:tcW w:w="1053" w:type="dxa"/>
            <w:noWrap/>
            <w:tcMar>
              <w:top w:w="57" w:type="dxa"/>
              <w:left w:w="57" w:type="dxa"/>
              <w:bottom w:w="85" w:type="dxa"/>
              <w:right w:w="57" w:type="dxa"/>
            </w:tcMar>
            <w:hideMark/>
          </w:tcPr>
          <w:p w14:paraId="312DA45B" w14:textId="77777777" w:rsidR="00624D45"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Cs w:val="0"/>
              </w:rPr>
            </w:pPr>
            <w:r w:rsidRPr="0081579E">
              <w:rPr>
                <w:b/>
              </w:rPr>
              <w:t>Marginal test</w:t>
            </w:r>
          </w:p>
          <w:p w14:paraId="35454AD5" w14:textId="3F06F759" w:rsidR="00624D45" w:rsidRPr="0081579E"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81579E">
              <w:rPr>
                <w:b/>
              </w:rPr>
              <w:t>r</w:t>
            </w:r>
            <w:r w:rsidRPr="0081579E">
              <w:rPr>
                <w:b/>
                <w:vertAlign w:val="superscript"/>
              </w:rPr>
              <w:t>2</w:t>
            </w:r>
          </w:p>
        </w:tc>
        <w:tc>
          <w:tcPr>
            <w:tcW w:w="960" w:type="dxa"/>
            <w:noWrap/>
            <w:tcMar>
              <w:top w:w="57" w:type="dxa"/>
              <w:left w:w="57" w:type="dxa"/>
              <w:bottom w:w="85" w:type="dxa"/>
              <w:right w:w="57" w:type="dxa"/>
            </w:tcMar>
            <w:hideMark/>
          </w:tcPr>
          <w:p w14:paraId="75FB9679" w14:textId="77777777" w:rsidR="00F31854"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Marginal test</w:t>
            </w:r>
          </w:p>
          <w:p w14:paraId="3E549AA1" w14:textId="2339A855" w:rsidR="00624D45" w:rsidRPr="0081579E"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81579E">
              <w:rPr>
                <w:b/>
              </w:rPr>
              <w:t>p</w:t>
            </w:r>
          </w:p>
        </w:tc>
        <w:tc>
          <w:tcPr>
            <w:tcW w:w="1101" w:type="dxa"/>
            <w:noWrap/>
            <w:tcMar>
              <w:top w:w="57" w:type="dxa"/>
              <w:left w:w="57" w:type="dxa"/>
              <w:bottom w:w="85" w:type="dxa"/>
              <w:right w:w="57" w:type="dxa"/>
            </w:tcMar>
            <w:hideMark/>
          </w:tcPr>
          <w:p w14:paraId="5D98835E" w14:textId="77777777" w:rsidR="00F31854"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Sequential test</w:t>
            </w:r>
          </w:p>
          <w:p w14:paraId="4EBCF6BE" w14:textId="4FC898BE" w:rsidR="00624D45" w:rsidRPr="0081579E"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81579E">
              <w:rPr>
                <w:b/>
              </w:rPr>
              <w:t>r</w:t>
            </w:r>
            <w:r w:rsidRPr="0081579E">
              <w:rPr>
                <w:b/>
                <w:vertAlign w:val="superscript"/>
              </w:rPr>
              <w:t>2</w:t>
            </w:r>
          </w:p>
        </w:tc>
        <w:tc>
          <w:tcPr>
            <w:tcW w:w="1559" w:type="dxa"/>
            <w:noWrap/>
            <w:tcMar>
              <w:top w:w="57" w:type="dxa"/>
              <w:left w:w="57" w:type="dxa"/>
              <w:bottom w:w="85" w:type="dxa"/>
              <w:right w:w="57" w:type="dxa"/>
            </w:tcMar>
            <w:hideMark/>
          </w:tcPr>
          <w:p w14:paraId="236F3694" w14:textId="77777777" w:rsidR="005E3F44"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Cs w:val="0"/>
              </w:rPr>
            </w:pPr>
            <w:r w:rsidRPr="0081579E">
              <w:rPr>
                <w:b/>
              </w:rPr>
              <w:t xml:space="preserve">Sequential test </w:t>
            </w:r>
          </w:p>
          <w:p w14:paraId="4252B236" w14:textId="56C6CB39" w:rsidR="00624D45" w:rsidRPr="0081579E" w:rsidRDefault="00624D45" w:rsidP="005E3F44">
            <w:pPr>
              <w:pStyle w:val="TableHeaderRow"/>
              <w:spacing w:before="240"/>
              <w:cnfStyle w:val="100000000000" w:firstRow="1" w:lastRow="0" w:firstColumn="0" w:lastColumn="0" w:oddVBand="0" w:evenVBand="0" w:oddHBand="0" w:evenHBand="0" w:firstRowFirstColumn="0" w:firstRowLastColumn="0" w:lastRowFirstColumn="0" w:lastRowLastColumn="0"/>
              <w:rPr>
                <w:b/>
                <w:bCs w:val="0"/>
              </w:rPr>
            </w:pPr>
            <w:r w:rsidRPr="0081579E">
              <w:rPr>
                <w:b/>
              </w:rPr>
              <w:t>Cumulative r</w:t>
            </w:r>
            <w:r w:rsidRPr="0081579E">
              <w:rPr>
                <w:b/>
                <w:vertAlign w:val="superscript"/>
              </w:rPr>
              <w:t>2</w:t>
            </w:r>
          </w:p>
        </w:tc>
        <w:tc>
          <w:tcPr>
            <w:tcW w:w="1101" w:type="dxa"/>
            <w:noWrap/>
            <w:tcMar>
              <w:top w:w="57" w:type="dxa"/>
              <w:left w:w="57" w:type="dxa"/>
              <w:bottom w:w="85" w:type="dxa"/>
              <w:right w:w="57" w:type="dxa"/>
            </w:tcMar>
            <w:hideMark/>
          </w:tcPr>
          <w:p w14:paraId="49806054" w14:textId="77777777" w:rsidR="00F31854"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rPr>
            </w:pPr>
            <w:r w:rsidRPr="0081579E">
              <w:rPr>
                <w:b/>
              </w:rPr>
              <w:t>Sequential test</w:t>
            </w:r>
          </w:p>
          <w:p w14:paraId="798B9DA0" w14:textId="3EF49EE4" w:rsidR="00624D45" w:rsidRPr="0081579E"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81579E">
              <w:rPr>
                <w:b/>
              </w:rPr>
              <w:t>p</w:t>
            </w:r>
          </w:p>
        </w:tc>
      </w:tr>
      <w:tr w:rsidR="0081579E" w:rsidRPr="00D320D3" w14:paraId="66B04C47"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97BFBA5" w14:textId="77777777" w:rsidR="0081579E" w:rsidRPr="00D320D3" w:rsidRDefault="0081579E" w:rsidP="0081579E">
            <w:pPr>
              <w:pStyle w:val="TableText"/>
            </w:pPr>
            <w:r w:rsidRPr="00D320D3">
              <w:t>Coarse sands</w:t>
            </w:r>
          </w:p>
        </w:tc>
        <w:tc>
          <w:tcPr>
            <w:tcW w:w="1053" w:type="dxa"/>
            <w:noWrap/>
            <w:tcMar>
              <w:top w:w="57" w:type="dxa"/>
              <w:left w:w="57" w:type="dxa"/>
              <w:bottom w:w="85" w:type="dxa"/>
              <w:right w:w="57" w:type="dxa"/>
            </w:tcMar>
            <w:hideMark/>
          </w:tcPr>
          <w:p w14:paraId="4471A2B6"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0.124</w:t>
            </w:r>
          </w:p>
        </w:tc>
        <w:tc>
          <w:tcPr>
            <w:tcW w:w="960" w:type="dxa"/>
            <w:noWrap/>
            <w:tcMar>
              <w:top w:w="57" w:type="dxa"/>
              <w:left w:w="57" w:type="dxa"/>
              <w:bottom w:w="85" w:type="dxa"/>
              <w:right w:w="57" w:type="dxa"/>
            </w:tcMar>
            <w:hideMark/>
          </w:tcPr>
          <w:p w14:paraId="567BFBA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0.006</w:t>
            </w:r>
          </w:p>
        </w:tc>
        <w:tc>
          <w:tcPr>
            <w:tcW w:w="1101" w:type="dxa"/>
            <w:noWrap/>
            <w:tcMar>
              <w:top w:w="57" w:type="dxa"/>
              <w:left w:w="57" w:type="dxa"/>
              <w:bottom w:w="85" w:type="dxa"/>
              <w:right w:w="57" w:type="dxa"/>
            </w:tcMar>
            <w:hideMark/>
          </w:tcPr>
          <w:p w14:paraId="6D731AB3"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0.124</w:t>
            </w:r>
          </w:p>
        </w:tc>
        <w:tc>
          <w:tcPr>
            <w:tcW w:w="1559" w:type="dxa"/>
            <w:noWrap/>
            <w:tcMar>
              <w:top w:w="57" w:type="dxa"/>
              <w:left w:w="57" w:type="dxa"/>
              <w:bottom w:w="85" w:type="dxa"/>
              <w:right w:w="57" w:type="dxa"/>
            </w:tcMar>
            <w:hideMark/>
          </w:tcPr>
          <w:p w14:paraId="73D432B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0.124</w:t>
            </w:r>
          </w:p>
        </w:tc>
        <w:tc>
          <w:tcPr>
            <w:tcW w:w="1101" w:type="dxa"/>
            <w:noWrap/>
            <w:tcMar>
              <w:top w:w="57" w:type="dxa"/>
              <w:left w:w="57" w:type="dxa"/>
              <w:bottom w:w="85" w:type="dxa"/>
              <w:right w:w="57" w:type="dxa"/>
            </w:tcMar>
            <w:hideMark/>
          </w:tcPr>
          <w:p w14:paraId="2EAABA0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0.003</w:t>
            </w:r>
          </w:p>
        </w:tc>
      </w:tr>
      <w:tr w:rsidR="0081579E" w:rsidRPr="00D320D3" w14:paraId="00A58DFC"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46B2B8B" w14:textId="77777777" w:rsidR="0081579E" w:rsidRPr="00D320D3" w:rsidRDefault="0081579E" w:rsidP="0081579E">
            <w:pPr>
              <w:pStyle w:val="TableText"/>
            </w:pPr>
            <w:r w:rsidRPr="00D320D3">
              <w:t>Organic sediments</w:t>
            </w:r>
          </w:p>
        </w:tc>
        <w:tc>
          <w:tcPr>
            <w:tcW w:w="1053" w:type="dxa"/>
            <w:noWrap/>
            <w:tcMar>
              <w:top w:w="57" w:type="dxa"/>
              <w:left w:w="57" w:type="dxa"/>
              <w:bottom w:w="85" w:type="dxa"/>
              <w:right w:w="57" w:type="dxa"/>
            </w:tcMar>
            <w:hideMark/>
          </w:tcPr>
          <w:p w14:paraId="6E722E9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0.109</w:t>
            </w:r>
          </w:p>
        </w:tc>
        <w:tc>
          <w:tcPr>
            <w:tcW w:w="960" w:type="dxa"/>
            <w:noWrap/>
            <w:tcMar>
              <w:top w:w="57" w:type="dxa"/>
              <w:left w:w="57" w:type="dxa"/>
              <w:bottom w:w="85" w:type="dxa"/>
              <w:right w:w="57" w:type="dxa"/>
            </w:tcMar>
            <w:hideMark/>
          </w:tcPr>
          <w:p w14:paraId="2D7322F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0.012</w:t>
            </w:r>
          </w:p>
        </w:tc>
        <w:tc>
          <w:tcPr>
            <w:tcW w:w="1101" w:type="dxa"/>
            <w:noWrap/>
            <w:tcMar>
              <w:top w:w="57" w:type="dxa"/>
              <w:left w:w="57" w:type="dxa"/>
              <w:bottom w:w="85" w:type="dxa"/>
              <w:right w:w="57" w:type="dxa"/>
            </w:tcMar>
            <w:hideMark/>
          </w:tcPr>
          <w:p w14:paraId="35102C3A"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0.099</w:t>
            </w:r>
          </w:p>
        </w:tc>
        <w:tc>
          <w:tcPr>
            <w:tcW w:w="1559" w:type="dxa"/>
            <w:noWrap/>
            <w:tcMar>
              <w:top w:w="57" w:type="dxa"/>
              <w:left w:w="57" w:type="dxa"/>
              <w:bottom w:w="85" w:type="dxa"/>
              <w:right w:w="57" w:type="dxa"/>
            </w:tcMar>
            <w:hideMark/>
          </w:tcPr>
          <w:p w14:paraId="487D7B25"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0.223</w:t>
            </w:r>
          </w:p>
        </w:tc>
        <w:tc>
          <w:tcPr>
            <w:tcW w:w="1101" w:type="dxa"/>
            <w:noWrap/>
            <w:tcMar>
              <w:top w:w="57" w:type="dxa"/>
              <w:left w:w="57" w:type="dxa"/>
              <w:bottom w:w="85" w:type="dxa"/>
              <w:right w:w="57" w:type="dxa"/>
            </w:tcMar>
            <w:hideMark/>
          </w:tcPr>
          <w:p w14:paraId="10EA1EA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0.002</w:t>
            </w:r>
          </w:p>
        </w:tc>
      </w:tr>
      <w:tr w:rsidR="0081579E" w:rsidRPr="00D320D3" w14:paraId="6F9ADD42"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A44B650" w14:textId="77777777" w:rsidR="0081579E" w:rsidRPr="00D320D3" w:rsidRDefault="0081579E" w:rsidP="0081579E">
            <w:pPr>
              <w:pStyle w:val="TableText"/>
            </w:pPr>
            <w:r w:rsidRPr="00D320D3">
              <w:t>pH</w:t>
            </w:r>
          </w:p>
        </w:tc>
        <w:tc>
          <w:tcPr>
            <w:tcW w:w="1053" w:type="dxa"/>
            <w:noWrap/>
            <w:tcMar>
              <w:top w:w="57" w:type="dxa"/>
              <w:left w:w="57" w:type="dxa"/>
              <w:bottom w:w="85" w:type="dxa"/>
              <w:right w:w="57" w:type="dxa"/>
            </w:tcMar>
            <w:hideMark/>
          </w:tcPr>
          <w:p w14:paraId="69131CF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0.053</w:t>
            </w:r>
          </w:p>
        </w:tc>
        <w:tc>
          <w:tcPr>
            <w:tcW w:w="960" w:type="dxa"/>
            <w:noWrap/>
            <w:tcMar>
              <w:top w:w="57" w:type="dxa"/>
              <w:left w:w="57" w:type="dxa"/>
              <w:bottom w:w="85" w:type="dxa"/>
              <w:right w:w="57" w:type="dxa"/>
            </w:tcMar>
            <w:hideMark/>
          </w:tcPr>
          <w:p w14:paraId="1D4BF9D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0.359</w:t>
            </w:r>
          </w:p>
        </w:tc>
        <w:tc>
          <w:tcPr>
            <w:tcW w:w="1101" w:type="dxa"/>
            <w:noWrap/>
            <w:tcMar>
              <w:top w:w="57" w:type="dxa"/>
              <w:left w:w="57" w:type="dxa"/>
              <w:bottom w:w="85" w:type="dxa"/>
              <w:right w:w="57" w:type="dxa"/>
            </w:tcMar>
            <w:hideMark/>
          </w:tcPr>
          <w:p w14:paraId="06BD78F7"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0.067</w:t>
            </w:r>
          </w:p>
        </w:tc>
        <w:tc>
          <w:tcPr>
            <w:tcW w:w="1559" w:type="dxa"/>
            <w:noWrap/>
            <w:tcMar>
              <w:top w:w="57" w:type="dxa"/>
              <w:left w:w="57" w:type="dxa"/>
              <w:bottom w:w="85" w:type="dxa"/>
              <w:right w:w="57" w:type="dxa"/>
            </w:tcMar>
            <w:hideMark/>
          </w:tcPr>
          <w:p w14:paraId="2DD661D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0.290</w:t>
            </w:r>
          </w:p>
        </w:tc>
        <w:tc>
          <w:tcPr>
            <w:tcW w:w="1101" w:type="dxa"/>
            <w:noWrap/>
            <w:tcMar>
              <w:top w:w="57" w:type="dxa"/>
              <w:left w:w="57" w:type="dxa"/>
              <w:bottom w:w="85" w:type="dxa"/>
              <w:right w:w="57" w:type="dxa"/>
            </w:tcMar>
            <w:hideMark/>
          </w:tcPr>
          <w:p w14:paraId="147535BA"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0.066</w:t>
            </w:r>
          </w:p>
        </w:tc>
      </w:tr>
      <w:tr w:rsidR="0081579E" w:rsidRPr="00D320D3" w14:paraId="14019ED7"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3273220" w14:textId="77777777" w:rsidR="0081579E" w:rsidRPr="00D320D3" w:rsidRDefault="0081579E" w:rsidP="0081579E">
            <w:pPr>
              <w:pStyle w:val="TableText"/>
            </w:pPr>
            <w:r w:rsidRPr="00D320D3">
              <w:t>Fine sands</w:t>
            </w:r>
          </w:p>
        </w:tc>
        <w:tc>
          <w:tcPr>
            <w:tcW w:w="1053" w:type="dxa"/>
            <w:noWrap/>
            <w:tcMar>
              <w:top w:w="57" w:type="dxa"/>
              <w:left w:w="57" w:type="dxa"/>
              <w:bottom w:w="85" w:type="dxa"/>
              <w:right w:w="57" w:type="dxa"/>
            </w:tcMar>
            <w:hideMark/>
          </w:tcPr>
          <w:p w14:paraId="31BAC6EC"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0.067</w:t>
            </w:r>
          </w:p>
        </w:tc>
        <w:tc>
          <w:tcPr>
            <w:tcW w:w="960" w:type="dxa"/>
            <w:noWrap/>
            <w:tcMar>
              <w:top w:w="57" w:type="dxa"/>
              <w:left w:w="57" w:type="dxa"/>
              <w:bottom w:w="85" w:type="dxa"/>
              <w:right w:w="57" w:type="dxa"/>
            </w:tcMar>
            <w:hideMark/>
          </w:tcPr>
          <w:p w14:paraId="656E28A5"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0.147</w:t>
            </w:r>
          </w:p>
        </w:tc>
        <w:tc>
          <w:tcPr>
            <w:tcW w:w="1101" w:type="dxa"/>
            <w:noWrap/>
            <w:tcMar>
              <w:top w:w="57" w:type="dxa"/>
              <w:left w:w="57" w:type="dxa"/>
              <w:bottom w:w="85" w:type="dxa"/>
              <w:right w:w="57" w:type="dxa"/>
            </w:tcMar>
            <w:hideMark/>
          </w:tcPr>
          <w:p w14:paraId="4E1A24C5"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0.075</w:t>
            </w:r>
          </w:p>
        </w:tc>
        <w:tc>
          <w:tcPr>
            <w:tcW w:w="1559" w:type="dxa"/>
            <w:noWrap/>
            <w:tcMar>
              <w:top w:w="57" w:type="dxa"/>
              <w:left w:w="57" w:type="dxa"/>
              <w:bottom w:w="85" w:type="dxa"/>
              <w:right w:w="57" w:type="dxa"/>
            </w:tcMar>
            <w:hideMark/>
          </w:tcPr>
          <w:p w14:paraId="5C0189C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0.365</w:t>
            </w:r>
          </w:p>
        </w:tc>
        <w:tc>
          <w:tcPr>
            <w:tcW w:w="1101" w:type="dxa"/>
            <w:noWrap/>
            <w:tcMar>
              <w:top w:w="57" w:type="dxa"/>
              <w:left w:w="57" w:type="dxa"/>
              <w:bottom w:w="85" w:type="dxa"/>
              <w:right w:w="57" w:type="dxa"/>
            </w:tcMar>
            <w:hideMark/>
          </w:tcPr>
          <w:p w14:paraId="4210A7C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0.034</w:t>
            </w:r>
          </w:p>
        </w:tc>
      </w:tr>
      <w:tr w:rsidR="0081579E" w:rsidRPr="00D320D3" w14:paraId="07D590D0"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D376943" w14:textId="77777777" w:rsidR="0081579E" w:rsidRPr="00D320D3" w:rsidRDefault="0081579E" w:rsidP="0081579E">
            <w:pPr>
              <w:pStyle w:val="TableText"/>
            </w:pPr>
            <w:r w:rsidRPr="00D320D3">
              <w:t>Trees within 250 m</w:t>
            </w:r>
          </w:p>
        </w:tc>
        <w:tc>
          <w:tcPr>
            <w:tcW w:w="1053" w:type="dxa"/>
            <w:noWrap/>
            <w:tcMar>
              <w:top w:w="57" w:type="dxa"/>
              <w:left w:w="57" w:type="dxa"/>
              <w:bottom w:w="85" w:type="dxa"/>
              <w:right w:w="57" w:type="dxa"/>
            </w:tcMar>
            <w:hideMark/>
          </w:tcPr>
          <w:p w14:paraId="71CDE9EE"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0.080</w:t>
            </w:r>
          </w:p>
        </w:tc>
        <w:tc>
          <w:tcPr>
            <w:tcW w:w="960" w:type="dxa"/>
            <w:noWrap/>
            <w:tcMar>
              <w:top w:w="57" w:type="dxa"/>
              <w:left w:w="57" w:type="dxa"/>
              <w:bottom w:w="85" w:type="dxa"/>
              <w:right w:w="57" w:type="dxa"/>
            </w:tcMar>
            <w:hideMark/>
          </w:tcPr>
          <w:p w14:paraId="03945151"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0.071</w:t>
            </w:r>
          </w:p>
        </w:tc>
        <w:tc>
          <w:tcPr>
            <w:tcW w:w="1101" w:type="dxa"/>
            <w:noWrap/>
            <w:tcMar>
              <w:top w:w="57" w:type="dxa"/>
              <w:left w:w="57" w:type="dxa"/>
              <w:bottom w:w="85" w:type="dxa"/>
              <w:right w:w="57" w:type="dxa"/>
            </w:tcMar>
            <w:hideMark/>
          </w:tcPr>
          <w:p w14:paraId="6C003BA8"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0.080</w:t>
            </w:r>
          </w:p>
        </w:tc>
        <w:tc>
          <w:tcPr>
            <w:tcW w:w="1559" w:type="dxa"/>
            <w:noWrap/>
            <w:tcMar>
              <w:top w:w="57" w:type="dxa"/>
              <w:left w:w="57" w:type="dxa"/>
              <w:bottom w:w="85" w:type="dxa"/>
              <w:right w:w="57" w:type="dxa"/>
            </w:tcMar>
            <w:hideMark/>
          </w:tcPr>
          <w:p w14:paraId="5FFD94D0"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0.445</w:t>
            </w:r>
          </w:p>
        </w:tc>
        <w:tc>
          <w:tcPr>
            <w:tcW w:w="1101" w:type="dxa"/>
            <w:noWrap/>
            <w:tcMar>
              <w:top w:w="57" w:type="dxa"/>
              <w:left w:w="57" w:type="dxa"/>
              <w:bottom w:w="85" w:type="dxa"/>
              <w:right w:w="57" w:type="dxa"/>
            </w:tcMar>
            <w:hideMark/>
          </w:tcPr>
          <w:p w14:paraId="1E42E846"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0.013</w:t>
            </w:r>
          </w:p>
        </w:tc>
      </w:tr>
      <w:tr w:rsidR="0081579E" w:rsidRPr="00D320D3" w14:paraId="034E0AC8"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72124B3" w14:textId="77777777" w:rsidR="0081579E" w:rsidRPr="00D320D3" w:rsidRDefault="0081579E" w:rsidP="0081579E">
            <w:pPr>
              <w:pStyle w:val="TableText"/>
            </w:pPr>
            <w:r w:rsidRPr="00D320D3">
              <w:t>Magnesium (Mg2+) (µg/L)</w:t>
            </w:r>
          </w:p>
        </w:tc>
        <w:tc>
          <w:tcPr>
            <w:tcW w:w="1053" w:type="dxa"/>
            <w:noWrap/>
            <w:tcMar>
              <w:top w:w="57" w:type="dxa"/>
              <w:left w:w="57" w:type="dxa"/>
              <w:bottom w:w="85" w:type="dxa"/>
              <w:right w:w="57" w:type="dxa"/>
            </w:tcMar>
            <w:hideMark/>
          </w:tcPr>
          <w:p w14:paraId="3D89B627"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0.026</w:t>
            </w:r>
          </w:p>
        </w:tc>
        <w:tc>
          <w:tcPr>
            <w:tcW w:w="960" w:type="dxa"/>
            <w:noWrap/>
            <w:tcMar>
              <w:top w:w="57" w:type="dxa"/>
              <w:left w:w="57" w:type="dxa"/>
              <w:bottom w:w="85" w:type="dxa"/>
              <w:right w:w="57" w:type="dxa"/>
            </w:tcMar>
            <w:hideMark/>
          </w:tcPr>
          <w:p w14:paraId="671DC8D0"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0.929</w:t>
            </w:r>
          </w:p>
        </w:tc>
        <w:tc>
          <w:tcPr>
            <w:tcW w:w="1101" w:type="dxa"/>
            <w:noWrap/>
            <w:tcMar>
              <w:top w:w="57" w:type="dxa"/>
              <w:left w:w="57" w:type="dxa"/>
              <w:bottom w:w="85" w:type="dxa"/>
              <w:right w:w="57" w:type="dxa"/>
            </w:tcMar>
            <w:hideMark/>
          </w:tcPr>
          <w:p w14:paraId="7CADBAC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0.061</w:t>
            </w:r>
          </w:p>
        </w:tc>
        <w:tc>
          <w:tcPr>
            <w:tcW w:w="1559" w:type="dxa"/>
            <w:noWrap/>
            <w:tcMar>
              <w:top w:w="57" w:type="dxa"/>
              <w:left w:w="57" w:type="dxa"/>
              <w:bottom w:w="85" w:type="dxa"/>
              <w:right w:w="57" w:type="dxa"/>
            </w:tcMar>
            <w:hideMark/>
          </w:tcPr>
          <w:p w14:paraId="2FE4A2F1"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0.506</w:t>
            </w:r>
          </w:p>
        </w:tc>
        <w:tc>
          <w:tcPr>
            <w:tcW w:w="1101" w:type="dxa"/>
            <w:noWrap/>
            <w:tcMar>
              <w:top w:w="57" w:type="dxa"/>
              <w:left w:w="57" w:type="dxa"/>
              <w:bottom w:w="85" w:type="dxa"/>
              <w:right w:w="57" w:type="dxa"/>
            </w:tcMar>
            <w:hideMark/>
          </w:tcPr>
          <w:p w14:paraId="714BC83F"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0.043</w:t>
            </w:r>
          </w:p>
        </w:tc>
      </w:tr>
      <w:tr w:rsidR="0081579E" w:rsidRPr="00D320D3" w14:paraId="65C69742"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40051BA" w14:textId="77777777" w:rsidR="0081579E" w:rsidRPr="00D320D3" w:rsidRDefault="0081579E" w:rsidP="0081579E">
            <w:pPr>
              <w:pStyle w:val="TableText"/>
            </w:pPr>
            <w:r w:rsidRPr="00D320D3">
              <w:t>Calcium (Ca2+) (µg/L)</w:t>
            </w:r>
          </w:p>
        </w:tc>
        <w:tc>
          <w:tcPr>
            <w:tcW w:w="1053" w:type="dxa"/>
            <w:noWrap/>
            <w:tcMar>
              <w:top w:w="57" w:type="dxa"/>
              <w:left w:w="57" w:type="dxa"/>
              <w:bottom w:w="85" w:type="dxa"/>
              <w:right w:w="57" w:type="dxa"/>
            </w:tcMar>
            <w:hideMark/>
          </w:tcPr>
          <w:p w14:paraId="7B4C39D1"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0.026</w:t>
            </w:r>
          </w:p>
        </w:tc>
        <w:tc>
          <w:tcPr>
            <w:tcW w:w="960" w:type="dxa"/>
            <w:noWrap/>
            <w:tcMar>
              <w:top w:w="57" w:type="dxa"/>
              <w:left w:w="57" w:type="dxa"/>
              <w:bottom w:w="85" w:type="dxa"/>
              <w:right w:w="57" w:type="dxa"/>
            </w:tcMar>
            <w:hideMark/>
          </w:tcPr>
          <w:p w14:paraId="3652F153"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0.914</w:t>
            </w:r>
          </w:p>
        </w:tc>
        <w:tc>
          <w:tcPr>
            <w:tcW w:w="1101" w:type="dxa"/>
            <w:noWrap/>
            <w:tcMar>
              <w:top w:w="57" w:type="dxa"/>
              <w:left w:w="57" w:type="dxa"/>
              <w:bottom w:w="85" w:type="dxa"/>
              <w:right w:w="57" w:type="dxa"/>
            </w:tcMar>
            <w:hideMark/>
          </w:tcPr>
          <w:p w14:paraId="2700D44C"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0.064</w:t>
            </w:r>
          </w:p>
        </w:tc>
        <w:tc>
          <w:tcPr>
            <w:tcW w:w="1559" w:type="dxa"/>
            <w:noWrap/>
            <w:tcMar>
              <w:top w:w="57" w:type="dxa"/>
              <w:left w:w="57" w:type="dxa"/>
              <w:bottom w:w="85" w:type="dxa"/>
              <w:right w:w="57" w:type="dxa"/>
            </w:tcMar>
            <w:hideMark/>
          </w:tcPr>
          <w:p w14:paraId="65DD2499"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0.570</w:t>
            </w:r>
          </w:p>
        </w:tc>
        <w:tc>
          <w:tcPr>
            <w:tcW w:w="1101" w:type="dxa"/>
            <w:noWrap/>
            <w:tcMar>
              <w:top w:w="57" w:type="dxa"/>
              <w:left w:w="57" w:type="dxa"/>
              <w:bottom w:w="85" w:type="dxa"/>
              <w:right w:w="57" w:type="dxa"/>
            </w:tcMar>
            <w:hideMark/>
          </w:tcPr>
          <w:p w14:paraId="6FD1FC3D" w14:textId="77777777" w:rsidR="0081579E" w:rsidRPr="00D320D3" w:rsidRDefault="0081579E" w:rsidP="0081579E">
            <w:pPr>
              <w:pStyle w:val="TableText"/>
              <w:cnfStyle w:val="000000100000" w:firstRow="0" w:lastRow="0" w:firstColumn="0" w:lastColumn="0" w:oddVBand="0" w:evenVBand="0" w:oddHBand="1" w:evenHBand="0" w:firstRowFirstColumn="0" w:firstRowLastColumn="0" w:lastRowFirstColumn="0" w:lastRowLastColumn="0"/>
            </w:pPr>
            <w:r w:rsidRPr="00D320D3">
              <w:t>0.023</w:t>
            </w:r>
          </w:p>
        </w:tc>
      </w:tr>
      <w:tr w:rsidR="0081579E" w:rsidRPr="00D320D3" w14:paraId="5DA8EEAA"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EA5BCC9" w14:textId="77777777" w:rsidR="0081579E" w:rsidRPr="00D320D3" w:rsidRDefault="0081579E" w:rsidP="0081579E">
            <w:pPr>
              <w:pStyle w:val="TableText"/>
            </w:pPr>
            <w:r w:rsidRPr="00D320D3">
              <w:t>Oxidation-reduction potential</w:t>
            </w:r>
          </w:p>
        </w:tc>
        <w:tc>
          <w:tcPr>
            <w:tcW w:w="1053" w:type="dxa"/>
            <w:noWrap/>
            <w:tcMar>
              <w:top w:w="57" w:type="dxa"/>
              <w:left w:w="57" w:type="dxa"/>
              <w:bottom w:w="85" w:type="dxa"/>
              <w:right w:w="57" w:type="dxa"/>
            </w:tcMar>
            <w:hideMark/>
          </w:tcPr>
          <w:p w14:paraId="07481D86"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0.067</w:t>
            </w:r>
          </w:p>
        </w:tc>
        <w:tc>
          <w:tcPr>
            <w:tcW w:w="960" w:type="dxa"/>
            <w:noWrap/>
            <w:tcMar>
              <w:top w:w="57" w:type="dxa"/>
              <w:left w:w="57" w:type="dxa"/>
              <w:bottom w:w="85" w:type="dxa"/>
              <w:right w:w="57" w:type="dxa"/>
            </w:tcMar>
            <w:hideMark/>
          </w:tcPr>
          <w:p w14:paraId="74A1617D"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0.155</w:t>
            </w:r>
          </w:p>
        </w:tc>
        <w:tc>
          <w:tcPr>
            <w:tcW w:w="1101" w:type="dxa"/>
            <w:noWrap/>
            <w:tcMar>
              <w:top w:w="57" w:type="dxa"/>
              <w:left w:w="57" w:type="dxa"/>
              <w:bottom w:w="85" w:type="dxa"/>
              <w:right w:w="57" w:type="dxa"/>
            </w:tcMar>
            <w:hideMark/>
          </w:tcPr>
          <w:p w14:paraId="6E25E102"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0.059</w:t>
            </w:r>
          </w:p>
        </w:tc>
        <w:tc>
          <w:tcPr>
            <w:tcW w:w="1559" w:type="dxa"/>
            <w:noWrap/>
            <w:tcMar>
              <w:top w:w="57" w:type="dxa"/>
              <w:left w:w="57" w:type="dxa"/>
              <w:bottom w:w="85" w:type="dxa"/>
              <w:right w:w="57" w:type="dxa"/>
            </w:tcMar>
            <w:hideMark/>
          </w:tcPr>
          <w:p w14:paraId="3E35F972"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0.630</w:t>
            </w:r>
          </w:p>
        </w:tc>
        <w:tc>
          <w:tcPr>
            <w:tcW w:w="1101" w:type="dxa"/>
            <w:noWrap/>
            <w:tcMar>
              <w:top w:w="57" w:type="dxa"/>
              <w:left w:w="57" w:type="dxa"/>
              <w:bottom w:w="85" w:type="dxa"/>
              <w:right w:w="57" w:type="dxa"/>
            </w:tcMar>
            <w:hideMark/>
          </w:tcPr>
          <w:p w14:paraId="37AF5DA9" w14:textId="77777777" w:rsidR="0081579E" w:rsidRPr="00D320D3" w:rsidRDefault="0081579E" w:rsidP="0081579E">
            <w:pPr>
              <w:pStyle w:val="TableText"/>
              <w:cnfStyle w:val="000000010000" w:firstRow="0" w:lastRow="0" w:firstColumn="0" w:lastColumn="0" w:oddVBand="0" w:evenVBand="0" w:oddHBand="0" w:evenHBand="1" w:firstRowFirstColumn="0" w:firstRowLastColumn="0" w:lastRowFirstColumn="0" w:lastRowLastColumn="0"/>
            </w:pPr>
            <w:r w:rsidRPr="00D320D3">
              <w:t>0.031</w:t>
            </w:r>
          </w:p>
        </w:tc>
      </w:tr>
      <w:tr w:rsidR="00624D45" w:rsidRPr="00D320D3" w14:paraId="4CE5FB4C"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4D8DA88" w14:textId="77777777" w:rsidR="00624D45" w:rsidRPr="00D320D3" w:rsidRDefault="00624D45" w:rsidP="00624D45">
            <w:pPr>
              <w:pStyle w:val="TableText"/>
            </w:pPr>
            <w:r w:rsidRPr="00D320D3">
              <w:t>Total Kjeldahl nitrogen (mg/L)</w:t>
            </w:r>
          </w:p>
        </w:tc>
        <w:tc>
          <w:tcPr>
            <w:tcW w:w="1053" w:type="dxa"/>
            <w:noWrap/>
            <w:tcMar>
              <w:top w:w="57" w:type="dxa"/>
              <w:left w:w="57" w:type="dxa"/>
              <w:bottom w:w="85" w:type="dxa"/>
              <w:right w:w="57" w:type="dxa"/>
            </w:tcMar>
            <w:hideMark/>
          </w:tcPr>
          <w:p w14:paraId="7E446706"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0.115</w:t>
            </w:r>
          </w:p>
        </w:tc>
        <w:tc>
          <w:tcPr>
            <w:tcW w:w="960" w:type="dxa"/>
            <w:noWrap/>
            <w:tcMar>
              <w:top w:w="57" w:type="dxa"/>
              <w:left w:w="57" w:type="dxa"/>
              <w:bottom w:w="85" w:type="dxa"/>
              <w:right w:w="57" w:type="dxa"/>
            </w:tcMar>
            <w:hideMark/>
          </w:tcPr>
          <w:p w14:paraId="2131464B"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0.010</w:t>
            </w:r>
          </w:p>
        </w:tc>
        <w:tc>
          <w:tcPr>
            <w:tcW w:w="1101" w:type="dxa"/>
            <w:noWrap/>
            <w:tcMar>
              <w:top w:w="57" w:type="dxa"/>
              <w:left w:w="57" w:type="dxa"/>
              <w:bottom w:w="85" w:type="dxa"/>
              <w:right w:w="57" w:type="dxa"/>
            </w:tcMar>
            <w:hideMark/>
          </w:tcPr>
          <w:p w14:paraId="7A62817C" w14:textId="42D328FF"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AA094B">
              <w:rPr>
                <w:color w:val="EBEEF5"/>
              </w:rPr>
              <w:t>-</w:t>
            </w:r>
          </w:p>
        </w:tc>
        <w:tc>
          <w:tcPr>
            <w:tcW w:w="1559" w:type="dxa"/>
            <w:noWrap/>
            <w:tcMar>
              <w:top w:w="57" w:type="dxa"/>
              <w:left w:w="57" w:type="dxa"/>
              <w:bottom w:w="85" w:type="dxa"/>
              <w:right w:w="57" w:type="dxa"/>
            </w:tcMar>
            <w:hideMark/>
          </w:tcPr>
          <w:p w14:paraId="300E74DF" w14:textId="440281A4"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AA094B">
              <w:rPr>
                <w:color w:val="EBEEF5"/>
              </w:rPr>
              <w:t>-</w:t>
            </w:r>
          </w:p>
        </w:tc>
        <w:tc>
          <w:tcPr>
            <w:tcW w:w="1101" w:type="dxa"/>
            <w:noWrap/>
            <w:tcMar>
              <w:top w:w="57" w:type="dxa"/>
              <w:left w:w="57" w:type="dxa"/>
              <w:bottom w:w="85" w:type="dxa"/>
              <w:right w:w="57" w:type="dxa"/>
            </w:tcMar>
            <w:hideMark/>
          </w:tcPr>
          <w:p w14:paraId="35A66E65" w14:textId="04039D74"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AA094B">
              <w:rPr>
                <w:color w:val="EBEEF5"/>
              </w:rPr>
              <w:t>-</w:t>
            </w:r>
          </w:p>
        </w:tc>
      </w:tr>
      <w:tr w:rsidR="00624D45" w:rsidRPr="00D320D3" w14:paraId="7C1B62C4"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DE66DF3" w14:textId="77777777" w:rsidR="00624D45" w:rsidRPr="00D320D3" w:rsidRDefault="00624D45" w:rsidP="00624D45">
            <w:pPr>
              <w:pStyle w:val="TableText"/>
            </w:pPr>
            <w:r w:rsidRPr="00D320D3">
              <w:t>Total nitrogen (mg/L)</w:t>
            </w:r>
          </w:p>
        </w:tc>
        <w:tc>
          <w:tcPr>
            <w:tcW w:w="1053" w:type="dxa"/>
            <w:noWrap/>
            <w:tcMar>
              <w:top w:w="57" w:type="dxa"/>
              <w:left w:w="57" w:type="dxa"/>
              <w:bottom w:w="85" w:type="dxa"/>
              <w:right w:w="57" w:type="dxa"/>
            </w:tcMar>
            <w:hideMark/>
          </w:tcPr>
          <w:p w14:paraId="7C14C6DC"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0.115</w:t>
            </w:r>
          </w:p>
        </w:tc>
        <w:tc>
          <w:tcPr>
            <w:tcW w:w="960" w:type="dxa"/>
            <w:noWrap/>
            <w:tcMar>
              <w:top w:w="57" w:type="dxa"/>
              <w:left w:w="57" w:type="dxa"/>
              <w:bottom w:w="85" w:type="dxa"/>
              <w:right w:w="57" w:type="dxa"/>
            </w:tcMar>
            <w:hideMark/>
          </w:tcPr>
          <w:p w14:paraId="441DDFFB"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0.009</w:t>
            </w:r>
          </w:p>
        </w:tc>
        <w:tc>
          <w:tcPr>
            <w:tcW w:w="1101" w:type="dxa"/>
            <w:noWrap/>
            <w:tcMar>
              <w:top w:w="57" w:type="dxa"/>
              <w:left w:w="57" w:type="dxa"/>
              <w:bottom w:w="85" w:type="dxa"/>
              <w:right w:w="57" w:type="dxa"/>
            </w:tcMar>
            <w:hideMark/>
          </w:tcPr>
          <w:p w14:paraId="492675FA" w14:textId="39D88F69"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AA094B">
              <w:rPr>
                <w:color w:val="EBEEF5"/>
              </w:rPr>
              <w:t>-</w:t>
            </w:r>
          </w:p>
        </w:tc>
        <w:tc>
          <w:tcPr>
            <w:tcW w:w="1559" w:type="dxa"/>
            <w:noWrap/>
            <w:tcMar>
              <w:top w:w="57" w:type="dxa"/>
              <w:left w:w="57" w:type="dxa"/>
              <w:bottom w:w="85" w:type="dxa"/>
              <w:right w:w="57" w:type="dxa"/>
            </w:tcMar>
            <w:hideMark/>
          </w:tcPr>
          <w:p w14:paraId="6388D0D5" w14:textId="2F3449E5"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AA094B">
              <w:rPr>
                <w:color w:val="EBEEF5"/>
              </w:rPr>
              <w:t>-</w:t>
            </w:r>
          </w:p>
        </w:tc>
        <w:tc>
          <w:tcPr>
            <w:tcW w:w="1101" w:type="dxa"/>
            <w:noWrap/>
            <w:tcMar>
              <w:top w:w="57" w:type="dxa"/>
              <w:left w:w="57" w:type="dxa"/>
              <w:bottom w:w="85" w:type="dxa"/>
              <w:right w:w="57" w:type="dxa"/>
            </w:tcMar>
            <w:hideMark/>
          </w:tcPr>
          <w:p w14:paraId="12C0737E" w14:textId="19BC14A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AA094B">
              <w:rPr>
                <w:color w:val="EBEEF5"/>
              </w:rPr>
              <w:t>-</w:t>
            </w:r>
          </w:p>
        </w:tc>
      </w:tr>
      <w:tr w:rsidR="00624D45" w:rsidRPr="00D320D3" w14:paraId="246085F3"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41A8E9AC" w14:textId="77777777" w:rsidR="00624D45" w:rsidRPr="00D320D3" w:rsidRDefault="00624D45" w:rsidP="00624D45">
            <w:pPr>
              <w:pStyle w:val="TableText"/>
            </w:pPr>
            <w:r w:rsidRPr="00D320D3">
              <w:t>Ammonia (mg/L)</w:t>
            </w:r>
          </w:p>
        </w:tc>
        <w:tc>
          <w:tcPr>
            <w:tcW w:w="1053" w:type="dxa"/>
            <w:noWrap/>
            <w:tcMar>
              <w:top w:w="57" w:type="dxa"/>
              <w:left w:w="57" w:type="dxa"/>
              <w:bottom w:w="85" w:type="dxa"/>
              <w:right w:w="57" w:type="dxa"/>
            </w:tcMar>
            <w:hideMark/>
          </w:tcPr>
          <w:p w14:paraId="081937B1"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0.091</w:t>
            </w:r>
          </w:p>
        </w:tc>
        <w:tc>
          <w:tcPr>
            <w:tcW w:w="960" w:type="dxa"/>
            <w:noWrap/>
            <w:tcMar>
              <w:top w:w="57" w:type="dxa"/>
              <w:left w:w="57" w:type="dxa"/>
              <w:bottom w:w="85" w:type="dxa"/>
              <w:right w:w="57" w:type="dxa"/>
            </w:tcMar>
            <w:hideMark/>
          </w:tcPr>
          <w:p w14:paraId="4A7A2A5C"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0.018</w:t>
            </w:r>
          </w:p>
        </w:tc>
        <w:tc>
          <w:tcPr>
            <w:tcW w:w="1101" w:type="dxa"/>
            <w:noWrap/>
            <w:tcMar>
              <w:top w:w="57" w:type="dxa"/>
              <w:left w:w="57" w:type="dxa"/>
              <w:bottom w:w="85" w:type="dxa"/>
              <w:right w:w="57" w:type="dxa"/>
            </w:tcMar>
            <w:hideMark/>
          </w:tcPr>
          <w:p w14:paraId="4BB7F9F1" w14:textId="47BC6B0A"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6BFC6951" w14:textId="20AD59B2"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4D612F4D" w14:textId="7344148A"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r>
      <w:tr w:rsidR="00624D45" w:rsidRPr="00D320D3" w14:paraId="0CE28EF0"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5FF811D" w14:textId="77777777" w:rsidR="00624D45" w:rsidRPr="00D320D3" w:rsidRDefault="00624D45" w:rsidP="00624D45">
            <w:pPr>
              <w:pStyle w:val="TableText"/>
            </w:pPr>
            <w:r w:rsidRPr="00D320D3">
              <w:t>Medium sands</w:t>
            </w:r>
          </w:p>
        </w:tc>
        <w:tc>
          <w:tcPr>
            <w:tcW w:w="1053" w:type="dxa"/>
            <w:noWrap/>
            <w:tcMar>
              <w:top w:w="57" w:type="dxa"/>
              <w:left w:w="57" w:type="dxa"/>
              <w:bottom w:w="85" w:type="dxa"/>
              <w:right w:w="57" w:type="dxa"/>
            </w:tcMar>
            <w:hideMark/>
          </w:tcPr>
          <w:p w14:paraId="5608F419"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0.082</w:t>
            </w:r>
          </w:p>
        </w:tc>
        <w:tc>
          <w:tcPr>
            <w:tcW w:w="960" w:type="dxa"/>
            <w:noWrap/>
            <w:tcMar>
              <w:top w:w="57" w:type="dxa"/>
              <w:left w:w="57" w:type="dxa"/>
              <w:bottom w:w="85" w:type="dxa"/>
              <w:right w:w="57" w:type="dxa"/>
            </w:tcMar>
            <w:hideMark/>
          </w:tcPr>
          <w:p w14:paraId="3089569F"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0.053</w:t>
            </w:r>
          </w:p>
        </w:tc>
        <w:tc>
          <w:tcPr>
            <w:tcW w:w="1101" w:type="dxa"/>
            <w:noWrap/>
            <w:tcMar>
              <w:top w:w="57" w:type="dxa"/>
              <w:left w:w="57" w:type="dxa"/>
              <w:bottom w:w="85" w:type="dxa"/>
              <w:right w:w="57" w:type="dxa"/>
            </w:tcMar>
            <w:hideMark/>
          </w:tcPr>
          <w:p w14:paraId="1FCCEF0D" w14:textId="22632A9D"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13FB7EAC" w14:textId="3556B4B1"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323741C2" w14:textId="15D4F410"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r>
      <w:tr w:rsidR="00624D45" w:rsidRPr="00D320D3" w14:paraId="736F9194"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A925065" w14:textId="77777777" w:rsidR="00624D45" w:rsidRPr="00D320D3" w:rsidRDefault="00624D45" w:rsidP="00624D45">
            <w:pPr>
              <w:pStyle w:val="TableText"/>
            </w:pPr>
            <w:r w:rsidRPr="00D320D3">
              <w:t>Manganese (Mn2+) (µg/L)</w:t>
            </w:r>
          </w:p>
        </w:tc>
        <w:tc>
          <w:tcPr>
            <w:tcW w:w="1053" w:type="dxa"/>
            <w:noWrap/>
            <w:tcMar>
              <w:top w:w="57" w:type="dxa"/>
              <w:left w:w="57" w:type="dxa"/>
              <w:bottom w:w="85" w:type="dxa"/>
              <w:right w:w="57" w:type="dxa"/>
            </w:tcMar>
            <w:hideMark/>
          </w:tcPr>
          <w:p w14:paraId="0A233046"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0.081</w:t>
            </w:r>
          </w:p>
        </w:tc>
        <w:tc>
          <w:tcPr>
            <w:tcW w:w="960" w:type="dxa"/>
            <w:noWrap/>
            <w:tcMar>
              <w:top w:w="57" w:type="dxa"/>
              <w:left w:w="57" w:type="dxa"/>
              <w:bottom w:w="85" w:type="dxa"/>
              <w:right w:w="57" w:type="dxa"/>
            </w:tcMar>
            <w:hideMark/>
          </w:tcPr>
          <w:p w14:paraId="02FFB165"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0.069</w:t>
            </w:r>
          </w:p>
        </w:tc>
        <w:tc>
          <w:tcPr>
            <w:tcW w:w="1101" w:type="dxa"/>
            <w:noWrap/>
            <w:tcMar>
              <w:top w:w="57" w:type="dxa"/>
              <w:left w:w="57" w:type="dxa"/>
              <w:bottom w:w="85" w:type="dxa"/>
              <w:right w:w="57" w:type="dxa"/>
            </w:tcMar>
            <w:hideMark/>
          </w:tcPr>
          <w:p w14:paraId="26451981" w14:textId="5166838E"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43F02AFA" w14:textId="5A5EB886"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6FADA3BE" w14:textId="25A3BBF1"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r>
      <w:tr w:rsidR="00624D45" w:rsidRPr="00D320D3" w14:paraId="0CD68586"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A30C7A4" w14:textId="77777777" w:rsidR="00624D45" w:rsidRPr="00D320D3" w:rsidRDefault="00624D45" w:rsidP="00624D45">
            <w:pPr>
              <w:pStyle w:val="TableText"/>
            </w:pPr>
            <w:r w:rsidRPr="00D320D3">
              <w:t>Reactive phosphorus (mg/L)</w:t>
            </w:r>
          </w:p>
        </w:tc>
        <w:tc>
          <w:tcPr>
            <w:tcW w:w="1053" w:type="dxa"/>
            <w:noWrap/>
            <w:tcMar>
              <w:top w:w="57" w:type="dxa"/>
              <w:left w:w="57" w:type="dxa"/>
              <w:bottom w:w="85" w:type="dxa"/>
              <w:right w:w="57" w:type="dxa"/>
            </w:tcMar>
            <w:hideMark/>
          </w:tcPr>
          <w:p w14:paraId="5C678F35"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0.080</w:t>
            </w:r>
          </w:p>
        </w:tc>
        <w:tc>
          <w:tcPr>
            <w:tcW w:w="960" w:type="dxa"/>
            <w:noWrap/>
            <w:tcMar>
              <w:top w:w="57" w:type="dxa"/>
              <w:left w:w="57" w:type="dxa"/>
              <w:bottom w:w="85" w:type="dxa"/>
              <w:right w:w="57" w:type="dxa"/>
            </w:tcMar>
            <w:hideMark/>
          </w:tcPr>
          <w:p w14:paraId="0BEDB9AD"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0.051</w:t>
            </w:r>
          </w:p>
        </w:tc>
        <w:tc>
          <w:tcPr>
            <w:tcW w:w="1101" w:type="dxa"/>
            <w:noWrap/>
            <w:tcMar>
              <w:top w:w="57" w:type="dxa"/>
              <w:left w:w="57" w:type="dxa"/>
              <w:bottom w:w="85" w:type="dxa"/>
              <w:right w:w="57" w:type="dxa"/>
            </w:tcMar>
            <w:hideMark/>
          </w:tcPr>
          <w:p w14:paraId="39F8D806" w14:textId="64D1B31A"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1A841E2C" w14:textId="7ED9DECB"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5986361B" w14:textId="156DD3E3"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r>
      <w:tr w:rsidR="00624D45" w:rsidRPr="00D320D3" w14:paraId="57B11719"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1CCD25BF" w14:textId="77777777" w:rsidR="00624D45" w:rsidRPr="00D320D3" w:rsidRDefault="00624D45" w:rsidP="00624D45">
            <w:pPr>
              <w:pStyle w:val="TableText"/>
            </w:pPr>
            <w:r w:rsidRPr="00D320D3">
              <w:t>Nitrite (mg/L)</w:t>
            </w:r>
          </w:p>
        </w:tc>
        <w:tc>
          <w:tcPr>
            <w:tcW w:w="1053" w:type="dxa"/>
            <w:noWrap/>
            <w:tcMar>
              <w:top w:w="57" w:type="dxa"/>
              <w:left w:w="57" w:type="dxa"/>
              <w:bottom w:w="85" w:type="dxa"/>
              <w:right w:w="57" w:type="dxa"/>
            </w:tcMar>
            <w:hideMark/>
          </w:tcPr>
          <w:p w14:paraId="052DCF7B"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0.079</w:t>
            </w:r>
          </w:p>
        </w:tc>
        <w:tc>
          <w:tcPr>
            <w:tcW w:w="960" w:type="dxa"/>
            <w:noWrap/>
            <w:tcMar>
              <w:top w:w="57" w:type="dxa"/>
              <w:left w:w="57" w:type="dxa"/>
              <w:bottom w:w="85" w:type="dxa"/>
              <w:right w:w="57" w:type="dxa"/>
            </w:tcMar>
            <w:hideMark/>
          </w:tcPr>
          <w:p w14:paraId="497D52E9"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0.053</w:t>
            </w:r>
          </w:p>
        </w:tc>
        <w:tc>
          <w:tcPr>
            <w:tcW w:w="1101" w:type="dxa"/>
            <w:noWrap/>
            <w:tcMar>
              <w:top w:w="57" w:type="dxa"/>
              <w:left w:w="57" w:type="dxa"/>
              <w:bottom w:w="85" w:type="dxa"/>
              <w:right w:w="57" w:type="dxa"/>
            </w:tcMar>
            <w:hideMark/>
          </w:tcPr>
          <w:p w14:paraId="67E29B72" w14:textId="5BD0E873"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7B724658" w14:textId="0745041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6A018751" w14:textId="31665BF2"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r>
      <w:tr w:rsidR="00624D45" w:rsidRPr="00D320D3" w14:paraId="412295D5"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FD010C5" w14:textId="77777777" w:rsidR="00624D45" w:rsidRPr="00D320D3" w:rsidRDefault="00624D45" w:rsidP="00624D45">
            <w:pPr>
              <w:pStyle w:val="TableText"/>
            </w:pPr>
            <w:r w:rsidRPr="00D320D3">
              <w:t>Depth to water (m)</w:t>
            </w:r>
          </w:p>
        </w:tc>
        <w:tc>
          <w:tcPr>
            <w:tcW w:w="1053" w:type="dxa"/>
            <w:noWrap/>
            <w:tcMar>
              <w:top w:w="57" w:type="dxa"/>
              <w:left w:w="57" w:type="dxa"/>
              <w:bottom w:w="85" w:type="dxa"/>
              <w:right w:w="57" w:type="dxa"/>
            </w:tcMar>
            <w:hideMark/>
          </w:tcPr>
          <w:p w14:paraId="2C20249E"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0.075</w:t>
            </w:r>
          </w:p>
        </w:tc>
        <w:tc>
          <w:tcPr>
            <w:tcW w:w="960" w:type="dxa"/>
            <w:noWrap/>
            <w:tcMar>
              <w:top w:w="57" w:type="dxa"/>
              <w:left w:w="57" w:type="dxa"/>
              <w:bottom w:w="85" w:type="dxa"/>
              <w:right w:w="57" w:type="dxa"/>
            </w:tcMar>
            <w:hideMark/>
          </w:tcPr>
          <w:p w14:paraId="68298D13"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0.075</w:t>
            </w:r>
          </w:p>
        </w:tc>
        <w:tc>
          <w:tcPr>
            <w:tcW w:w="1101" w:type="dxa"/>
            <w:noWrap/>
            <w:tcMar>
              <w:top w:w="57" w:type="dxa"/>
              <w:left w:w="57" w:type="dxa"/>
              <w:bottom w:w="85" w:type="dxa"/>
              <w:right w:w="57" w:type="dxa"/>
            </w:tcMar>
            <w:hideMark/>
          </w:tcPr>
          <w:p w14:paraId="1D15FD47" w14:textId="7872753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6FA24B6E" w14:textId="7DBAA0DF"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4034B578" w14:textId="3EE21A65"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r>
      <w:tr w:rsidR="00624D45" w:rsidRPr="00D320D3" w14:paraId="04355E21"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66DAF307" w14:textId="77777777" w:rsidR="00624D45" w:rsidRPr="00D320D3" w:rsidRDefault="00624D45" w:rsidP="00624D45">
            <w:pPr>
              <w:pStyle w:val="TableText"/>
            </w:pPr>
            <w:r w:rsidRPr="00D320D3">
              <w:t>Nitrate (mg/L)</w:t>
            </w:r>
          </w:p>
        </w:tc>
        <w:tc>
          <w:tcPr>
            <w:tcW w:w="1053" w:type="dxa"/>
            <w:noWrap/>
            <w:tcMar>
              <w:top w:w="57" w:type="dxa"/>
              <w:left w:w="57" w:type="dxa"/>
              <w:bottom w:w="85" w:type="dxa"/>
              <w:right w:w="57" w:type="dxa"/>
            </w:tcMar>
            <w:hideMark/>
          </w:tcPr>
          <w:p w14:paraId="78AA4DE6"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0.069</w:t>
            </w:r>
          </w:p>
        </w:tc>
        <w:tc>
          <w:tcPr>
            <w:tcW w:w="960" w:type="dxa"/>
            <w:noWrap/>
            <w:tcMar>
              <w:top w:w="57" w:type="dxa"/>
              <w:left w:w="57" w:type="dxa"/>
              <w:bottom w:w="85" w:type="dxa"/>
              <w:right w:w="57" w:type="dxa"/>
            </w:tcMar>
            <w:hideMark/>
          </w:tcPr>
          <w:p w14:paraId="387B6226"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0.118</w:t>
            </w:r>
          </w:p>
        </w:tc>
        <w:tc>
          <w:tcPr>
            <w:tcW w:w="1101" w:type="dxa"/>
            <w:noWrap/>
            <w:tcMar>
              <w:top w:w="57" w:type="dxa"/>
              <w:left w:w="57" w:type="dxa"/>
              <w:bottom w:w="85" w:type="dxa"/>
              <w:right w:w="57" w:type="dxa"/>
            </w:tcMar>
            <w:hideMark/>
          </w:tcPr>
          <w:p w14:paraId="70710D5D" w14:textId="5A07BF55"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3C1AA684" w14:textId="7BBA85E4"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6572E7D9" w14:textId="031B7979"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r>
      <w:tr w:rsidR="00624D45" w:rsidRPr="00D320D3" w14:paraId="11C2B487"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E68D9DB" w14:textId="77777777" w:rsidR="00624D45" w:rsidRPr="00D320D3" w:rsidRDefault="00624D45" w:rsidP="00624D45">
            <w:pPr>
              <w:pStyle w:val="TableText"/>
            </w:pPr>
            <w:r w:rsidRPr="00D320D3">
              <w:t>Temperature (°C)</w:t>
            </w:r>
          </w:p>
        </w:tc>
        <w:tc>
          <w:tcPr>
            <w:tcW w:w="1053" w:type="dxa"/>
            <w:noWrap/>
            <w:tcMar>
              <w:top w:w="57" w:type="dxa"/>
              <w:left w:w="57" w:type="dxa"/>
              <w:bottom w:w="85" w:type="dxa"/>
              <w:right w:w="57" w:type="dxa"/>
            </w:tcMar>
            <w:hideMark/>
          </w:tcPr>
          <w:p w14:paraId="677A4D12"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0.066</w:t>
            </w:r>
          </w:p>
        </w:tc>
        <w:tc>
          <w:tcPr>
            <w:tcW w:w="960" w:type="dxa"/>
            <w:noWrap/>
            <w:tcMar>
              <w:top w:w="57" w:type="dxa"/>
              <w:left w:w="57" w:type="dxa"/>
              <w:bottom w:w="85" w:type="dxa"/>
              <w:right w:w="57" w:type="dxa"/>
            </w:tcMar>
            <w:hideMark/>
          </w:tcPr>
          <w:p w14:paraId="59EB9350"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0.184</w:t>
            </w:r>
          </w:p>
        </w:tc>
        <w:tc>
          <w:tcPr>
            <w:tcW w:w="1101" w:type="dxa"/>
            <w:noWrap/>
            <w:tcMar>
              <w:top w:w="57" w:type="dxa"/>
              <w:left w:w="57" w:type="dxa"/>
              <w:bottom w:w="85" w:type="dxa"/>
              <w:right w:w="57" w:type="dxa"/>
            </w:tcMar>
            <w:hideMark/>
          </w:tcPr>
          <w:p w14:paraId="3D7F53DB" w14:textId="7643FF8F"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58C0D2B2" w14:textId="3DAF77D6"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785FE435" w14:textId="500FD632"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r>
      <w:tr w:rsidR="00624D45" w:rsidRPr="00D320D3" w14:paraId="1897928A"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tcPr>
          <w:p w14:paraId="7594487A" w14:textId="77777777" w:rsidR="00624D45" w:rsidRPr="00D320D3" w:rsidRDefault="00624D45" w:rsidP="00624D45">
            <w:pPr>
              <w:pStyle w:val="TableText"/>
            </w:pPr>
            <w:r w:rsidRPr="00D320D3">
              <w:t>Sediment volume</w:t>
            </w:r>
          </w:p>
        </w:tc>
        <w:tc>
          <w:tcPr>
            <w:tcW w:w="1053" w:type="dxa"/>
            <w:noWrap/>
            <w:tcMar>
              <w:top w:w="57" w:type="dxa"/>
              <w:left w:w="57" w:type="dxa"/>
              <w:bottom w:w="85" w:type="dxa"/>
              <w:right w:w="57" w:type="dxa"/>
            </w:tcMar>
          </w:tcPr>
          <w:p w14:paraId="54AD5B51"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0.060</w:t>
            </w:r>
          </w:p>
        </w:tc>
        <w:tc>
          <w:tcPr>
            <w:tcW w:w="960" w:type="dxa"/>
            <w:noWrap/>
            <w:tcMar>
              <w:top w:w="57" w:type="dxa"/>
              <w:left w:w="57" w:type="dxa"/>
              <w:bottom w:w="85" w:type="dxa"/>
              <w:right w:w="57" w:type="dxa"/>
            </w:tcMar>
          </w:tcPr>
          <w:p w14:paraId="19951AF4"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0.211</w:t>
            </w:r>
          </w:p>
        </w:tc>
        <w:tc>
          <w:tcPr>
            <w:tcW w:w="1101" w:type="dxa"/>
            <w:noWrap/>
            <w:tcMar>
              <w:top w:w="57" w:type="dxa"/>
              <w:left w:w="57" w:type="dxa"/>
              <w:bottom w:w="85" w:type="dxa"/>
              <w:right w:w="57" w:type="dxa"/>
            </w:tcMar>
          </w:tcPr>
          <w:p w14:paraId="0837C508" w14:textId="29B00F6E"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tcPr>
          <w:p w14:paraId="5E8E74D5" w14:textId="0F9517E6"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tcPr>
          <w:p w14:paraId="1A2500AC" w14:textId="0A9921B3"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r>
      <w:tr w:rsidR="00624D45" w:rsidRPr="00D320D3" w14:paraId="185EF134"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9DD79A0" w14:textId="77777777" w:rsidR="00624D45" w:rsidRPr="00D320D3" w:rsidRDefault="00624D45" w:rsidP="00624D45">
            <w:pPr>
              <w:pStyle w:val="TableText"/>
            </w:pPr>
            <w:r w:rsidRPr="00D320D3">
              <w:t>Potassium (K+) (µg/L)</w:t>
            </w:r>
          </w:p>
        </w:tc>
        <w:tc>
          <w:tcPr>
            <w:tcW w:w="1053" w:type="dxa"/>
            <w:noWrap/>
            <w:tcMar>
              <w:top w:w="57" w:type="dxa"/>
              <w:left w:w="57" w:type="dxa"/>
              <w:bottom w:w="85" w:type="dxa"/>
              <w:right w:w="57" w:type="dxa"/>
            </w:tcMar>
            <w:hideMark/>
          </w:tcPr>
          <w:p w14:paraId="108F992A"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0.057</w:t>
            </w:r>
          </w:p>
        </w:tc>
        <w:tc>
          <w:tcPr>
            <w:tcW w:w="960" w:type="dxa"/>
            <w:noWrap/>
            <w:tcMar>
              <w:top w:w="57" w:type="dxa"/>
              <w:left w:w="57" w:type="dxa"/>
              <w:bottom w:w="85" w:type="dxa"/>
              <w:right w:w="57" w:type="dxa"/>
            </w:tcMar>
            <w:hideMark/>
          </w:tcPr>
          <w:p w14:paraId="6FF38FE9"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0.256</w:t>
            </w:r>
          </w:p>
        </w:tc>
        <w:tc>
          <w:tcPr>
            <w:tcW w:w="1101" w:type="dxa"/>
            <w:noWrap/>
            <w:tcMar>
              <w:top w:w="57" w:type="dxa"/>
              <w:left w:w="57" w:type="dxa"/>
              <w:bottom w:w="85" w:type="dxa"/>
              <w:right w:w="57" w:type="dxa"/>
            </w:tcMar>
            <w:hideMark/>
          </w:tcPr>
          <w:p w14:paraId="6DE4CB90" w14:textId="624CB9D0"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7D623F22" w14:textId="65C28D26"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3D1CE3E1" w14:textId="2FAE78DD"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r>
      <w:tr w:rsidR="00624D45" w:rsidRPr="00D320D3" w14:paraId="3046CD8A"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0D580FCA" w14:textId="77777777" w:rsidR="00624D45" w:rsidRPr="00D320D3" w:rsidRDefault="00624D45" w:rsidP="00624D45">
            <w:pPr>
              <w:pStyle w:val="TableText"/>
            </w:pPr>
            <w:r w:rsidRPr="00D320D3">
              <w:t>Dissolved organic carbon (mg/L)</w:t>
            </w:r>
          </w:p>
        </w:tc>
        <w:tc>
          <w:tcPr>
            <w:tcW w:w="1053" w:type="dxa"/>
            <w:noWrap/>
            <w:tcMar>
              <w:top w:w="57" w:type="dxa"/>
              <w:left w:w="57" w:type="dxa"/>
              <w:bottom w:w="85" w:type="dxa"/>
              <w:right w:w="57" w:type="dxa"/>
            </w:tcMar>
            <w:hideMark/>
          </w:tcPr>
          <w:p w14:paraId="06627F32"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0.049</w:t>
            </w:r>
          </w:p>
        </w:tc>
        <w:tc>
          <w:tcPr>
            <w:tcW w:w="960" w:type="dxa"/>
            <w:noWrap/>
            <w:tcMar>
              <w:top w:w="57" w:type="dxa"/>
              <w:left w:w="57" w:type="dxa"/>
              <w:bottom w:w="85" w:type="dxa"/>
              <w:right w:w="57" w:type="dxa"/>
            </w:tcMar>
            <w:hideMark/>
          </w:tcPr>
          <w:p w14:paraId="0BB6473B"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0.381</w:t>
            </w:r>
          </w:p>
        </w:tc>
        <w:tc>
          <w:tcPr>
            <w:tcW w:w="1101" w:type="dxa"/>
            <w:noWrap/>
            <w:tcMar>
              <w:top w:w="57" w:type="dxa"/>
              <w:left w:w="57" w:type="dxa"/>
              <w:bottom w:w="85" w:type="dxa"/>
              <w:right w:w="57" w:type="dxa"/>
            </w:tcMar>
            <w:hideMark/>
          </w:tcPr>
          <w:p w14:paraId="6AD76066" w14:textId="34814C03"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639A0B35" w14:textId="73ADC64A"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27ACEE83" w14:textId="535F8FE6"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r>
      <w:tr w:rsidR="00624D45" w:rsidRPr="00D320D3" w14:paraId="16EE5F44"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747F895" w14:textId="77777777" w:rsidR="00624D45" w:rsidRPr="00D320D3" w:rsidRDefault="00624D45" w:rsidP="00624D45">
            <w:pPr>
              <w:pStyle w:val="TableText"/>
            </w:pPr>
            <w:r w:rsidRPr="00D320D3">
              <w:t>Dissolved oxygen (mg/L)</w:t>
            </w:r>
          </w:p>
        </w:tc>
        <w:tc>
          <w:tcPr>
            <w:tcW w:w="1053" w:type="dxa"/>
            <w:noWrap/>
            <w:tcMar>
              <w:top w:w="57" w:type="dxa"/>
              <w:left w:w="57" w:type="dxa"/>
              <w:bottom w:w="85" w:type="dxa"/>
              <w:right w:w="57" w:type="dxa"/>
            </w:tcMar>
            <w:hideMark/>
          </w:tcPr>
          <w:p w14:paraId="0F18309E"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0.041</w:t>
            </w:r>
          </w:p>
        </w:tc>
        <w:tc>
          <w:tcPr>
            <w:tcW w:w="960" w:type="dxa"/>
            <w:noWrap/>
            <w:tcMar>
              <w:top w:w="57" w:type="dxa"/>
              <w:left w:w="57" w:type="dxa"/>
              <w:bottom w:w="85" w:type="dxa"/>
              <w:right w:w="57" w:type="dxa"/>
            </w:tcMar>
            <w:hideMark/>
          </w:tcPr>
          <w:p w14:paraId="2E0DD1A0"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0.636</w:t>
            </w:r>
          </w:p>
        </w:tc>
        <w:tc>
          <w:tcPr>
            <w:tcW w:w="1101" w:type="dxa"/>
            <w:noWrap/>
            <w:tcMar>
              <w:top w:w="57" w:type="dxa"/>
              <w:left w:w="57" w:type="dxa"/>
              <w:bottom w:w="85" w:type="dxa"/>
              <w:right w:w="57" w:type="dxa"/>
            </w:tcMar>
            <w:hideMark/>
          </w:tcPr>
          <w:p w14:paraId="632FB1C0" w14:textId="5F4DD4B2"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37C30FA8" w14:textId="6C9CFCC4"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513C7201" w14:textId="14204DB0"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r>
      <w:tr w:rsidR="00624D45" w:rsidRPr="00D320D3" w14:paraId="6D5450E5"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1C97171" w14:textId="77777777" w:rsidR="00624D45" w:rsidRPr="00D320D3" w:rsidRDefault="00624D45" w:rsidP="00624D45">
            <w:pPr>
              <w:pStyle w:val="TableText"/>
            </w:pPr>
            <w:r w:rsidRPr="00D320D3">
              <w:t>Mean slot depth (m)</w:t>
            </w:r>
          </w:p>
        </w:tc>
        <w:tc>
          <w:tcPr>
            <w:tcW w:w="1053" w:type="dxa"/>
            <w:noWrap/>
            <w:tcMar>
              <w:top w:w="57" w:type="dxa"/>
              <w:left w:w="57" w:type="dxa"/>
              <w:bottom w:w="85" w:type="dxa"/>
              <w:right w:w="57" w:type="dxa"/>
            </w:tcMar>
            <w:hideMark/>
          </w:tcPr>
          <w:p w14:paraId="3811EFAA"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0.039</w:t>
            </w:r>
          </w:p>
        </w:tc>
        <w:tc>
          <w:tcPr>
            <w:tcW w:w="960" w:type="dxa"/>
            <w:noWrap/>
            <w:tcMar>
              <w:top w:w="57" w:type="dxa"/>
              <w:left w:w="57" w:type="dxa"/>
              <w:bottom w:w="85" w:type="dxa"/>
              <w:right w:w="57" w:type="dxa"/>
            </w:tcMar>
            <w:hideMark/>
          </w:tcPr>
          <w:p w14:paraId="23243104"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0.625</w:t>
            </w:r>
          </w:p>
        </w:tc>
        <w:tc>
          <w:tcPr>
            <w:tcW w:w="1101" w:type="dxa"/>
            <w:noWrap/>
            <w:tcMar>
              <w:top w:w="57" w:type="dxa"/>
              <w:left w:w="57" w:type="dxa"/>
              <w:bottom w:w="85" w:type="dxa"/>
              <w:right w:w="57" w:type="dxa"/>
            </w:tcMar>
            <w:hideMark/>
          </w:tcPr>
          <w:p w14:paraId="3E791B47" w14:textId="47E5A70D"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47184ECE" w14:textId="5D99DD05"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0A9410C7" w14:textId="36511854"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r>
      <w:tr w:rsidR="00624D45" w:rsidRPr="00D320D3" w14:paraId="6F84C65C"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6B060A5" w14:textId="77777777" w:rsidR="00624D45" w:rsidRPr="00D320D3" w:rsidRDefault="00624D45" w:rsidP="00624D45">
            <w:pPr>
              <w:pStyle w:val="TableText"/>
            </w:pPr>
            <w:r w:rsidRPr="00D320D3">
              <w:lastRenderedPageBreak/>
              <w:t>Ferrous iron (mg/L)</w:t>
            </w:r>
          </w:p>
        </w:tc>
        <w:tc>
          <w:tcPr>
            <w:tcW w:w="1053" w:type="dxa"/>
            <w:noWrap/>
            <w:tcMar>
              <w:top w:w="57" w:type="dxa"/>
              <w:left w:w="57" w:type="dxa"/>
              <w:bottom w:w="85" w:type="dxa"/>
              <w:right w:w="57" w:type="dxa"/>
            </w:tcMar>
            <w:hideMark/>
          </w:tcPr>
          <w:p w14:paraId="477872BB"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0.038</w:t>
            </w:r>
          </w:p>
        </w:tc>
        <w:tc>
          <w:tcPr>
            <w:tcW w:w="960" w:type="dxa"/>
            <w:noWrap/>
            <w:tcMar>
              <w:top w:w="57" w:type="dxa"/>
              <w:left w:w="57" w:type="dxa"/>
              <w:bottom w:w="85" w:type="dxa"/>
              <w:right w:w="57" w:type="dxa"/>
            </w:tcMar>
            <w:hideMark/>
          </w:tcPr>
          <w:p w14:paraId="72D65323"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0.649</w:t>
            </w:r>
          </w:p>
        </w:tc>
        <w:tc>
          <w:tcPr>
            <w:tcW w:w="1101" w:type="dxa"/>
            <w:noWrap/>
            <w:tcMar>
              <w:top w:w="57" w:type="dxa"/>
              <w:left w:w="57" w:type="dxa"/>
              <w:bottom w:w="85" w:type="dxa"/>
              <w:right w:w="57" w:type="dxa"/>
            </w:tcMar>
            <w:hideMark/>
          </w:tcPr>
          <w:p w14:paraId="23405270" w14:textId="50467743"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75A75BBD" w14:textId="72C0DF5B"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307765AF" w14:textId="601F1B9D"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r>
      <w:tr w:rsidR="00624D45" w:rsidRPr="00D320D3" w14:paraId="3551D9DD"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3BAA4D1" w14:textId="77777777" w:rsidR="00624D45" w:rsidRPr="00D320D3" w:rsidRDefault="00624D45" w:rsidP="00624D45">
            <w:pPr>
              <w:pStyle w:val="TableText"/>
            </w:pPr>
            <w:r w:rsidRPr="00D320D3">
              <w:t>Total phosphorus (mg/L)</w:t>
            </w:r>
          </w:p>
        </w:tc>
        <w:tc>
          <w:tcPr>
            <w:tcW w:w="1053" w:type="dxa"/>
            <w:noWrap/>
            <w:tcMar>
              <w:top w:w="57" w:type="dxa"/>
              <w:left w:w="57" w:type="dxa"/>
              <w:bottom w:w="85" w:type="dxa"/>
              <w:right w:w="57" w:type="dxa"/>
            </w:tcMar>
            <w:hideMark/>
          </w:tcPr>
          <w:p w14:paraId="3A51C742"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0.034</w:t>
            </w:r>
          </w:p>
        </w:tc>
        <w:tc>
          <w:tcPr>
            <w:tcW w:w="960" w:type="dxa"/>
            <w:noWrap/>
            <w:tcMar>
              <w:top w:w="57" w:type="dxa"/>
              <w:left w:w="57" w:type="dxa"/>
              <w:bottom w:w="85" w:type="dxa"/>
              <w:right w:w="57" w:type="dxa"/>
            </w:tcMar>
            <w:hideMark/>
          </w:tcPr>
          <w:p w14:paraId="6E5606F1"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0.768</w:t>
            </w:r>
          </w:p>
        </w:tc>
        <w:tc>
          <w:tcPr>
            <w:tcW w:w="1101" w:type="dxa"/>
            <w:noWrap/>
            <w:tcMar>
              <w:top w:w="57" w:type="dxa"/>
              <w:left w:w="57" w:type="dxa"/>
              <w:bottom w:w="85" w:type="dxa"/>
              <w:right w:w="57" w:type="dxa"/>
            </w:tcMar>
            <w:hideMark/>
          </w:tcPr>
          <w:p w14:paraId="75552ED4" w14:textId="3A5A2181"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5FF26EC7" w14:textId="6C459E64"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7290BA8E" w14:textId="247352B8"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r>
      <w:tr w:rsidR="00624D45" w:rsidRPr="00D320D3" w14:paraId="09385E2E"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201FCBED" w14:textId="77777777" w:rsidR="00624D45" w:rsidRPr="00D320D3" w:rsidRDefault="00624D45" w:rsidP="00624D45">
            <w:pPr>
              <w:pStyle w:val="TableText"/>
            </w:pPr>
            <w:r w:rsidRPr="00D320D3">
              <w:t>Sulfate (SO4) (mg/L)</w:t>
            </w:r>
          </w:p>
        </w:tc>
        <w:tc>
          <w:tcPr>
            <w:tcW w:w="1053" w:type="dxa"/>
            <w:noWrap/>
            <w:tcMar>
              <w:top w:w="57" w:type="dxa"/>
              <w:left w:w="57" w:type="dxa"/>
              <w:bottom w:w="85" w:type="dxa"/>
              <w:right w:w="57" w:type="dxa"/>
            </w:tcMar>
            <w:hideMark/>
          </w:tcPr>
          <w:p w14:paraId="7EDF185D"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0.031</w:t>
            </w:r>
          </w:p>
        </w:tc>
        <w:tc>
          <w:tcPr>
            <w:tcW w:w="960" w:type="dxa"/>
            <w:noWrap/>
            <w:tcMar>
              <w:top w:w="57" w:type="dxa"/>
              <w:left w:w="57" w:type="dxa"/>
              <w:bottom w:w="85" w:type="dxa"/>
              <w:right w:w="57" w:type="dxa"/>
            </w:tcMar>
            <w:hideMark/>
          </w:tcPr>
          <w:p w14:paraId="4FB69CBF"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0.828</w:t>
            </w:r>
          </w:p>
        </w:tc>
        <w:tc>
          <w:tcPr>
            <w:tcW w:w="1101" w:type="dxa"/>
            <w:noWrap/>
            <w:tcMar>
              <w:top w:w="57" w:type="dxa"/>
              <w:left w:w="57" w:type="dxa"/>
              <w:bottom w:w="85" w:type="dxa"/>
              <w:right w:w="57" w:type="dxa"/>
            </w:tcMar>
            <w:hideMark/>
          </w:tcPr>
          <w:p w14:paraId="2BA83A0F" w14:textId="2EC41560"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6FC80FC9" w14:textId="45DA579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69129704" w14:textId="773919E8"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r>
      <w:tr w:rsidR="00624D45" w:rsidRPr="00D320D3" w14:paraId="4D32F255" w14:textId="77777777" w:rsidTr="005E3F44">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5281C980" w14:textId="77777777" w:rsidR="00624D45" w:rsidRPr="00D320D3" w:rsidRDefault="00624D45" w:rsidP="00624D45">
            <w:pPr>
              <w:pStyle w:val="TableText"/>
            </w:pPr>
            <w:r w:rsidRPr="00D320D3">
              <w:t>Sodium (Na+) (µg/L)</w:t>
            </w:r>
          </w:p>
        </w:tc>
        <w:tc>
          <w:tcPr>
            <w:tcW w:w="1053" w:type="dxa"/>
            <w:noWrap/>
            <w:tcMar>
              <w:top w:w="57" w:type="dxa"/>
              <w:left w:w="57" w:type="dxa"/>
              <w:bottom w:w="85" w:type="dxa"/>
              <w:right w:w="57" w:type="dxa"/>
            </w:tcMar>
            <w:hideMark/>
          </w:tcPr>
          <w:p w14:paraId="581C1594"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0.030</w:t>
            </w:r>
          </w:p>
        </w:tc>
        <w:tc>
          <w:tcPr>
            <w:tcW w:w="960" w:type="dxa"/>
            <w:noWrap/>
            <w:tcMar>
              <w:top w:w="57" w:type="dxa"/>
              <w:left w:w="57" w:type="dxa"/>
              <w:bottom w:w="85" w:type="dxa"/>
              <w:right w:w="57" w:type="dxa"/>
            </w:tcMar>
            <w:hideMark/>
          </w:tcPr>
          <w:p w14:paraId="4874C60D"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0.860</w:t>
            </w:r>
          </w:p>
        </w:tc>
        <w:tc>
          <w:tcPr>
            <w:tcW w:w="1101" w:type="dxa"/>
            <w:noWrap/>
            <w:tcMar>
              <w:top w:w="57" w:type="dxa"/>
              <w:left w:w="57" w:type="dxa"/>
              <w:bottom w:w="85" w:type="dxa"/>
              <w:right w:w="57" w:type="dxa"/>
            </w:tcMar>
            <w:hideMark/>
          </w:tcPr>
          <w:p w14:paraId="42DEC128" w14:textId="3374D09A"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76A4EC9A" w14:textId="645F2008"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3015BE51" w14:textId="64A3DAE8"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A2743">
              <w:rPr>
                <w:color w:val="EBEEF5"/>
              </w:rPr>
              <w:t>-</w:t>
            </w:r>
          </w:p>
        </w:tc>
      </w:tr>
      <w:tr w:rsidR="00624D45" w:rsidRPr="00D320D3" w14:paraId="2F4AC55D" w14:textId="77777777" w:rsidTr="005E3F44">
        <w:trPr>
          <w:cnfStyle w:val="000000010000" w:firstRow="0" w:lastRow="0" w:firstColumn="0" w:lastColumn="0" w:oddVBand="0" w:evenVBand="0" w:oddHBand="0" w:evenHBand="1"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3986" w:type="dxa"/>
            <w:noWrap/>
            <w:tcMar>
              <w:top w:w="57" w:type="dxa"/>
              <w:left w:w="57" w:type="dxa"/>
              <w:bottom w:w="85" w:type="dxa"/>
              <w:right w:w="57" w:type="dxa"/>
            </w:tcMar>
            <w:hideMark/>
          </w:tcPr>
          <w:p w14:paraId="3687769A" w14:textId="77777777" w:rsidR="00624D45" w:rsidRPr="00D320D3" w:rsidRDefault="00624D45" w:rsidP="00624D45">
            <w:pPr>
              <w:pStyle w:val="TableText"/>
            </w:pPr>
            <w:r w:rsidRPr="00D320D3">
              <w:t>Electrical conductivity (µS/cm)</w:t>
            </w:r>
          </w:p>
        </w:tc>
        <w:tc>
          <w:tcPr>
            <w:tcW w:w="1053" w:type="dxa"/>
            <w:noWrap/>
            <w:tcMar>
              <w:top w:w="57" w:type="dxa"/>
              <w:left w:w="57" w:type="dxa"/>
              <w:bottom w:w="85" w:type="dxa"/>
              <w:right w:w="57" w:type="dxa"/>
            </w:tcMar>
            <w:hideMark/>
          </w:tcPr>
          <w:p w14:paraId="05DDD5FA"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0.028</w:t>
            </w:r>
          </w:p>
        </w:tc>
        <w:tc>
          <w:tcPr>
            <w:tcW w:w="960" w:type="dxa"/>
            <w:noWrap/>
            <w:tcMar>
              <w:top w:w="57" w:type="dxa"/>
              <w:left w:w="57" w:type="dxa"/>
              <w:bottom w:w="85" w:type="dxa"/>
              <w:right w:w="57" w:type="dxa"/>
            </w:tcMar>
            <w:hideMark/>
          </w:tcPr>
          <w:p w14:paraId="2A669E1B"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0.876</w:t>
            </w:r>
          </w:p>
        </w:tc>
        <w:tc>
          <w:tcPr>
            <w:tcW w:w="1101" w:type="dxa"/>
            <w:noWrap/>
            <w:tcMar>
              <w:top w:w="57" w:type="dxa"/>
              <w:left w:w="57" w:type="dxa"/>
              <w:bottom w:w="85" w:type="dxa"/>
              <w:right w:w="57" w:type="dxa"/>
            </w:tcMar>
            <w:hideMark/>
          </w:tcPr>
          <w:p w14:paraId="3DCC33D2" w14:textId="23737DC9"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559" w:type="dxa"/>
            <w:noWrap/>
            <w:tcMar>
              <w:top w:w="57" w:type="dxa"/>
              <w:left w:w="57" w:type="dxa"/>
              <w:bottom w:w="85" w:type="dxa"/>
              <w:right w:w="57" w:type="dxa"/>
            </w:tcMar>
            <w:hideMark/>
          </w:tcPr>
          <w:p w14:paraId="5DECDA1A" w14:textId="305CCD7D"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c>
          <w:tcPr>
            <w:tcW w:w="1101" w:type="dxa"/>
            <w:noWrap/>
            <w:tcMar>
              <w:top w:w="57" w:type="dxa"/>
              <w:left w:w="57" w:type="dxa"/>
              <w:bottom w:w="85" w:type="dxa"/>
              <w:right w:w="57" w:type="dxa"/>
            </w:tcMar>
            <w:hideMark/>
          </w:tcPr>
          <w:p w14:paraId="6277F6FA" w14:textId="7D11D942"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6A2743">
              <w:rPr>
                <w:color w:val="EBEEF5"/>
              </w:rPr>
              <w:t>-</w:t>
            </w:r>
          </w:p>
        </w:tc>
      </w:tr>
    </w:tbl>
    <w:p w14:paraId="04DBF303" w14:textId="77777777" w:rsidR="00624D45" w:rsidRDefault="00624D45" w:rsidP="00624D45">
      <w:pPr>
        <w:pStyle w:val="TableSourceNotes"/>
      </w:pPr>
      <w:r>
        <w:t>Values in bold were significant (p&lt;0.05).</w:t>
      </w:r>
    </w:p>
    <w:p w14:paraId="05066FE4" w14:textId="77777777" w:rsidR="00624D45" w:rsidRDefault="00624D45" w:rsidP="00624D45">
      <w:pPr>
        <w:pStyle w:val="Heading3Numbered"/>
        <w:numPr>
          <w:ilvl w:val="0"/>
          <w:numId w:val="0"/>
        </w:numPr>
        <w:ind w:left="1276" w:hanging="851"/>
      </w:pPr>
      <w:bookmarkStart w:id="126" w:name="_Toc164962604"/>
      <w:r>
        <w:t>3.5.3</w:t>
      </w:r>
      <w:r>
        <w:tab/>
        <w:t>General discussion of environmental influences on biota</w:t>
      </w:r>
      <w:bookmarkEnd w:id="126"/>
    </w:p>
    <w:p w14:paraId="62FF4156" w14:textId="495940BD" w:rsidR="00624D45" w:rsidRDefault="00624D45" w:rsidP="00624D45">
      <w:pPr>
        <w:pStyle w:val="BodyText"/>
      </w:pPr>
      <w:r>
        <w:t>Overall, there were no strong environmental gradients in the alluvial aquifer across the study region, and no single variable or group of variables that varied strongly among sites, as indicated by the PCA (</w:t>
      </w:r>
      <w:r w:rsidR="008A14C8">
        <w:fldChar w:fldCharType="begin"/>
      </w:r>
      <w:r w:rsidR="008A14C8">
        <w:instrText xml:space="preserve"> REF _Ref164628794 \h </w:instrText>
      </w:r>
      <w:r w:rsidR="008A14C8">
        <w:fldChar w:fldCharType="separate"/>
      </w:r>
      <w:r w:rsidR="008A14C8">
        <w:t xml:space="preserve">Figure </w:t>
      </w:r>
      <w:r w:rsidR="008A14C8">
        <w:rPr>
          <w:noProof/>
        </w:rPr>
        <w:t>8</w:t>
      </w:r>
      <w:r w:rsidR="008A14C8">
        <w:fldChar w:fldCharType="end"/>
      </w:r>
      <w:r>
        <w:t>). Changes in invertebrate and microbial assemblages are often difficult to detect over small environmental gradients (e.g. Mösslacher et al. 2001; Goldscheider et al. 2006; Masciopinto et al. 2006). Consequently there were, overall, only weak relationships between environmental variables and biota in any of the above analyses.</w:t>
      </w:r>
    </w:p>
    <w:p w14:paraId="757A7354" w14:textId="06BD8EE6" w:rsidR="00624D45" w:rsidRDefault="00624D45" w:rsidP="00624D45">
      <w:pPr>
        <w:pStyle w:val="BodyText"/>
      </w:pPr>
      <w:r>
        <w:t>Stygofauna assemblages typically respond to a suite of water quality and habitat variables (Korbel et al. 2013a; Korbel and Hose 2015). In this study, variation in stygofauna assemblages was best explained by sediment particle size, oxygen concentrations and nitrogen concentrations (</w:t>
      </w:r>
      <w:r w:rsidR="000A7AA7">
        <w:fldChar w:fldCharType="begin"/>
      </w:r>
      <w:r w:rsidR="000A7AA7">
        <w:instrText xml:space="preserve"> REF _Ref164629927 \h </w:instrText>
      </w:r>
      <w:r w:rsidR="000A7AA7">
        <w:fldChar w:fldCharType="separate"/>
      </w:r>
      <w:r w:rsidR="000A7AA7">
        <w:t xml:space="preserve">Table </w:t>
      </w:r>
      <w:r w:rsidR="000A7AA7">
        <w:rPr>
          <w:noProof/>
        </w:rPr>
        <w:t>15</w:t>
      </w:r>
      <w:r w:rsidR="000A7AA7">
        <w:fldChar w:fldCharType="end"/>
      </w:r>
      <w:r>
        <w:t>). This is consistent with previous studies that highlighted habitat variables as being most critical to stygofauna assemblages. All three of these variables have been shown previously to be correlated with stygofauna distribution (Korbel and Hose 2015). Sediment size is a key variable related to the size of pore spaces in the aquifer matrix and the habitat available for fauna to inhabit (Korbel et al. 2019). DO concentration is a limiting factor for most organisms. Although stygofauna are relatively tolerant to low DO (Mösslacher 1998; Mösslacher 2000), DO concentrations below 1 mg O2/L may be limiting (Hahn 2006). Nitrogen concentrations in groundwater are frequently associated with agricultural activity (Korbel et al. 2013a; Korbel et al. 2022b; Di Lorenzo et al. 2020; Di Lorenzo et al. 2021), with stygofauna richness and abundance often greater in mildly impacted agricultural sites than in pristine aquifers (Korbel et al. 2013b). Surprisingly, the abundance of trees in the vicinity of the sampling site was not correlated with the stygofauna assemblages as it was in previous studies in the adjacent Gwydir River catchment (Korbel and Hose 2015).</w:t>
      </w:r>
    </w:p>
    <w:p w14:paraId="55087739" w14:textId="12F1D0F2" w:rsidR="00F31854" w:rsidRDefault="00624D45" w:rsidP="00624D45">
      <w:pPr>
        <w:pStyle w:val="BodyText"/>
      </w:pPr>
      <w:r>
        <w:t>The prokaryote assemblages (characterised using 16S rDNA) were most strongly correlated with water quality variables, particularly those associated with nitrogen species and DO/pH/redox conditions (</w:t>
      </w:r>
      <w:r w:rsidR="000A7AA7">
        <w:fldChar w:fldCharType="begin"/>
      </w:r>
      <w:r w:rsidR="000A7AA7">
        <w:instrText xml:space="preserve"> REF _Ref164629927 \h </w:instrText>
      </w:r>
      <w:r w:rsidR="000A7AA7">
        <w:fldChar w:fldCharType="separate"/>
      </w:r>
      <w:r w:rsidR="000A7AA7">
        <w:t xml:space="preserve">Table </w:t>
      </w:r>
      <w:r w:rsidR="000A7AA7">
        <w:rPr>
          <w:noProof/>
        </w:rPr>
        <w:t>15</w:t>
      </w:r>
      <w:r w:rsidR="000A7AA7">
        <w:fldChar w:fldCharType="end"/>
      </w:r>
      <w:r>
        <w:t>). Previous studies in western NSW have suggested that groundwater microbial communities were more strongly influenced by water quality (such as EC and pH) than physical (habitat) variables (Korbel et al. 2013a; Korbel and Hose 2015). We have shown similar trends in this study, even though the microbial assemblages in previous studies were characterised using metabolic fingerprinting rather than eDNA. However, the patterns we observed in the inferred functional properties of the microbial communities using FAPROTAX were less well correlated with environmental variables than were the taxonomic assemblages on which they were based.</w:t>
      </w:r>
    </w:p>
    <w:p w14:paraId="5E9D266F" w14:textId="1B55CB10" w:rsidR="0081579E" w:rsidRDefault="00624D45" w:rsidP="00624D45">
      <w:pPr>
        <w:pStyle w:val="BodyText"/>
      </w:pPr>
      <w:r>
        <w:t>Functional profiles based on DNA and RNA were only correlated with variables linked to redox conditions (</w:t>
      </w:r>
      <w:r w:rsidR="000A7AA7">
        <w:fldChar w:fldCharType="begin"/>
      </w:r>
      <w:r w:rsidR="000A7AA7">
        <w:instrText xml:space="preserve"> REF _Ref164629927 \h </w:instrText>
      </w:r>
      <w:r w:rsidR="000A7AA7">
        <w:fldChar w:fldCharType="separate"/>
      </w:r>
      <w:r w:rsidR="000A7AA7">
        <w:t>Table </w:t>
      </w:r>
      <w:r w:rsidR="000A7AA7">
        <w:rPr>
          <w:noProof/>
        </w:rPr>
        <w:t>15</w:t>
      </w:r>
      <w:r w:rsidR="000A7AA7">
        <w:fldChar w:fldCharType="end"/>
      </w:r>
      <w:r>
        <w:t xml:space="preserve">), but this may be expected given that redox conditions dictate the likelihood of aerobic or anaerobic processes in the aquifer, which will dictate the functions that are likely to occur. Interestingly, the inferred functional assemblages based on DNA and RNA were correlated with similar processes, despite the RNA reflecting only active </w:t>
      </w:r>
      <w:r>
        <w:lastRenderedPageBreak/>
        <w:t>functions at the time of sampling. Unfortunately between 40% and 75% of the microbial taxa could not be assigned a function, and their activities are thus unaccounted for.</w:t>
      </w:r>
    </w:p>
    <w:p w14:paraId="01289653" w14:textId="68EC716C" w:rsidR="0081579E" w:rsidRDefault="00624D45" w:rsidP="00624D45">
      <w:pPr>
        <w:pStyle w:val="TABLEHEADING"/>
      </w:pPr>
      <w:bookmarkStart w:id="127" w:name="_Ref164629927"/>
      <w:r>
        <w:t xml:space="preserve">Table </w:t>
      </w:r>
      <w:r>
        <w:fldChar w:fldCharType="begin"/>
      </w:r>
      <w:r>
        <w:instrText xml:space="preserve"> SEQ Table \* ARABIC </w:instrText>
      </w:r>
      <w:r>
        <w:fldChar w:fldCharType="separate"/>
      </w:r>
      <w:r>
        <w:rPr>
          <w:noProof/>
        </w:rPr>
        <w:t>15</w:t>
      </w:r>
      <w:r>
        <w:fldChar w:fldCharType="end"/>
      </w:r>
      <w:bookmarkEnd w:id="127"/>
      <w:r w:rsidRPr="00B871DC">
        <w:t>. Summary of significant variables in D</w:t>
      </w:r>
      <w:r w:rsidR="006D7E79">
        <w:t>ist</w:t>
      </w:r>
      <w:r w:rsidRPr="00B871DC">
        <w:t>LM analysis</w:t>
      </w:r>
    </w:p>
    <w:tbl>
      <w:tblPr>
        <w:tblStyle w:val="IESCTABLE1"/>
        <w:tblW w:w="9509" w:type="dxa"/>
        <w:tblLook w:val="04A0" w:firstRow="1" w:lastRow="0" w:firstColumn="1" w:lastColumn="0" w:noHBand="0" w:noVBand="1"/>
      </w:tblPr>
      <w:tblGrid>
        <w:gridCol w:w="1350"/>
        <w:gridCol w:w="2331"/>
        <w:gridCol w:w="1059"/>
        <w:gridCol w:w="1134"/>
        <w:gridCol w:w="1134"/>
        <w:gridCol w:w="1541"/>
        <w:gridCol w:w="960"/>
      </w:tblGrid>
      <w:tr w:rsidR="00624D45" w:rsidRPr="00D320D3" w14:paraId="4FE17BA9" w14:textId="77777777" w:rsidTr="005E3F44">
        <w:trPr>
          <w:cnfStyle w:val="100000000000" w:firstRow="1" w:lastRow="0" w:firstColumn="0" w:lastColumn="0" w:oddVBand="0" w:evenVBand="0" w:oddHBand="0" w:evenHBand="0" w:firstRowFirstColumn="0" w:firstRowLastColumn="0" w:lastRowFirstColumn="0" w:lastRowLastColumn="0"/>
          <w:trHeight w:val="295"/>
          <w:tblHeader/>
        </w:trPr>
        <w:tc>
          <w:tcPr>
            <w:cnfStyle w:val="001000000000" w:firstRow="0" w:lastRow="0" w:firstColumn="1" w:lastColumn="0" w:oddVBand="0" w:evenVBand="0" w:oddHBand="0" w:evenHBand="0" w:firstRowFirstColumn="0" w:firstRowLastColumn="0" w:lastRowFirstColumn="0" w:lastRowLastColumn="0"/>
            <w:tcW w:w="1350" w:type="dxa"/>
            <w:noWrap/>
            <w:tcMar>
              <w:top w:w="57" w:type="dxa"/>
              <w:left w:w="57" w:type="dxa"/>
              <w:bottom w:w="85" w:type="dxa"/>
              <w:right w:w="57" w:type="dxa"/>
            </w:tcMar>
            <w:hideMark/>
          </w:tcPr>
          <w:p w14:paraId="3B240027" w14:textId="3CAE5E1D" w:rsidR="00624D45" w:rsidRPr="00624D45" w:rsidRDefault="00624D45" w:rsidP="00624D45">
            <w:pPr>
              <w:pStyle w:val="TableHeaderRow"/>
              <w:rPr>
                <w:b/>
                <w:bCs w:val="0"/>
                <w:color w:val="00569F"/>
              </w:rPr>
            </w:pPr>
            <w:r w:rsidRPr="00624D45">
              <w:rPr>
                <w:b/>
                <w:bCs w:val="0"/>
                <w:color w:val="00569F"/>
              </w:rPr>
              <w:t>-</w:t>
            </w:r>
          </w:p>
        </w:tc>
        <w:tc>
          <w:tcPr>
            <w:tcW w:w="2331" w:type="dxa"/>
            <w:noWrap/>
            <w:tcMar>
              <w:top w:w="57" w:type="dxa"/>
              <w:left w:w="57" w:type="dxa"/>
              <w:bottom w:w="85" w:type="dxa"/>
              <w:right w:w="57" w:type="dxa"/>
            </w:tcMar>
            <w:hideMark/>
          </w:tcPr>
          <w:p w14:paraId="6F269F7F" w14:textId="085D4682" w:rsidR="00624D45" w:rsidRPr="00624D45"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bCs w:val="0"/>
                <w:color w:val="00569F"/>
              </w:rPr>
            </w:pPr>
            <w:r w:rsidRPr="00624D45">
              <w:rPr>
                <w:b/>
                <w:bCs w:val="0"/>
                <w:color w:val="00569F"/>
              </w:rPr>
              <w:t>-</w:t>
            </w:r>
          </w:p>
        </w:tc>
        <w:tc>
          <w:tcPr>
            <w:tcW w:w="1059" w:type="dxa"/>
            <w:noWrap/>
            <w:tcMar>
              <w:top w:w="57" w:type="dxa"/>
              <w:left w:w="57" w:type="dxa"/>
              <w:bottom w:w="85" w:type="dxa"/>
              <w:right w:w="57" w:type="dxa"/>
            </w:tcMar>
            <w:hideMark/>
          </w:tcPr>
          <w:p w14:paraId="37C1C858" w14:textId="77777777" w:rsidR="00624D45" w:rsidRPr="00624D45"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624D45">
              <w:rPr>
                <w:b/>
                <w:bCs w:val="0"/>
              </w:rPr>
              <w:t>Sediment size</w:t>
            </w:r>
          </w:p>
        </w:tc>
        <w:tc>
          <w:tcPr>
            <w:tcW w:w="1134" w:type="dxa"/>
            <w:noWrap/>
            <w:tcMar>
              <w:top w:w="57" w:type="dxa"/>
              <w:left w:w="57" w:type="dxa"/>
              <w:bottom w:w="85" w:type="dxa"/>
              <w:right w:w="57" w:type="dxa"/>
            </w:tcMar>
            <w:hideMark/>
          </w:tcPr>
          <w:p w14:paraId="202F9F87" w14:textId="77777777" w:rsidR="00624D45" w:rsidRPr="00624D45"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624D45">
              <w:rPr>
                <w:b/>
                <w:bCs w:val="0"/>
              </w:rPr>
              <w:t>Presence of trees</w:t>
            </w:r>
          </w:p>
        </w:tc>
        <w:tc>
          <w:tcPr>
            <w:tcW w:w="1134" w:type="dxa"/>
            <w:noWrap/>
            <w:tcMar>
              <w:top w:w="57" w:type="dxa"/>
              <w:left w:w="57" w:type="dxa"/>
              <w:bottom w:w="85" w:type="dxa"/>
              <w:right w:w="57" w:type="dxa"/>
            </w:tcMar>
            <w:hideMark/>
          </w:tcPr>
          <w:p w14:paraId="5E07C36D" w14:textId="77777777" w:rsidR="00624D45" w:rsidRPr="00624D45"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624D45">
              <w:rPr>
                <w:b/>
                <w:bCs w:val="0"/>
              </w:rPr>
              <w:t>Nitrogen species</w:t>
            </w:r>
          </w:p>
        </w:tc>
        <w:tc>
          <w:tcPr>
            <w:tcW w:w="1541" w:type="dxa"/>
            <w:noWrap/>
            <w:tcMar>
              <w:top w:w="57" w:type="dxa"/>
              <w:left w:w="57" w:type="dxa"/>
              <w:bottom w:w="85" w:type="dxa"/>
              <w:right w:w="57" w:type="dxa"/>
            </w:tcMar>
            <w:hideMark/>
          </w:tcPr>
          <w:p w14:paraId="6AE10E14" w14:textId="77777777" w:rsidR="00624D45" w:rsidRPr="00624D45"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624D45">
              <w:rPr>
                <w:b/>
                <w:bCs w:val="0"/>
              </w:rPr>
              <w:t>DO/pH/redox</w:t>
            </w:r>
          </w:p>
        </w:tc>
        <w:tc>
          <w:tcPr>
            <w:tcW w:w="960" w:type="dxa"/>
            <w:noWrap/>
            <w:tcMar>
              <w:top w:w="57" w:type="dxa"/>
              <w:left w:w="57" w:type="dxa"/>
              <w:bottom w:w="85" w:type="dxa"/>
              <w:right w:w="57" w:type="dxa"/>
            </w:tcMar>
            <w:hideMark/>
          </w:tcPr>
          <w:p w14:paraId="56E5FB2B" w14:textId="77777777" w:rsidR="00624D45" w:rsidRPr="00624D45" w:rsidRDefault="00624D45" w:rsidP="00624D45">
            <w:pPr>
              <w:pStyle w:val="TableHeaderRow"/>
              <w:cnfStyle w:val="100000000000" w:firstRow="1" w:lastRow="0" w:firstColumn="0" w:lastColumn="0" w:oddVBand="0" w:evenVBand="0" w:oddHBand="0" w:evenHBand="0" w:firstRowFirstColumn="0" w:firstRowLastColumn="0" w:lastRowFirstColumn="0" w:lastRowLastColumn="0"/>
              <w:rPr>
                <w:b/>
                <w:bCs w:val="0"/>
              </w:rPr>
            </w:pPr>
            <w:r w:rsidRPr="00624D45">
              <w:rPr>
                <w:b/>
                <w:bCs w:val="0"/>
              </w:rPr>
              <w:t>Major ions</w:t>
            </w:r>
          </w:p>
        </w:tc>
      </w:tr>
      <w:tr w:rsidR="00624D45" w:rsidRPr="00D320D3" w14:paraId="4D00B566"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350" w:type="dxa"/>
            <w:noWrap/>
            <w:tcMar>
              <w:top w:w="57" w:type="dxa"/>
              <w:left w:w="57" w:type="dxa"/>
              <w:bottom w:w="85" w:type="dxa"/>
              <w:right w:w="57" w:type="dxa"/>
            </w:tcMar>
            <w:hideMark/>
          </w:tcPr>
          <w:p w14:paraId="1851D079" w14:textId="77777777" w:rsidR="00624D45" w:rsidRPr="00D320D3" w:rsidRDefault="00624D45" w:rsidP="00624D45">
            <w:pPr>
              <w:pStyle w:val="TableText"/>
            </w:pPr>
            <w:r w:rsidRPr="00D320D3">
              <w:t>Composition</w:t>
            </w:r>
          </w:p>
        </w:tc>
        <w:tc>
          <w:tcPr>
            <w:tcW w:w="2331" w:type="dxa"/>
            <w:noWrap/>
            <w:tcMar>
              <w:top w:w="57" w:type="dxa"/>
              <w:left w:w="57" w:type="dxa"/>
              <w:bottom w:w="85" w:type="dxa"/>
              <w:right w:w="57" w:type="dxa"/>
            </w:tcMar>
            <w:hideMark/>
          </w:tcPr>
          <w:p w14:paraId="15B76FC7"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Stygofauna</w:t>
            </w:r>
          </w:p>
        </w:tc>
        <w:tc>
          <w:tcPr>
            <w:tcW w:w="1059" w:type="dxa"/>
            <w:noWrap/>
            <w:tcMar>
              <w:top w:w="57" w:type="dxa"/>
              <w:left w:w="57" w:type="dxa"/>
              <w:bottom w:w="85" w:type="dxa"/>
              <w:right w:w="57" w:type="dxa"/>
            </w:tcMar>
            <w:hideMark/>
          </w:tcPr>
          <w:p w14:paraId="3947D326" w14:textId="1E229458"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3B0A45">
              <w:rPr>
                <w:rFonts w:ascii="Wingdings" w:eastAsia="Wingdings" w:hAnsi="Wingdings" w:cs="Wingdings"/>
              </w:rPr>
              <w:t>ü</w:t>
            </w:r>
          </w:p>
        </w:tc>
        <w:tc>
          <w:tcPr>
            <w:tcW w:w="1134" w:type="dxa"/>
            <w:noWrap/>
            <w:tcMar>
              <w:top w:w="57" w:type="dxa"/>
              <w:left w:w="57" w:type="dxa"/>
              <w:bottom w:w="85" w:type="dxa"/>
              <w:right w:w="57" w:type="dxa"/>
            </w:tcMar>
            <w:hideMark/>
          </w:tcPr>
          <w:p w14:paraId="137C38F1" w14:textId="7CFE40AE"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354B40">
              <w:rPr>
                <w:color w:val="EBEEF5"/>
              </w:rPr>
              <w:t>-</w:t>
            </w:r>
          </w:p>
        </w:tc>
        <w:tc>
          <w:tcPr>
            <w:tcW w:w="1134" w:type="dxa"/>
            <w:noWrap/>
            <w:tcMar>
              <w:top w:w="57" w:type="dxa"/>
              <w:left w:w="57" w:type="dxa"/>
              <w:bottom w:w="85" w:type="dxa"/>
              <w:right w:w="57" w:type="dxa"/>
            </w:tcMar>
            <w:hideMark/>
          </w:tcPr>
          <w:p w14:paraId="1FA12AC1" w14:textId="032B25EB"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EF4F1E">
              <w:rPr>
                <w:rFonts w:ascii="Wingdings" w:eastAsia="Wingdings" w:hAnsi="Wingdings" w:cs="Wingdings"/>
              </w:rPr>
              <w:t>ü</w:t>
            </w:r>
          </w:p>
        </w:tc>
        <w:tc>
          <w:tcPr>
            <w:tcW w:w="1541" w:type="dxa"/>
            <w:noWrap/>
            <w:tcMar>
              <w:top w:w="57" w:type="dxa"/>
              <w:left w:w="57" w:type="dxa"/>
              <w:bottom w:w="85" w:type="dxa"/>
              <w:right w:w="57" w:type="dxa"/>
            </w:tcMar>
            <w:hideMark/>
          </w:tcPr>
          <w:p w14:paraId="04F1E03F" w14:textId="1BD22598"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1F4907">
              <w:rPr>
                <w:rFonts w:ascii="Wingdings" w:eastAsia="Wingdings" w:hAnsi="Wingdings" w:cs="Wingdings"/>
              </w:rPr>
              <w:t>ü</w:t>
            </w:r>
          </w:p>
        </w:tc>
        <w:tc>
          <w:tcPr>
            <w:tcW w:w="960" w:type="dxa"/>
            <w:noWrap/>
            <w:tcMar>
              <w:top w:w="57" w:type="dxa"/>
              <w:left w:w="57" w:type="dxa"/>
              <w:bottom w:w="85" w:type="dxa"/>
              <w:right w:w="57" w:type="dxa"/>
            </w:tcMar>
            <w:hideMark/>
          </w:tcPr>
          <w:p w14:paraId="4E3471DB" w14:textId="0470302E"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7211D5">
              <w:rPr>
                <w:color w:val="EBEEF5"/>
              </w:rPr>
              <w:t>-</w:t>
            </w:r>
          </w:p>
        </w:tc>
      </w:tr>
      <w:tr w:rsidR="00624D45" w:rsidRPr="00D320D3" w14:paraId="1E06E4A9"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350" w:type="dxa"/>
            <w:noWrap/>
            <w:tcMar>
              <w:top w:w="57" w:type="dxa"/>
              <w:left w:w="57" w:type="dxa"/>
              <w:bottom w:w="85" w:type="dxa"/>
              <w:right w:w="57" w:type="dxa"/>
            </w:tcMar>
            <w:hideMark/>
          </w:tcPr>
          <w:p w14:paraId="2F3BF7E7" w14:textId="6BEF22C2" w:rsidR="00624D45" w:rsidRPr="00624D45" w:rsidRDefault="00624D45" w:rsidP="00624D45">
            <w:pPr>
              <w:pStyle w:val="TableText"/>
              <w:rPr>
                <w:color w:val="EBEEF5"/>
              </w:rPr>
            </w:pPr>
            <w:r w:rsidRPr="00624D45">
              <w:rPr>
                <w:color w:val="EBEEF5"/>
              </w:rPr>
              <w:t>-</w:t>
            </w:r>
          </w:p>
        </w:tc>
        <w:tc>
          <w:tcPr>
            <w:tcW w:w="2331" w:type="dxa"/>
            <w:noWrap/>
            <w:tcMar>
              <w:top w:w="57" w:type="dxa"/>
              <w:left w:w="57" w:type="dxa"/>
              <w:bottom w:w="85" w:type="dxa"/>
              <w:right w:w="57" w:type="dxa"/>
            </w:tcMar>
            <w:hideMark/>
          </w:tcPr>
          <w:p w14:paraId="2AA21756"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16S rDNA</w:t>
            </w:r>
          </w:p>
        </w:tc>
        <w:tc>
          <w:tcPr>
            <w:tcW w:w="1059" w:type="dxa"/>
            <w:noWrap/>
            <w:tcMar>
              <w:top w:w="57" w:type="dxa"/>
              <w:left w:w="57" w:type="dxa"/>
              <w:bottom w:w="85" w:type="dxa"/>
              <w:right w:w="57" w:type="dxa"/>
            </w:tcMar>
            <w:hideMark/>
          </w:tcPr>
          <w:p w14:paraId="2765FD7C" w14:textId="3994FEE8"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BA3AD9">
              <w:rPr>
                <w:color w:val="EBEEF5"/>
              </w:rPr>
              <w:t>-</w:t>
            </w:r>
          </w:p>
        </w:tc>
        <w:tc>
          <w:tcPr>
            <w:tcW w:w="1134" w:type="dxa"/>
            <w:noWrap/>
            <w:tcMar>
              <w:top w:w="57" w:type="dxa"/>
              <w:left w:w="57" w:type="dxa"/>
              <w:bottom w:w="85" w:type="dxa"/>
              <w:right w:w="57" w:type="dxa"/>
            </w:tcMar>
            <w:hideMark/>
          </w:tcPr>
          <w:p w14:paraId="0EBA3D37" w14:textId="5D7F80FF"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354B40">
              <w:rPr>
                <w:color w:val="EBEEF5"/>
              </w:rPr>
              <w:t>-</w:t>
            </w:r>
          </w:p>
        </w:tc>
        <w:tc>
          <w:tcPr>
            <w:tcW w:w="1134" w:type="dxa"/>
            <w:noWrap/>
            <w:tcMar>
              <w:top w:w="57" w:type="dxa"/>
              <w:left w:w="57" w:type="dxa"/>
              <w:bottom w:w="85" w:type="dxa"/>
              <w:right w:w="57" w:type="dxa"/>
            </w:tcMar>
            <w:hideMark/>
          </w:tcPr>
          <w:p w14:paraId="19CB1F2E" w14:textId="0BEC953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EF4F1E">
              <w:rPr>
                <w:rFonts w:ascii="Wingdings" w:eastAsia="Wingdings" w:hAnsi="Wingdings" w:cs="Wingdings"/>
              </w:rPr>
              <w:t>ü</w:t>
            </w:r>
          </w:p>
        </w:tc>
        <w:tc>
          <w:tcPr>
            <w:tcW w:w="1541" w:type="dxa"/>
            <w:noWrap/>
            <w:tcMar>
              <w:top w:w="57" w:type="dxa"/>
              <w:left w:w="57" w:type="dxa"/>
              <w:bottom w:w="85" w:type="dxa"/>
              <w:right w:w="57" w:type="dxa"/>
            </w:tcMar>
            <w:hideMark/>
          </w:tcPr>
          <w:p w14:paraId="2077E408" w14:textId="55D841EB"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1F4907">
              <w:rPr>
                <w:rFonts w:ascii="Wingdings" w:eastAsia="Wingdings" w:hAnsi="Wingdings" w:cs="Wingdings"/>
              </w:rPr>
              <w:t>ü</w:t>
            </w:r>
          </w:p>
        </w:tc>
        <w:tc>
          <w:tcPr>
            <w:tcW w:w="960" w:type="dxa"/>
            <w:noWrap/>
            <w:tcMar>
              <w:top w:w="57" w:type="dxa"/>
              <w:left w:w="57" w:type="dxa"/>
              <w:bottom w:w="85" w:type="dxa"/>
              <w:right w:w="57" w:type="dxa"/>
            </w:tcMar>
            <w:hideMark/>
          </w:tcPr>
          <w:p w14:paraId="3273C2DA" w14:textId="5EF5154C"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7211D5">
              <w:rPr>
                <w:color w:val="EBEEF5"/>
              </w:rPr>
              <w:t>-</w:t>
            </w:r>
          </w:p>
        </w:tc>
      </w:tr>
      <w:tr w:rsidR="00624D45" w:rsidRPr="00D320D3" w14:paraId="7C521873"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350" w:type="dxa"/>
            <w:noWrap/>
            <w:tcMar>
              <w:top w:w="57" w:type="dxa"/>
              <w:left w:w="57" w:type="dxa"/>
              <w:bottom w:w="85" w:type="dxa"/>
              <w:right w:w="57" w:type="dxa"/>
            </w:tcMar>
          </w:tcPr>
          <w:p w14:paraId="097EFB78" w14:textId="220475F2" w:rsidR="00624D45" w:rsidRPr="00624D45" w:rsidRDefault="00624D45" w:rsidP="00624D45">
            <w:pPr>
              <w:pStyle w:val="TableText"/>
              <w:rPr>
                <w:color w:val="EBEEF5"/>
              </w:rPr>
            </w:pPr>
            <w:r w:rsidRPr="00624D45">
              <w:rPr>
                <w:color w:val="EBEEF5"/>
              </w:rPr>
              <w:t>-</w:t>
            </w:r>
          </w:p>
        </w:tc>
        <w:tc>
          <w:tcPr>
            <w:tcW w:w="2331" w:type="dxa"/>
            <w:noWrap/>
            <w:tcMar>
              <w:top w:w="57" w:type="dxa"/>
              <w:left w:w="57" w:type="dxa"/>
              <w:bottom w:w="85" w:type="dxa"/>
              <w:right w:w="57" w:type="dxa"/>
            </w:tcMar>
            <w:hideMark/>
          </w:tcPr>
          <w:p w14:paraId="6781D66D"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16S rRNA</w:t>
            </w:r>
          </w:p>
        </w:tc>
        <w:tc>
          <w:tcPr>
            <w:tcW w:w="1059" w:type="dxa"/>
            <w:noWrap/>
            <w:tcMar>
              <w:top w:w="57" w:type="dxa"/>
              <w:left w:w="57" w:type="dxa"/>
              <w:bottom w:w="85" w:type="dxa"/>
              <w:right w:w="57" w:type="dxa"/>
            </w:tcMar>
            <w:hideMark/>
          </w:tcPr>
          <w:p w14:paraId="7B0BF766" w14:textId="2403ED90"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BA3AD9">
              <w:rPr>
                <w:color w:val="EBEEF5"/>
              </w:rPr>
              <w:t>-</w:t>
            </w:r>
          </w:p>
        </w:tc>
        <w:tc>
          <w:tcPr>
            <w:tcW w:w="1134" w:type="dxa"/>
            <w:noWrap/>
            <w:tcMar>
              <w:top w:w="57" w:type="dxa"/>
              <w:left w:w="57" w:type="dxa"/>
              <w:bottom w:w="85" w:type="dxa"/>
              <w:right w:w="57" w:type="dxa"/>
            </w:tcMar>
            <w:hideMark/>
          </w:tcPr>
          <w:p w14:paraId="151F0229" w14:textId="2061938C"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354B40">
              <w:rPr>
                <w:color w:val="EBEEF5"/>
              </w:rPr>
              <w:t>-</w:t>
            </w:r>
          </w:p>
        </w:tc>
        <w:tc>
          <w:tcPr>
            <w:tcW w:w="1134" w:type="dxa"/>
            <w:noWrap/>
            <w:tcMar>
              <w:top w:w="57" w:type="dxa"/>
              <w:left w:w="57" w:type="dxa"/>
              <w:bottom w:w="85" w:type="dxa"/>
              <w:right w:w="57" w:type="dxa"/>
            </w:tcMar>
            <w:hideMark/>
          </w:tcPr>
          <w:p w14:paraId="61A2AD58" w14:textId="3F8F80AF"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EF4F1E">
              <w:rPr>
                <w:rFonts w:ascii="Wingdings" w:eastAsia="Wingdings" w:hAnsi="Wingdings" w:cs="Wingdings"/>
              </w:rPr>
              <w:t>ü</w:t>
            </w:r>
          </w:p>
        </w:tc>
        <w:tc>
          <w:tcPr>
            <w:tcW w:w="1541" w:type="dxa"/>
            <w:noWrap/>
            <w:tcMar>
              <w:top w:w="57" w:type="dxa"/>
              <w:left w:w="57" w:type="dxa"/>
              <w:bottom w:w="85" w:type="dxa"/>
              <w:right w:w="57" w:type="dxa"/>
            </w:tcMar>
            <w:hideMark/>
          </w:tcPr>
          <w:p w14:paraId="38E0E9A1" w14:textId="2D155111"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1F4907">
              <w:rPr>
                <w:rFonts w:ascii="Wingdings" w:eastAsia="Wingdings" w:hAnsi="Wingdings" w:cs="Wingdings"/>
              </w:rPr>
              <w:t>ü</w:t>
            </w:r>
          </w:p>
        </w:tc>
        <w:tc>
          <w:tcPr>
            <w:tcW w:w="960" w:type="dxa"/>
            <w:noWrap/>
            <w:tcMar>
              <w:top w:w="57" w:type="dxa"/>
              <w:left w:w="57" w:type="dxa"/>
              <w:bottom w:w="85" w:type="dxa"/>
              <w:right w:w="57" w:type="dxa"/>
            </w:tcMar>
            <w:hideMark/>
          </w:tcPr>
          <w:p w14:paraId="276F851B" w14:textId="3822CF4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3B0A45">
              <w:rPr>
                <w:rFonts w:ascii="Wingdings" w:eastAsia="Wingdings" w:hAnsi="Wingdings" w:cs="Wingdings"/>
              </w:rPr>
              <w:t>ü</w:t>
            </w:r>
          </w:p>
        </w:tc>
      </w:tr>
      <w:tr w:rsidR="00624D45" w:rsidRPr="00D320D3" w14:paraId="7ECE755B"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350" w:type="dxa"/>
            <w:noWrap/>
            <w:tcMar>
              <w:top w:w="57" w:type="dxa"/>
              <w:left w:w="57" w:type="dxa"/>
              <w:bottom w:w="85" w:type="dxa"/>
              <w:right w:w="57" w:type="dxa"/>
            </w:tcMar>
          </w:tcPr>
          <w:p w14:paraId="7480E418" w14:textId="202D7D6A" w:rsidR="00624D45" w:rsidRPr="00624D45" w:rsidRDefault="00624D45" w:rsidP="00624D45">
            <w:pPr>
              <w:pStyle w:val="TableText"/>
              <w:rPr>
                <w:color w:val="EBEEF5"/>
              </w:rPr>
            </w:pPr>
            <w:r w:rsidRPr="00624D45">
              <w:rPr>
                <w:color w:val="EBEEF5"/>
              </w:rPr>
              <w:t>-</w:t>
            </w:r>
          </w:p>
        </w:tc>
        <w:tc>
          <w:tcPr>
            <w:tcW w:w="2331" w:type="dxa"/>
            <w:noWrap/>
            <w:tcMar>
              <w:top w:w="57" w:type="dxa"/>
              <w:left w:w="57" w:type="dxa"/>
              <w:bottom w:w="85" w:type="dxa"/>
              <w:right w:w="57" w:type="dxa"/>
            </w:tcMar>
            <w:hideMark/>
          </w:tcPr>
          <w:p w14:paraId="0FBB515A"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18S rDNA (All18SF/R)</w:t>
            </w:r>
          </w:p>
        </w:tc>
        <w:tc>
          <w:tcPr>
            <w:tcW w:w="1059" w:type="dxa"/>
            <w:noWrap/>
            <w:tcMar>
              <w:top w:w="57" w:type="dxa"/>
              <w:left w:w="57" w:type="dxa"/>
              <w:bottom w:w="85" w:type="dxa"/>
              <w:right w:w="57" w:type="dxa"/>
            </w:tcMar>
            <w:hideMark/>
          </w:tcPr>
          <w:p w14:paraId="202C9B13" w14:textId="3965E39D"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3B0A45">
              <w:rPr>
                <w:rFonts w:ascii="Wingdings" w:eastAsia="Wingdings" w:hAnsi="Wingdings" w:cs="Wingdings"/>
              </w:rPr>
              <w:t>ü</w:t>
            </w:r>
          </w:p>
        </w:tc>
        <w:tc>
          <w:tcPr>
            <w:tcW w:w="1134" w:type="dxa"/>
            <w:noWrap/>
            <w:tcMar>
              <w:top w:w="57" w:type="dxa"/>
              <w:left w:w="57" w:type="dxa"/>
              <w:bottom w:w="85" w:type="dxa"/>
              <w:right w:w="57" w:type="dxa"/>
            </w:tcMar>
            <w:hideMark/>
          </w:tcPr>
          <w:p w14:paraId="6A45F646" w14:textId="28CF8390"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3B0A45">
              <w:rPr>
                <w:rFonts w:ascii="Wingdings" w:eastAsia="Wingdings" w:hAnsi="Wingdings" w:cs="Wingdings"/>
              </w:rPr>
              <w:t>ü</w:t>
            </w:r>
          </w:p>
        </w:tc>
        <w:tc>
          <w:tcPr>
            <w:tcW w:w="1134" w:type="dxa"/>
            <w:noWrap/>
            <w:tcMar>
              <w:top w:w="57" w:type="dxa"/>
              <w:left w:w="57" w:type="dxa"/>
              <w:bottom w:w="85" w:type="dxa"/>
              <w:right w:w="57" w:type="dxa"/>
            </w:tcMar>
            <w:hideMark/>
          </w:tcPr>
          <w:p w14:paraId="1905DB7C" w14:textId="1ECD755D"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EF4F1E">
              <w:rPr>
                <w:rFonts w:ascii="Wingdings" w:eastAsia="Wingdings" w:hAnsi="Wingdings" w:cs="Wingdings"/>
              </w:rPr>
              <w:t>ü</w:t>
            </w:r>
          </w:p>
        </w:tc>
        <w:tc>
          <w:tcPr>
            <w:tcW w:w="1541" w:type="dxa"/>
            <w:noWrap/>
            <w:tcMar>
              <w:top w:w="57" w:type="dxa"/>
              <w:left w:w="57" w:type="dxa"/>
              <w:bottom w:w="85" w:type="dxa"/>
              <w:right w:w="57" w:type="dxa"/>
            </w:tcMar>
            <w:hideMark/>
          </w:tcPr>
          <w:p w14:paraId="10C1E7C9" w14:textId="459048F6"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1F4907">
              <w:rPr>
                <w:rFonts w:ascii="Wingdings" w:eastAsia="Wingdings" w:hAnsi="Wingdings" w:cs="Wingdings"/>
              </w:rPr>
              <w:t>ü</w:t>
            </w:r>
          </w:p>
        </w:tc>
        <w:tc>
          <w:tcPr>
            <w:tcW w:w="960" w:type="dxa"/>
            <w:noWrap/>
            <w:tcMar>
              <w:top w:w="57" w:type="dxa"/>
              <w:left w:w="57" w:type="dxa"/>
              <w:bottom w:w="85" w:type="dxa"/>
              <w:right w:w="57" w:type="dxa"/>
            </w:tcMar>
            <w:hideMark/>
          </w:tcPr>
          <w:p w14:paraId="79E5C549" w14:textId="4C7F7C6D"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9D76BE">
              <w:rPr>
                <w:color w:val="EBEEF5"/>
              </w:rPr>
              <w:t>-</w:t>
            </w:r>
          </w:p>
        </w:tc>
      </w:tr>
      <w:tr w:rsidR="00624D45" w:rsidRPr="00D320D3" w14:paraId="32E41549"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350" w:type="dxa"/>
            <w:noWrap/>
            <w:tcMar>
              <w:top w:w="57" w:type="dxa"/>
              <w:left w:w="57" w:type="dxa"/>
              <w:bottom w:w="85" w:type="dxa"/>
              <w:right w:w="57" w:type="dxa"/>
            </w:tcMar>
          </w:tcPr>
          <w:p w14:paraId="51791D38" w14:textId="0C30FD57" w:rsidR="00624D45" w:rsidRPr="00624D45" w:rsidRDefault="00624D45" w:rsidP="00624D45">
            <w:pPr>
              <w:pStyle w:val="TableText"/>
              <w:rPr>
                <w:color w:val="EBEEF5"/>
              </w:rPr>
            </w:pPr>
            <w:r w:rsidRPr="00624D45">
              <w:rPr>
                <w:color w:val="EBEEF5"/>
              </w:rPr>
              <w:t>-</w:t>
            </w:r>
          </w:p>
        </w:tc>
        <w:tc>
          <w:tcPr>
            <w:tcW w:w="2331" w:type="dxa"/>
            <w:noWrap/>
            <w:tcMar>
              <w:top w:w="57" w:type="dxa"/>
              <w:left w:w="57" w:type="dxa"/>
              <w:bottom w:w="85" w:type="dxa"/>
              <w:right w:w="57" w:type="dxa"/>
            </w:tcMar>
            <w:hideMark/>
          </w:tcPr>
          <w:p w14:paraId="2E62BC3F"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18S rRNA (All18SF/R)</w:t>
            </w:r>
          </w:p>
        </w:tc>
        <w:tc>
          <w:tcPr>
            <w:tcW w:w="1059" w:type="dxa"/>
            <w:noWrap/>
            <w:tcMar>
              <w:top w:w="57" w:type="dxa"/>
              <w:left w:w="57" w:type="dxa"/>
              <w:bottom w:w="85" w:type="dxa"/>
              <w:right w:w="57" w:type="dxa"/>
            </w:tcMar>
          </w:tcPr>
          <w:p w14:paraId="1CDC7AA1" w14:textId="64F8F9CC"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2173B">
              <w:rPr>
                <w:color w:val="EBEEF5"/>
              </w:rPr>
              <w:t>-</w:t>
            </w:r>
          </w:p>
        </w:tc>
        <w:tc>
          <w:tcPr>
            <w:tcW w:w="1134" w:type="dxa"/>
            <w:noWrap/>
            <w:tcMar>
              <w:top w:w="57" w:type="dxa"/>
              <w:left w:w="57" w:type="dxa"/>
              <w:bottom w:w="85" w:type="dxa"/>
              <w:right w:w="57" w:type="dxa"/>
            </w:tcMar>
          </w:tcPr>
          <w:p w14:paraId="51593FBD" w14:textId="4F793EC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2173B">
              <w:rPr>
                <w:color w:val="EBEEF5"/>
              </w:rPr>
              <w:t>-</w:t>
            </w:r>
          </w:p>
        </w:tc>
        <w:tc>
          <w:tcPr>
            <w:tcW w:w="1134" w:type="dxa"/>
            <w:noWrap/>
            <w:tcMar>
              <w:top w:w="57" w:type="dxa"/>
              <w:left w:w="57" w:type="dxa"/>
              <w:bottom w:w="85" w:type="dxa"/>
              <w:right w:w="57" w:type="dxa"/>
            </w:tcMar>
          </w:tcPr>
          <w:p w14:paraId="67EF19E9" w14:textId="1DB42339"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624D45">
              <w:rPr>
                <w:color w:val="EBEEF5"/>
              </w:rPr>
              <w:t>-</w:t>
            </w:r>
          </w:p>
        </w:tc>
        <w:tc>
          <w:tcPr>
            <w:tcW w:w="1541" w:type="dxa"/>
            <w:noWrap/>
            <w:tcMar>
              <w:top w:w="57" w:type="dxa"/>
              <w:left w:w="57" w:type="dxa"/>
              <w:bottom w:w="85" w:type="dxa"/>
              <w:right w:w="57" w:type="dxa"/>
            </w:tcMar>
            <w:hideMark/>
          </w:tcPr>
          <w:p w14:paraId="5AC20132" w14:textId="3612A4B5"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1F4907">
              <w:rPr>
                <w:rFonts w:ascii="Wingdings" w:eastAsia="Wingdings" w:hAnsi="Wingdings" w:cs="Wingdings"/>
              </w:rPr>
              <w:t>ü</w:t>
            </w:r>
          </w:p>
        </w:tc>
        <w:tc>
          <w:tcPr>
            <w:tcW w:w="960" w:type="dxa"/>
            <w:noWrap/>
            <w:tcMar>
              <w:top w:w="57" w:type="dxa"/>
              <w:left w:w="57" w:type="dxa"/>
              <w:bottom w:w="85" w:type="dxa"/>
              <w:right w:w="57" w:type="dxa"/>
            </w:tcMar>
            <w:hideMark/>
          </w:tcPr>
          <w:p w14:paraId="5FB4B72D" w14:textId="51D551FD"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9D76BE">
              <w:rPr>
                <w:color w:val="EBEEF5"/>
              </w:rPr>
              <w:t>-</w:t>
            </w:r>
          </w:p>
        </w:tc>
      </w:tr>
      <w:tr w:rsidR="00624D45" w:rsidRPr="00D320D3" w14:paraId="57D7E26E"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350" w:type="dxa"/>
            <w:noWrap/>
            <w:tcMar>
              <w:top w:w="57" w:type="dxa"/>
              <w:left w:w="57" w:type="dxa"/>
              <w:bottom w:w="85" w:type="dxa"/>
              <w:right w:w="57" w:type="dxa"/>
            </w:tcMar>
          </w:tcPr>
          <w:p w14:paraId="7311667C" w14:textId="4E739E10" w:rsidR="00624D45" w:rsidRPr="00624D45" w:rsidRDefault="00624D45" w:rsidP="00624D45">
            <w:pPr>
              <w:pStyle w:val="TableText"/>
              <w:rPr>
                <w:color w:val="EBEEF5"/>
              </w:rPr>
            </w:pPr>
            <w:r w:rsidRPr="00624D45">
              <w:rPr>
                <w:color w:val="EBEEF5"/>
              </w:rPr>
              <w:t>-</w:t>
            </w:r>
          </w:p>
        </w:tc>
        <w:tc>
          <w:tcPr>
            <w:tcW w:w="2331" w:type="dxa"/>
            <w:noWrap/>
            <w:tcMar>
              <w:top w:w="57" w:type="dxa"/>
              <w:left w:w="57" w:type="dxa"/>
              <w:bottom w:w="85" w:type="dxa"/>
              <w:right w:w="57" w:type="dxa"/>
            </w:tcMar>
            <w:hideMark/>
          </w:tcPr>
          <w:p w14:paraId="7D95A27F"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18S rDNA (#3/#5RC)</w:t>
            </w:r>
          </w:p>
        </w:tc>
        <w:tc>
          <w:tcPr>
            <w:tcW w:w="1059" w:type="dxa"/>
            <w:noWrap/>
            <w:tcMar>
              <w:top w:w="57" w:type="dxa"/>
              <w:left w:w="57" w:type="dxa"/>
              <w:bottom w:w="85" w:type="dxa"/>
              <w:right w:w="57" w:type="dxa"/>
            </w:tcMar>
            <w:hideMark/>
          </w:tcPr>
          <w:p w14:paraId="7087E14A" w14:textId="3FF0BB3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3B0A45">
              <w:rPr>
                <w:rFonts w:ascii="Wingdings" w:eastAsia="Wingdings" w:hAnsi="Wingdings" w:cs="Wingdings"/>
              </w:rPr>
              <w:t>ü</w:t>
            </w:r>
          </w:p>
        </w:tc>
        <w:tc>
          <w:tcPr>
            <w:tcW w:w="1134" w:type="dxa"/>
            <w:noWrap/>
            <w:tcMar>
              <w:top w:w="57" w:type="dxa"/>
              <w:left w:w="57" w:type="dxa"/>
              <w:bottom w:w="85" w:type="dxa"/>
              <w:right w:w="57" w:type="dxa"/>
            </w:tcMar>
            <w:hideMark/>
          </w:tcPr>
          <w:p w14:paraId="27DAB72A" w14:textId="04F84749"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3B0A45">
              <w:rPr>
                <w:rFonts w:ascii="Wingdings" w:eastAsia="Wingdings" w:hAnsi="Wingdings" w:cs="Wingdings"/>
              </w:rPr>
              <w:t>ü</w:t>
            </w:r>
          </w:p>
        </w:tc>
        <w:tc>
          <w:tcPr>
            <w:tcW w:w="1134" w:type="dxa"/>
            <w:noWrap/>
            <w:tcMar>
              <w:top w:w="57" w:type="dxa"/>
              <w:left w:w="57" w:type="dxa"/>
              <w:bottom w:w="85" w:type="dxa"/>
              <w:right w:w="57" w:type="dxa"/>
            </w:tcMar>
            <w:hideMark/>
          </w:tcPr>
          <w:p w14:paraId="0CB193AA" w14:textId="7E4DD7FA"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3B0A45">
              <w:rPr>
                <w:rFonts w:ascii="Wingdings" w:eastAsia="Wingdings" w:hAnsi="Wingdings" w:cs="Wingdings"/>
              </w:rPr>
              <w:t>ü</w:t>
            </w:r>
          </w:p>
        </w:tc>
        <w:tc>
          <w:tcPr>
            <w:tcW w:w="1541" w:type="dxa"/>
            <w:noWrap/>
            <w:tcMar>
              <w:top w:w="57" w:type="dxa"/>
              <w:left w:w="57" w:type="dxa"/>
              <w:bottom w:w="85" w:type="dxa"/>
              <w:right w:w="57" w:type="dxa"/>
            </w:tcMar>
            <w:hideMark/>
          </w:tcPr>
          <w:p w14:paraId="137A863A" w14:textId="78C66F60"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1F4907">
              <w:rPr>
                <w:rFonts w:ascii="Wingdings" w:eastAsia="Wingdings" w:hAnsi="Wingdings" w:cs="Wingdings"/>
              </w:rPr>
              <w:t>ü</w:t>
            </w:r>
          </w:p>
        </w:tc>
        <w:tc>
          <w:tcPr>
            <w:tcW w:w="960" w:type="dxa"/>
            <w:noWrap/>
            <w:tcMar>
              <w:top w:w="57" w:type="dxa"/>
              <w:left w:w="57" w:type="dxa"/>
              <w:bottom w:w="85" w:type="dxa"/>
              <w:right w:w="57" w:type="dxa"/>
            </w:tcMar>
            <w:hideMark/>
          </w:tcPr>
          <w:p w14:paraId="5E7C0BA7" w14:textId="66607CF1"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3B0A45">
              <w:rPr>
                <w:rFonts w:ascii="Wingdings" w:eastAsia="Wingdings" w:hAnsi="Wingdings" w:cs="Wingdings"/>
              </w:rPr>
              <w:t>ü</w:t>
            </w:r>
          </w:p>
        </w:tc>
      </w:tr>
      <w:tr w:rsidR="00624D45" w:rsidRPr="00D320D3" w14:paraId="79BD074B" w14:textId="77777777" w:rsidTr="005E3F44">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350" w:type="dxa"/>
            <w:noWrap/>
            <w:tcMar>
              <w:top w:w="57" w:type="dxa"/>
              <w:left w:w="57" w:type="dxa"/>
              <w:bottom w:w="85" w:type="dxa"/>
              <w:right w:w="57" w:type="dxa"/>
            </w:tcMar>
            <w:hideMark/>
          </w:tcPr>
          <w:p w14:paraId="10166ADC" w14:textId="77777777" w:rsidR="00624D45" w:rsidRPr="00D320D3" w:rsidRDefault="00624D45" w:rsidP="00624D45">
            <w:pPr>
              <w:pStyle w:val="TableText"/>
            </w:pPr>
            <w:r w:rsidRPr="00D320D3">
              <w:t>Function</w:t>
            </w:r>
          </w:p>
        </w:tc>
        <w:tc>
          <w:tcPr>
            <w:tcW w:w="2331" w:type="dxa"/>
            <w:noWrap/>
            <w:tcMar>
              <w:top w:w="57" w:type="dxa"/>
              <w:left w:w="57" w:type="dxa"/>
              <w:bottom w:w="85" w:type="dxa"/>
              <w:right w:w="57" w:type="dxa"/>
            </w:tcMar>
            <w:hideMark/>
          </w:tcPr>
          <w:p w14:paraId="470E25AE" w14:textId="77777777"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D320D3">
              <w:t>16S rDNA – FAPROTAX</w:t>
            </w:r>
          </w:p>
        </w:tc>
        <w:tc>
          <w:tcPr>
            <w:tcW w:w="1059" w:type="dxa"/>
            <w:noWrap/>
            <w:tcMar>
              <w:top w:w="57" w:type="dxa"/>
              <w:left w:w="57" w:type="dxa"/>
              <w:bottom w:w="85" w:type="dxa"/>
              <w:right w:w="57" w:type="dxa"/>
            </w:tcMar>
            <w:hideMark/>
          </w:tcPr>
          <w:p w14:paraId="04C8610D" w14:textId="5B84422D"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9348E8">
              <w:rPr>
                <w:color w:val="EBEEF5"/>
              </w:rPr>
              <w:t>-</w:t>
            </w:r>
          </w:p>
        </w:tc>
        <w:tc>
          <w:tcPr>
            <w:tcW w:w="1134" w:type="dxa"/>
            <w:noWrap/>
            <w:tcMar>
              <w:top w:w="57" w:type="dxa"/>
              <w:left w:w="57" w:type="dxa"/>
              <w:bottom w:w="85" w:type="dxa"/>
              <w:right w:w="57" w:type="dxa"/>
            </w:tcMar>
            <w:hideMark/>
          </w:tcPr>
          <w:p w14:paraId="163FE539" w14:textId="1A1A0D2B"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9348E8">
              <w:rPr>
                <w:color w:val="EBEEF5"/>
              </w:rPr>
              <w:t>-</w:t>
            </w:r>
          </w:p>
        </w:tc>
        <w:tc>
          <w:tcPr>
            <w:tcW w:w="1134" w:type="dxa"/>
            <w:noWrap/>
            <w:tcMar>
              <w:top w:w="57" w:type="dxa"/>
              <w:left w:w="57" w:type="dxa"/>
              <w:bottom w:w="85" w:type="dxa"/>
              <w:right w:w="57" w:type="dxa"/>
            </w:tcMar>
            <w:hideMark/>
          </w:tcPr>
          <w:p w14:paraId="2C4989B5" w14:textId="3830D87E"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9348E8">
              <w:rPr>
                <w:color w:val="EBEEF5"/>
              </w:rPr>
              <w:t>-</w:t>
            </w:r>
          </w:p>
        </w:tc>
        <w:tc>
          <w:tcPr>
            <w:tcW w:w="1541" w:type="dxa"/>
            <w:noWrap/>
            <w:tcMar>
              <w:top w:w="57" w:type="dxa"/>
              <w:left w:w="57" w:type="dxa"/>
              <w:bottom w:w="85" w:type="dxa"/>
              <w:right w:w="57" w:type="dxa"/>
            </w:tcMar>
            <w:hideMark/>
          </w:tcPr>
          <w:p w14:paraId="1C34C1F8" w14:textId="2678516A"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1F4907">
              <w:rPr>
                <w:rFonts w:ascii="Wingdings" w:eastAsia="Wingdings" w:hAnsi="Wingdings" w:cs="Wingdings"/>
              </w:rPr>
              <w:t>ü</w:t>
            </w:r>
          </w:p>
        </w:tc>
        <w:tc>
          <w:tcPr>
            <w:tcW w:w="960" w:type="dxa"/>
            <w:noWrap/>
            <w:tcMar>
              <w:top w:w="57" w:type="dxa"/>
              <w:left w:w="57" w:type="dxa"/>
              <w:bottom w:w="85" w:type="dxa"/>
              <w:right w:w="57" w:type="dxa"/>
            </w:tcMar>
            <w:hideMark/>
          </w:tcPr>
          <w:p w14:paraId="2F01F913" w14:textId="14663B5A" w:rsidR="00624D45" w:rsidRPr="00D320D3" w:rsidRDefault="00624D45" w:rsidP="00624D45">
            <w:pPr>
              <w:pStyle w:val="TableText"/>
              <w:cnfStyle w:val="000000100000" w:firstRow="0" w:lastRow="0" w:firstColumn="0" w:lastColumn="0" w:oddVBand="0" w:evenVBand="0" w:oddHBand="1" w:evenHBand="0" w:firstRowFirstColumn="0" w:firstRowLastColumn="0" w:lastRowFirstColumn="0" w:lastRowLastColumn="0"/>
            </w:pPr>
            <w:r w:rsidRPr="00702DC6">
              <w:rPr>
                <w:color w:val="EBEEF5"/>
              </w:rPr>
              <w:t>-</w:t>
            </w:r>
          </w:p>
        </w:tc>
      </w:tr>
      <w:tr w:rsidR="00624D45" w:rsidRPr="00D320D3" w14:paraId="308B249D" w14:textId="77777777" w:rsidTr="005E3F44">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1350" w:type="dxa"/>
            <w:noWrap/>
            <w:tcMar>
              <w:top w:w="57" w:type="dxa"/>
              <w:left w:w="57" w:type="dxa"/>
              <w:bottom w:w="85" w:type="dxa"/>
              <w:right w:w="57" w:type="dxa"/>
            </w:tcMar>
            <w:hideMark/>
          </w:tcPr>
          <w:p w14:paraId="63CDCDB1" w14:textId="36995C51" w:rsidR="00624D45" w:rsidRPr="00D320D3" w:rsidRDefault="00624D45" w:rsidP="00624D45">
            <w:pPr>
              <w:pStyle w:val="TableText"/>
            </w:pPr>
            <w:r w:rsidRPr="00624D45">
              <w:rPr>
                <w:color w:val="EBEEF5"/>
              </w:rPr>
              <w:t>-</w:t>
            </w:r>
          </w:p>
        </w:tc>
        <w:tc>
          <w:tcPr>
            <w:tcW w:w="2331" w:type="dxa"/>
            <w:noWrap/>
            <w:tcMar>
              <w:top w:w="57" w:type="dxa"/>
              <w:left w:w="57" w:type="dxa"/>
              <w:bottom w:w="85" w:type="dxa"/>
              <w:right w:w="57" w:type="dxa"/>
            </w:tcMar>
            <w:hideMark/>
          </w:tcPr>
          <w:p w14:paraId="6958EC78" w14:textId="77777777"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D320D3">
              <w:t>16S rRNA – FAPROTAX</w:t>
            </w:r>
          </w:p>
        </w:tc>
        <w:tc>
          <w:tcPr>
            <w:tcW w:w="1059" w:type="dxa"/>
            <w:noWrap/>
            <w:tcMar>
              <w:top w:w="57" w:type="dxa"/>
              <w:left w:w="57" w:type="dxa"/>
              <w:bottom w:w="85" w:type="dxa"/>
              <w:right w:w="57" w:type="dxa"/>
            </w:tcMar>
            <w:hideMark/>
          </w:tcPr>
          <w:p w14:paraId="1374AA63" w14:textId="7BEBA4B1"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9348E8">
              <w:rPr>
                <w:color w:val="EBEEF5"/>
              </w:rPr>
              <w:t>-</w:t>
            </w:r>
          </w:p>
        </w:tc>
        <w:tc>
          <w:tcPr>
            <w:tcW w:w="1134" w:type="dxa"/>
            <w:noWrap/>
            <w:tcMar>
              <w:top w:w="57" w:type="dxa"/>
              <w:left w:w="57" w:type="dxa"/>
              <w:bottom w:w="85" w:type="dxa"/>
              <w:right w:w="57" w:type="dxa"/>
            </w:tcMar>
            <w:hideMark/>
          </w:tcPr>
          <w:p w14:paraId="7DB955ED" w14:textId="7477EFA1"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9348E8">
              <w:rPr>
                <w:color w:val="EBEEF5"/>
              </w:rPr>
              <w:t>-</w:t>
            </w:r>
          </w:p>
        </w:tc>
        <w:tc>
          <w:tcPr>
            <w:tcW w:w="1134" w:type="dxa"/>
            <w:noWrap/>
            <w:tcMar>
              <w:top w:w="57" w:type="dxa"/>
              <w:left w:w="57" w:type="dxa"/>
              <w:bottom w:w="85" w:type="dxa"/>
              <w:right w:w="57" w:type="dxa"/>
            </w:tcMar>
            <w:hideMark/>
          </w:tcPr>
          <w:p w14:paraId="4A226D9E" w14:textId="44EE2DEB"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9348E8">
              <w:rPr>
                <w:color w:val="EBEEF5"/>
              </w:rPr>
              <w:t>-</w:t>
            </w:r>
          </w:p>
        </w:tc>
        <w:tc>
          <w:tcPr>
            <w:tcW w:w="1541" w:type="dxa"/>
            <w:noWrap/>
            <w:tcMar>
              <w:top w:w="57" w:type="dxa"/>
              <w:left w:w="57" w:type="dxa"/>
              <w:bottom w:w="85" w:type="dxa"/>
              <w:right w:w="57" w:type="dxa"/>
            </w:tcMar>
            <w:hideMark/>
          </w:tcPr>
          <w:p w14:paraId="25D41E4B" w14:textId="2E415DD1"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1F4907">
              <w:rPr>
                <w:rFonts w:ascii="Wingdings" w:eastAsia="Wingdings" w:hAnsi="Wingdings" w:cs="Wingdings"/>
              </w:rPr>
              <w:t>ü</w:t>
            </w:r>
          </w:p>
        </w:tc>
        <w:tc>
          <w:tcPr>
            <w:tcW w:w="960" w:type="dxa"/>
            <w:noWrap/>
            <w:tcMar>
              <w:top w:w="57" w:type="dxa"/>
              <w:left w:w="57" w:type="dxa"/>
              <w:bottom w:w="85" w:type="dxa"/>
              <w:right w:w="57" w:type="dxa"/>
            </w:tcMar>
            <w:hideMark/>
          </w:tcPr>
          <w:p w14:paraId="559AD932" w14:textId="30FF9A01" w:rsidR="00624D45" w:rsidRPr="00D320D3" w:rsidRDefault="00624D45" w:rsidP="00624D45">
            <w:pPr>
              <w:pStyle w:val="TableText"/>
              <w:cnfStyle w:val="000000010000" w:firstRow="0" w:lastRow="0" w:firstColumn="0" w:lastColumn="0" w:oddVBand="0" w:evenVBand="0" w:oddHBand="0" w:evenHBand="1" w:firstRowFirstColumn="0" w:firstRowLastColumn="0" w:lastRowFirstColumn="0" w:lastRowLastColumn="0"/>
            </w:pPr>
            <w:r w:rsidRPr="00702DC6">
              <w:rPr>
                <w:color w:val="EBEEF5"/>
              </w:rPr>
              <w:t>-</w:t>
            </w:r>
          </w:p>
        </w:tc>
      </w:tr>
    </w:tbl>
    <w:p w14:paraId="798FDE16" w14:textId="3D45FCBA" w:rsidR="0081579E" w:rsidRDefault="00624D45" w:rsidP="00624D45">
      <w:pPr>
        <w:pStyle w:val="Heading1Numbered"/>
      </w:pPr>
      <w:bookmarkStart w:id="128" w:name="_Ref164628162"/>
      <w:bookmarkStart w:id="129" w:name="_Ref164628175"/>
      <w:bookmarkStart w:id="130" w:name="_Toc164962605"/>
      <w:r>
        <w:lastRenderedPageBreak/>
        <w:t>Summary and recommendations</w:t>
      </w:r>
      <w:bookmarkEnd w:id="128"/>
      <w:bookmarkEnd w:id="129"/>
      <w:bookmarkEnd w:id="130"/>
    </w:p>
    <w:p w14:paraId="26C2C29F" w14:textId="71275D54" w:rsidR="0081579E" w:rsidRDefault="00624D45" w:rsidP="00624D45">
      <w:pPr>
        <w:pStyle w:val="Heading2Numbered"/>
        <w:numPr>
          <w:ilvl w:val="0"/>
          <w:numId w:val="0"/>
        </w:numPr>
      </w:pPr>
      <w:bookmarkStart w:id="131" w:name="_Toc164962606"/>
      <w:r>
        <w:t>4.1</w:t>
      </w:r>
      <w:r>
        <w:tab/>
        <w:t>Summary of main findings</w:t>
      </w:r>
      <w:bookmarkEnd w:id="131"/>
    </w:p>
    <w:p w14:paraId="725198CD" w14:textId="77777777" w:rsidR="00F31854" w:rsidRDefault="00624D45" w:rsidP="00624D45">
      <w:pPr>
        <w:pStyle w:val="BodyText"/>
      </w:pPr>
      <w:r>
        <w:t>This study has demonstrated the feasibility of using metabarcoding approaches for routine monitoring and assessment of groundwater ecosystems. When used in the context of a risk assessment approach that evaluates the likelihood and consequences of potential impacts, sampling of water quality, stygofauna and eDNA can be used to inform LCM and CSG EIAs as well as associated monitoring and management of water resources.</w:t>
      </w:r>
    </w:p>
    <w:p w14:paraId="350F038B" w14:textId="5D0CADCA" w:rsidR="00624D45" w:rsidRDefault="00624D45" w:rsidP="00624D45">
      <w:pPr>
        <w:pStyle w:val="BodyText"/>
      </w:pPr>
      <w:r>
        <w:t>The results and recommendations from this study relate to shallow alluvial aquifers with relatively high groundwater transmissivity and may not translate to other aquifer types, greater depths or sites of low transmissivity in which the recommended purging and post-purge sampling may be challenging. Further work is needed on other such bores and aquifer types.</w:t>
      </w:r>
    </w:p>
    <w:p w14:paraId="1C07AE1C" w14:textId="77777777" w:rsidR="00624D45" w:rsidRDefault="00624D45" w:rsidP="00624D45">
      <w:pPr>
        <w:pStyle w:val="BodyText"/>
      </w:pPr>
      <w:r>
        <w:t>The key outcomes of this study with respect to sample types are outlined below.</w:t>
      </w:r>
    </w:p>
    <w:p w14:paraId="6DAF2E01" w14:textId="77777777" w:rsidR="00624D45" w:rsidRDefault="00624D45" w:rsidP="00624D45">
      <w:pPr>
        <w:pStyle w:val="Heading3Numbered"/>
        <w:numPr>
          <w:ilvl w:val="0"/>
          <w:numId w:val="0"/>
        </w:numPr>
        <w:ind w:left="1276" w:hanging="851"/>
      </w:pPr>
      <w:bookmarkStart w:id="132" w:name="_Toc164962607"/>
      <w:r>
        <w:t>4.1.1</w:t>
      </w:r>
      <w:r>
        <w:tab/>
        <w:t>Water quality</w:t>
      </w:r>
      <w:bookmarkEnd w:id="132"/>
    </w:p>
    <w:p w14:paraId="7484C14A" w14:textId="0655EFB7" w:rsidR="00624D45" w:rsidRDefault="00624D45" w:rsidP="00624D45">
      <w:pPr>
        <w:pStyle w:val="Bullet1"/>
      </w:pPr>
      <w:r>
        <w:t>Water quality in bores is significantly different to that in the surrounding aquifer. Accordingly, bores should be purged, or otherwise sampled in such a way as to ensure that water samples are reflective of the aquifer conditions.</w:t>
      </w:r>
    </w:p>
    <w:p w14:paraId="23F82780" w14:textId="26B2708D" w:rsidR="00624D45" w:rsidRDefault="00624D45" w:rsidP="00624D45">
      <w:pPr>
        <w:pStyle w:val="Bullet1"/>
      </w:pPr>
      <w:r>
        <w:t>A comprehensive analysis of water quality should include, as a minimum, physico-chemical parameters (including ORP), nutrients and major ions.</w:t>
      </w:r>
    </w:p>
    <w:p w14:paraId="02101778" w14:textId="77777777" w:rsidR="00624D45" w:rsidRDefault="00624D45" w:rsidP="00624D45">
      <w:pPr>
        <w:pStyle w:val="Heading3Numbered"/>
        <w:numPr>
          <w:ilvl w:val="0"/>
          <w:numId w:val="0"/>
        </w:numPr>
        <w:ind w:left="1276" w:hanging="851"/>
      </w:pPr>
      <w:bookmarkStart w:id="133" w:name="_Toc164962608"/>
      <w:r>
        <w:t>4.1.2</w:t>
      </w:r>
      <w:r>
        <w:tab/>
      </w:r>
      <w:r w:rsidRPr="00624D45">
        <w:t>Stygofauna</w:t>
      </w:r>
      <w:bookmarkEnd w:id="133"/>
    </w:p>
    <w:p w14:paraId="3E611263" w14:textId="2F51038C" w:rsidR="00624D45" w:rsidRDefault="00624D45" w:rsidP="00624D45">
      <w:pPr>
        <w:pStyle w:val="Bullet1"/>
      </w:pPr>
      <w:r>
        <w:t>Sampling for stygofauna in shallow alluvial aquifers should use multiple sampling approaches.</w:t>
      </w:r>
    </w:p>
    <w:p w14:paraId="2D0B37DC" w14:textId="2DCD6E6F" w:rsidR="00624D45" w:rsidRDefault="00624D45" w:rsidP="00624D45">
      <w:pPr>
        <w:pStyle w:val="Bullet1"/>
      </w:pPr>
      <w:r>
        <w:t>Bailers alone are insufficient for detecting the presence of stygofauna within sites.</w:t>
      </w:r>
    </w:p>
    <w:p w14:paraId="226ABFE0" w14:textId="0725AD45" w:rsidR="00624D45" w:rsidRDefault="00624D45" w:rsidP="00624D45">
      <w:pPr>
        <w:pStyle w:val="Bullet1"/>
      </w:pPr>
      <w:r>
        <w:t>Bailers are insufficient for characterising the diversity of stygofauna and are likely of little value when net or pump sampling is also undertaken.</w:t>
      </w:r>
    </w:p>
    <w:p w14:paraId="2815D188" w14:textId="77777777" w:rsidR="00F31854" w:rsidRDefault="00624D45" w:rsidP="00624D45">
      <w:pPr>
        <w:pStyle w:val="Bullet1"/>
      </w:pPr>
      <w:r>
        <w:t>Net samples, collected following an approach similar to the WA EPA (2016) protocol using a coarse (150 µm) and a fine (63 µm) mesh net may, but do not consistently, capture a large proportion of the stygofauna taxa at a site.</w:t>
      </w:r>
    </w:p>
    <w:p w14:paraId="320923C9" w14:textId="20DFD5A7" w:rsidR="00624D45" w:rsidRDefault="00624D45" w:rsidP="00624D45">
      <w:pPr>
        <w:pStyle w:val="Bullet1"/>
      </w:pPr>
      <w:r>
        <w:t>A combination of netting and pumping or pumping only is recommended to maximise the stygofauna richness collected at a site.</w:t>
      </w:r>
    </w:p>
    <w:p w14:paraId="6766376A" w14:textId="77777777" w:rsidR="00F31854" w:rsidRDefault="00624D45" w:rsidP="00624D45">
      <w:pPr>
        <w:pStyle w:val="Bullet1"/>
      </w:pPr>
      <w:r>
        <w:t>Pumping 150 L or more of groundwater is recommended to maximise the richness of stygofauna collected.</w:t>
      </w:r>
    </w:p>
    <w:p w14:paraId="7FBA1B4C" w14:textId="46141F90" w:rsidR="00624D45" w:rsidRDefault="00624D45" w:rsidP="00624D45">
      <w:pPr>
        <w:pStyle w:val="Bullet1"/>
      </w:pPr>
      <w:r>
        <w:t>Pumping post-purge is required in cases where the relative abundance of taxa is an important consideration.</w:t>
      </w:r>
    </w:p>
    <w:p w14:paraId="21B62F84" w14:textId="17F68D9F" w:rsidR="00624D45" w:rsidRDefault="00624D45" w:rsidP="00624D45">
      <w:pPr>
        <w:pStyle w:val="Bullet1"/>
      </w:pPr>
      <w:r>
        <w:t>Analyses of eDNA did not always detect stygofauna that were collected in whole-organism samples. We recommend that eDNA and whole-organism sampling are both used to characterise stygofauna communities.</w:t>
      </w:r>
    </w:p>
    <w:p w14:paraId="5871C82E" w14:textId="77777777" w:rsidR="00F31854" w:rsidRDefault="00624D45" w:rsidP="00624D45">
      <w:pPr>
        <w:pStyle w:val="Bullet1"/>
      </w:pPr>
      <w:r>
        <w:t>At least 15 independent samples are likely to be needed to adequately characterise stygofauna diversity across a study region, depending on the sampling method used. Sampling effort required is likely to vary in space and time, and sampling adequacy should be considered in any study.</w:t>
      </w:r>
    </w:p>
    <w:p w14:paraId="567EAEDE" w14:textId="0D0BC47D" w:rsidR="00624D45" w:rsidRDefault="00624D45" w:rsidP="00624D45">
      <w:pPr>
        <w:pStyle w:val="Heading3Numbered"/>
        <w:numPr>
          <w:ilvl w:val="0"/>
          <w:numId w:val="0"/>
        </w:numPr>
        <w:ind w:left="1276" w:hanging="851"/>
      </w:pPr>
      <w:bookmarkStart w:id="134" w:name="_Toc164962609"/>
      <w:r>
        <w:lastRenderedPageBreak/>
        <w:t>4.1.3</w:t>
      </w:r>
      <w:r>
        <w:tab/>
      </w:r>
      <w:r w:rsidRPr="00624D45">
        <w:t>Metabarcoding</w:t>
      </w:r>
      <w:r>
        <w:t xml:space="preserve"> (eDNA)</w:t>
      </w:r>
      <w:bookmarkEnd w:id="134"/>
    </w:p>
    <w:p w14:paraId="38456626" w14:textId="77777777" w:rsidR="00F31854" w:rsidRDefault="00624D45" w:rsidP="00624D45">
      <w:pPr>
        <w:pStyle w:val="Bullet1"/>
      </w:pPr>
      <w:r>
        <w:t>Purging a bore by pumping and removing at least three bore volumes is critical to collecting a representative sample of prokaryotes and eukaryotes for use in metabarcoding.</w:t>
      </w:r>
    </w:p>
    <w:p w14:paraId="162CC67B" w14:textId="63DBFDAC" w:rsidR="00624D45" w:rsidRDefault="00624D45" w:rsidP="00624D45">
      <w:pPr>
        <w:pStyle w:val="Bullet1"/>
      </w:pPr>
      <w:r>
        <w:t>After purging, additional pumping is not necessary before sample collection.</w:t>
      </w:r>
    </w:p>
    <w:p w14:paraId="4EC7170D" w14:textId="231284CC" w:rsidR="00624D45" w:rsidRDefault="00624D45" w:rsidP="00624D45">
      <w:pPr>
        <w:pStyle w:val="Bullet1"/>
      </w:pPr>
      <w:r>
        <w:t>Analyses of multiple genes, such as those targeting different biological groups (e.g. prokaryotes, eukaryotes, specific taxa), are recommended to characterise the diversity of biota inhabiting groundwaters.</w:t>
      </w:r>
    </w:p>
    <w:p w14:paraId="052DA5B4" w14:textId="77777777" w:rsidR="00F31854" w:rsidRDefault="00624D45" w:rsidP="00624D45">
      <w:pPr>
        <w:pStyle w:val="Bullet1"/>
      </w:pPr>
      <w:r>
        <w:t>Analysis of RNA provides an indication of active organisms at the time of sampling and showed similar discrimination among samples to the analysis based on DNA.</w:t>
      </w:r>
    </w:p>
    <w:p w14:paraId="0BC4138B" w14:textId="099FADBE" w:rsidR="00F31854" w:rsidRDefault="00624D45" w:rsidP="00624D45">
      <w:pPr>
        <w:pStyle w:val="Bullet1"/>
      </w:pPr>
      <w:r>
        <w:t>Analysis of RNA should be used where information on active microbes and functions is important to the study.</w:t>
      </w:r>
    </w:p>
    <w:p w14:paraId="51E8670E" w14:textId="7FDD04C3" w:rsidR="00624D45" w:rsidRDefault="00624D45" w:rsidP="00624D45">
      <w:pPr>
        <w:pStyle w:val="Bullet1"/>
      </w:pPr>
      <w:r>
        <w:t>The additional costs and logistics of RNA analysis currently limit its feasibility for routine monitoring. We recommend analysis of DNA targeting multiple genes to characterise groundwater biotic communities.</w:t>
      </w:r>
    </w:p>
    <w:p w14:paraId="5BC6651E" w14:textId="63FEC134" w:rsidR="00624D45" w:rsidRDefault="00624D45" w:rsidP="00624D45">
      <w:pPr>
        <w:pStyle w:val="Bullet1"/>
      </w:pPr>
      <w:r>
        <w:t>Metabarcoding using the primers used in this study did not reliably capture the crustacean stygofauna present at sampling sites. Alternative primers or refinement of methods is needed before metabarcoding can replace whole-organism collections for characterising stygofauna communities.</w:t>
      </w:r>
    </w:p>
    <w:p w14:paraId="6522125A" w14:textId="77777777" w:rsidR="00624D45" w:rsidRDefault="00624D45" w:rsidP="00624D45">
      <w:pPr>
        <w:pStyle w:val="Heading2Numbered"/>
        <w:numPr>
          <w:ilvl w:val="0"/>
          <w:numId w:val="0"/>
        </w:numPr>
        <w:ind w:left="567" w:hanging="567"/>
      </w:pPr>
      <w:bookmarkStart w:id="135" w:name="_Toc164962610"/>
      <w:r>
        <w:t>4.2</w:t>
      </w:r>
      <w:r>
        <w:tab/>
        <w:t>Recommended sampling protocols</w:t>
      </w:r>
      <w:bookmarkEnd w:id="135"/>
    </w:p>
    <w:p w14:paraId="6726FA75" w14:textId="77777777" w:rsidR="00624D45" w:rsidRDefault="00624D45" w:rsidP="00624D45">
      <w:pPr>
        <w:pStyle w:val="BodyText"/>
      </w:pPr>
      <w:r>
        <w:t>Protocols for sampling groundwater biota should be tailored to the overall aims of the study being conducted. Broadly speaking, we expect there are three scenarios which might require sampling and analysis of groundwater. In order of increasing complexity and sampling effort required, these are:</w:t>
      </w:r>
    </w:p>
    <w:p w14:paraId="5D634CB1" w14:textId="3D2663D6" w:rsidR="00624D45" w:rsidRDefault="00624D45" w:rsidP="00624D45">
      <w:pPr>
        <w:pStyle w:val="NumberedList1"/>
      </w:pPr>
      <w:r>
        <w:t>a pilot study to determine the presence of stygofauna</w:t>
      </w:r>
    </w:p>
    <w:p w14:paraId="45821B9C" w14:textId="53425C70" w:rsidR="00624D45" w:rsidRDefault="00624D45" w:rsidP="00624D45">
      <w:pPr>
        <w:pStyle w:val="NumberedList1"/>
      </w:pPr>
      <w:r>
        <w:t>a baseline study of stygofauna and microbes</w:t>
      </w:r>
    </w:p>
    <w:p w14:paraId="2B6A0C6F" w14:textId="2309D0B8" w:rsidR="00624D45" w:rsidRDefault="00624D45" w:rsidP="00624D45">
      <w:pPr>
        <w:pStyle w:val="NumberedList1"/>
      </w:pPr>
      <w:r>
        <w:t>a robust and detailed biomonitoring regime.</w:t>
      </w:r>
    </w:p>
    <w:p w14:paraId="1E6BD338" w14:textId="77777777" w:rsidR="00624D45" w:rsidRDefault="00624D45" w:rsidP="00624D45">
      <w:pPr>
        <w:pStyle w:val="BodyText"/>
      </w:pPr>
      <w:r>
        <w:t>We provide recommendations on the sampling required to characterise groundwater biota for each of these scenarios.</w:t>
      </w:r>
    </w:p>
    <w:p w14:paraId="64DBD520" w14:textId="1574A713" w:rsidR="00624D45" w:rsidRDefault="008A14C8" w:rsidP="00624D45">
      <w:pPr>
        <w:pStyle w:val="BodyText"/>
      </w:pPr>
      <w:r>
        <w:fldChar w:fldCharType="begin"/>
      </w:r>
      <w:r>
        <w:instrText xml:space="preserve"> REF _Ref164629415 \h </w:instrText>
      </w:r>
      <w:r>
        <w:fldChar w:fldCharType="separate"/>
      </w:r>
      <w:r>
        <w:t xml:space="preserve">Figure </w:t>
      </w:r>
      <w:r>
        <w:rPr>
          <w:noProof/>
        </w:rPr>
        <w:t>28</w:t>
      </w:r>
      <w:r>
        <w:fldChar w:fldCharType="end"/>
      </w:r>
      <w:r w:rsidR="00624D45">
        <w:t xml:space="preserve"> provides details of the four sampling processes (I–IV), their efficacy for characterising elements of the groundwater biota, and the estimated time taken to complete sampling in the field.</w:t>
      </w:r>
    </w:p>
    <w:p w14:paraId="7DE4CA5F" w14:textId="53D5AF9E" w:rsidR="00E44CF0" w:rsidRDefault="00966014" w:rsidP="00EB7DE8">
      <w:pPr>
        <w:pStyle w:val="BodyText"/>
      </w:pPr>
      <w:r>
        <w:rPr>
          <w:noProof/>
        </w:rPr>
        <w:lastRenderedPageBreak/>
        <w:drawing>
          <wp:inline distT="0" distB="0" distL="0" distR="0" wp14:anchorId="47BF3549" wp14:editId="50484C2E">
            <wp:extent cx="5756275" cy="3453765"/>
            <wp:effectExtent l="0" t="0" r="0" b="635"/>
            <wp:docPr id="1154227662" name="Picture 28" descr="Process diagram:&#10;I. Netting unpurged bore&#10;II. Purge with pump&#10;III. Purge with pump + pump additional 90 L&#10;IV. Purge with pump + pump additional 90 L + + pump additional 30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27662" name="Picture 28" descr="Process diagram:&#10;I. Netting unpurged bore&#10;II. Purge with pump&#10;III. Purge with pump + pump additional 90 L&#10;IV. Purge with pump + pump additional 90 L + + pump additional 30 L"/>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6275" cy="3453765"/>
                    </a:xfrm>
                    <a:prstGeom prst="rect">
                      <a:avLst/>
                    </a:prstGeom>
                  </pic:spPr>
                </pic:pic>
              </a:graphicData>
            </a:graphic>
          </wp:inline>
        </w:drawing>
      </w:r>
    </w:p>
    <w:p w14:paraId="74300174" w14:textId="5332EE44" w:rsidR="00E44CF0" w:rsidRDefault="00965A1B" w:rsidP="00965A1B">
      <w:pPr>
        <w:pStyle w:val="Figureheading"/>
      </w:pPr>
      <w:bookmarkStart w:id="136" w:name="_Ref164629415"/>
      <w:r>
        <w:t xml:space="preserve">Figure </w:t>
      </w:r>
      <w:r>
        <w:fldChar w:fldCharType="begin"/>
      </w:r>
      <w:r>
        <w:instrText xml:space="preserve"> SEQ Figure \* ARABIC </w:instrText>
      </w:r>
      <w:r>
        <w:fldChar w:fldCharType="separate"/>
      </w:r>
      <w:r>
        <w:rPr>
          <w:noProof/>
        </w:rPr>
        <w:t>28</w:t>
      </w:r>
      <w:r>
        <w:fldChar w:fldCharType="end"/>
      </w:r>
      <w:bookmarkEnd w:id="136"/>
      <w:r w:rsidRPr="00202F88">
        <w:t>. Suitability of sampling method for assessment of groundwater biota in shallow (&lt;35 m) alluvial aquifers</w:t>
      </w:r>
    </w:p>
    <w:p w14:paraId="3C881DE5" w14:textId="77777777" w:rsidR="00624D45" w:rsidRDefault="00624D45" w:rsidP="00624D45">
      <w:pPr>
        <w:pStyle w:val="TableSourceNotes"/>
      </w:pPr>
      <w:r>
        <w:t>S = stygofauna, M = microbes. Percentages indicate the number of sites for maximum observed value to be achieved. #In general bores should be purged by removal of two to three bore volumes of water, or until confident that bore water is not included in the sample. *Indicative total time to collect sample, dependent on substrate and flow. **Total and relative abundance. Question mark indicates that the process may characterise richness/abundance at some sites, but not consistently across sites. Roman numerals I to IV indicate sampling processes referred to in Scenarios 1 to 3 in the text.</w:t>
      </w:r>
    </w:p>
    <w:p w14:paraId="4CEFA9D7" w14:textId="77777777" w:rsidR="00624D45" w:rsidRDefault="00624D45" w:rsidP="00624D45">
      <w:pPr>
        <w:pStyle w:val="Heading3Numbered"/>
        <w:numPr>
          <w:ilvl w:val="0"/>
          <w:numId w:val="0"/>
        </w:numPr>
        <w:ind w:left="1276" w:hanging="851"/>
      </w:pPr>
      <w:bookmarkStart w:id="137" w:name="_Toc164962611"/>
      <w:r>
        <w:t>4.2.1</w:t>
      </w:r>
      <w:r>
        <w:tab/>
        <w:t>Site characterisation and water quality</w:t>
      </w:r>
      <w:bookmarkEnd w:id="137"/>
    </w:p>
    <w:p w14:paraId="21537A2B" w14:textId="77777777" w:rsidR="00624D45" w:rsidRDefault="00624D45" w:rsidP="00624D45">
      <w:pPr>
        <w:pStyle w:val="BodyText"/>
      </w:pPr>
      <w:r>
        <w:t>Detailed descriptions of each site (including land use, vegetation type and density), bore (including construction, lithology and depth) and sample (e.g. sediment volume and type) should be recorded irrespective of sampling process. We also recommend comprehensive analysis of water quality that should include, as a minimum, physico-chemical parameters (including ORP), nutrients and major ions. See WA EPA (2016) for further details.</w:t>
      </w:r>
    </w:p>
    <w:p w14:paraId="1A828E07" w14:textId="77777777" w:rsidR="00624D45" w:rsidRDefault="00624D45" w:rsidP="00624D45">
      <w:pPr>
        <w:pStyle w:val="Heading3Numbered"/>
        <w:numPr>
          <w:ilvl w:val="0"/>
          <w:numId w:val="0"/>
        </w:numPr>
        <w:ind w:left="1276" w:hanging="851"/>
      </w:pPr>
      <w:bookmarkStart w:id="138" w:name="_Toc164962612"/>
      <w:r>
        <w:t>4.2.2</w:t>
      </w:r>
      <w:r>
        <w:tab/>
        <w:t>Scenario 1: Pilot study to detect aquatic community present</w:t>
      </w:r>
      <w:bookmarkEnd w:id="138"/>
    </w:p>
    <w:p w14:paraId="1D8F642F" w14:textId="0D75C355" w:rsidR="00624D45" w:rsidRPr="00624D45" w:rsidRDefault="00624D45" w:rsidP="00624D45">
      <w:pPr>
        <w:pStyle w:val="Bullet1"/>
      </w:pPr>
      <w:r w:rsidRPr="00624D45">
        <w:t>Initial bailer sampling is recommended to collect a water sample for chemical analysis. This sample is not likely to reflect the water quality of the surrounding aquifer but may provide a preliminary assessment of some groundwater conditions.</w:t>
      </w:r>
    </w:p>
    <w:p w14:paraId="2103170C" w14:textId="38234E37" w:rsidR="00624D45" w:rsidRPr="00624D45" w:rsidRDefault="00624D45" w:rsidP="00624D45">
      <w:pPr>
        <w:pStyle w:val="Bullet1"/>
      </w:pPr>
      <w:r w:rsidRPr="00624D45">
        <w:t>Net sampling is likely to be sufficient if the focus of sampling is to determine the presence of stygofauna in a pilot study.</w:t>
      </w:r>
    </w:p>
    <w:p w14:paraId="0E97F523" w14:textId="4E0E4B04" w:rsidR="00624D45" w:rsidRPr="00624D45" w:rsidRDefault="00624D45" w:rsidP="00624D45">
      <w:pPr>
        <w:pStyle w:val="Bullet1"/>
      </w:pPr>
      <w:r w:rsidRPr="00624D45">
        <w:t xml:space="preserve">Net sampling should include multiple net hauls using both coarse and fine mesh nets, as outlined in </w:t>
      </w:r>
      <w:r w:rsidR="008A14C8">
        <w:fldChar w:fldCharType="begin"/>
      </w:r>
      <w:r w:rsidR="008A14C8">
        <w:instrText xml:space="preserve"> REF _Ref164629415 \h </w:instrText>
      </w:r>
      <w:r w:rsidR="008A14C8">
        <w:fldChar w:fldCharType="separate"/>
      </w:r>
      <w:r w:rsidR="008A14C8">
        <w:t xml:space="preserve">Figure </w:t>
      </w:r>
      <w:r w:rsidR="008A14C8">
        <w:rPr>
          <w:noProof/>
        </w:rPr>
        <w:t>28</w:t>
      </w:r>
      <w:r w:rsidR="008A14C8">
        <w:fldChar w:fldCharType="end"/>
      </w:r>
      <w:r w:rsidRPr="00624D45">
        <w:t xml:space="preserve"> (</w:t>
      </w:r>
      <w:r w:rsidRPr="00624D45">
        <w:rPr>
          <w:b/>
          <w:bCs/>
        </w:rPr>
        <w:t>Process I</w:t>
      </w:r>
      <w:r w:rsidRPr="00624D45">
        <w:t>) and WA EPA (2016).</w:t>
      </w:r>
    </w:p>
    <w:p w14:paraId="76A40805" w14:textId="3C7892BB" w:rsidR="00624D45" w:rsidRPr="00624D45" w:rsidRDefault="00624D45" w:rsidP="00624D45">
      <w:pPr>
        <w:pStyle w:val="Bullet1"/>
      </w:pPr>
      <w:r w:rsidRPr="00624D45">
        <w:t>The presence of microbial communities can be assumed in any aquifer. Purging, pumping and analysis of microbial communities (</w:t>
      </w:r>
      <w:r w:rsidRPr="00624D45">
        <w:rPr>
          <w:b/>
          <w:bCs/>
        </w:rPr>
        <w:t>Process II</w:t>
      </w:r>
      <w:r w:rsidRPr="00624D45">
        <w:t>) is only required where there is a desire to identify specific microbial taxa or processes.</w:t>
      </w:r>
    </w:p>
    <w:p w14:paraId="0DD48C86" w14:textId="74EE757B" w:rsidR="00624D45" w:rsidRPr="00624D45" w:rsidRDefault="00624D45" w:rsidP="00624D45">
      <w:pPr>
        <w:pStyle w:val="Bullet1"/>
      </w:pPr>
      <w:r w:rsidRPr="00624D45">
        <w:lastRenderedPageBreak/>
        <w:t>The sampling effort required for a pilot study will vary with location and time.</w:t>
      </w:r>
    </w:p>
    <w:p w14:paraId="61818C49" w14:textId="77777777" w:rsidR="00F31854" w:rsidRDefault="00624D45" w:rsidP="00624D45">
      <w:pPr>
        <w:pStyle w:val="Bullet2"/>
      </w:pPr>
      <w:r>
        <w:t>In this study, at least 15 samples were required to capture the full taxa richness of a region when using netting.</w:t>
      </w:r>
    </w:p>
    <w:p w14:paraId="0FA15BEE" w14:textId="4A740F73" w:rsidR="00624D45" w:rsidRDefault="00624D45" w:rsidP="00624D45">
      <w:pPr>
        <w:pStyle w:val="Bullet2"/>
      </w:pPr>
      <w:r>
        <w:t>In this study, at least four net samples were required to detect crustacean stygofauna.</w:t>
      </w:r>
    </w:p>
    <w:p w14:paraId="3C507148" w14:textId="0A58FD73" w:rsidR="00624D45" w:rsidRDefault="00624D45" w:rsidP="00624D45">
      <w:pPr>
        <w:pStyle w:val="Bullet2"/>
      </w:pPr>
      <w:r>
        <w:t>We defer to the WA EPA (2016) guidelines and recommend that six to 10 samples are collected as the basis of a pilot study.</w:t>
      </w:r>
    </w:p>
    <w:p w14:paraId="7516BD5B" w14:textId="7E1D7001" w:rsidR="00624D45" w:rsidRDefault="00624D45" w:rsidP="00624D45">
      <w:pPr>
        <w:pStyle w:val="Bullet1"/>
      </w:pPr>
      <w:r>
        <w:t>If stygofauna are found in the pilot study, the results can be used to design a comprehensive survey that will be required to document all species and assess their conservation status (see WA EPA 2016).</w:t>
      </w:r>
    </w:p>
    <w:p w14:paraId="046B42F9" w14:textId="77777777" w:rsidR="00624D45" w:rsidRDefault="00624D45" w:rsidP="00624D45">
      <w:pPr>
        <w:pStyle w:val="Heading3Numbered"/>
        <w:numPr>
          <w:ilvl w:val="0"/>
          <w:numId w:val="0"/>
        </w:numPr>
        <w:ind w:left="1276" w:hanging="851"/>
      </w:pPr>
      <w:bookmarkStart w:id="139" w:name="_Toc164962613"/>
      <w:r>
        <w:t>4.2.3</w:t>
      </w:r>
      <w:r>
        <w:tab/>
        <w:t>Scenario 2: Baseline study to scope biota prior to works</w:t>
      </w:r>
      <w:bookmarkEnd w:id="139"/>
    </w:p>
    <w:p w14:paraId="21F50820" w14:textId="77777777" w:rsidR="00624D45" w:rsidRDefault="00624D45" w:rsidP="00624D45">
      <w:pPr>
        <w:pStyle w:val="BodyText"/>
      </w:pPr>
      <w:r>
        <w:t>Sampling for a baseline study should include pumping and purging a bore to characterise stygofauna, water quality, and microbial and invertebrate assemblages (using eDNA) that are representative of the surrounding aquifer. Failure to purge the bore may result in an incomplete assessment of stygofauna at a site, and water quality data and microbial community analyses that are not representative of those in the surrounding aquifer.</w:t>
      </w:r>
    </w:p>
    <w:p w14:paraId="504579E8" w14:textId="77777777" w:rsidR="00624D45" w:rsidRDefault="00624D45" w:rsidP="00624D45">
      <w:pPr>
        <w:pStyle w:val="Heading4"/>
      </w:pPr>
      <w:r>
        <w:t>Water quality</w:t>
      </w:r>
    </w:p>
    <w:p w14:paraId="1462A1A9" w14:textId="77777777" w:rsidR="00624D45" w:rsidRDefault="00624D45" w:rsidP="00624D45">
      <w:pPr>
        <w:pStyle w:val="BodyText"/>
      </w:pPr>
      <w:r>
        <w:t>Purging the bore is required to characterise water quality. This may be achieved using a low- or high-flow pump.</w:t>
      </w:r>
    </w:p>
    <w:p w14:paraId="26E084D9" w14:textId="77777777" w:rsidR="00624D45" w:rsidRDefault="00624D45" w:rsidP="00624D45">
      <w:pPr>
        <w:pStyle w:val="Heading4"/>
      </w:pPr>
      <w:r>
        <w:t>Stygofauna</w:t>
      </w:r>
    </w:p>
    <w:p w14:paraId="25C1BB93" w14:textId="66FBBE87" w:rsidR="00F31854" w:rsidRDefault="00624D45" w:rsidP="00624D45">
      <w:pPr>
        <w:pStyle w:val="Bullet1"/>
      </w:pPr>
      <w:r>
        <w:t>Collection and filtering of purge water only using a high-flow pump (</w:t>
      </w:r>
      <w:r w:rsidR="008A14C8">
        <w:fldChar w:fldCharType="begin"/>
      </w:r>
      <w:r w:rsidR="008A14C8">
        <w:instrText xml:space="preserve"> REF _Ref164629415 \h </w:instrText>
      </w:r>
      <w:r w:rsidR="008A14C8">
        <w:fldChar w:fldCharType="separate"/>
      </w:r>
      <w:r w:rsidR="008A14C8">
        <w:t xml:space="preserve">Figure </w:t>
      </w:r>
      <w:r w:rsidR="008A14C8">
        <w:rPr>
          <w:noProof/>
        </w:rPr>
        <w:t>28</w:t>
      </w:r>
      <w:r w:rsidR="008A14C8">
        <w:fldChar w:fldCharType="end"/>
      </w:r>
      <w:r>
        <w:t>, Process II) should capture up to 80% of the known stygofauna richness at a site.</w:t>
      </w:r>
    </w:p>
    <w:p w14:paraId="5095A2C5" w14:textId="77777777" w:rsidR="00F31854" w:rsidRDefault="00624D45" w:rsidP="00624D45">
      <w:pPr>
        <w:pStyle w:val="Bullet2"/>
      </w:pPr>
      <w:r>
        <w:t>If the relative abundances of stygofauna in the aquifer are important, further pumping is recommended.</w:t>
      </w:r>
    </w:p>
    <w:p w14:paraId="4F431997" w14:textId="1445B0A0" w:rsidR="00624D45" w:rsidRDefault="00624D45" w:rsidP="00624D45">
      <w:pPr>
        <w:pStyle w:val="Bullet2"/>
      </w:pPr>
      <w:r>
        <w:t>Using this method, at least 15 samples are required to characterise the known stygofauna richness within an aquifer.</w:t>
      </w:r>
    </w:p>
    <w:p w14:paraId="5C39A0A0" w14:textId="4CE19C8F" w:rsidR="00624D45" w:rsidRDefault="00624D45" w:rsidP="00624D45">
      <w:pPr>
        <w:pStyle w:val="Bullet1"/>
      </w:pPr>
      <w:r>
        <w:t>After purging, pumping an additional 90 L of groundwater (</w:t>
      </w:r>
      <w:r w:rsidR="008A14C8">
        <w:fldChar w:fldCharType="begin"/>
      </w:r>
      <w:r w:rsidR="008A14C8">
        <w:instrText xml:space="preserve"> REF _Ref164629415 \h </w:instrText>
      </w:r>
      <w:r w:rsidR="008A14C8">
        <w:fldChar w:fldCharType="separate"/>
      </w:r>
      <w:r w:rsidR="008A14C8">
        <w:t xml:space="preserve">Figure </w:t>
      </w:r>
      <w:r w:rsidR="008A14C8">
        <w:rPr>
          <w:noProof/>
        </w:rPr>
        <w:t>28</w:t>
      </w:r>
      <w:r w:rsidR="008A14C8">
        <w:fldChar w:fldCharType="end"/>
      </w:r>
      <w:r>
        <w:t>, Process III) captures around 97% of the known stygofauna richness at a site.</w:t>
      </w:r>
    </w:p>
    <w:p w14:paraId="29D4141C" w14:textId="71AE5FA4" w:rsidR="00624D45" w:rsidRDefault="00624D45" w:rsidP="00624D45">
      <w:pPr>
        <w:pStyle w:val="Bullet2"/>
      </w:pPr>
      <w:r>
        <w:t>If the relative abundances of stygofauna in the aquifer are important, further pumping is recommended.</w:t>
      </w:r>
    </w:p>
    <w:p w14:paraId="481444EC" w14:textId="660E7DAF" w:rsidR="00624D45" w:rsidRDefault="00624D45" w:rsidP="00624D45">
      <w:pPr>
        <w:pStyle w:val="Bullet2"/>
      </w:pPr>
      <w:r>
        <w:t>Using this method, at least 15 samples are required to characterise the known stygofauna richness within an aquifer.</w:t>
      </w:r>
    </w:p>
    <w:p w14:paraId="4CA4E7E7" w14:textId="5DA9675D" w:rsidR="00624D45" w:rsidRDefault="00624D45" w:rsidP="00624D45">
      <w:pPr>
        <w:pStyle w:val="Bullet1"/>
      </w:pPr>
      <w:r>
        <w:t>After purging, pumping an additional 120 L of groundwater (</w:t>
      </w:r>
      <w:r w:rsidR="008A14C8">
        <w:fldChar w:fldCharType="begin"/>
      </w:r>
      <w:r w:rsidR="008A14C8">
        <w:instrText xml:space="preserve"> REF _Ref164629415 \h </w:instrText>
      </w:r>
      <w:r w:rsidR="008A14C8">
        <w:fldChar w:fldCharType="separate"/>
      </w:r>
      <w:r w:rsidR="008A14C8">
        <w:t xml:space="preserve">Figure </w:t>
      </w:r>
      <w:r w:rsidR="008A14C8">
        <w:rPr>
          <w:noProof/>
        </w:rPr>
        <w:t>28</w:t>
      </w:r>
      <w:r w:rsidR="008A14C8">
        <w:fldChar w:fldCharType="end"/>
      </w:r>
      <w:r>
        <w:t>, Process IV) captures around 100% of the known stygofauna richness at a site</w:t>
      </w:r>
    </w:p>
    <w:p w14:paraId="6D615E69" w14:textId="75E11613" w:rsidR="00624D45" w:rsidRDefault="00624D45" w:rsidP="00624D45">
      <w:pPr>
        <w:pStyle w:val="Bullet2"/>
      </w:pPr>
      <w:r>
        <w:t>This method provides a reliable estimate of the relative abundance of stygofauna taxa in the aquifer if pre- and post-purge samples are separated.</w:t>
      </w:r>
    </w:p>
    <w:p w14:paraId="4B6FC5A6" w14:textId="6C4C37A5" w:rsidR="00624D45" w:rsidRDefault="00624D45" w:rsidP="00624D45">
      <w:pPr>
        <w:pStyle w:val="Bullet2"/>
      </w:pPr>
      <w:r>
        <w:t>Using this method, at least 14 samples are required to characterise the known stygofauna richness within an aquifer.</w:t>
      </w:r>
    </w:p>
    <w:p w14:paraId="19FE538A" w14:textId="66200642" w:rsidR="00624D45" w:rsidRDefault="00624D45" w:rsidP="00624D45">
      <w:pPr>
        <w:pStyle w:val="Bullet1"/>
      </w:pPr>
      <w:r>
        <w:t>WA EPA (2016) recommends that at least 12 samples are required to characterise the stygofauna community within a single bore.</w:t>
      </w:r>
    </w:p>
    <w:p w14:paraId="4CD78DA1" w14:textId="2467F08D" w:rsidR="00624D45" w:rsidRDefault="00624D45" w:rsidP="00624D45">
      <w:pPr>
        <w:pStyle w:val="Bullet1"/>
      </w:pPr>
      <w:r>
        <w:lastRenderedPageBreak/>
        <w:t>We support the DSITI (2015) and WA EPA (2016) recommendation that a baseline assessment of stygofauna should include at least 40 samples collected from at least 10 bores within an impacted area. Sampling should occur in at least two seasons and at least three months apart.</w:t>
      </w:r>
    </w:p>
    <w:p w14:paraId="046131AF" w14:textId="77777777" w:rsidR="00624D45" w:rsidRDefault="00624D45" w:rsidP="00624D45">
      <w:pPr>
        <w:pStyle w:val="Heading4"/>
      </w:pPr>
      <w:r w:rsidRPr="00624D45">
        <w:t>eDNA</w:t>
      </w:r>
    </w:p>
    <w:p w14:paraId="1FBBB209" w14:textId="043E00DA" w:rsidR="00624D45" w:rsidRDefault="00624D45" w:rsidP="00624D45">
      <w:pPr>
        <w:pStyle w:val="Bullet1"/>
      </w:pPr>
      <w:r>
        <w:t>Purging the bore is required to obtain samples of eDNA that reflect those of the surrounding aquifer. Additional pumping after purging is not required to obtain a representative sample for eDNA analysis.</w:t>
      </w:r>
    </w:p>
    <w:p w14:paraId="7EA9C43B" w14:textId="4EF398CC" w:rsidR="00624D45" w:rsidRDefault="00624D45" w:rsidP="00624D45">
      <w:pPr>
        <w:pStyle w:val="Bullet1"/>
      </w:pPr>
      <w:r>
        <w:t>We recommend analysis of multiple genes to target specific elements of the groundwater biota.</w:t>
      </w:r>
    </w:p>
    <w:p w14:paraId="51D9F7C7" w14:textId="28FFEB31" w:rsidR="00624D45" w:rsidRDefault="00624D45" w:rsidP="00624D45">
      <w:pPr>
        <w:pStyle w:val="Bullet1"/>
      </w:pPr>
      <w:r>
        <w:t>eDNA analysis alone is not sufficient to characterise the stygofauna at a site; we recommend that whole-organism collections also be used where characterisation of stygofauna is a goal of the study.</w:t>
      </w:r>
    </w:p>
    <w:p w14:paraId="6188873E" w14:textId="65EA3FF2" w:rsidR="00F31854" w:rsidRDefault="00624D45" w:rsidP="00624D45">
      <w:pPr>
        <w:pStyle w:val="BodyText"/>
      </w:pPr>
      <w:r>
        <w:t>If a high-flow pump is not available, netting (</w:t>
      </w:r>
      <w:r w:rsidR="008A14C8">
        <w:fldChar w:fldCharType="begin"/>
      </w:r>
      <w:r w:rsidR="008A14C8">
        <w:instrText xml:space="preserve"> REF _Ref164629415 \h </w:instrText>
      </w:r>
      <w:r w:rsidR="008A14C8">
        <w:fldChar w:fldCharType="separate"/>
      </w:r>
      <w:r w:rsidR="008A14C8">
        <w:t xml:space="preserve">Figure </w:t>
      </w:r>
      <w:r w:rsidR="008A14C8">
        <w:rPr>
          <w:noProof/>
        </w:rPr>
        <w:t>28</w:t>
      </w:r>
      <w:r w:rsidR="008A14C8">
        <w:fldChar w:fldCharType="end"/>
      </w:r>
      <w:r>
        <w:t>, Process I) should be used for collecting stygofauna, with the caveat that net sampling may not capture the full stygofauna richness at a site and would require more extensive sampling effort to characterise the richness of an aquifer.</w:t>
      </w:r>
    </w:p>
    <w:p w14:paraId="4B5869D4" w14:textId="179245B2" w:rsidR="00624D45" w:rsidRDefault="00624D45" w:rsidP="00624D45">
      <w:pPr>
        <w:pStyle w:val="BodyText"/>
      </w:pPr>
      <w:r>
        <w:t>It is currently unclear whether sampling using a low-flow pump will provide a representative sample for eDNA analysis, even if water quality of the sample has stabilised and reflects that of the surrounding aquifer. Further research is needed to clarify the suitability of low-flow pumps for sampling groundwater biota.</w:t>
      </w:r>
    </w:p>
    <w:p w14:paraId="19E0C80E" w14:textId="77777777" w:rsidR="00624D45" w:rsidRDefault="00624D45" w:rsidP="00624D45">
      <w:pPr>
        <w:pStyle w:val="Heading3Numbered"/>
        <w:numPr>
          <w:ilvl w:val="0"/>
          <w:numId w:val="0"/>
        </w:numPr>
        <w:ind w:left="1276" w:hanging="851"/>
      </w:pPr>
      <w:bookmarkStart w:id="140" w:name="_Toc164962614"/>
      <w:r>
        <w:t>4.2.4</w:t>
      </w:r>
      <w:r>
        <w:tab/>
        <w:t>Scenario 3: Pre- and post-development biomonitoring</w:t>
      </w:r>
      <w:bookmarkEnd w:id="140"/>
    </w:p>
    <w:p w14:paraId="567CFBE2" w14:textId="77777777" w:rsidR="00F31854" w:rsidRDefault="00624D45" w:rsidP="00624D45">
      <w:pPr>
        <w:pStyle w:val="BodyText"/>
      </w:pPr>
      <w:r>
        <w:t>Sampling for ongoing biomonitoring should include pumping and purging a bore to characterise stygofauna, water quality, and microbial and invertebrate assemblages (using eDNA) that are representative of the surrounding aquifer. The sampling design should include reference and impacted bores. Pumping should extend beyond purging so that the relative abundance of stygofauna in the aquifer can be determined.</w:t>
      </w:r>
    </w:p>
    <w:p w14:paraId="1EB32CB4" w14:textId="4DB93D99" w:rsidR="00624D45" w:rsidRDefault="00624D45" w:rsidP="00624D45">
      <w:pPr>
        <w:pStyle w:val="BodyText"/>
      </w:pPr>
      <w:r>
        <w:t>Analyses may target changes in water quality, stygofauna abundance, community composition and/or microbial indicators. Several existing protocols for groundwater bioassessment have been developed (e.g. Korbel and Hose 2011; Korbel and Hose 2017; Fillinger et al. 2019b) which can incorporate stygofauna and microbial indicators, including those based on eDNA analysis (see Korbel et al. 2022b).</w:t>
      </w:r>
    </w:p>
    <w:p w14:paraId="5AC6B23B" w14:textId="77777777" w:rsidR="00624D45" w:rsidRDefault="00624D45" w:rsidP="00624D45">
      <w:pPr>
        <w:pStyle w:val="Heading4"/>
      </w:pPr>
      <w:r>
        <w:t>Water quality</w:t>
      </w:r>
    </w:p>
    <w:p w14:paraId="13B06E28" w14:textId="1ED3C5DC" w:rsidR="00624D45" w:rsidRDefault="00624D45" w:rsidP="00624D45">
      <w:pPr>
        <w:pStyle w:val="Bullet1"/>
      </w:pPr>
      <w:r>
        <w:t>Purging the bore is required to characterise water quality. This may be achieved by using a low- or high-flow pump.</w:t>
      </w:r>
    </w:p>
    <w:p w14:paraId="727EBD82" w14:textId="77777777" w:rsidR="00624D45" w:rsidRDefault="00624D45" w:rsidP="00624D45">
      <w:pPr>
        <w:pStyle w:val="Heading4"/>
      </w:pPr>
      <w:r>
        <w:t>Stygofauna</w:t>
      </w:r>
    </w:p>
    <w:p w14:paraId="601656F1" w14:textId="3E222DC0" w:rsidR="00F31854" w:rsidRDefault="00624D45" w:rsidP="00624D45">
      <w:pPr>
        <w:pStyle w:val="Bullet1"/>
      </w:pPr>
      <w:r>
        <w:t>After purging, pumping an additional 120 L of groundwater (</w:t>
      </w:r>
      <w:r w:rsidR="008A14C8">
        <w:fldChar w:fldCharType="begin"/>
      </w:r>
      <w:r w:rsidR="008A14C8">
        <w:instrText xml:space="preserve"> REF _Ref164629415 \h </w:instrText>
      </w:r>
      <w:r w:rsidR="008A14C8">
        <w:fldChar w:fldCharType="separate"/>
      </w:r>
      <w:r w:rsidR="008A14C8">
        <w:t xml:space="preserve">Figure </w:t>
      </w:r>
      <w:r w:rsidR="008A14C8">
        <w:rPr>
          <w:noProof/>
        </w:rPr>
        <w:t>28</w:t>
      </w:r>
      <w:r w:rsidR="008A14C8">
        <w:fldChar w:fldCharType="end"/>
      </w:r>
      <w:r>
        <w:t>, Process IV) captures around 100% of the known stygofauna richness at a site.</w:t>
      </w:r>
    </w:p>
    <w:p w14:paraId="41BEA724" w14:textId="13D7FD1F" w:rsidR="00624D45" w:rsidRDefault="00624D45" w:rsidP="00624D45">
      <w:pPr>
        <w:pStyle w:val="Bullet2"/>
      </w:pPr>
      <w:r>
        <w:t>This method provides a reliable estimate of the relative abundance of stygofauna taxa in the aquifer if pre- and post-purge samples are separated.</w:t>
      </w:r>
    </w:p>
    <w:p w14:paraId="4A1EDDB5" w14:textId="2869014A" w:rsidR="00624D45" w:rsidRDefault="00624D45" w:rsidP="00624D45">
      <w:pPr>
        <w:pStyle w:val="Bullet1"/>
      </w:pPr>
      <w:r>
        <w:t>WA EPA (2016) highlights the very large sample size required to detect change in stygofauna abundance.</w:t>
      </w:r>
    </w:p>
    <w:p w14:paraId="1D2C3A21" w14:textId="7A70E003" w:rsidR="00624D45" w:rsidRDefault="00624D45" w:rsidP="00624D45">
      <w:pPr>
        <w:pStyle w:val="Bullet1"/>
      </w:pPr>
      <w:r>
        <w:t>We recommend that metrics based on stygofauna are not the only metrics used in a monitoring and assessment program (see Korbel and Hose 2011; Korbel and Hose 2017).</w:t>
      </w:r>
    </w:p>
    <w:p w14:paraId="44BEC181" w14:textId="77777777" w:rsidR="00624D45" w:rsidRDefault="00624D45" w:rsidP="00624D45">
      <w:pPr>
        <w:pStyle w:val="Heading4"/>
      </w:pPr>
      <w:r w:rsidRPr="00624D45">
        <w:t>eDNA</w:t>
      </w:r>
    </w:p>
    <w:p w14:paraId="65125092" w14:textId="53542E17" w:rsidR="00624D45" w:rsidRDefault="00624D45" w:rsidP="00624D45">
      <w:pPr>
        <w:pStyle w:val="Bullet1"/>
      </w:pPr>
      <w:r>
        <w:t>Purging the bore is required to obtain samples of eDNA that reflect those of the surrounding aquifer. Additional pumping after purging is not required to obtain a representative sample for eDNA analysis.</w:t>
      </w:r>
    </w:p>
    <w:p w14:paraId="0AA9E1A9" w14:textId="3F7B93AA" w:rsidR="00624D45" w:rsidRDefault="00624D45" w:rsidP="00624D45">
      <w:pPr>
        <w:pStyle w:val="Bullet1"/>
      </w:pPr>
      <w:r>
        <w:lastRenderedPageBreak/>
        <w:t>We recommend analysis of multiple genes to target specific elements of the groundwater biota.</w:t>
      </w:r>
    </w:p>
    <w:p w14:paraId="3242C419" w14:textId="69CF872A" w:rsidR="00624D45" w:rsidRDefault="00624D45" w:rsidP="00624D45">
      <w:pPr>
        <w:pStyle w:val="Bullet1"/>
      </w:pPr>
      <w:r>
        <w:t>eDNA analysis alone is not sufficient to characterise the stygofauna at a site; we recommend that whole-organism collections also be used where characterisation of stygofauna is a goal of the study.</w:t>
      </w:r>
    </w:p>
    <w:p w14:paraId="4669B34C" w14:textId="4F9FEF68" w:rsidR="00624D45" w:rsidRDefault="00624D45" w:rsidP="00624D45">
      <w:pPr>
        <w:pStyle w:val="Bullet1"/>
      </w:pPr>
      <w:r>
        <w:t>Korbel and Hose (2017) and Korbel et al. (2022b) provide eDNA-based metrics for inclusion in groundwater biomonitoring.</w:t>
      </w:r>
    </w:p>
    <w:p w14:paraId="601037A2" w14:textId="77777777" w:rsidR="00624D45" w:rsidRDefault="00624D45" w:rsidP="00624D45">
      <w:pPr>
        <w:pStyle w:val="Heading2Numbered"/>
        <w:numPr>
          <w:ilvl w:val="0"/>
          <w:numId w:val="0"/>
        </w:numPr>
        <w:ind w:left="567" w:hanging="567"/>
      </w:pPr>
      <w:bookmarkStart w:id="141" w:name="_Toc164962615"/>
      <w:r>
        <w:t>4.3</w:t>
      </w:r>
      <w:r>
        <w:tab/>
        <w:t>Future work</w:t>
      </w:r>
      <w:bookmarkEnd w:id="141"/>
    </w:p>
    <w:p w14:paraId="69333790" w14:textId="77777777" w:rsidR="00624D45" w:rsidRDefault="00624D45" w:rsidP="00624D45">
      <w:pPr>
        <w:pStyle w:val="BodyText"/>
      </w:pPr>
      <w:r>
        <w:t>This study has been undertaken in shallow, highly transmissive, unconfined alluvial aquifers. Sampling should be undertaken in a variety of aquifer types to determine whether patterns observed here are transferrable to other aquifer types and depths and to sites of lower groundwater transmissivity.</w:t>
      </w:r>
    </w:p>
    <w:p w14:paraId="6CE776DC" w14:textId="77777777" w:rsidR="00624D45" w:rsidRDefault="00624D45" w:rsidP="00624D45">
      <w:pPr>
        <w:pStyle w:val="BodyText"/>
      </w:pPr>
      <w:r>
        <w:t>The absence of stygofauna in eDNA samples may be a reflection of the low abundance of fauna in aquifers. Further understanding of the relative densities of fauna and their frequency of detection in metabarcoding samples would enhance the reliability of this method for stygofauna censuses.</w:t>
      </w:r>
    </w:p>
    <w:p w14:paraId="06C7D72D" w14:textId="77777777" w:rsidR="00624D45" w:rsidRDefault="00624D45" w:rsidP="00624D45">
      <w:pPr>
        <w:pStyle w:val="BodyText"/>
      </w:pPr>
      <w:r>
        <w:t>The use of functional traits of biota to describe and assess change in biological communities is increasing. Trait-based analyses are potentially useful for stygofauna to avoid the challenges of taxonomy (Hose et al. 2022). Such analyses are in early stages of development and application (see Di Lorenzo et al. 2019) and, with research, could be developed as a routine approach for groundwater monitoring in the future.</w:t>
      </w:r>
    </w:p>
    <w:p w14:paraId="3B969990" w14:textId="77777777" w:rsidR="00624D45" w:rsidRDefault="00624D45" w:rsidP="00624D45">
      <w:pPr>
        <w:pStyle w:val="BodyText"/>
      </w:pPr>
      <w:r>
        <w:t>Research is needed to determine if low-flow sampling can provide samples of eDNA for analysis that are representative of the biota in the surrounding aquifer.</w:t>
      </w:r>
    </w:p>
    <w:p w14:paraId="1B8DF657" w14:textId="77777777" w:rsidR="00624D45" w:rsidRDefault="00624D45" w:rsidP="00624D45">
      <w:pPr>
        <w:pStyle w:val="BodyText"/>
      </w:pPr>
      <w:r>
        <w:t>Given the challenges with some DNA primers used in this study, further refinement and development of those primers, particularly those specifically targeting stygofauna, are needed.</w:t>
      </w:r>
    </w:p>
    <w:p w14:paraId="303036F5" w14:textId="77777777" w:rsidR="00624D45" w:rsidRDefault="00624D45" w:rsidP="00624D45">
      <w:pPr>
        <w:pStyle w:val="BodyText"/>
      </w:pPr>
      <w:r>
        <w:t>Further analysis of the optimal sampling volume (i.e. the volume of groundwater filtered and/or mass of sediment collected) is desirable to improve the sensitivity of the method and the likelihood of detection of rare taxa such as stygofauna.</w:t>
      </w:r>
    </w:p>
    <w:p w14:paraId="6F5FEECE" w14:textId="44B91631" w:rsidR="00E44CF0" w:rsidRDefault="00624D45" w:rsidP="00624D45">
      <w:pPr>
        <w:pStyle w:val="BodyText"/>
      </w:pPr>
      <w:r>
        <w:t>QA/QC processes as part of bioinformatic pipelines remove rare but potentially important taxa. Consideration of more nuanced data screening procedures is needed to maximise the information gained from metabarcoding approaches.</w:t>
      </w:r>
    </w:p>
    <w:p w14:paraId="25A711C0" w14:textId="3E25989B" w:rsidR="00A373E3" w:rsidRDefault="00A373E3" w:rsidP="00624D45">
      <w:pPr>
        <w:pStyle w:val="BodyText"/>
      </w:pPr>
      <w:r>
        <w:br w:type="page"/>
      </w:r>
    </w:p>
    <w:p w14:paraId="2C72DCA3" w14:textId="5A0291E3" w:rsidR="00624D45" w:rsidRPr="00624D45" w:rsidRDefault="00624D45" w:rsidP="00624D45">
      <w:pPr>
        <w:pStyle w:val="Heading1"/>
      </w:pPr>
      <w:bookmarkStart w:id="142" w:name="_Toc164962616"/>
      <w:r>
        <w:lastRenderedPageBreak/>
        <w:t>Acknowledgments</w:t>
      </w:r>
      <w:bookmarkEnd w:id="142"/>
    </w:p>
    <w:p w14:paraId="38493129" w14:textId="77777777" w:rsidR="00F31854" w:rsidRDefault="00624D45" w:rsidP="00624D45">
      <w:pPr>
        <w:pStyle w:val="BodyText"/>
      </w:pPr>
      <w:r>
        <w:t>Fieldwork was undertaken by Grant Hose (Macquarie University (MU)), Kathryn Korbel (MU), Kitty McKnight (MU) and Tess Nelson (MU). Laboratory analyses were undertaken by Kathryn Korbel, Kitty McKnight, Annachiara Codello (MU) and Tess Nelson. This report was prepared by Grant Hose, Kathryn Korbel and Kitty McKnight. Paul Greenfield (CSIRO) did all bioinformatics analyses. Anthony Chariton provided guidance on molecular methods. Brad Angel (CSIRO) and Merrin Adams (CSIRO) undertook water quality analyses.</w:t>
      </w:r>
    </w:p>
    <w:p w14:paraId="4827645E" w14:textId="6D963D7D" w:rsidR="00624D45" w:rsidRDefault="00624D45" w:rsidP="00624D45">
      <w:pPr>
        <w:pStyle w:val="BodyText"/>
      </w:pPr>
      <w:r>
        <w:t>We acknowledge the people of Gamilaraay, Dharug and Dharawal Nations as the traditional owners and custodians of the lands on which this work was undertaken. We pay respects to all Elders past and present as well as to the Indigenous leaders of tomorrow.</w:t>
      </w:r>
    </w:p>
    <w:p w14:paraId="6B959804" w14:textId="12970F01" w:rsidR="00624D45" w:rsidRDefault="00624D45">
      <w:pPr>
        <w:rPr>
          <w:rFonts w:ascii="Garamond" w:hAnsi="Garamond" w:cs="Calibri"/>
          <w:color w:val="000000"/>
          <w:sz w:val="20"/>
          <w:szCs w:val="20"/>
          <w:lang w:val="en-US"/>
        </w:rPr>
      </w:pPr>
      <w:r>
        <w:br w:type="page"/>
      </w:r>
    </w:p>
    <w:p w14:paraId="1560B7FD" w14:textId="7028C24C" w:rsidR="00EE62CA" w:rsidRPr="00E13463" w:rsidRDefault="00EE62CA" w:rsidP="009E0620">
      <w:pPr>
        <w:pStyle w:val="Heading1"/>
      </w:pPr>
      <w:bookmarkStart w:id="143" w:name="_Toc164962617"/>
      <w:r>
        <w:lastRenderedPageBreak/>
        <w:t>Reference</w:t>
      </w:r>
      <w:r w:rsidR="00624D45">
        <w:t xml:space="preserve"> list</w:t>
      </w:r>
      <w:bookmarkEnd w:id="143"/>
    </w:p>
    <w:p w14:paraId="6AEFCE94" w14:textId="77777777" w:rsidR="00F31854" w:rsidRDefault="00624D45" w:rsidP="00624D45">
      <w:pPr>
        <w:pStyle w:val="References"/>
      </w:pPr>
      <w:r w:rsidRPr="009443C8">
        <w:t xml:space="preserve">Allford A, Cooper SJB, Humphreys WF and Austin AD 2008. Diversity and distribution of groundwater fauna in a calcrete aquifer: </w:t>
      </w:r>
      <w:r>
        <w:t>d</w:t>
      </w:r>
      <w:r w:rsidRPr="009443C8">
        <w:t xml:space="preserve">oes sampling method influence the story? </w:t>
      </w:r>
      <w:r w:rsidRPr="001851B7">
        <w:rPr>
          <w:i/>
          <w:iCs/>
        </w:rPr>
        <w:t>Invertebrate Systematics</w:t>
      </w:r>
      <w:r w:rsidRPr="009443C8">
        <w:t>, 22(2), 127–138.</w:t>
      </w:r>
    </w:p>
    <w:p w14:paraId="5A0922D4" w14:textId="37C1CCF0" w:rsidR="00624D45" w:rsidRPr="009443C8" w:rsidRDefault="00624D45" w:rsidP="00624D45">
      <w:pPr>
        <w:pStyle w:val="References"/>
      </w:pPr>
      <w:r w:rsidRPr="009443C8">
        <w:t xml:space="preserve">Andersen M, Barron O, Bond N, Burrows R, Eberhard S, Emelyanova I, Fensham R, Froend R, Kennard M, Marsh N, Pettit N, Rossini R, Rutlidge R, Valdez D and Ward D 2016. </w:t>
      </w:r>
      <w:r w:rsidRPr="003115D9">
        <w:rPr>
          <w:i/>
          <w:iCs/>
        </w:rPr>
        <w:t>Research to inform the assessment of ecohydrological responses to coal seam gas extraction and coal mining</w:t>
      </w:r>
      <w:r w:rsidRPr="005D58E9">
        <w:t xml:space="preserve">. </w:t>
      </w:r>
      <w:r w:rsidRPr="009443C8">
        <w:t>Department of the Environment and Energy, Commonwealth</w:t>
      </w:r>
      <w:r>
        <w:t xml:space="preserve"> </w:t>
      </w:r>
      <w:r w:rsidRPr="009443C8">
        <w:t xml:space="preserve">of Australia. Available [online]: </w:t>
      </w:r>
      <w:hyperlink r:id="rId62" w:history="1">
        <w:r w:rsidRPr="005D58E9">
          <w:rPr>
            <w:rStyle w:val="Hyperlink"/>
          </w:rPr>
          <w:t>https://www.awe.gov.au/water/coal-and-coal-seam-gas/resources/assessment-ecohydrological-responses</w:t>
        </w:r>
      </w:hyperlink>
    </w:p>
    <w:p w14:paraId="5AB0C253" w14:textId="77777777" w:rsidR="00F31854" w:rsidRDefault="00624D45" w:rsidP="00624D45">
      <w:pPr>
        <w:pStyle w:val="References"/>
      </w:pPr>
      <w:r w:rsidRPr="009443C8">
        <w:t xml:space="preserve">Anderson MJ 2001. A new method for non-parametric multivariate analysis of variance. </w:t>
      </w:r>
      <w:r w:rsidRPr="003115D9">
        <w:rPr>
          <w:i/>
          <w:iCs/>
        </w:rPr>
        <w:t>Austral Ecology</w:t>
      </w:r>
      <w:r>
        <w:t>,</w:t>
      </w:r>
      <w:r w:rsidRPr="009443C8">
        <w:t xml:space="preserve"> 26</w:t>
      </w:r>
      <w:r>
        <w:t xml:space="preserve">, </w:t>
      </w:r>
      <w:r w:rsidRPr="009443C8">
        <w:t>32</w:t>
      </w:r>
      <w:r>
        <w:t>–</w:t>
      </w:r>
      <w:r w:rsidRPr="009443C8">
        <w:t>46.</w:t>
      </w:r>
    </w:p>
    <w:p w14:paraId="28E11A6D" w14:textId="04881459" w:rsidR="00F31854" w:rsidRDefault="00624D45" w:rsidP="00624D45">
      <w:pPr>
        <w:pStyle w:val="References"/>
        <w:rPr>
          <w:rFonts w:cstheme="minorBidi"/>
          <w:lang w:val="en-GB"/>
        </w:rPr>
      </w:pPr>
      <w:r w:rsidRPr="009443C8">
        <w:rPr>
          <w:rFonts w:cstheme="minorBidi"/>
        </w:rPr>
        <w:t xml:space="preserve">Anderson MJ, Gorley RN </w:t>
      </w:r>
      <w:r>
        <w:rPr>
          <w:rFonts w:cstheme="minorBidi"/>
        </w:rPr>
        <w:t>and</w:t>
      </w:r>
      <w:r w:rsidRPr="009443C8">
        <w:rPr>
          <w:rFonts w:cstheme="minorBidi"/>
        </w:rPr>
        <w:t xml:space="preserve"> Clarke KR 2008. </w:t>
      </w:r>
      <w:r w:rsidRPr="00534393">
        <w:rPr>
          <w:rFonts w:cstheme="minorBidi"/>
          <w:i/>
          <w:iCs/>
        </w:rPr>
        <w:t xml:space="preserve">PERMANOVA+ for PRIMER: </w:t>
      </w:r>
      <w:r>
        <w:rPr>
          <w:rFonts w:cstheme="minorBidi"/>
          <w:i/>
          <w:iCs/>
        </w:rPr>
        <w:t>g</w:t>
      </w:r>
      <w:r w:rsidRPr="00534393">
        <w:rPr>
          <w:rFonts w:cstheme="minorBidi"/>
          <w:i/>
          <w:iCs/>
        </w:rPr>
        <w:t xml:space="preserve">uide to </w:t>
      </w:r>
      <w:r>
        <w:rPr>
          <w:rFonts w:cstheme="minorBidi"/>
          <w:i/>
          <w:iCs/>
        </w:rPr>
        <w:t>s</w:t>
      </w:r>
      <w:r w:rsidRPr="00534393">
        <w:rPr>
          <w:rFonts w:cstheme="minorBidi"/>
          <w:i/>
          <w:iCs/>
        </w:rPr>
        <w:t xml:space="preserve">oftware and </w:t>
      </w:r>
      <w:r>
        <w:rPr>
          <w:rFonts w:cstheme="minorBidi"/>
          <w:i/>
          <w:iCs/>
        </w:rPr>
        <w:t>s</w:t>
      </w:r>
      <w:r w:rsidRPr="00534393">
        <w:rPr>
          <w:rFonts w:cstheme="minorBidi"/>
          <w:i/>
          <w:iCs/>
        </w:rPr>
        <w:t xml:space="preserve">tatistical </w:t>
      </w:r>
      <w:r>
        <w:rPr>
          <w:rFonts w:cstheme="minorBidi"/>
          <w:i/>
          <w:iCs/>
        </w:rPr>
        <w:t>m</w:t>
      </w:r>
      <w:r w:rsidRPr="00534393">
        <w:rPr>
          <w:rFonts w:cstheme="minorBidi"/>
          <w:i/>
          <w:iCs/>
        </w:rPr>
        <w:t>ethods</w:t>
      </w:r>
      <w:r w:rsidRPr="009443C8">
        <w:rPr>
          <w:rFonts w:cstheme="minorBidi"/>
        </w:rPr>
        <w:t xml:space="preserve">. </w:t>
      </w:r>
      <w:r w:rsidRPr="009443C8">
        <w:rPr>
          <w:rFonts w:cstheme="minorBidi"/>
          <w:lang w:val="en-GB"/>
        </w:rPr>
        <w:t>PRIMER-E</w:t>
      </w:r>
      <w:r>
        <w:rPr>
          <w:rFonts w:cstheme="minorBidi"/>
          <w:lang w:val="en-GB"/>
        </w:rPr>
        <w:t>,</w:t>
      </w:r>
      <w:r w:rsidRPr="009443C8">
        <w:rPr>
          <w:rFonts w:cstheme="minorBidi"/>
          <w:lang w:val="en-GB"/>
        </w:rPr>
        <w:t xml:space="preserve"> Plymouth.</w:t>
      </w:r>
    </w:p>
    <w:p w14:paraId="768A6F69" w14:textId="77777777" w:rsidR="00F31854" w:rsidRDefault="00624D45" w:rsidP="00624D45">
      <w:pPr>
        <w:pStyle w:val="References"/>
      </w:pPr>
      <w:r w:rsidRPr="009443C8">
        <w:t xml:space="preserve">Apprill A, McNally S, Parsons R and Weber L 2015. Minor revision to V4 region SSU rRNA 806R gene primer greatly increases detection of SAR11 bacterioplankton. </w:t>
      </w:r>
      <w:r w:rsidRPr="00534393">
        <w:rPr>
          <w:i/>
          <w:iCs/>
        </w:rPr>
        <w:t>Aquatic Microbial Ecology</w:t>
      </w:r>
      <w:r w:rsidRPr="009443C8">
        <w:t>, 75, 129–137.</w:t>
      </w:r>
    </w:p>
    <w:p w14:paraId="4FE89D26" w14:textId="77777777" w:rsidR="00F31854" w:rsidRDefault="00624D45" w:rsidP="00624D45">
      <w:pPr>
        <w:pStyle w:val="References"/>
      </w:pPr>
      <w:r w:rsidRPr="009443C8">
        <w:t xml:space="preserve">Berry TE, Osterrieder SK, Murray DC, Coghlan ML, Richardson AJ, Grealy AK, Stat M, Bejder L and Bunce M 2017. DNA metabarcoding for diet analysis and biodiversity: </w:t>
      </w:r>
      <w:r>
        <w:t>a</w:t>
      </w:r>
      <w:r w:rsidRPr="009443C8">
        <w:t xml:space="preserve"> case study using the endangered Australian sea lion (</w:t>
      </w:r>
      <w:r w:rsidRPr="009443C8">
        <w:rPr>
          <w:i/>
          <w:iCs/>
        </w:rPr>
        <w:t>Neophoca cinerea</w:t>
      </w:r>
      <w:r w:rsidRPr="009443C8">
        <w:t>)</w:t>
      </w:r>
      <w:r w:rsidRPr="005D58E9">
        <w:t>.</w:t>
      </w:r>
      <w:r w:rsidRPr="009443C8">
        <w:rPr>
          <w:i/>
          <w:iCs/>
        </w:rPr>
        <w:t xml:space="preserve"> Ecology and Evolution</w:t>
      </w:r>
      <w:r w:rsidRPr="009443C8">
        <w:t>, 7, 5435–5453.</w:t>
      </w:r>
    </w:p>
    <w:p w14:paraId="509CAB7F" w14:textId="37E10E26" w:rsidR="00624D45" w:rsidRPr="009443C8" w:rsidRDefault="00624D45" w:rsidP="00624D45">
      <w:pPr>
        <w:pStyle w:val="References"/>
        <w:rPr>
          <w:rFonts w:cstheme="minorBidi"/>
        </w:rPr>
      </w:pPr>
      <w:r w:rsidRPr="009443C8">
        <w:rPr>
          <w:rFonts w:cstheme="minorBidi"/>
        </w:rPr>
        <w:t>Bohmann K, Evans A, Gilbert MT, Carvalho GR, Creer S, Knapp M, Yu DW</w:t>
      </w:r>
      <w:r>
        <w:rPr>
          <w:rFonts w:cstheme="minorBidi"/>
        </w:rPr>
        <w:t xml:space="preserve"> and</w:t>
      </w:r>
      <w:r w:rsidRPr="009443C8">
        <w:rPr>
          <w:rFonts w:cstheme="minorBidi"/>
        </w:rPr>
        <w:t xml:space="preserve"> de </w:t>
      </w:r>
      <w:r w:rsidRPr="00A23260">
        <w:rPr>
          <w:rFonts w:cstheme="minorBidi"/>
        </w:rPr>
        <w:t xml:space="preserve">Bruyn M 2014. Environmental DNA for wildlife biology and biodiversity monitoring. </w:t>
      </w:r>
      <w:r w:rsidRPr="00A23260">
        <w:rPr>
          <w:rFonts w:cstheme="minorBidi"/>
          <w:i/>
          <w:iCs/>
        </w:rPr>
        <w:t>Trends in Ecology and Evolution</w:t>
      </w:r>
      <w:r w:rsidRPr="005D58E9">
        <w:rPr>
          <w:rFonts w:cstheme="minorBidi"/>
        </w:rPr>
        <w:t>,</w:t>
      </w:r>
      <w:r w:rsidRPr="003564ED">
        <w:rPr>
          <w:rFonts w:cstheme="minorBidi"/>
        </w:rPr>
        <w:t xml:space="preserve"> </w:t>
      </w:r>
      <w:r w:rsidRPr="00A23260">
        <w:rPr>
          <w:rFonts w:cstheme="minorBidi"/>
        </w:rPr>
        <w:t>29(6), 358</w:t>
      </w:r>
      <w:r>
        <w:rPr>
          <w:rFonts w:cstheme="minorBidi"/>
        </w:rPr>
        <w:t>–</w:t>
      </w:r>
      <w:r w:rsidRPr="00A23260">
        <w:rPr>
          <w:rFonts w:cstheme="minorBidi"/>
        </w:rPr>
        <w:t>67</w:t>
      </w:r>
      <w:r>
        <w:rPr>
          <w:rFonts w:cstheme="minorBidi"/>
        </w:rPr>
        <w:t>.</w:t>
      </w:r>
    </w:p>
    <w:p w14:paraId="4D6C76FC" w14:textId="77777777" w:rsidR="00F31854" w:rsidRDefault="00624D45" w:rsidP="00624D45">
      <w:pPr>
        <w:pStyle w:val="References"/>
      </w:pPr>
      <w:r>
        <w:t>BOM (</w:t>
      </w:r>
      <w:r w:rsidRPr="009443C8">
        <w:t>Bureau of Meteorology</w:t>
      </w:r>
      <w:r>
        <w:t>)</w:t>
      </w:r>
      <w:r w:rsidRPr="009443C8">
        <w:t xml:space="preserve"> 2021a. </w:t>
      </w:r>
      <w:r w:rsidRPr="00B37A1E">
        <w:t>Climate data online. Bureau of Meteorology</w:t>
      </w:r>
      <w:r w:rsidRPr="003564ED">
        <w:t>.</w:t>
      </w:r>
      <w:r w:rsidRPr="009443C8">
        <w:t xml:space="preserve"> Available [online]: </w:t>
      </w:r>
      <w:hyperlink r:id="rId63" w:history="1">
        <w:r w:rsidRPr="00782D17">
          <w:rPr>
            <w:rStyle w:val="Hyperlink"/>
          </w:rPr>
          <w:t>http://www.bom.gov.au/climate/data/index.shtml</w:t>
        </w:r>
      </w:hyperlink>
    </w:p>
    <w:p w14:paraId="67B72F43" w14:textId="77777777" w:rsidR="00F31854" w:rsidRDefault="00624D45" w:rsidP="00624D45">
      <w:pPr>
        <w:pStyle w:val="References"/>
      </w:pPr>
      <w:r>
        <w:t>BOM (</w:t>
      </w:r>
      <w:r w:rsidRPr="009443C8">
        <w:t>Bureau of Meteorology</w:t>
      </w:r>
      <w:r>
        <w:t>)</w:t>
      </w:r>
      <w:r w:rsidRPr="009443C8">
        <w:t xml:space="preserve"> 2021b</w:t>
      </w:r>
      <w:r>
        <w:t>.</w:t>
      </w:r>
      <w:r w:rsidRPr="00507DA4">
        <w:rPr>
          <w:i/>
          <w:iCs/>
        </w:rPr>
        <w:t xml:space="preserve"> </w:t>
      </w:r>
      <w:r>
        <w:t>Murray–Darling Basin water information</w:t>
      </w:r>
      <w:r w:rsidRPr="00B37A1E">
        <w:t xml:space="preserve"> – Namoi</w:t>
      </w:r>
      <w:r w:rsidRPr="003564ED">
        <w:t>.</w:t>
      </w:r>
      <w:r w:rsidRPr="009443C8">
        <w:t xml:space="preserve"> Bureau of Meteorology. Available [online]: </w:t>
      </w:r>
      <w:hyperlink r:id="rId64" w:history="1">
        <w:r w:rsidRPr="00782D17">
          <w:rPr>
            <w:rStyle w:val="Hyperlink"/>
          </w:rPr>
          <w:t>https://mdbwip.bom.gov.au/22</w:t>
        </w:r>
      </w:hyperlink>
    </w:p>
    <w:p w14:paraId="0C768981" w14:textId="551D7FA8" w:rsidR="00624D45" w:rsidRPr="009443C8" w:rsidRDefault="00624D45" w:rsidP="00624D45">
      <w:pPr>
        <w:pStyle w:val="References"/>
      </w:pPr>
      <w:r w:rsidRPr="009443C8">
        <w:t xml:space="preserve">Bonkowski M 2004. Protozoa and plant growth: the microbial loop in soil revisited. </w:t>
      </w:r>
      <w:r w:rsidRPr="00FE3689">
        <w:rPr>
          <w:i/>
          <w:iCs/>
        </w:rPr>
        <w:t>New Phytologist</w:t>
      </w:r>
      <w:r w:rsidRPr="009443C8">
        <w:t>, 162, 617–631.</w:t>
      </w:r>
    </w:p>
    <w:p w14:paraId="3A85D3C9" w14:textId="77777777" w:rsidR="00624D45" w:rsidRPr="009443C8" w:rsidRDefault="00624D45" w:rsidP="00624D45">
      <w:pPr>
        <w:pStyle w:val="References"/>
      </w:pPr>
      <w:r w:rsidRPr="009443C8">
        <w:t>Boulton AJ, Bichuette ME, Korbel K, Stoch F, Niemiller ML, Hose GC</w:t>
      </w:r>
      <w:r>
        <w:t xml:space="preserve"> and</w:t>
      </w:r>
      <w:r w:rsidRPr="009443C8">
        <w:t xml:space="preserve"> Linke S. </w:t>
      </w:r>
      <w:r>
        <w:t>2023</w:t>
      </w:r>
      <w:r w:rsidRPr="009443C8">
        <w:t>. Recent concepts and approaches for conserving groundwater biodiversity. In Malard F, Griebler C</w:t>
      </w:r>
      <w:r>
        <w:t xml:space="preserve"> and</w:t>
      </w:r>
      <w:r w:rsidRPr="009443C8">
        <w:t xml:space="preserve"> Retaux S (eds)</w:t>
      </w:r>
      <w:r>
        <w:t>,</w:t>
      </w:r>
      <w:r w:rsidRPr="009443C8">
        <w:t xml:space="preserve"> </w:t>
      </w:r>
      <w:r w:rsidRPr="00507DA4">
        <w:rPr>
          <w:i/>
          <w:iCs/>
        </w:rPr>
        <w:t>Groundwater Ecology and Evolution</w:t>
      </w:r>
      <w:r w:rsidRPr="009443C8">
        <w:t>. Elsevier.</w:t>
      </w:r>
      <w:r>
        <w:t xml:space="preserve"> pp </w:t>
      </w:r>
      <w:r w:rsidRPr="002D5085">
        <w:rPr>
          <w:color w:val="000000"/>
        </w:rPr>
        <w:t>525-550</w:t>
      </w:r>
      <w:r>
        <w:rPr>
          <w:color w:val="000000"/>
        </w:rPr>
        <w:t>.</w:t>
      </w:r>
    </w:p>
    <w:p w14:paraId="3B1A8928" w14:textId="77777777" w:rsidR="00624D45" w:rsidRPr="009443C8" w:rsidRDefault="00624D45" w:rsidP="00624D45">
      <w:pPr>
        <w:pStyle w:val="References"/>
      </w:pPr>
      <w:r w:rsidRPr="009443C8">
        <w:t xml:space="preserve">Boulton AJ, Dole-Olivier M-J and Marmonier P 2003. Optimizing a sampling strategy for assessing hyporheic invertebrate biodiversity using the Bou-Rouch method: </w:t>
      </w:r>
      <w:r>
        <w:t>w</w:t>
      </w:r>
      <w:r w:rsidRPr="009443C8">
        <w:t xml:space="preserve">ithin-site replication and sample volume. </w:t>
      </w:r>
      <w:r w:rsidRPr="00FE3689">
        <w:rPr>
          <w:i/>
          <w:iCs/>
        </w:rPr>
        <w:t>Archiv für Hydrobiologie</w:t>
      </w:r>
      <w:r w:rsidRPr="009443C8">
        <w:t>, 156, 431</w:t>
      </w:r>
      <w:r>
        <w:t>–</w:t>
      </w:r>
      <w:r w:rsidRPr="009443C8">
        <w:t>456.</w:t>
      </w:r>
    </w:p>
    <w:p w14:paraId="040C93C9" w14:textId="77777777" w:rsidR="00624D45" w:rsidRPr="009443C8" w:rsidRDefault="00624D45" w:rsidP="00624D45">
      <w:pPr>
        <w:pStyle w:val="References"/>
      </w:pPr>
      <w:r w:rsidRPr="009443C8">
        <w:t xml:space="preserve">Boulton AJ, Dole-Olivier M-J and Marmonier P 2004. Effects of sample volume and taxonomic resolution on assessment of hyporheic assemblage composition sampled using a Bou-Rouch pump. </w:t>
      </w:r>
      <w:r w:rsidRPr="00FE3689">
        <w:rPr>
          <w:i/>
          <w:iCs/>
        </w:rPr>
        <w:t>Archiv für Hydrobiologie</w:t>
      </w:r>
      <w:r w:rsidRPr="009443C8">
        <w:t>, 159, 327</w:t>
      </w:r>
      <w:r>
        <w:t>–</w:t>
      </w:r>
      <w:r w:rsidRPr="009443C8">
        <w:t>355.</w:t>
      </w:r>
    </w:p>
    <w:p w14:paraId="1ABCD818" w14:textId="77777777" w:rsidR="00F31854" w:rsidRDefault="00624D45" w:rsidP="00624D45">
      <w:pPr>
        <w:pStyle w:val="References"/>
      </w:pPr>
      <w:r w:rsidRPr="009443C8">
        <w:t xml:space="preserve">Chariton AA, Stephenson S, Morgan MJ, Steven ADL, Colloff MJ, Court LN and Hardy CM 2015. Metabarcoding of benthic eukaryote communities predicts the ecological condition of estuaries. </w:t>
      </w:r>
      <w:r w:rsidRPr="00507DA4">
        <w:rPr>
          <w:i/>
          <w:iCs/>
        </w:rPr>
        <w:t>Environmental Pollution</w:t>
      </w:r>
      <w:r w:rsidRPr="009443C8">
        <w:t>, 203, 165</w:t>
      </w:r>
      <w:r>
        <w:t>–</w:t>
      </w:r>
      <w:r w:rsidRPr="009443C8">
        <w:t>174.</w:t>
      </w:r>
    </w:p>
    <w:p w14:paraId="75974D75" w14:textId="799D185E" w:rsidR="00624D45" w:rsidRPr="009443C8" w:rsidRDefault="00624D45" w:rsidP="00624D45">
      <w:pPr>
        <w:pStyle w:val="References"/>
        <w:rPr>
          <w:rFonts w:cstheme="minorBidi"/>
        </w:rPr>
      </w:pPr>
      <w:r w:rsidRPr="009443C8">
        <w:rPr>
          <w:rFonts w:cstheme="minorBidi"/>
        </w:rPr>
        <w:t>Clarke KR</w:t>
      </w:r>
      <w:r>
        <w:rPr>
          <w:rFonts w:cstheme="minorBidi"/>
        </w:rPr>
        <w:t xml:space="preserve"> and</w:t>
      </w:r>
      <w:r w:rsidRPr="009443C8">
        <w:rPr>
          <w:rFonts w:cstheme="minorBidi"/>
        </w:rPr>
        <w:t xml:space="preserve"> Ainsworth M 1993</w:t>
      </w:r>
      <w:r>
        <w:rPr>
          <w:rFonts w:cstheme="minorBidi"/>
        </w:rPr>
        <w:t>.</w:t>
      </w:r>
      <w:r w:rsidRPr="009443C8">
        <w:rPr>
          <w:rFonts w:cstheme="minorBidi"/>
        </w:rPr>
        <w:t xml:space="preserve"> A method of linking multivariate community structure to environmental variables. </w:t>
      </w:r>
      <w:r w:rsidRPr="00507DA4">
        <w:rPr>
          <w:rFonts w:cstheme="minorBidi"/>
          <w:i/>
          <w:iCs/>
        </w:rPr>
        <w:t>Marine Ecology Progress Series</w:t>
      </w:r>
      <w:r w:rsidRPr="009443C8">
        <w:rPr>
          <w:rFonts w:cstheme="minorBidi"/>
        </w:rPr>
        <w:t>, 92, 205</w:t>
      </w:r>
      <w:r>
        <w:rPr>
          <w:rFonts w:cstheme="minorBidi"/>
        </w:rPr>
        <w:t>–</w:t>
      </w:r>
      <w:r w:rsidRPr="009443C8">
        <w:rPr>
          <w:rFonts w:cstheme="minorBidi"/>
        </w:rPr>
        <w:t>219.</w:t>
      </w:r>
    </w:p>
    <w:p w14:paraId="48836C94" w14:textId="77777777" w:rsidR="00624D45" w:rsidRPr="009443C8" w:rsidRDefault="00624D45" w:rsidP="00624D45">
      <w:pPr>
        <w:pStyle w:val="References"/>
      </w:pPr>
      <w:r w:rsidRPr="009443C8">
        <w:t xml:space="preserve">Danielopol DL, Griebler C, Gunatilaka A and Notenboom J 2003. Present state and future prospects for groundwater ecosystems. </w:t>
      </w:r>
      <w:r w:rsidRPr="004F737C">
        <w:rPr>
          <w:i/>
          <w:iCs/>
        </w:rPr>
        <w:t>Environmental Conservation</w:t>
      </w:r>
      <w:r w:rsidRPr="009443C8">
        <w:t>, 30, 104–130.</w:t>
      </w:r>
    </w:p>
    <w:p w14:paraId="74E932F8" w14:textId="77777777" w:rsidR="00624D45" w:rsidRPr="009443C8" w:rsidRDefault="00624D45" w:rsidP="00624D45">
      <w:pPr>
        <w:pStyle w:val="References"/>
      </w:pPr>
      <w:r w:rsidRPr="009443C8">
        <w:t xml:space="preserve">Datry T, Malard F and Gibert J 2005. Response of invertebrate assemblages to increased groundwater recharge rates in a phreatic aquifer. </w:t>
      </w:r>
      <w:r w:rsidRPr="004F737C">
        <w:rPr>
          <w:i/>
          <w:iCs/>
        </w:rPr>
        <w:t>Journal of the North American Benthological Society</w:t>
      </w:r>
      <w:r w:rsidRPr="009443C8">
        <w:t>, 24, 461</w:t>
      </w:r>
      <w:r>
        <w:t>–</w:t>
      </w:r>
      <w:r w:rsidRPr="009443C8">
        <w:t>477.</w:t>
      </w:r>
    </w:p>
    <w:p w14:paraId="6F55A931" w14:textId="77777777" w:rsidR="00F31854" w:rsidRDefault="00624D45" w:rsidP="00624D45">
      <w:pPr>
        <w:pStyle w:val="References"/>
        <w:rPr>
          <w:rFonts w:cstheme="minorBidi"/>
        </w:rPr>
      </w:pPr>
      <w:r w:rsidRPr="009443C8">
        <w:rPr>
          <w:rFonts w:cstheme="minorBidi"/>
        </w:rPr>
        <w:lastRenderedPageBreak/>
        <w:t>Deiner K, Bik HM, Mächler E, Seymour</w:t>
      </w:r>
      <w:r>
        <w:rPr>
          <w:rFonts w:cstheme="minorBidi"/>
        </w:rPr>
        <w:t xml:space="preserve"> M</w:t>
      </w:r>
      <w:r w:rsidRPr="009443C8">
        <w:rPr>
          <w:rFonts w:cstheme="minorBidi"/>
        </w:rPr>
        <w:t>, Lacoursière-Roussel</w:t>
      </w:r>
      <w:r>
        <w:rPr>
          <w:rFonts w:cstheme="minorBidi"/>
        </w:rPr>
        <w:t xml:space="preserve"> A</w:t>
      </w:r>
      <w:r w:rsidRPr="009443C8">
        <w:rPr>
          <w:rFonts w:cstheme="minorBidi"/>
        </w:rPr>
        <w:t>, Altermatt</w:t>
      </w:r>
      <w:r>
        <w:rPr>
          <w:rFonts w:cstheme="minorBidi"/>
        </w:rPr>
        <w:t xml:space="preserve"> F</w:t>
      </w:r>
      <w:r w:rsidRPr="009443C8">
        <w:rPr>
          <w:rFonts w:cstheme="minorBidi"/>
        </w:rPr>
        <w:t>, Creer</w:t>
      </w:r>
      <w:r>
        <w:rPr>
          <w:rFonts w:cstheme="minorBidi"/>
        </w:rPr>
        <w:t xml:space="preserve"> S</w:t>
      </w:r>
      <w:r w:rsidRPr="009443C8">
        <w:rPr>
          <w:rFonts w:cstheme="minorBidi"/>
        </w:rPr>
        <w:t>, Bista</w:t>
      </w:r>
      <w:r>
        <w:rPr>
          <w:rFonts w:cstheme="minorBidi"/>
        </w:rPr>
        <w:t xml:space="preserve"> I</w:t>
      </w:r>
      <w:r w:rsidRPr="009443C8">
        <w:rPr>
          <w:rFonts w:cstheme="minorBidi"/>
        </w:rPr>
        <w:t>,</w:t>
      </w:r>
      <w:r>
        <w:rPr>
          <w:rFonts w:cstheme="minorBidi"/>
        </w:rPr>
        <w:t xml:space="preserve"> </w:t>
      </w:r>
      <w:r w:rsidRPr="009443C8">
        <w:rPr>
          <w:rFonts w:cstheme="minorBidi"/>
        </w:rPr>
        <w:t>Lodge</w:t>
      </w:r>
      <w:r>
        <w:rPr>
          <w:rFonts w:cstheme="minorBidi"/>
        </w:rPr>
        <w:t xml:space="preserve"> DM</w:t>
      </w:r>
      <w:r w:rsidRPr="009443C8">
        <w:rPr>
          <w:rFonts w:cstheme="minorBidi"/>
        </w:rPr>
        <w:t>,</w:t>
      </w:r>
      <w:r>
        <w:rPr>
          <w:rFonts w:cstheme="minorBidi"/>
        </w:rPr>
        <w:t xml:space="preserve"> </w:t>
      </w:r>
      <w:r w:rsidRPr="009443C8">
        <w:rPr>
          <w:rFonts w:cstheme="minorBidi"/>
        </w:rPr>
        <w:t>de Vere</w:t>
      </w:r>
      <w:r>
        <w:rPr>
          <w:rFonts w:cstheme="minorBidi"/>
        </w:rPr>
        <w:t xml:space="preserve"> N</w:t>
      </w:r>
      <w:r w:rsidRPr="009443C8">
        <w:rPr>
          <w:rFonts w:cstheme="minorBidi"/>
        </w:rPr>
        <w:t>, Pfrender</w:t>
      </w:r>
      <w:r>
        <w:rPr>
          <w:rFonts w:cstheme="minorBidi"/>
        </w:rPr>
        <w:t xml:space="preserve"> ME and</w:t>
      </w:r>
      <w:r w:rsidRPr="009443C8">
        <w:rPr>
          <w:rFonts w:cstheme="minorBidi"/>
        </w:rPr>
        <w:t xml:space="preserve"> Bernatchez</w:t>
      </w:r>
      <w:r>
        <w:rPr>
          <w:rFonts w:cstheme="minorBidi"/>
        </w:rPr>
        <w:t xml:space="preserve"> L</w:t>
      </w:r>
      <w:r w:rsidRPr="009443C8">
        <w:rPr>
          <w:rFonts w:cstheme="minorBidi"/>
        </w:rPr>
        <w:t xml:space="preserve"> 2017. Environmental DNA metabarcoding: </w:t>
      </w:r>
      <w:r>
        <w:rPr>
          <w:rFonts w:cstheme="minorBidi"/>
        </w:rPr>
        <w:t>t</w:t>
      </w:r>
      <w:r w:rsidRPr="009443C8">
        <w:rPr>
          <w:rFonts w:cstheme="minorBidi"/>
        </w:rPr>
        <w:t>ransforming how we survey animal and plant communities. </w:t>
      </w:r>
      <w:r w:rsidRPr="004F737C">
        <w:rPr>
          <w:rFonts w:cstheme="minorBidi"/>
          <w:i/>
          <w:iCs/>
        </w:rPr>
        <w:t>Molecular Ecology</w:t>
      </w:r>
      <w:r>
        <w:rPr>
          <w:rFonts w:cstheme="minorBidi"/>
          <w:i/>
          <w:iCs/>
        </w:rPr>
        <w:t>,</w:t>
      </w:r>
      <w:r w:rsidRPr="009443C8">
        <w:rPr>
          <w:rFonts w:cstheme="minorBidi"/>
        </w:rPr>
        <w:t> 26</w:t>
      </w:r>
      <w:r>
        <w:rPr>
          <w:rFonts w:cstheme="minorBidi"/>
        </w:rPr>
        <w:t>,</w:t>
      </w:r>
      <w:r w:rsidRPr="009443C8">
        <w:rPr>
          <w:rFonts w:cstheme="minorBidi"/>
        </w:rPr>
        <w:t> 5872–5895.</w:t>
      </w:r>
    </w:p>
    <w:p w14:paraId="2E793CD9" w14:textId="59BAD3A1" w:rsidR="00624D45" w:rsidRPr="009443C8" w:rsidRDefault="00624D45" w:rsidP="00624D45">
      <w:pPr>
        <w:pStyle w:val="References"/>
      </w:pPr>
      <w:r w:rsidRPr="009443C8">
        <w:t xml:space="preserve">DES </w:t>
      </w:r>
      <w:r>
        <w:t>(</w:t>
      </w:r>
      <w:r w:rsidRPr="009443C8">
        <w:t>Department of Environment and Science</w:t>
      </w:r>
      <w:r>
        <w:t xml:space="preserve">) </w:t>
      </w:r>
      <w:r w:rsidRPr="009443C8">
        <w:t xml:space="preserve">2021. </w:t>
      </w:r>
      <w:r w:rsidRPr="00534AB4">
        <w:rPr>
          <w:i/>
          <w:iCs/>
        </w:rPr>
        <w:t>Using monitoring data to assess groundwater quality and potential environmental impacts</w:t>
      </w:r>
      <w:r w:rsidRPr="0034237F">
        <w:t>.</w:t>
      </w:r>
      <w:r w:rsidRPr="005D21A6">
        <w:t xml:space="preserve"> </w:t>
      </w:r>
      <w:r w:rsidRPr="009443C8">
        <w:t>Version 2. Department of Environment and Science, Queensland Government, Brisbane.</w:t>
      </w:r>
    </w:p>
    <w:p w14:paraId="7C20189C" w14:textId="77777777" w:rsidR="00624D45" w:rsidRPr="009443C8" w:rsidRDefault="00624D45" w:rsidP="00624D45">
      <w:pPr>
        <w:pStyle w:val="References"/>
      </w:pPr>
      <w:r w:rsidRPr="009443C8">
        <w:t>Di Lorenzo T, Fiasca B, Di Cicco M and Galassi DMP 2021. The impact of nitrate on the groundwater assemblages of European unconsolidated aquifers is likely less severe than expected</w:t>
      </w:r>
      <w:r w:rsidRPr="004E50CD">
        <w:rPr>
          <w:i/>
          <w:iCs/>
        </w:rPr>
        <w:t>. Environmental Science and Pollution Research</w:t>
      </w:r>
      <w:r w:rsidRPr="009443C8">
        <w:t>, 28, 11518</w:t>
      </w:r>
      <w:r>
        <w:t>–</w:t>
      </w:r>
      <w:r w:rsidRPr="009443C8">
        <w:t>11527.</w:t>
      </w:r>
    </w:p>
    <w:p w14:paraId="765D1952" w14:textId="77777777" w:rsidR="00624D45" w:rsidRDefault="00624D45" w:rsidP="00624D45">
      <w:pPr>
        <w:pStyle w:val="References"/>
      </w:pPr>
      <w:r w:rsidRPr="009443C8">
        <w:t xml:space="preserve">Di Lorenzo T, Fiasca B, </w:t>
      </w:r>
      <w:r>
        <w:t>Tabilio</w:t>
      </w:r>
      <w:r w:rsidRPr="009443C8">
        <w:t xml:space="preserve"> Di Camillo</w:t>
      </w:r>
      <w:r>
        <w:t xml:space="preserve"> </w:t>
      </w:r>
      <w:r w:rsidRPr="009443C8">
        <w:t xml:space="preserve">A, Murolo A, Di Cicco M and Galassi DMP 2020. The weighted Groundwater Health Index (wGHI) by Korbel and Hose (2017) in European groundwater bodies in nitrate vulnerable zones. </w:t>
      </w:r>
      <w:r w:rsidRPr="00534AB4">
        <w:rPr>
          <w:i/>
          <w:iCs/>
        </w:rPr>
        <w:t>Ecological Indicators</w:t>
      </w:r>
      <w:r w:rsidRPr="009443C8">
        <w:t>, 116, 106525.</w:t>
      </w:r>
    </w:p>
    <w:p w14:paraId="6CA15A58" w14:textId="77777777" w:rsidR="00624D45" w:rsidRPr="00473F9F" w:rsidRDefault="00624D45" w:rsidP="00624D45">
      <w:pPr>
        <w:pStyle w:val="References"/>
        <w:rPr>
          <w:rFonts w:cstheme="minorBidi"/>
        </w:rPr>
      </w:pPr>
      <w:r w:rsidRPr="009443C8">
        <w:rPr>
          <w:rFonts w:cstheme="minorBidi"/>
          <w:lang w:val="en-GB"/>
        </w:rPr>
        <w:t>Di Lorenzo T, Murolo A, Fiasc</w:t>
      </w:r>
      <w:r>
        <w:rPr>
          <w:rFonts w:cstheme="minorBidi"/>
          <w:lang w:val="en-GB"/>
        </w:rPr>
        <w:t>a</w:t>
      </w:r>
      <w:r w:rsidRPr="009443C8">
        <w:rPr>
          <w:rFonts w:cstheme="minorBidi"/>
          <w:lang w:val="en-GB"/>
        </w:rPr>
        <w:t xml:space="preserve"> B, </w:t>
      </w:r>
      <w:r>
        <w:t>Tabilio</w:t>
      </w:r>
      <w:r w:rsidRPr="009443C8">
        <w:t xml:space="preserve"> </w:t>
      </w:r>
      <w:r w:rsidRPr="009443C8">
        <w:rPr>
          <w:rFonts w:cstheme="minorBidi"/>
          <w:lang w:val="en-GB"/>
        </w:rPr>
        <w:t>Di Camillo A, Di Cicco M</w:t>
      </w:r>
      <w:r>
        <w:rPr>
          <w:rFonts w:cstheme="minorBidi"/>
          <w:lang w:val="en-GB"/>
        </w:rPr>
        <w:t xml:space="preserve"> and</w:t>
      </w:r>
      <w:r w:rsidRPr="009443C8">
        <w:rPr>
          <w:rFonts w:cstheme="minorBidi"/>
          <w:lang w:val="en-GB"/>
        </w:rPr>
        <w:t xml:space="preserve"> Galassi DMP 2019. </w:t>
      </w:r>
      <w:r w:rsidRPr="009443C8">
        <w:rPr>
          <w:rFonts w:cstheme="minorBidi"/>
        </w:rPr>
        <w:t xml:space="preserve">Potential of a trait-based approach in the characterization of an N-contaminated alluvial aquifer. </w:t>
      </w:r>
      <w:r w:rsidRPr="00534AB4">
        <w:rPr>
          <w:rFonts w:cstheme="minorBidi"/>
          <w:i/>
          <w:iCs/>
        </w:rPr>
        <w:t>Water</w:t>
      </w:r>
      <w:r w:rsidRPr="009443C8">
        <w:rPr>
          <w:rFonts w:cstheme="minorBidi"/>
        </w:rPr>
        <w:t>, 11, 2553.</w:t>
      </w:r>
    </w:p>
    <w:p w14:paraId="0513D00B" w14:textId="77777777" w:rsidR="00624D45" w:rsidRPr="009443C8" w:rsidRDefault="00624D45" w:rsidP="00624D45">
      <w:pPr>
        <w:pStyle w:val="References"/>
      </w:pPr>
      <w:r w:rsidRPr="009443C8">
        <w:t xml:space="preserve">Dickie IA, Boyer S, Buckley HL, Duncan RP, Gardner PP, Hogg ID, Holdaway RJ, Lear G, Makiola A, Morales SE, Powell JR and Weaver L 2018. Towards robust and repeatable sampling methods in eDNA-based studies. </w:t>
      </w:r>
      <w:r w:rsidRPr="00B57F60">
        <w:rPr>
          <w:i/>
          <w:iCs/>
        </w:rPr>
        <w:t xml:space="preserve">Molecular Ecology </w:t>
      </w:r>
      <w:r w:rsidRPr="00D90948">
        <w:rPr>
          <w:i/>
          <w:iCs/>
        </w:rPr>
        <w:t>R</w:t>
      </w:r>
      <w:r w:rsidRPr="00B57F60">
        <w:rPr>
          <w:i/>
          <w:iCs/>
        </w:rPr>
        <w:t>esources</w:t>
      </w:r>
      <w:r w:rsidRPr="0034237F">
        <w:t>,</w:t>
      </w:r>
      <w:r w:rsidRPr="005D21A6">
        <w:t xml:space="preserve"> </w:t>
      </w:r>
      <w:r w:rsidRPr="009443C8">
        <w:t>18, 940</w:t>
      </w:r>
      <w:r>
        <w:t>–</w:t>
      </w:r>
      <w:r w:rsidRPr="009443C8">
        <w:t>952.</w:t>
      </w:r>
    </w:p>
    <w:p w14:paraId="34B8AA6C" w14:textId="77777777" w:rsidR="00F31854" w:rsidRDefault="00624D45" w:rsidP="00624D45">
      <w:pPr>
        <w:pStyle w:val="References"/>
      </w:pPr>
      <w:r w:rsidRPr="009443C8">
        <w:t xml:space="preserve">Doody TM, Hancock PJ and Pritchard JL 2019. </w:t>
      </w:r>
      <w:r w:rsidRPr="00B57F60">
        <w:rPr>
          <w:i/>
          <w:iCs/>
        </w:rPr>
        <w:t>Information Guidelines Explanatory Note: Assessing groundwater-dependent ecosystems</w:t>
      </w:r>
      <w:r w:rsidRPr="0034237F">
        <w:t>.</w:t>
      </w:r>
      <w:r w:rsidRPr="005D21A6">
        <w:t xml:space="preserve"> </w:t>
      </w:r>
      <w:r w:rsidRPr="009443C8">
        <w:t>Report prepared for the Independent Expert Scientific Committee on Coal Seam Gas and Large Coal Mining Development through the Department of the Environment and Energy, Commonwealth of Australia. Available [online]</w:t>
      </w:r>
      <w:r>
        <w:t>:</w:t>
      </w:r>
      <w:r w:rsidRPr="009443C8">
        <w:t xml:space="preserve"> </w:t>
      </w:r>
      <w:hyperlink r:id="rId65" w:history="1">
        <w:r w:rsidRPr="00782D17">
          <w:rPr>
            <w:rStyle w:val="Hyperlink"/>
          </w:rPr>
          <w:t>http://www.iesc.environment.gov.au</w:t>
        </w:r>
      </w:hyperlink>
    </w:p>
    <w:p w14:paraId="5CB263C0" w14:textId="4448B79C" w:rsidR="00624D45" w:rsidRPr="009443C8" w:rsidRDefault="00624D45" w:rsidP="00624D45">
      <w:pPr>
        <w:pStyle w:val="References"/>
      </w:pPr>
      <w:r w:rsidRPr="009443C8">
        <w:t xml:space="preserve">Drummond AJ, Newcomb RD, Buckley TR, Xie D, Dopheide A, Potter BCM, Heled J, Ross HA, Tooman L, Grosser S, Park D, Demetras NJ, Stevens MI, Russell JC, Anderson SH, Carter A and Nelson N 2015. Evaluating a multigene environmental DNA approach for biodiversity assessment. </w:t>
      </w:r>
      <w:r w:rsidRPr="00B57F60">
        <w:rPr>
          <w:i/>
          <w:iCs/>
        </w:rPr>
        <w:t>Gigascience</w:t>
      </w:r>
      <w:r>
        <w:t>,</w:t>
      </w:r>
      <w:r w:rsidRPr="009443C8">
        <w:t xml:space="preserve"> 4</w:t>
      </w:r>
      <w:r>
        <w:t>,</w:t>
      </w:r>
      <w:r w:rsidRPr="009443C8">
        <w:t xml:space="preserve"> 46</w:t>
      </w:r>
      <w:r>
        <w:t>.</w:t>
      </w:r>
    </w:p>
    <w:p w14:paraId="53E48FE9" w14:textId="77777777" w:rsidR="00F31854" w:rsidRDefault="00624D45" w:rsidP="00624D45">
      <w:pPr>
        <w:pStyle w:val="References"/>
      </w:pPr>
      <w:r w:rsidRPr="009443C8">
        <w:t>DSITI (Department of Science, Information Technology and Innovation)</w:t>
      </w:r>
      <w:r>
        <w:t xml:space="preserve"> </w:t>
      </w:r>
      <w:r w:rsidRPr="009443C8">
        <w:t xml:space="preserve">2015. </w:t>
      </w:r>
      <w:r w:rsidRPr="00B57F60">
        <w:rPr>
          <w:i/>
          <w:iCs/>
        </w:rPr>
        <w:t xml:space="preserve">Guideline for the </w:t>
      </w:r>
      <w:r>
        <w:rPr>
          <w:i/>
          <w:iCs/>
        </w:rPr>
        <w:t>e</w:t>
      </w:r>
      <w:r w:rsidRPr="00B57F60">
        <w:rPr>
          <w:i/>
          <w:iCs/>
        </w:rPr>
        <w:t xml:space="preserve">nvironmental </w:t>
      </w:r>
      <w:r>
        <w:rPr>
          <w:i/>
          <w:iCs/>
        </w:rPr>
        <w:t>a</w:t>
      </w:r>
      <w:r w:rsidRPr="00B57F60">
        <w:rPr>
          <w:i/>
          <w:iCs/>
        </w:rPr>
        <w:t xml:space="preserve">ssessment of </w:t>
      </w:r>
      <w:r>
        <w:rPr>
          <w:i/>
          <w:iCs/>
        </w:rPr>
        <w:t>s</w:t>
      </w:r>
      <w:r w:rsidRPr="00B57F60">
        <w:rPr>
          <w:i/>
          <w:iCs/>
        </w:rPr>
        <w:t xml:space="preserve">ubterranean </w:t>
      </w:r>
      <w:r>
        <w:rPr>
          <w:i/>
          <w:iCs/>
        </w:rPr>
        <w:t>a</w:t>
      </w:r>
      <w:r w:rsidRPr="00B57F60">
        <w:rPr>
          <w:i/>
          <w:iCs/>
        </w:rPr>
        <w:t xml:space="preserve">quatic </w:t>
      </w:r>
      <w:r>
        <w:rPr>
          <w:i/>
          <w:iCs/>
        </w:rPr>
        <w:t>f</w:t>
      </w:r>
      <w:r w:rsidRPr="00B57F60">
        <w:rPr>
          <w:i/>
          <w:iCs/>
        </w:rPr>
        <w:t xml:space="preserve">auna: </w:t>
      </w:r>
      <w:r>
        <w:rPr>
          <w:i/>
          <w:iCs/>
        </w:rPr>
        <w:t>s</w:t>
      </w:r>
      <w:r w:rsidRPr="00B57F60">
        <w:rPr>
          <w:i/>
          <w:iCs/>
        </w:rPr>
        <w:t xml:space="preserve">ampling </w:t>
      </w:r>
      <w:r>
        <w:rPr>
          <w:i/>
          <w:iCs/>
        </w:rPr>
        <w:t>m</w:t>
      </w:r>
      <w:r w:rsidRPr="00B57F60">
        <w:rPr>
          <w:i/>
          <w:iCs/>
        </w:rPr>
        <w:t xml:space="preserve">ethods and </w:t>
      </w:r>
      <w:r>
        <w:rPr>
          <w:i/>
          <w:iCs/>
        </w:rPr>
        <w:t>s</w:t>
      </w:r>
      <w:r w:rsidRPr="00B57F60">
        <w:rPr>
          <w:i/>
          <w:iCs/>
        </w:rPr>
        <w:t xml:space="preserve">urvey </w:t>
      </w:r>
      <w:r>
        <w:rPr>
          <w:i/>
          <w:iCs/>
        </w:rPr>
        <w:t>c</w:t>
      </w:r>
      <w:r w:rsidRPr="00B57F60">
        <w:rPr>
          <w:i/>
          <w:iCs/>
        </w:rPr>
        <w:t>onsiderations</w:t>
      </w:r>
      <w:r w:rsidRPr="009443C8">
        <w:t>. Queensland Government, Brisbane.</w:t>
      </w:r>
    </w:p>
    <w:p w14:paraId="610BB109" w14:textId="77777777" w:rsidR="00F31854" w:rsidRDefault="00624D45" w:rsidP="00624D45">
      <w:pPr>
        <w:pStyle w:val="References"/>
      </w:pPr>
      <w:r w:rsidRPr="009443C8">
        <w:t xml:space="preserve">Eberhard SM, Halse SA, Williams MR, Scanlon MD, Cocking J and Barron HJ 2009. Exploring the relationship between sampling efficiency and short-range endemism for groundwater fauna in the Pilbara region, Western Australia. </w:t>
      </w:r>
      <w:r w:rsidRPr="00B57F60">
        <w:rPr>
          <w:i/>
          <w:iCs/>
        </w:rPr>
        <w:t>Freshwater Biology</w:t>
      </w:r>
      <w:r w:rsidRPr="0034237F">
        <w:t>,</w:t>
      </w:r>
      <w:r w:rsidRPr="005D21A6">
        <w:t xml:space="preserve"> </w:t>
      </w:r>
      <w:r w:rsidRPr="00D90948">
        <w:t>54</w:t>
      </w:r>
      <w:r w:rsidRPr="009443C8">
        <w:t>, 885–901.</w:t>
      </w:r>
    </w:p>
    <w:p w14:paraId="26BA3FC0" w14:textId="0271C127" w:rsidR="00624D45" w:rsidRPr="009443C8" w:rsidRDefault="00624D45" w:rsidP="00624D45">
      <w:pPr>
        <w:pStyle w:val="References"/>
      </w:pPr>
      <w:r w:rsidRPr="009443C8">
        <w:t xml:space="preserve">Fillinger L, Hug K and Griebler C 2019a. Selection imposed by local environmental conditions drives differences in microbial community composition across geographically distinct groundwater aquifers. </w:t>
      </w:r>
      <w:r w:rsidRPr="00B57F60">
        <w:rPr>
          <w:i/>
          <w:iCs/>
        </w:rPr>
        <w:t>FEMS Microbiology Ecology</w:t>
      </w:r>
      <w:r w:rsidRPr="009443C8">
        <w:t>, 95, fiz160.</w:t>
      </w:r>
    </w:p>
    <w:p w14:paraId="522C7C12" w14:textId="77777777" w:rsidR="00624D45" w:rsidRPr="00231C68" w:rsidRDefault="00624D45" w:rsidP="00624D45">
      <w:pPr>
        <w:pStyle w:val="References"/>
      </w:pPr>
      <w:r w:rsidRPr="009443C8">
        <w:t xml:space="preserve">Fillinger L, Hug K, Trimbach AM, Wang H, Kellermann C, Meyer A, Bendinger B and Griebler C 2019b. The D-A-(C) index: </w:t>
      </w:r>
      <w:r>
        <w:t>a</w:t>
      </w:r>
      <w:r w:rsidRPr="009443C8">
        <w:t xml:space="preserve"> practical approach towards the microbiological-ecological monitoring of groundwater ecosystems. </w:t>
      </w:r>
      <w:r w:rsidRPr="00BC1FC4">
        <w:rPr>
          <w:i/>
          <w:iCs/>
        </w:rPr>
        <w:t>Water Research</w:t>
      </w:r>
      <w:r w:rsidRPr="0034237F">
        <w:t xml:space="preserve">, </w:t>
      </w:r>
      <w:r w:rsidRPr="009443C8">
        <w:t>163, 114902.</w:t>
      </w:r>
    </w:p>
    <w:p w14:paraId="0FA0A62B" w14:textId="77777777" w:rsidR="00624D45" w:rsidRPr="0034237F" w:rsidRDefault="00624D45" w:rsidP="00624D45">
      <w:pPr>
        <w:pStyle w:val="References"/>
      </w:pPr>
      <w:r w:rsidRPr="005D21A6">
        <w:t xml:space="preserve">Flynn TM, Sanford RA, Ryu H, Bethke CM, Levine AD, Ashbolt NJ and Santo Domingo JW 2013. Functional microbial diversity explains groundwater chemistry in a pristine aquifer. </w:t>
      </w:r>
      <w:r w:rsidRPr="005D21A6">
        <w:rPr>
          <w:i/>
          <w:iCs/>
        </w:rPr>
        <w:t>BMC Microbiology</w:t>
      </w:r>
      <w:r w:rsidRPr="005D21A6">
        <w:t>, 13, 1</w:t>
      </w:r>
      <w:r w:rsidRPr="0034237F">
        <w:t>46.</w:t>
      </w:r>
    </w:p>
    <w:p w14:paraId="6E67322E" w14:textId="77777777" w:rsidR="00F31854" w:rsidRDefault="00624D45" w:rsidP="00624D45">
      <w:pPr>
        <w:pStyle w:val="References"/>
      </w:pPr>
      <w:r w:rsidRPr="0034237F">
        <w:t>Gleason JE, Elbrecht V, Braukmann TWA, Hanner RH and Cottenie K 2021. Assessment of stream macroinvertebrate communities with eDNA is not congruent with tissue-based metabarcoding. </w:t>
      </w:r>
      <w:r w:rsidRPr="0034237F">
        <w:rPr>
          <w:i/>
          <w:iCs/>
        </w:rPr>
        <w:t>Molecular Ecology</w:t>
      </w:r>
      <w:r w:rsidRPr="0034237F">
        <w:t>, 30, 3239–3251.</w:t>
      </w:r>
    </w:p>
    <w:p w14:paraId="0366E9EC" w14:textId="18938522" w:rsidR="00624D45" w:rsidRPr="005D21A6" w:rsidRDefault="00624D45" w:rsidP="00624D45">
      <w:pPr>
        <w:pStyle w:val="References"/>
      </w:pPr>
      <w:r w:rsidRPr="0034237F">
        <w:t xml:space="preserve">Goldscheider N, Hunkeler </w:t>
      </w:r>
      <w:r w:rsidRPr="005D21A6">
        <w:t xml:space="preserve">D and Rossi P 2006. Review: Microbial biocenoses in pristine aquifers and an assessment of investigative methods. </w:t>
      </w:r>
      <w:r w:rsidRPr="005D21A6">
        <w:rPr>
          <w:i/>
          <w:iCs/>
        </w:rPr>
        <w:t>Hydrogeology Journal</w:t>
      </w:r>
      <w:r w:rsidRPr="0034237F">
        <w:t>,</w:t>
      </w:r>
      <w:r w:rsidRPr="005D21A6">
        <w:t xml:space="preserve"> 14, 926</w:t>
      </w:r>
      <w:r>
        <w:t>–</w:t>
      </w:r>
      <w:r w:rsidRPr="005D21A6">
        <w:t>941.</w:t>
      </w:r>
    </w:p>
    <w:p w14:paraId="1E28A2CE" w14:textId="77777777" w:rsidR="00624D45" w:rsidRPr="009443C8" w:rsidRDefault="00624D45" w:rsidP="00624D45">
      <w:pPr>
        <w:pStyle w:val="References"/>
      </w:pPr>
      <w:r w:rsidRPr="009443C8">
        <w:t xml:space="preserve">Griebler C and Avramov M 2015. Groundwater ecosystem services: </w:t>
      </w:r>
      <w:r>
        <w:t>a</w:t>
      </w:r>
      <w:r w:rsidRPr="009443C8">
        <w:t xml:space="preserve"> review</w:t>
      </w:r>
      <w:r w:rsidRPr="00BC1FC4">
        <w:rPr>
          <w:i/>
          <w:iCs/>
        </w:rPr>
        <w:t>.</w:t>
      </w:r>
      <w:r>
        <w:rPr>
          <w:i/>
          <w:iCs/>
        </w:rPr>
        <w:t xml:space="preserve"> </w:t>
      </w:r>
      <w:r w:rsidRPr="00BC1FC4">
        <w:rPr>
          <w:i/>
          <w:iCs/>
        </w:rPr>
        <w:t>Freshwater Science</w:t>
      </w:r>
      <w:r w:rsidRPr="009443C8">
        <w:t>, 34, 355–367.</w:t>
      </w:r>
    </w:p>
    <w:p w14:paraId="17FA88CA" w14:textId="77777777" w:rsidR="00624D45" w:rsidRPr="009443C8" w:rsidRDefault="00624D45" w:rsidP="00624D45">
      <w:pPr>
        <w:pStyle w:val="References"/>
      </w:pPr>
      <w:r w:rsidRPr="009443C8">
        <w:t xml:space="preserve">Griebler C, Avramov M and Hose G 2019. Groundwater ecosystems and their services </w:t>
      </w:r>
      <w:r>
        <w:t>–</w:t>
      </w:r>
      <w:r w:rsidRPr="009443C8">
        <w:t xml:space="preserve"> current status and potential risks. In Schröter M, Bonn A, Klotz S, Seppelt R and Baessler C (eds)</w:t>
      </w:r>
      <w:r>
        <w:t>,</w:t>
      </w:r>
      <w:r w:rsidRPr="009443C8">
        <w:t xml:space="preserve"> </w:t>
      </w:r>
      <w:r w:rsidRPr="00BC1FC4">
        <w:rPr>
          <w:i/>
          <w:iCs/>
        </w:rPr>
        <w:t xml:space="preserve">Atlas of </w:t>
      </w:r>
      <w:r>
        <w:rPr>
          <w:i/>
          <w:iCs/>
        </w:rPr>
        <w:t>e</w:t>
      </w:r>
      <w:r w:rsidRPr="00BC1FC4">
        <w:rPr>
          <w:i/>
          <w:iCs/>
        </w:rPr>
        <w:t xml:space="preserve">cosystem </w:t>
      </w:r>
      <w:r>
        <w:rPr>
          <w:i/>
          <w:iCs/>
        </w:rPr>
        <w:t>s</w:t>
      </w:r>
      <w:r w:rsidRPr="00BC1FC4">
        <w:rPr>
          <w:i/>
          <w:iCs/>
        </w:rPr>
        <w:t xml:space="preserve">ervices </w:t>
      </w:r>
      <w:r>
        <w:rPr>
          <w:i/>
          <w:iCs/>
        </w:rPr>
        <w:t>–</w:t>
      </w:r>
      <w:r w:rsidRPr="00BC1FC4">
        <w:rPr>
          <w:i/>
          <w:iCs/>
        </w:rPr>
        <w:t xml:space="preserve"> </w:t>
      </w:r>
      <w:r>
        <w:rPr>
          <w:i/>
          <w:iCs/>
        </w:rPr>
        <w:t>d</w:t>
      </w:r>
      <w:r w:rsidRPr="00BC1FC4">
        <w:rPr>
          <w:i/>
          <w:iCs/>
        </w:rPr>
        <w:t xml:space="preserve">rivers, </w:t>
      </w:r>
      <w:r>
        <w:rPr>
          <w:i/>
          <w:iCs/>
        </w:rPr>
        <w:t>r</w:t>
      </w:r>
      <w:r w:rsidRPr="00BC1FC4">
        <w:rPr>
          <w:i/>
          <w:iCs/>
        </w:rPr>
        <w:t xml:space="preserve">isks, and </w:t>
      </w:r>
      <w:r>
        <w:rPr>
          <w:i/>
          <w:iCs/>
        </w:rPr>
        <w:t>s</w:t>
      </w:r>
      <w:r w:rsidRPr="00BC1FC4">
        <w:rPr>
          <w:i/>
          <w:iCs/>
        </w:rPr>
        <w:t xml:space="preserve">ocietal </w:t>
      </w:r>
      <w:r>
        <w:rPr>
          <w:i/>
          <w:iCs/>
        </w:rPr>
        <w:t>r</w:t>
      </w:r>
      <w:r w:rsidRPr="00BC1FC4">
        <w:rPr>
          <w:i/>
          <w:iCs/>
        </w:rPr>
        <w:t>esponses</w:t>
      </w:r>
      <w:r w:rsidRPr="009443C8">
        <w:t>. Springer, Cham</w:t>
      </w:r>
      <w:r>
        <w:t>,</w:t>
      </w:r>
      <w:r w:rsidRPr="009443C8">
        <w:t xml:space="preserve"> 197</w:t>
      </w:r>
      <w:r>
        <w:t>–</w:t>
      </w:r>
      <w:r w:rsidRPr="009443C8">
        <w:t>203.</w:t>
      </w:r>
    </w:p>
    <w:p w14:paraId="015E5998" w14:textId="77777777" w:rsidR="00624D45" w:rsidRDefault="00624D45" w:rsidP="00624D45">
      <w:pPr>
        <w:pStyle w:val="References"/>
      </w:pPr>
      <w:r w:rsidRPr="009443C8">
        <w:t xml:space="preserve">Griebler C and Lueders T 2009. Microbial biodiversity in groundwater ecosystems. </w:t>
      </w:r>
      <w:r w:rsidRPr="00BC1FC4">
        <w:rPr>
          <w:i/>
          <w:iCs/>
        </w:rPr>
        <w:t>Freshwater Biology</w:t>
      </w:r>
      <w:r w:rsidRPr="009443C8">
        <w:t>, 54, 649–677.</w:t>
      </w:r>
    </w:p>
    <w:p w14:paraId="0FA2963F" w14:textId="77777777" w:rsidR="00F31854" w:rsidRDefault="00624D45" w:rsidP="00624D45">
      <w:pPr>
        <w:pStyle w:val="References"/>
      </w:pPr>
      <w:r w:rsidRPr="009443C8">
        <w:t xml:space="preserve">Hahn HJ 2006. The GW-Fauna-Index: </w:t>
      </w:r>
      <w:r>
        <w:t>a</w:t>
      </w:r>
      <w:r w:rsidRPr="009443C8">
        <w:t xml:space="preserve"> first approach to a quantitative ecological assessment of groundwater habitats. </w:t>
      </w:r>
      <w:r w:rsidRPr="00BC1FC4">
        <w:rPr>
          <w:i/>
          <w:iCs/>
        </w:rPr>
        <w:t>Limnologica</w:t>
      </w:r>
      <w:r w:rsidRPr="009443C8">
        <w:t>, 36, 119–137.</w:t>
      </w:r>
    </w:p>
    <w:p w14:paraId="72F251D4" w14:textId="77777777" w:rsidR="00F31854" w:rsidRDefault="00624D45" w:rsidP="00624D45">
      <w:pPr>
        <w:pStyle w:val="References"/>
      </w:pPr>
      <w:r w:rsidRPr="009443C8">
        <w:lastRenderedPageBreak/>
        <w:t xml:space="preserve">Hahn HJ and Matzke D 2005. A comparison of stygofauna communities inside and outside groundwater bores. </w:t>
      </w:r>
      <w:r w:rsidRPr="00BC1FC4">
        <w:rPr>
          <w:i/>
          <w:iCs/>
        </w:rPr>
        <w:t>Limnologica</w:t>
      </w:r>
      <w:r w:rsidRPr="009443C8">
        <w:t>, 35, 31–44.</w:t>
      </w:r>
    </w:p>
    <w:p w14:paraId="3232BC49" w14:textId="77777777" w:rsidR="00F31854" w:rsidRDefault="00624D45" w:rsidP="00624D45">
      <w:pPr>
        <w:pStyle w:val="References"/>
      </w:pPr>
      <w:r w:rsidRPr="009443C8">
        <w:t xml:space="preserve">Hancock PJ and Boulton AJ 2008. Stygofauna biodiversity and endemism in four alluvial aquifers in eastern Australia. </w:t>
      </w:r>
      <w:r w:rsidRPr="00BC1FC4">
        <w:rPr>
          <w:i/>
          <w:iCs/>
        </w:rPr>
        <w:t>Invertebrate Systematics</w:t>
      </w:r>
      <w:r w:rsidRPr="009443C8">
        <w:t>, 22</w:t>
      </w:r>
      <w:r>
        <w:t>,</w:t>
      </w:r>
      <w:r w:rsidRPr="009443C8">
        <w:t xml:space="preserve"> 117–126.</w:t>
      </w:r>
    </w:p>
    <w:p w14:paraId="5FA187B3" w14:textId="553A21E2" w:rsidR="00624D45" w:rsidRPr="009443C8" w:rsidRDefault="00624D45" w:rsidP="00624D45">
      <w:pPr>
        <w:pStyle w:val="References"/>
      </w:pPr>
      <w:r w:rsidRPr="009443C8">
        <w:t xml:space="preserve">Hancock PJ and Boulton AJ 2009. Sampling groundwater fauna: </w:t>
      </w:r>
      <w:r>
        <w:t>e</w:t>
      </w:r>
      <w:r w:rsidRPr="009443C8">
        <w:t xml:space="preserve">fficiency of rapid assessment methods tested in bores in eastern Australia. </w:t>
      </w:r>
      <w:r w:rsidRPr="00BC1FC4">
        <w:rPr>
          <w:i/>
          <w:iCs/>
        </w:rPr>
        <w:t>Freshwater Biology</w:t>
      </w:r>
      <w:r w:rsidRPr="009443C8">
        <w:t>, 54, 902–917.</w:t>
      </w:r>
    </w:p>
    <w:p w14:paraId="1AFE1462" w14:textId="77777777" w:rsidR="00F31854" w:rsidRDefault="00624D45" w:rsidP="00624D45">
      <w:pPr>
        <w:pStyle w:val="References"/>
      </w:pPr>
      <w:r w:rsidRPr="009443C8">
        <w:t xml:space="preserve">Hancock PJ, Boulton AJ and Humphreys WF 2005. Aquifers and hyporheic zones: </w:t>
      </w:r>
      <w:r>
        <w:t>t</w:t>
      </w:r>
      <w:r w:rsidRPr="009443C8">
        <w:t xml:space="preserve">owards an ecological understanding of groundwater. </w:t>
      </w:r>
      <w:r w:rsidRPr="00BC1FC4">
        <w:rPr>
          <w:i/>
          <w:iCs/>
        </w:rPr>
        <w:t>Hydrogeology Journal</w:t>
      </w:r>
      <w:r w:rsidRPr="009443C8">
        <w:t>, 13, 98–111.</w:t>
      </w:r>
    </w:p>
    <w:p w14:paraId="6D91BAD1" w14:textId="5F6E068C" w:rsidR="00624D45" w:rsidRPr="009443C8" w:rsidRDefault="00624D45" w:rsidP="00624D45">
      <w:pPr>
        <w:pStyle w:val="References"/>
      </w:pPr>
      <w:r w:rsidRPr="009443C8">
        <w:t xml:space="preserve">Hardy CM, Krul ES, Hartley DM and Oliver RL 2010. Carbon source accounting for fish using combined DNA and stable isotope analyses in a regulated lowland river weir pool. </w:t>
      </w:r>
      <w:r w:rsidRPr="00BC1FC4">
        <w:rPr>
          <w:i/>
          <w:iCs/>
        </w:rPr>
        <w:t>Molecular Ecology</w:t>
      </w:r>
      <w:r w:rsidRPr="009443C8">
        <w:t>, 19, 197–212.</w:t>
      </w:r>
    </w:p>
    <w:p w14:paraId="0AB8C928" w14:textId="77777777" w:rsidR="00624D45" w:rsidRPr="003E0C14" w:rsidRDefault="00624D45" w:rsidP="00624D45">
      <w:pPr>
        <w:pStyle w:val="References"/>
      </w:pPr>
      <w:r w:rsidRPr="003E0C14">
        <w:t>Hose GC, Chariton A, Daam M, Di Lorenzo T, Galassi DMP, Halse SA, Reboleira ASPS, Robertson AL, Schmidt SI</w:t>
      </w:r>
      <w:r>
        <w:t xml:space="preserve"> and</w:t>
      </w:r>
      <w:r w:rsidRPr="003E0C14">
        <w:t xml:space="preserve"> Korbel K 2022. Invertebrate traits, diversity and the vulnerability of groundwater ecosystems. </w:t>
      </w:r>
      <w:r w:rsidRPr="003E0C14">
        <w:rPr>
          <w:i/>
          <w:iCs/>
        </w:rPr>
        <w:t>Functional Ecology</w:t>
      </w:r>
      <w:r>
        <w:t>,</w:t>
      </w:r>
      <w:r w:rsidRPr="003E0C14">
        <w:t xml:space="preserve"> 36, 2200</w:t>
      </w:r>
      <w:r>
        <w:t>–</w:t>
      </w:r>
      <w:r w:rsidRPr="003E0C14">
        <w:t>2214.</w:t>
      </w:r>
    </w:p>
    <w:p w14:paraId="3AB9709D" w14:textId="77777777" w:rsidR="00F31854" w:rsidRDefault="00624D45" w:rsidP="00624D45">
      <w:pPr>
        <w:pStyle w:val="References"/>
        <w:rPr>
          <w:lang w:val="en-GB"/>
        </w:rPr>
      </w:pPr>
      <w:r w:rsidRPr="009443C8">
        <w:rPr>
          <w:lang w:val="en-GB"/>
        </w:rPr>
        <w:t>Hose GC</w:t>
      </w:r>
      <w:r>
        <w:rPr>
          <w:lang w:val="en-GB"/>
        </w:rPr>
        <w:t xml:space="preserve"> and </w:t>
      </w:r>
      <w:r w:rsidRPr="009443C8">
        <w:rPr>
          <w:lang w:val="en-GB"/>
        </w:rPr>
        <w:t xml:space="preserve">Lategan MJ 2012. </w:t>
      </w:r>
      <w:r w:rsidRPr="00BC1FC4">
        <w:rPr>
          <w:i/>
          <w:iCs/>
          <w:lang w:val="en-GB"/>
        </w:rPr>
        <w:t>Sampling strategies for biological assessment of groundwater ecosystems</w:t>
      </w:r>
      <w:r>
        <w:rPr>
          <w:i/>
          <w:iCs/>
          <w:lang w:val="en-GB"/>
        </w:rPr>
        <w:t>.</w:t>
      </w:r>
      <w:r w:rsidRPr="009443C8">
        <w:rPr>
          <w:lang w:val="en-GB"/>
        </w:rPr>
        <w:t xml:space="preserve"> CRC CARE Technical Report no. 21</w:t>
      </w:r>
      <w:r>
        <w:rPr>
          <w:lang w:val="en-GB"/>
        </w:rPr>
        <w:t>.</w:t>
      </w:r>
      <w:r w:rsidRPr="009443C8">
        <w:rPr>
          <w:lang w:val="en-GB"/>
        </w:rPr>
        <w:t xml:space="preserve"> CRC for Contamination Assessment and Remediation of the Environment, Adelaide.</w:t>
      </w:r>
    </w:p>
    <w:p w14:paraId="70F112EA" w14:textId="77777777" w:rsidR="00F31854" w:rsidRDefault="00624D45" w:rsidP="00624D45">
      <w:pPr>
        <w:pStyle w:val="References"/>
      </w:pPr>
      <w:r w:rsidRPr="009443C8">
        <w:t xml:space="preserve">Humphreys WF 2006. Aquifers: </w:t>
      </w:r>
      <w:r>
        <w:t>t</w:t>
      </w:r>
      <w:r w:rsidRPr="009443C8">
        <w:t xml:space="preserve">he ultimate groundwater-dependent ecosystems. </w:t>
      </w:r>
      <w:r w:rsidRPr="00BC1FC4">
        <w:rPr>
          <w:i/>
          <w:iCs/>
        </w:rPr>
        <w:t>Australian Journal of Botany</w:t>
      </w:r>
      <w:r w:rsidRPr="009443C8">
        <w:t>, 54, 115–132.</w:t>
      </w:r>
    </w:p>
    <w:p w14:paraId="32F5C020" w14:textId="77777777" w:rsidR="00F31854" w:rsidRDefault="00624D45" w:rsidP="00624D45">
      <w:pPr>
        <w:pStyle w:val="References"/>
      </w:pPr>
      <w:r>
        <w:t xml:space="preserve">Jane SF, Wilcox TM, McKelvey KS, Young MK, Schwartz MK, Lowe WH, Letcher BH and Whiteley AR 2015. Distance, flow and PCR inhibition: e DNA dynamics in two headwater streams. </w:t>
      </w:r>
      <w:r w:rsidRPr="002452DF">
        <w:rPr>
          <w:i/>
          <w:iCs/>
        </w:rPr>
        <w:t>Molecular Ecology Resources</w:t>
      </w:r>
      <w:r>
        <w:t>, 15, 216–227.</w:t>
      </w:r>
    </w:p>
    <w:p w14:paraId="22CD4801" w14:textId="6B6F96B6" w:rsidR="00624D45" w:rsidRPr="009443C8" w:rsidRDefault="00624D45" w:rsidP="00624D45">
      <w:pPr>
        <w:pStyle w:val="References"/>
      </w:pPr>
      <w:r w:rsidRPr="009443C8">
        <w:t xml:space="preserve">Jasinska EJ, Knott B and McComb AJ 1996. Root mats in ground water: a fauna-rich cave habitat. </w:t>
      </w:r>
      <w:r w:rsidRPr="00BC1FC4">
        <w:rPr>
          <w:i/>
          <w:iCs/>
        </w:rPr>
        <w:t>Journal of the North American Benthological Society</w:t>
      </w:r>
      <w:r w:rsidRPr="009443C8">
        <w:t>, 15, 508</w:t>
      </w:r>
      <w:r>
        <w:t>–</w:t>
      </w:r>
      <w:r w:rsidRPr="009443C8">
        <w:t>519.</w:t>
      </w:r>
    </w:p>
    <w:p w14:paraId="3E85F140" w14:textId="77777777" w:rsidR="00F31854" w:rsidRDefault="00624D45" w:rsidP="00624D45">
      <w:pPr>
        <w:pStyle w:val="References"/>
      </w:pPr>
      <w:r w:rsidRPr="009443C8">
        <w:t xml:space="preserve">Johns T, Jones JI, Knight L, Maurice L, Wood P and Robertson A 2015. Regional-scale drivers of groundwater faunal distributions. </w:t>
      </w:r>
      <w:r w:rsidRPr="00BC1FC4">
        <w:rPr>
          <w:i/>
          <w:iCs/>
        </w:rPr>
        <w:t>Freshwater Science</w:t>
      </w:r>
      <w:r w:rsidRPr="009443C8">
        <w:t>, 34, 316–328.</w:t>
      </w:r>
    </w:p>
    <w:p w14:paraId="1053C72F" w14:textId="77777777" w:rsidR="00F31854" w:rsidRDefault="00624D45" w:rsidP="00624D45">
      <w:pPr>
        <w:pStyle w:val="References"/>
      </w:pPr>
      <w:r w:rsidRPr="009443C8">
        <w:t>Kolehmainen RE, Tiirola M and Puhakka J 2008.</w:t>
      </w:r>
      <w:r>
        <w:t xml:space="preserve"> </w:t>
      </w:r>
      <w:r w:rsidRPr="009443C8">
        <w:t xml:space="preserve">Spatial and temporal changes in Actinobacterial dominance in experimental artificial groundwater recharge. </w:t>
      </w:r>
      <w:r w:rsidRPr="00BC1FC4">
        <w:rPr>
          <w:i/>
          <w:iCs/>
        </w:rPr>
        <w:t>Water Research</w:t>
      </w:r>
      <w:r w:rsidRPr="0034237F">
        <w:t>,</w:t>
      </w:r>
      <w:r w:rsidRPr="00DA39B4">
        <w:t xml:space="preserve"> </w:t>
      </w:r>
      <w:r w:rsidRPr="009443C8">
        <w:t>42, 4525–453.</w:t>
      </w:r>
    </w:p>
    <w:p w14:paraId="07CC0E84" w14:textId="77777777" w:rsidR="00F31854" w:rsidRDefault="00624D45" w:rsidP="00624D45">
      <w:pPr>
        <w:pStyle w:val="References"/>
      </w:pPr>
      <w:r w:rsidRPr="009443C8">
        <w:t xml:space="preserve">Korbel K, Chariton A, Stephenson S, Greenfield P and Hose GC 2017. Wells provide a distorted view of life in the aquifer: </w:t>
      </w:r>
      <w:r>
        <w:t>i</w:t>
      </w:r>
      <w:r w:rsidRPr="009443C8">
        <w:t xml:space="preserve">mplications for sampling, monitoring and assessment of groundwater ecosystems. </w:t>
      </w:r>
      <w:r w:rsidRPr="00091036">
        <w:rPr>
          <w:i/>
        </w:rPr>
        <w:t>Scientific Reports</w:t>
      </w:r>
      <w:r w:rsidRPr="009443C8">
        <w:t>, 7, 40702.</w:t>
      </w:r>
    </w:p>
    <w:p w14:paraId="03B39AF6" w14:textId="790D2186" w:rsidR="00624D45" w:rsidRPr="009443C8" w:rsidRDefault="00624D45" w:rsidP="00624D45">
      <w:pPr>
        <w:pStyle w:val="References"/>
      </w:pPr>
      <w:r w:rsidRPr="009443C8">
        <w:t xml:space="preserve">Korbel K, Stephenson S and Hose GC 2019. Sediment size influences habitat selection and use by groundwater macrofauna and meiofauna. </w:t>
      </w:r>
      <w:r w:rsidRPr="00091036">
        <w:rPr>
          <w:i/>
          <w:iCs/>
        </w:rPr>
        <w:t>Aquatic Sciences</w:t>
      </w:r>
      <w:r w:rsidRPr="0034237F">
        <w:t>,</w:t>
      </w:r>
      <w:r w:rsidRPr="00DA39B4">
        <w:t xml:space="preserve"> </w:t>
      </w:r>
      <w:r w:rsidRPr="009443C8">
        <w:t>81</w:t>
      </w:r>
      <w:r>
        <w:t>,</w:t>
      </w:r>
      <w:r w:rsidRPr="009443C8">
        <w:t xml:space="preserve"> 39</w:t>
      </w:r>
      <w:r>
        <w:t>.</w:t>
      </w:r>
    </w:p>
    <w:p w14:paraId="7D7FD43C" w14:textId="77777777" w:rsidR="00F31854" w:rsidRDefault="00624D45" w:rsidP="00624D45">
      <w:pPr>
        <w:pStyle w:val="References"/>
      </w:pPr>
      <w:r w:rsidRPr="009443C8">
        <w:t xml:space="preserve">Korbel KL and Hose GC 2011. A tiered framework for assessing groundwater ecosystem health. </w:t>
      </w:r>
      <w:r w:rsidRPr="00DE7BB7">
        <w:rPr>
          <w:i/>
          <w:iCs/>
        </w:rPr>
        <w:t>Hydrobiologia</w:t>
      </w:r>
      <w:r w:rsidRPr="009443C8">
        <w:t>, 661, 329–349.</w:t>
      </w:r>
    </w:p>
    <w:p w14:paraId="4C1AFAAD" w14:textId="77777777" w:rsidR="00F31854" w:rsidRDefault="00624D45" w:rsidP="00624D45">
      <w:pPr>
        <w:pStyle w:val="References"/>
      </w:pPr>
      <w:r w:rsidRPr="009443C8">
        <w:t xml:space="preserve">Korbel KL and Hose GC 2015. Habitat, water quality, seasonality, or site? Identifying environmental correlates of the distribution of groundwater biota. </w:t>
      </w:r>
      <w:r w:rsidRPr="00091036">
        <w:rPr>
          <w:i/>
          <w:iCs/>
        </w:rPr>
        <w:t>Freshwater Science</w:t>
      </w:r>
      <w:r w:rsidRPr="009443C8">
        <w:t>, 34, 329–342.</w:t>
      </w:r>
    </w:p>
    <w:p w14:paraId="0EBD7E1E" w14:textId="2BFE0BE4" w:rsidR="00624D45" w:rsidRPr="009443C8" w:rsidRDefault="00624D45" w:rsidP="00624D45">
      <w:pPr>
        <w:pStyle w:val="References"/>
      </w:pPr>
      <w:r w:rsidRPr="009443C8">
        <w:t xml:space="preserve">Korbel KL and Hose GC 2017. The Weighted Groundwater Health Index: improving the monitoring and management of groundwater resources. </w:t>
      </w:r>
      <w:r w:rsidRPr="00091036">
        <w:rPr>
          <w:i/>
          <w:iCs/>
        </w:rPr>
        <w:t>Ecological Indicators</w:t>
      </w:r>
      <w:r w:rsidRPr="009443C8">
        <w:t>, 75, 64–181.</w:t>
      </w:r>
    </w:p>
    <w:p w14:paraId="169BF0BC" w14:textId="77777777" w:rsidR="00624D45" w:rsidRPr="009443C8" w:rsidRDefault="00624D45" w:rsidP="00624D45">
      <w:pPr>
        <w:pStyle w:val="References"/>
      </w:pPr>
      <w:r w:rsidRPr="009443C8">
        <w:t xml:space="preserve">Korbel KL, Greenfield P and Hose GC 2022b. Agricultural practices linked to shifts in groundwater microbial structure and denitrifying bacteria. </w:t>
      </w:r>
      <w:r w:rsidRPr="00091036">
        <w:rPr>
          <w:i/>
          <w:iCs/>
        </w:rPr>
        <w:t>Science of the Total Environment</w:t>
      </w:r>
      <w:r w:rsidRPr="0034237F">
        <w:t>,</w:t>
      </w:r>
      <w:r w:rsidRPr="00DA39B4">
        <w:t xml:space="preserve"> </w:t>
      </w:r>
      <w:r w:rsidRPr="009443C8">
        <w:t>807</w:t>
      </w:r>
      <w:r>
        <w:t xml:space="preserve">, </w:t>
      </w:r>
      <w:r w:rsidRPr="009443C8">
        <w:t>150870</w:t>
      </w:r>
      <w:r>
        <w:t>.</w:t>
      </w:r>
    </w:p>
    <w:p w14:paraId="6B530A41" w14:textId="77777777" w:rsidR="00F31854" w:rsidRDefault="00624D45" w:rsidP="00624D45">
      <w:pPr>
        <w:pStyle w:val="References"/>
      </w:pPr>
      <w:r w:rsidRPr="009443C8">
        <w:t xml:space="preserve">Korbel KL, Hancock PJ, Serov P, Lim RP and Hose GC 2013b. Groundwater ecosystems vary with land use across a mixed agricultural landscape. </w:t>
      </w:r>
      <w:r w:rsidRPr="00091036">
        <w:rPr>
          <w:i/>
          <w:iCs/>
        </w:rPr>
        <w:t>Journal of Environmental Quality</w:t>
      </w:r>
      <w:r w:rsidRPr="009443C8">
        <w:t>, 42, 380–390.</w:t>
      </w:r>
    </w:p>
    <w:p w14:paraId="7C3B3F66" w14:textId="420F9850" w:rsidR="00624D45" w:rsidRPr="009443C8" w:rsidRDefault="00624D45" w:rsidP="00624D45">
      <w:pPr>
        <w:pStyle w:val="References"/>
      </w:pPr>
      <w:r w:rsidRPr="009443C8">
        <w:t xml:space="preserve">Korbel KL, Lim RP and Hose GC 2013a. An inter-catchment comparison of groundwater biota in the cotton-growing region of north-western New South Wales. </w:t>
      </w:r>
      <w:r w:rsidRPr="00091036">
        <w:rPr>
          <w:i/>
          <w:iCs/>
        </w:rPr>
        <w:t>Crop and Pasture Science</w:t>
      </w:r>
      <w:r w:rsidRPr="009443C8">
        <w:t>, 64, 1195–1208.</w:t>
      </w:r>
    </w:p>
    <w:p w14:paraId="07FC20DF" w14:textId="77777777" w:rsidR="00624D45" w:rsidRPr="009443C8" w:rsidRDefault="00624D45" w:rsidP="00624D45">
      <w:pPr>
        <w:pStyle w:val="References"/>
      </w:pPr>
      <w:r w:rsidRPr="009443C8">
        <w:t>Korbel KL, Rutlidge H, Hose GC</w:t>
      </w:r>
      <w:r>
        <w:t>,</w:t>
      </w:r>
      <w:r w:rsidRPr="009443C8">
        <w:t xml:space="preserve"> Eberhard SM and Andersen MS 2022a. Dynamics of microbiotic patterns reveal surface water groundwater interactions in intermittent and perennial streams. </w:t>
      </w:r>
      <w:r w:rsidRPr="00091036">
        <w:rPr>
          <w:i/>
          <w:iCs/>
        </w:rPr>
        <w:t>Science of the Total Environment</w:t>
      </w:r>
      <w:r w:rsidRPr="009443C8">
        <w:t>, 811, 152380.</w:t>
      </w:r>
    </w:p>
    <w:p w14:paraId="58572606" w14:textId="77777777" w:rsidR="00F31854" w:rsidRDefault="00624D45" w:rsidP="00624D45">
      <w:pPr>
        <w:pStyle w:val="References"/>
      </w:pPr>
      <w:r w:rsidRPr="009443C8">
        <w:lastRenderedPageBreak/>
        <w:t xml:space="preserve">Kwon MJ, Sanford RA, Park J, Kirk M and Bethke CM 2008. Microbiological response to well pumping. </w:t>
      </w:r>
      <w:r w:rsidRPr="00091036">
        <w:rPr>
          <w:i/>
          <w:iCs/>
        </w:rPr>
        <w:t>Ground Water</w:t>
      </w:r>
      <w:r>
        <w:t>,</w:t>
      </w:r>
      <w:r w:rsidRPr="009443C8">
        <w:t xml:space="preserve"> 46, 286–294.</w:t>
      </w:r>
    </w:p>
    <w:p w14:paraId="07912149" w14:textId="77777777" w:rsidR="00F31854" w:rsidRDefault="00624D45" w:rsidP="00624D45">
      <w:pPr>
        <w:pStyle w:val="References"/>
        <w:rPr>
          <w:rFonts w:cstheme="minorBidi"/>
        </w:rPr>
      </w:pPr>
      <w:r w:rsidRPr="009443C8">
        <w:rPr>
          <w:rFonts w:cstheme="minorBidi"/>
        </w:rPr>
        <w:t>Lafont M, Camus</w:t>
      </w:r>
      <w:r>
        <w:rPr>
          <w:rFonts w:cstheme="minorBidi"/>
        </w:rPr>
        <w:t xml:space="preserve"> J and</w:t>
      </w:r>
      <w:r w:rsidRPr="009443C8">
        <w:rPr>
          <w:rFonts w:cstheme="minorBidi"/>
        </w:rPr>
        <w:t xml:space="preserve"> Rosso</w:t>
      </w:r>
      <w:r>
        <w:rPr>
          <w:rFonts w:cstheme="minorBidi"/>
        </w:rPr>
        <w:t xml:space="preserve"> A</w:t>
      </w:r>
      <w:r w:rsidRPr="009443C8">
        <w:rPr>
          <w:rFonts w:cstheme="minorBidi"/>
        </w:rPr>
        <w:t xml:space="preserve"> 1996. Superficial and hyporheic oligochaete communities as indicators of pollution</w:t>
      </w:r>
      <w:r>
        <w:t xml:space="preserve"> </w:t>
      </w:r>
      <w:r w:rsidRPr="009443C8">
        <w:rPr>
          <w:rFonts w:cstheme="minorBidi"/>
        </w:rPr>
        <w:t xml:space="preserve">and water exchange in the River Moselle, France. </w:t>
      </w:r>
      <w:r w:rsidRPr="00F46134">
        <w:rPr>
          <w:rFonts w:cstheme="minorBidi"/>
          <w:i/>
          <w:iCs/>
        </w:rPr>
        <w:t>Hydrobiologia</w:t>
      </w:r>
      <w:r>
        <w:rPr>
          <w:rFonts w:cstheme="minorBidi"/>
        </w:rPr>
        <w:t>,</w:t>
      </w:r>
      <w:r w:rsidRPr="00F46134">
        <w:rPr>
          <w:rFonts w:cstheme="minorBidi"/>
          <w:i/>
          <w:iCs/>
        </w:rPr>
        <w:t xml:space="preserve"> </w:t>
      </w:r>
      <w:r w:rsidRPr="009443C8">
        <w:rPr>
          <w:rFonts w:cstheme="minorBidi"/>
        </w:rPr>
        <w:t>334</w:t>
      </w:r>
      <w:r>
        <w:rPr>
          <w:rFonts w:cstheme="minorBidi"/>
        </w:rPr>
        <w:t>,</w:t>
      </w:r>
      <w:r w:rsidRPr="009443C8">
        <w:rPr>
          <w:rFonts w:cstheme="minorBidi"/>
        </w:rPr>
        <w:t xml:space="preserve"> 147–155.</w:t>
      </w:r>
    </w:p>
    <w:p w14:paraId="0C0A73F6" w14:textId="225A919E" w:rsidR="00624D45" w:rsidRPr="00685CD9" w:rsidRDefault="00624D45" w:rsidP="00624D45">
      <w:pPr>
        <w:pStyle w:val="References"/>
      </w:pPr>
      <w:r w:rsidRPr="009443C8">
        <w:rPr>
          <w:rFonts w:cstheme="minorBidi"/>
        </w:rPr>
        <w:t>Larned ST</w:t>
      </w:r>
      <w:r>
        <w:rPr>
          <w:rFonts w:cstheme="minorBidi"/>
        </w:rPr>
        <w:t xml:space="preserve"> </w:t>
      </w:r>
      <w:r w:rsidRPr="009443C8">
        <w:rPr>
          <w:rFonts w:cstheme="minorBidi"/>
        </w:rPr>
        <w:t>2012</w:t>
      </w:r>
      <w:r>
        <w:rPr>
          <w:rFonts w:cstheme="minorBidi"/>
        </w:rPr>
        <w:t>.</w:t>
      </w:r>
      <w:r w:rsidRPr="009443C8">
        <w:rPr>
          <w:rFonts w:cstheme="minorBidi"/>
        </w:rPr>
        <w:t xml:space="preserve"> Phreatic groundwater ecosystems: research frontiers for freshwater ecology. </w:t>
      </w:r>
      <w:r w:rsidRPr="00F46134">
        <w:rPr>
          <w:rFonts w:cstheme="minorBidi"/>
          <w:i/>
          <w:iCs/>
        </w:rPr>
        <w:t>Freshwater Biology</w:t>
      </w:r>
      <w:r w:rsidRPr="009443C8">
        <w:rPr>
          <w:rFonts w:cstheme="minorBidi"/>
        </w:rPr>
        <w:t>, 57, 885</w:t>
      </w:r>
      <w:r>
        <w:t>–</w:t>
      </w:r>
      <w:r w:rsidRPr="00685CD9">
        <w:t>906.</w:t>
      </w:r>
    </w:p>
    <w:p w14:paraId="2953F36F" w14:textId="77777777" w:rsidR="00F31854" w:rsidRDefault="00624D45" w:rsidP="00624D45">
      <w:pPr>
        <w:pStyle w:val="References"/>
      </w:pPr>
      <w:r w:rsidRPr="00685CD9">
        <w:t xml:space="preserve">Leese F, Sander M, Buchner D, Elbrecht </w:t>
      </w:r>
      <w:r w:rsidRPr="00685CD9">
        <w:rPr>
          <w:sz w:val="18"/>
          <w:szCs w:val="18"/>
        </w:rPr>
        <w:t xml:space="preserve">V, Haase P and Zizka VMA 2021. Improved </w:t>
      </w:r>
      <w:r w:rsidRPr="00685CD9">
        <w:t>freshwater macroinvertebrate detection from environmental DNA through minimized nontarget amplification. </w:t>
      </w:r>
      <w:r w:rsidRPr="00685CD9">
        <w:rPr>
          <w:i/>
          <w:iCs/>
        </w:rPr>
        <w:t>Environmental DNA</w:t>
      </w:r>
      <w:r w:rsidRPr="0034237F">
        <w:t>,</w:t>
      </w:r>
      <w:r w:rsidRPr="00CE4F6B">
        <w:t xml:space="preserve"> </w:t>
      </w:r>
      <w:r w:rsidRPr="00685CD9">
        <w:t>3</w:t>
      </w:r>
      <w:r>
        <w:t>,</w:t>
      </w:r>
      <w:r w:rsidRPr="00685CD9">
        <w:t> 261–276.</w:t>
      </w:r>
    </w:p>
    <w:p w14:paraId="531683B2" w14:textId="65B69A8D" w:rsidR="00624D45" w:rsidRPr="009443C8" w:rsidRDefault="00624D45" w:rsidP="00624D45">
      <w:pPr>
        <w:pStyle w:val="References"/>
      </w:pPr>
      <w:r w:rsidRPr="009443C8">
        <w:t>Lennon J 20</w:t>
      </w:r>
      <w:r>
        <w:t>19</w:t>
      </w:r>
      <w:r w:rsidRPr="009443C8">
        <w:t xml:space="preserve">. </w:t>
      </w:r>
      <w:r w:rsidRPr="00F46134">
        <w:rPr>
          <w:i/>
          <w:iCs/>
        </w:rPr>
        <w:t>Inter catchment comparisons of groundwater communities from the Lower Murray-Darling Basin</w:t>
      </w:r>
      <w:r w:rsidRPr="0034237F">
        <w:t>.</w:t>
      </w:r>
      <w:r w:rsidRPr="009443C8">
        <w:t xml:space="preserve"> Master of Research </w:t>
      </w:r>
      <w:r>
        <w:t>t</w:t>
      </w:r>
      <w:r w:rsidRPr="009443C8">
        <w:t>hesis. Macquarie University.</w:t>
      </w:r>
    </w:p>
    <w:p w14:paraId="21C7261F" w14:textId="77777777" w:rsidR="00624D45" w:rsidRPr="009443C8" w:rsidRDefault="00624D45" w:rsidP="00624D45">
      <w:pPr>
        <w:pStyle w:val="References"/>
      </w:pPr>
      <w:r w:rsidRPr="009443C8">
        <w:t xml:space="preserve">Louca S, Parfrey LW and Doebeli M 2016. Decoupling function and taxonomy in the global ocean microbiome. </w:t>
      </w:r>
      <w:r w:rsidRPr="00F46134">
        <w:rPr>
          <w:i/>
          <w:iCs/>
        </w:rPr>
        <w:t>Science</w:t>
      </w:r>
      <w:r w:rsidRPr="00DB3169">
        <w:t>,</w:t>
      </w:r>
      <w:r w:rsidRPr="00CE4F6B">
        <w:t xml:space="preserve"> </w:t>
      </w:r>
      <w:r w:rsidRPr="009443C8">
        <w:t>353, 1272</w:t>
      </w:r>
      <w:r>
        <w:t>–</w:t>
      </w:r>
      <w:r w:rsidRPr="009443C8">
        <w:t>1277.</w:t>
      </w:r>
    </w:p>
    <w:p w14:paraId="700E40A9" w14:textId="77777777" w:rsidR="00624D45" w:rsidRPr="009443C8" w:rsidRDefault="00624D45" w:rsidP="00624D45">
      <w:pPr>
        <w:pStyle w:val="References"/>
      </w:pPr>
      <w:r w:rsidRPr="009443C8">
        <w:t xml:space="preserve">Malard F and Hervant F 1999. Oxygen supply and the adaptations of animals in groundwater. </w:t>
      </w:r>
      <w:r w:rsidRPr="005E213D">
        <w:rPr>
          <w:i/>
          <w:iCs/>
        </w:rPr>
        <w:t>Freshwater Biology</w:t>
      </w:r>
      <w:r w:rsidRPr="00DB3169">
        <w:t>,</w:t>
      </w:r>
      <w:r w:rsidRPr="00CE4F6B">
        <w:t xml:space="preserve"> </w:t>
      </w:r>
      <w:r w:rsidRPr="009443C8">
        <w:t>41,</w:t>
      </w:r>
      <w:r>
        <w:t xml:space="preserve"> </w:t>
      </w:r>
      <w:r w:rsidRPr="009443C8">
        <w:t>1</w:t>
      </w:r>
      <w:r>
        <w:t>–</w:t>
      </w:r>
      <w:r w:rsidRPr="009443C8">
        <w:t>30.</w:t>
      </w:r>
    </w:p>
    <w:p w14:paraId="6DD38595" w14:textId="77777777" w:rsidR="00624D45" w:rsidRPr="009443C8" w:rsidRDefault="00624D45" w:rsidP="00624D45">
      <w:pPr>
        <w:pStyle w:val="References"/>
        <w:rPr>
          <w:rFonts w:cstheme="minorBidi"/>
        </w:rPr>
      </w:pPr>
      <w:r w:rsidRPr="009443C8">
        <w:rPr>
          <w:rFonts w:cstheme="minorBidi"/>
        </w:rPr>
        <w:t>Malard F, Plenet S</w:t>
      </w:r>
      <w:r>
        <w:rPr>
          <w:rFonts w:cstheme="minorBidi"/>
        </w:rPr>
        <w:t xml:space="preserve"> and</w:t>
      </w:r>
      <w:r w:rsidRPr="009443C8">
        <w:rPr>
          <w:rFonts w:cstheme="minorBidi"/>
        </w:rPr>
        <w:t xml:space="preserve"> Gibert J 1996</w:t>
      </w:r>
      <w:r>
        <w:rPr>
          <w:rFonts w:cstheme="minorBidi"/>
        </w:rPr>
        <w:t>.</w:t>
      </w:r>
      <w:r w:rsidRPr="009443C8">
        <w:rPr>
          <w:rFonts w:cstheme="minorBidi"/>
        </w:rPr>
        <w:t xml:space="preserve"> </w:t>
      </w:r>
      <w:r w:rsidRPr="005E213D">
        <w:rPr>
          <w:rFonts w:cstheme="minorBidi"/>
        </w:rPr>
        <w:t xml:space="preserve">The use of invertebrates in ground water monitoring: </w:t>
      </w:r>
      <w:r>
        <w:rPr>
          <w:rFonts w:cstheme="minorBidi"/>
        </w:rPr>
        <w:t>a</w:t>
      </w:r>
      <w:r w:rsidRPr="005E213D">
        <w:rPr>
          <w:rFonts w:cstheme="minorBidi"/>
        </w:rPr>
        <w:t xml:space="preserve"> rising research field. </w:t>
      </w:r>
      <w:r w:rsidRPr="00F46134">
        <w:rPr>
          <w:rFonts w:cstheme="minorBidi"/>
          <w:i/>
          <w:iCs/>
        </w:rPr>
        <w:t>Groundwater Monitoring and Remediation</w:t>
      </w:r>
      <w:r w:rsidRPr="00DB3169">
        <w:rPr>
          <w:rFonts w:cstheme="minorBidi"/>
        </w:rPr>
        <w:t xml:space="preserve">, </w:t>
      </w:r>
      <w:r w:rsidRPr="009443C8">
        <w:rPr>
          <w:rFonts w:cstheme="minorBidi"/>
        </w:rPr>
        <w:t>Spring, 103</w:t>
      </w:r>
      <w:r>
        <w:rPr>
          <w:rFonts w:cstheme="minorBidi"/>
        </w:rPr>
        <w:t>–</w:t>
      </w:r>
      <w:r w:rsidRPr="009443C8">
        <w:rPr>
          <w:rFonts w:cstheme="minorBidi"/>
        </w:rPr>
        <w:t>113.</w:t>
      </w:r>
    </w:p>
    <w:p w14:paraId="0B0FA725" w14:textId="77777777" w:rsidR="00F31854" w:rsidRDefault="00624D45" w:rsidP="00624D45">
      <w:pPr>
        <w:pStyle w:val="References"/>
      </w:pPr>
      <w:r w:rsidRPr="009443C8">
        <w:rPr>
          <w:rFonts w:cstheme="minorBidi"/>
        </w:rPr>
        <w:t>Masciopinto C, Semeraro</w:t>
      </w:r>
      <w:r>
        <w:rPr>
          <w:rFonts w:cstheme="minorBidi"/>
        </w:rPr>
        <w:t xml:space="preserve"> F</w:t>
      </w:r>
      <w:r w:rsidRPr="009443C8">
        <w:rPr>
          <w:rFonts w:cstheme="minorBidi"/>
        </w:rPr>
        <w:t>, La Mantia</w:t>
      </w:r>
      <w:r>
        <w:rPr>
          <w:rFonts w:cstheme="minorBidi"/>
        </w:rPr>
        <w:t xml:space="preserve"> R</w:t>
      </w:r>
      <w:r w:rsidRPr="009443C8">
        <w:rPr>
          <w:rFonts w:cstheme="minorBidi"/>
        </w:rPr>
        <w:t xml:space="preserve">, Inguscio </w:t>
      </w:r>
      <w:r>
        <w:rPr>
          <w:rFonts w:cstheme="minorBidi"/>
        </w:rPr>
        <w:t>S and</w:t>
      </w:r>
      <w:r w:rsidRPr="009443C8">
        <w:rPr>
          <w:rFonts w:cstheme="minorBidi"/>
        </w:rPr>
        <w:t xml:space="preserve"> Rossi</w:t>
      </w:r>
      <w:r>
        <w:rPr>
          <w:rFonts w:cstheme="minorBidi"/>
        </w:rPr>
        <w:t xml:space="preserve"> E</w:t>
      </w:r>
      <w:r w:rsidRPr="009443C8">
        <w:rPr>
          <w:rFonts w:cstheme="minorBidi"/>
        </w:rPr>
        <w:t xml:space="preserve"> 2006. Stygofauna abundance and distribution in the</w:t>
      </w:r>
      <w:r>
        <w:t xml:space="preserve"> </w:t>
      </w:r>
      <w:r w:rsidRPr="009443C8">
        <w:rPr>
          <w:rFonts w:cstheme="minorBidi"/>
        </w:rPr>
        <w:t xml:space="preserve">fissures and caves of the Nardo (southern Italy) fractured aquifer subject to reclaimed water injections. </w:t>
      </w:r>
      <w:r w:rsidRPr="005E213D">
        <w:rPr>
          <w:rFonts w:cstheme="minorBidi"/>
          <w:i/>
          <w:iCs/>
        </w:rPr>
        <w:t>Geomicrobiology</w:t>
      </w:r>
      <w:r w:rsidRPr="005E213D">
        <w:rPr>
          <w:i/>
          <w:iCs/>
        </w:rPr>
        <w:t xml:space="preserve"> </w:t>
      </w:r>
      <w:r w:rsidRPr="005E213D">
        <w:rPr>
          <w:rFonts w:cstheme="minorBidi"/>
          <w:i/>
          <w:iCs/>
        </w:rPr>
        <w:t>Journal</w:t>
      </w:r>
      <w:r>
        <w:rPr>
          <w:rFonts w:cstheme="minorBidi"/>
        </w:rPr>
        <w:t>,</w:t>
      </w:r>
      <w:r w:rsidRPr="009443C8">
        <w:rPr>
          <w:rFonts w:cstheme="minorBidi"/>
        </w:rPr>
        <w:t xml:space="preserve"> 23</w:t>
      </w:r>
      <w:r>
        <w:rPr>
          <w:rFonts w:cstheme="minorBidi"/>
        </w:rPr>
        <w:t>,</w:t>
      </w:r>
      <w:r w:rsidRPr="009443C8">
        <w:rPr>
          <w:rFonts w:cstheme="minorBidi"/>
        </w:rPr>
        <w:t xml:space="preserve"> 267–278.</w:t>
      </w:r>
    </w:p>
    <w:p w14:paraId="53A30B86" w14:textId="14AEA57F" w:rsidR="00624D45" w:rsidRPr="009443C8" w:rsidRDefault="00624D45" w:rsidP="00624D45">
      <w:pPr>
        <w:pStyle w:val="References"/>
      </w:pPr>
      <w:r w:rsidRPr="009443C8">
        <w:t xml:space="preserve">McMahon PB and Chapelle FH 2008. Redox processes and water quality of selected principal aquifer systems. </w:t>
      </w:r>
      <w:r w:rsidRPr="005E213D">
        <w:rPr>
          <w:i/>
          <w:iCs/>
        </w:rPr>
        <w:t>Ground Water</w:t>
      </w:r>
      <w:r w:rsidRPr="009443C8">
        <w:t>, 46, 259–271.</w:t>
      </w:r>
    </w:p>
    <w:p w14:paraId="7FA1CB1F" w14:textId="77777777" w:rsidR="00F31854" w:rsidRDefault="00624D45" w:rsidP="00624D45">
      <w:pPr>
        <w:pStyle w:val="References"/>
      </w:pPr>
      <w:r w:rsidRPr="009443C8">
        <w:t xml:space="preserve">McMurdie PJ and Holmes S 2014. Waste not, want not: why rarefying </w:t>
      </w:r>
      <w:r w:rsidRPr="00DC4160">
        <w:t xml:space="preserve">microbiome data is inadmissible. </w:t>
      </w:r>
      <w:r w:rsidRPr="00DC4160">
        <w:rPr>
          <w:i/>
          <w:iCs/>
        </w:rPr>
        <w:t>PLoS Computational Biology</w:t>
      </w:r>
      <w:r>
        <w:t>,</w:t>
      </w:r>
      <w:r w:rsidRPr="00DC4160">
        <w:t xml:space="preserve"> 10, e1003531.</w:t>
      </w:r>
    </w:p>
    <w:p w14:paraId="2CD5FC03" w14:textId="77777777" w:rsidR="00F31854" w:rsidRDefault="00624D45" w:rsidP="00624D45">
      <w:pPr>
        <w:pStyle w:val="References"/>
        <w:rPr>
          <w:rFonts w:cstheme="minorBidi"/>
        </w:rPr>
      </w:pPr>
      <w:r w:rsidRPr="00DC4160">
        <w:rPr>
          <w:rFonts w:cstheme="minorBidi"/>
        </w:rPr>
        <w:t xml:space="preserve">Moldovan O, Iepure S and Fekete A 2001. Recent ecological research on groundwater in Transylvania (Romania). In Griebler C, Danielopol D, Gibert J, Nachtnebel HP and Notenboom J (eds), </w:t>
      </w:r>
      <w:r w:rsidRPr="00DC4160">
        <w:rPr>
          <w:rFonts w:cstheme="minorBidi"/>
          <w:i/>
          <w:iCs/>
        </w:rPr>
        <w:t xml:space="preserve">Groundwater </w:t>
      </w:r>
      <w:r>
        <w:rPr>
          <w:rFonts w:cstheme="minorBidi"/>
          <w:i/>
          <w:iCs/>
        </w:rPr>
        <w:t>e</w:t>
      </w:r>
      <w:r w:rsidRPr="00DC4160">
        <w:rPr>
          <w:rFonts w:cstheme="minorBidi"/>
          <w:i/>
          <w:iCs/>
        </w:rPr>
        <w:t xml:space="preserve">cology: </w:t>
      </w:r>
      <w:r>
        <w:rPr>
          <w:rFonts w:cstheme="minorBidi"/>
          <w:i/>
          <w:iCs/>
        </w:rPr>
        <w:t>a</w:t>
      </w:r>
      <w:r w:rsidRPr="00DC4160">
        <w:rPr>
          <w:rFonts w:cstheme="minorBidi"/>
          <w:i/>
          <w:iCs/>
        </w:rPr>
        <w:t xml:space="preserve"> </w:t>
      </w:r>
      <w:r>
        <w:rPr>
          <w:rFonts w:cstheme="minorBidi"/>
          <w:i/>
          <w:iCs/>
        </w:rPr>
        <w:t>t</w:t>
      </w:r>
      <w:r w:rsidRPr="00DC4160">
        <w:rPr>
          <w:rFonts w:cstheme="minorBidi"/>
          <w:i/>
          <w:iCs/>
        </w:rPr>
        <w:t>ool for</w:t>
      </w:r>
      <w:r w:rsidRPr="00DC4160">
        <w:rPr>
          <w:i/>
          <w:iCs/>
        </w:rPr>
        <w:t xml:space="preserve"> </w:t>
      </w:r>
      <w:r>
        <w:rPr>
          <w:rFonts w:cstheme="minorBidi"/>
          <w:i/>
          <w:iCs/>
        </w:rPr>
        <w:t>m</w:t>
      </w:r>
      <w:r w:rsidRPr="00DC4160">
        <w:rPr>
          <w:rFonts w:cstheme="minorBidi"/>
          <w:i/>
          <w:iCs/>
        </w:rPr>
        <w:t xml:space="preserve">anagement of </w:t>
      </w:r>
      <w:r>
        <w:rPr>
          <w:rFonts w:cstheme="minorBidi"/>
          <w:i/>
          <w:iCs/>
        </w:rPr>
        <w:t>w</w:t>
      </w:r>
      <w:r w:rsidRPr="00DC4160">
        <w:rPr>
          <w:rFonts w:cstheme="minorBidi"/>
          <w:i/>
          <w:iCs/>
        </w:rPr>
        <w:t xml:space="preserve">ater </w:t>
      </w:r>
      <w:r>
        <w:rPr>
          <w:rFonts w:cstheme="minorBidi"/>
          <w:i/>
          <w:iCs/>
        </w:rPr>
        <w:t>r</w:t>
      </w:r>
      <w:r w:rsidRPr="00DC4160">
        <w:rPr>
          <w:rFonts w:cstheme="minorBidi"/>
          <w:i/>
          <w:iCs/>
        </w:rPr>
        <w:t>esources</w:t>
      </w:r>
      <w:r w:rsidRPr="00DC4160">
        <w:rPr>
          <w:rFonts w:cstheme="minorBidi"/>
        </w:rPr>
        <w:t xml:space="preserve">. </w:t>
      </w:r>
      <w:r>
        <w:rPr>
          <w:rFonts w:cstheme="minorBidi"/>
        </w:rPr>
        <w:t xml:space="preserve">Office for </w:t>
      </w:r>
      <w:r w:rsidRPr="00DC4160">
        <w:rPr>
          <w:rFonts w:cstheme="minorBidi"/>
        </w:rPr>
        <w:t>Official Publication</w:t>
      </w:r>
      <w:r>
        <w:rPr>
          <w:rFonts w:cstheme="minorBidi"/>
        </w:rPr>
        <w:t>s</w:t>
      </w:r>
      <w:r w:rsidRPr="00DC4160">
        <w:rPr>
          <w:rFonts w:cstheme="minorBidi"/>
        </w:rPr>
        <w:t xml:space="preserve"> of the European Communit</w:t>
      </w:r>
      <w:r>
        <w:rPr>
          <w:rFonts w:cstheme="minorBidi"/>
        </w:rPr>
        <w:t>y</w:t>
      </w:r>
      <w:r w:rsidRPr="00DC4160">
        <w:rPr>
          <w:rFonts w:cstheme="minorBidi"/>
        </w:rPr>
        <w:t>, Luxembourg</w:t>
      </w:r>
      <w:r>
        <w:rPr>
          <w:rFonts w:cstheme="minorBidi"/>
        </w:rPr>
        <w:t>,</w:t>
      </w:r>
      <w:r w:rsidRPr="00DC4160">
        <w:rPr>
          <w:rFonts w:cstheme="minorBidi"/>
        </w:rPr>
        <w:t xml:space="preserve"> 335–343.</w:t>
      </w:r>
    </w:p>
    <w:p w14:paraId="36376659" w14:textId="7CFA63DC" w:rsidR="00624D45" w:rsidRPr="009443C8" w:rsidRDefault="00624D45" w:rsidP="00624D45">
      <w:pPr>
        <w:pStyle w:val="References"/>
      </w:pPr>
      <w:r w:rsidRPr="009443C8">
        <w:t>Mösslacher F 1998. Subsurface dwelling crustaceans as indicators of hydrological conditions, oxygen concentrations, and sediment structure in an alluvial aquifer</w:t>
      </w:r>
      <w:r w:rsidRPr="00D373E8">
        <w:rPr>
          <w:i/>
          <w:iCs/>
        </w:rPr>
        <w:t>. International Review of Hydrobiology</w:t>
      </w:r>
      <w:r w:rsidRPr="009443C8">
        <w:t>, 83, 349–364.</w:t>
      </w:r>
    </w:p>
    <w:p w14:paraId="065E3CAD" w14:textId="77777777" w:rsidR="00624D45" w:rsidRPr="009443C8" w:rsidRDefault="00624D45" w:rsidP="00624D45">
      <w:pPr>
        <w:pStyle w:val="References"/>
        <w:rPr>
          <w:rFonts w:cstheme="minorBidi"/>
        </w:rPr>
      </w:pPr>
      <w:r w:rsidRPr="009443C8">
        <w:rPr>
          <w:rFonts w:cstheme="minorBidi"/>
        </w:rPr>
        <w:t>M</w:t>
      </w:r>
      <w:r w:rsidRPr="007761A4">
        <w:rPr>
          <w:rFonts w:eastAsiaTheme="minorEastAsia" w:cs="Georgia"/>
          <w:color w:val="000000"/>
          <w:lang w:val="en-GB"/>
        </w:rPr>
        <w:t>ö</w:t>
      </w:r>
      <w:r w:rsidRPr="009443C8">
        <w:rPr>
          <w:rFonts w:cstheme="minorBidi"/>
        </w:rPr>
        <w:t>sslacher F 2000</w:t>
      </w:r>
      <w:r>
        <w:rPr>
          <w:rFonts w:cstheme="minorBidi"/>
        </w:rPr>
        <w:t>.</w:t>
      </w:r>
      <w:r w:rsidRPr="009443C8">
        <w:rPr>
          <w:rFonts w:cstheme="minorBidi"/>
        </w:rPr>
        <w:t xml:space="preserve"> Sensitivity of groundwater and surface water crustaceans to chemical pollutants and hypoxia: implications for pollution management. </w:t>
      </w:r>
      <w:r w:rsidRPr="00DC4160">
        <w:rPr>
          <w:rFonts w:cstheme="minorBidi"/>
          <w:i/>
          <w:iCs/>
        </w:rPr>
        <w:t>Archiv F</w:t>
      </w:r>
      <w:r w:rsidRPr="00FE3689">
        <w:rPr>
          <w:i/>
          <w:iCs/>
        </w:rPr>
        <w:t>ü</w:t>
      </w:r>
      <w:r w:rsidRPr="00DC4160">
        <w:rPr>
          <w:rFonts w:cstheme="minorBidi"/>
          <w:i/>
          <w:iCs/>
        </w:rPr>
        <w:t>r Hydrobiologie</w:t>
      </w:r>
      <w:r w:rsidRPr="009443C8">
        <w:rPr>
          <w:rFonts w:cstheme="minorBidi"/>
        </w:rPr>
        <w:t>, 149, 51</w:t>
      </w:r>
      <w:r>
        <w:rPr>
          <w:rFonts w:cstheme="minorBidi"/>
        </w:rPr>
        <w:t>–</w:t>
      </w:r>
      <w:r w:rsidRPr="009443C8">
        <w:rPr>
          <w:rFonts w:cstheme="minorBidi"/>
        </w:rPr>
        <w:t>66.</w:t>
      </w:r>
    </w:p>
    <w:p w14:paraId="1B89F211" w14:textId="77777777" w:rsidR="00F31854" w:rsidRDefault="00624D45" w:rsidP="00624D45">
      <w:pPr>
        <w:pStyle w:val="References"/>
      </w:pPr>
      <w:r w:rsidRPr="009443C8">
        <w:rPr>
          <w:rFonts w:cstheme="minorBidi"/>
        </w:rPr>
        <w:t>M</w:t>
      </w:r>
      <w:r w:rsidRPr="007761A4">
        <w:rPr>
          <w:rFonts w:eastAsiaTheme="minorEastAsia" w:cs="Georgia"/>
          <w:color w:val="000000"/>
          <w:lang w:val="en-GB"/>
        </w:rPr>
        <w:t>ö</w:t>
      </w:r>
      <w:r w:rsidRPr="009443C8">
        <w:rPr>
          <w:rFonts w:cstheme="minorBidi"/>
        </w:rPr>
        <w:t>sslacher F</w:t>
      </w:r>
      <w:r>
        <w:rPr>
          <w:rFonts w:cstheme="minorBidi"/>
        </w:rPr>
        <w:t xml:space="preserve">, </w:t>
      </w:r>
      <w:r w:rsidRPr="009443C8">
        <w:rPr>
          <w:rFonts w:cstheme="minorBidi"/>
        </w:rPr>
        <w:t xml:space="preserve">Griebler </w:t>
      </w:r>
      <w:r>
        <w:rPr>
          <w:rFonts w:cstheme="minorBidi"/>
        </w:rPr>
        <w:t>C and</w:t>
      </w:r>
      <w:r w:rsidRPr="009443C8">
        <w:rPr>
          <w:rFonts w:cstheme="minorBidi"/>
        </w:rPr>
        <w:t xml:space="preserve"> Notenboom</w:t>
      </w:r>
      <w:r>
        <w:rPr>
          <w:rFonts w:cstheme="minorBidi"/>
        </w:rPr>
        <w:t xml:space="preserve"> J</w:t>
      </w:r>
      <w:r w:rsidRPr="009443C8">
        <w:rPr>
          <w:rFonts w:cstheme="minorBidi"/>
        </w:rPr>
        <w:t xml:space="preserve"> 2001. Biomonitoring of groundwater systems: methods, applications and</w:t>
      </w:r>
      <w:r>
        <w:t xml:space="preserve"> </w:t>
      </w:r>
      <w:r w:rsidRPr="009443C8">
        <w:rPr>
          <w:rFonts w:cstheme="minorBidi"/>
        </w:rPr>
        <w:t xml:space="preserve">possible indicators among the groundwater biota. In </w:t>
      </w:r>
      <w:r w:rsidRPr="00DC4160">
        <w:rPr>
          <w:rFonts w:cstheme="minorBidi"/>
        </w:rPr>
        <w:t>Griebler C, Danielopol D, Gibert J, Nachtnebel HP and Notenboom J (eds)</w:t>
      </w:r>
      <w:r w:rsidRPr="009443C8">
        <w:rPr>
          <w:rFonts w:cstheme="minorBidi"/>
        </w:rPr>
        <w:t xml:space="preserve">, </w:t>
      </w:r>
      <w:r w:rsidRPr="00D373E8">
        <w:rPr>
          <w:rFonts w:cstheme="minorBidi"/>
          <w:i/>
          <w:iCs/>
        </w:rPr>
        <w:t xml:space="preserve">Groundwater </w:t>
      </w:r>
      <w:r>
        <w:rPr>
          <w:rFonts w:cstheme="minorBidi"/>
          <w:i/>
          <w:iCs/>
        </w:rPr>
        <w:t>e</w:t>
      </w:r>
      <w:r w:rsidRPr="00D373E8">
        <w:rPr>
          <w:rFonts w:cstheme="minorBidi"/>
          <w:i/>
          <w:iCs/>
        </w:rPr>
        <w:t xml:space="preserve">cology: </w:t>
      </w:r>
      <w:r>
        <w:rPr>
          <w:rFonts w:cstheme="minorBidi"/>
          <w:i/>
          <w:iCs/>
        </w:rPr>
        <w:t>a</w:t>
      </w:r>
      <w:r w:rsidRPr="00D373E8">
        <w:rPr>
          <w:rFonts w:cstheme="minorBidi"/>
          <w:i/>
          <w:iCs/>
        </w:rPr>
        <w:t xml:space="preserve"> </w:t>
      </w:r>
      <w:r>
        <w:rPr>
          <w:rFonts w:cstheme="minorBidi"/>
          <w:i/>
          <w:iCs/>
        </w:rPr>
        <w:t>t</w:t>
      </w:r>
      <w:r w:rsidRPr="00D373E8">
        <w:rPr>
          <w:rFonts w:cstheme="minorBidi"/>
          <w:i/>
          <w:iCs/>
        </w:rPr>
        <w:t xml:space="preserve">ool for </w:t>
      </w:r>
      <w:r>
        <w:rPr>
          <w:rFonts w:cstheme="minorBidi"/>
          <w:i/>
          <w:iCs/>
        </w:rPr>
        <w:t>m</w:t>
      </w:r>
      <w:r w:rsidRPr="00D373E8">
        <w:rPr>
          <w:rFonts w:cstheme="minorBidi"/>
          <w:i/>
          <w:iCs/>
        </w:rPr>
        <w:t xml:space="preserve">anagement of </w:t>
      </w:r>
      <w:r>
        <w:rPr>
          <w:rFonts w:cstheme="minorBidi"/>
          <w:i/>
          <w:iCs/>
        </w:rPr>
        <w:t>w</w:t>
      </w:r>
      <w:r w:rsidRPr="00D373E8">
        <w:rPr>
          <w:rFonts w:cstheme="minorBidi"/>
          <w:i/>
          <w:iCs/>
        </w:rPr>
        <w:t xml:space="preserve">ater </w:t>
      </w:r>
      <w:r>
        <w:rPr>
          <w:rFonts w:cstheme="minorBidi"/>
          <w:i/>
          <w:iCs/>
        </w:rPr>
        <w:t>r</w:t>
      </w:r>
      <w:r w:rsidRPr="00D373E8">
        <w:rPr>
          <w:rFonts w:cstheme="minorBidi"/>
          <w:i/>
          <w:iCs/>
        </w:rPr>
        <w:t>esources</w:t>
      </w:r>
      <w:r w:rsidRPr="00C57FFB">
        <w:rPr>
          <w:rFonts w:cstheme="minorBidi"/>
        </w:rPr>
        <w:t>.</w:t>
      </w:r>
      <w:r w:rsidRPr="00836B1A">
        <w:rPr>
          <w:rFonts w:cstheme="minorBidi"/>
        </w:rPr>
        <w:t xml:space="preserve"> </w:t>
      </w:r>
      <w:r>
        <w:rPr>
          <w:rFonts w:cstheme="minorBidi"/>
        </w:rPr>
        <w:t xml:space="preserve">Office for </w:t>
      </w:r>
      <w:r w:rsidRPr="009443C8">
        <w:rPr>
          <w:rFonts w:cstheme="minorBidi"/>
        </w:rPr>
        <w:t>Official Publication</w:t>
      </w:r>
      <w:r>
        <w:rPr>
          <w:rFonts w:cstheme="minorBidi"/>
        </w:rPr>
        <w:t>s</w:t>
      </w:r>
      <w:r w:rsidRPr="009443C8">
        <w:rPr>
          <w:rFonts w:cstheme="minorBidi"/>
        </w:rPr>
        <w:t xml:space="preserve"> of</w:t>
      </w:r>
      <w:r>
        <w:t xml:space="preserve"> </w:t>
      </w:r>
      <w:r w:rsidRPr="009443C8">
        <w:rPr>
          <w:rFonts w:cstheme="minorBidi"/>
        </w:rPr>
        <w:t>the European Communit</w:t>
      </w:r>
      <w:r>
        <w:rPr>
          <w:rFonts w:cstheme="minorBidi"/>
        </w:rPr>
        <w:t>y</w:t>
      </w:r>
      <w:r w:rsidRPr="009443C8">
        <w:rPr>
          <w:rFonts w:cstheme="minorBidi"/>
        </w:rPr>
        <w:t>, Luxembourg</w:t>
      </w:r>
      <w:r>
        <w:rPr>
          <w:rFonts w:cstheme="minorBidi"/>
        </w:rPr>
        <w:t>,</w:t>
      </w:r>
      <w:r w:rsidRPr="009443C8">
        <w:rPr>
          <w:rFonts w:cstheme="minorBidi"/>
        </w:rPr>
        <w:t xml:space="preserve"> 173–182.</w:t>
      </w:r>
    </w:p>
    <w:p w14:paraId="0B0D939C" w14:textId="2831DA21" w:rsidR="00624D45" w:rsidRPr="00014931" w:rsidRDefault="00624D45" w:rsidP="00624D45">
      <w:pPr>
        <w:pStyle w:val="References"/>
        <w:rPr>
          <w:rFonts w:cstheme="minorBidi"/>
        </w:rPr>
      </w:pPr>
      <w:r w:rsidRPr="009443C8">
        <w:t>Niemiller ML</w:t>
      </w:r>
      <w:r w:rsidRPr="00014931">
        <w:rPr>
          <w:rFonts w:cstheme="minorBidi"/>
        </w:rPr>
        <w:t xml:space="preserve">, Porter ML, Keany J, Gilbert H, Fong DW, Culver DC, Hobson CS, Kendall KD, Davis MA and Taylor SJ 2018. Evaluation of eDNA for groundwater invertebrate detection and monitoring, a case study with endangered Stygobromus (Amphipoda, Crangonyctidae). </w:t>
      </w:r>
      <w:r w:rsidRPr="00014931">
        <w:rPr>
          <w:rFonts w:cstheme="minorBidi"/>
          <w:i/>
          <w:iCs/>
        </w:rPr>
        <w:t>Conservation Genetics Resources</w:t>
      </w:r>
      <w:r w:rsidRPr="00014931">
        <w:rPr>
          <w:rFonts w:cstheme="minorBidi"/>
        </w:rPr>
        <w:t>, 10, 247–257.</w:t>
      </w:r>
    </w:p>
    <w:p w14:paraId="22E48E68" w14:textId="77777777" w:rsidR="00624D45" w:rsidRPr="00014931" w:rsidRDefault="00624D45" w:rsidP="00624D45">
      <w:pPr>
        <w:pStyle w:val="References"/>
        <w:rPr>
          <w:rFonts w:cstheme="minorBidi"/>
        </w:rPr>
      </w:pPr>
      <w:r w:rsidRPr="00014931">
        <w:rPr>
          <w:rFonts w:cstheme="minorBidi"/>
        </w:rPr>
        <w:t xml:space="preserve">Nørgaard L, Olesen CR, Trøjelsgaard K, Pertoldi C, Nielsen JL, Taberlet P, Ruiz-González A, De Barba M and Iacolina L 2021. eDNA metabarcoding for biodiversity assessment, generalist predators as sampling assistants. </w:t>
      </w:r>
      <w:r w:rsidRPr="00014931">
        <w:rPr>
          <w:rFonts w:cstheme="minorBidi"/>
          <w:i/>
          <w:iCs/>
        </w:rPr>
        <w:t>Scientific Reports</w:t>
      </w:r>
      <w:r w:rsidRPr="00014931">
        <w:rPr>
          <w:rFonts w:cstheme="minorBidi"/>
        </w:rPr>
        <w:t>, 11, 6820.</w:t>
      </w:r>
    </w:p>
    <w:p w14:paraId="3537F13E" w14:textId="77777777" w:rsidR="00624D45" w:rsidRPr="009443C8" w:rsidRDefault="00624D45" w:rsidP="00624D45">
      <w:pPr>
        <w:pStyle w:val="References"/>
      </w:pPr>
      <w:r w:rsidRPr="009443C8">
        <w:t xml:space="preserve">Pabich W, Valiela I and Hemond H 2001. Relationship between DOC concentration and vadose zone thickness and depth below water table in groundwater of Cape Cod, U.S.A. </w:t>
      </w:r>
      <w:r w:rsidRPr="005D756D">
        <w:rPr>
          <w:i/>
          <w:iCs/>
        </w:rPr>
        <w:t>Biogeochemistry</w:t>
      </w:r>
      <w:r w:rsidRPr="009443C8">
        <w:t>, 55, 247</w:t>
      </w:r>
      <w:r>
        <w:t>–</w:t>
      </w:r>
      <w:r w:rsidRPr="009443C8">
        <w:t>268.</w:t>
      </w:r>
    </w:p>
    <w:p w14:paraId="398F6B7E" w14:textId="77777777" w:rsidR="00F31854" w:rsidRDefault="00624D45" w:rsidP="00624D45">
      <w:pPr>
        <w:pStyle w:val="References"/>
      </w:pPr>
      <w:r w:rsidRPr="009443C8">
        <w:t xml:space="preserve">Pansu J, Chapman MB, Hose GC and Chariton AA 2021. Comparison of an extracellular v. total DNA extraction approach for environmental DNA-based monitoring of sediment biota. </w:t>
      </w:r>
      <w:r w:rsidRPr="005D756D">
        <w:rPr>
          <w:i/>
          <w:iCs/>
        </w:rPr>
        <w:t>Marine and Freshwater Research.</w:t>
      </w:r>
      <w:r w:rsidRPr="009443C8">
        <w:t xml:space="preserve"> </w:t>
      </w:r>
      <w:r>
        <w:t xml:space="preserve">Available [online]: </w:t>
      </w:r>
      <w:hyperlink r:id="rId66" w:history="1">
        <w:r w:rsidRPr="00782D17">
          <w:rPr>
            <w:rStyle w:val="Hyperlink"/>
          </w:rPr>
          <w:t>https://doi.org/10.1071/MF20269</w:t>
        </w:r>
      </w:hyperlink>
    </w:p>
    <w:p w14:paraId="1CC7D775" w14:textId="161833FF" w:rsidR="00624D45" w:rsidRPr="009443C8" w:rsidRDefault="00624D45" w:rsidP="00624D45">
      <w:pPr>
        <w:pStyle w:val="References"/>
      </w:pPr>
      <w:r w:rsidRPr="009443C8">
        <w:lastRenderedPageBreak/>
        <w:t xml:space="preserve">Parada AE, Needham DM and Fuhrman JA 2016. Every base matters: assessing small subunit rRNA primers for marine microbiomes with mock communities, time series and global field samples. </w:t>
      </w:r>
      <w:r w:rsidRPr="005D756D">
        <w:rPr>
          <w:i/>
          <w:iCs/>
        </w:rPr>
        <w:t>Environmental Microbiology</w:t>
      </w:r>
      <w:r w:rsidRPr="009443C8">
        <w:t>, 18, 1403–1414.</w:t>
      </w:r>
    </w:p>
    <w:p w14:paraId="14F8BFD9" w14:textId="77777777" w:rsidR="00F31854" w:rsidRDefault="00624D45" w:rsidP="00624D45">
      <w:pPr>
        <w:pStyle w:val="References"/>
      </w:pPr>
      <w:r w:rsidRPr="009443C8">
        <w:t xml:space="preserve">Roudnew B, Lavery TJ, Seymour JR, Jeffries TC and Mitchell JG 2014. Variability in bacteria and virus-like particle abundances during purging of unconfined aquifers. </w:t>
      </w:r>
      <w:r w:rsidRPr="005D756D">
        <w:rPr>
          <w:i/>
          <w:iCs/>
        </w:rPr>
        <w:t>Groundwater</w:t>
      </w:r>
      <w:r w:rsidRPr="009443C8">
        <w:t>, 52, 118–124.</w:t>
      </w:r>
    </w:p>
    <w:p w14:paraId="7DCF0A23" w14:textId="4E1BA0E8" w:rsidR="00624D45" w:rsidRPr="009443C8" w:rsidRDefault="00624D45" w:rsidP="00624D45">
      <w:pPr>
        <w:pStyle w:val="References"/>
      </w:pPr>
      <w:r w:rsidRPr="009443C8">
        <w:t xml:space="preserve">Roudnew B, Seymour JR, Jeffries TC, Lavery TJ, Smith RJ and Mitchell JG 2012. Bacterial and virus-like particle abundances in purged and unpurged groundwater depth profiles. </w:t>
      </w:r>
      <w:r w:rsidRPr="005D756D">
        <w:rPr>
          <w:i/>
          <w:iCs/>
        </w:rPr>
        <w:t>Ground Water Monitoring and Remediation</w:t>
      </w:r>
      <w:r w:rsidRPr="009443C8">
        <w:t>, 32, 72</w:t>
      </w:r>
      <w:r>
        <w:t>–</w:t>
      </w:r>
      <w:r w:rsidRPr="009443C8">
        <w:t>77</w:t>
      </w:r>
      <w:r>
        <w:t>.</w:t>
      </w:r>
    </w:p>
    <w:p w14:paraId="0AC4D6A8" w14:textId="77777777" w:rsidR="00624D45" w:rsidRPr="009443C8" w:rsidRDefault="00624D45" w:rsidP="00624D45">
      <w:pPr>
        <w:pStyle w:val="References"/>
        <w:rPr>
          <w:rFonts w:cstheme="minorBidi"/>
        </w:rPr>
      </w:pPr>
      <w:r w:rsidRPr="009443C8">
        <w:rPr>
          <w:rFonts w:cstheme="minorBidi"/>
        </w:rPr>
        <w:t xml:space="preserve">Ruppert KM, Kline RJ </w:t>
      </w:r>
      <w:r>
        <w:rPr>
          <w:rFonts w:cstheme="minorBidi"/>
        </w:rPr>
        <w:t>and</w:t>
      </w:r>
      <w:r w:rsidRPr="009443C8">
        <w:rPr>
          <w:rFonts w:cstheme="minorBidi"/>
        </w:rPr>
        <w:t xml:space="preserve"> Rahman MS 2019</w:t>
      </w:r>
      <w:r>
        <w:rPr>
          <w:rFonts w:cstheme="minorBidi"/>
        </w:rPr>
        <w:t>.</w:t>
      </w:r>
      <w:r w:rsidRPr="009443C8">
        <w:rPr>
          <w:rFonts w:cstheme="minorBidi"/>
        </w:rPr>
        <w:t xml:space="preserve"> Past, present, and future perspectives of environmental DNA (eDNA) metabarcoding: </w:t>
      </w:r>
      <w:r>
        <w:rPr>
          <w:rFonts w:cstheme="minorBidi"/>
        </w:rPr>
        <w:t>a</w:t>
      </w:r>
      <w:r w:rsidRPr="009443C8">
        <w:rPr>
          <w:rFonts w:cstheme="minorBidi"/>
        </w:rPr>
        <w:t xml:space="preserve"> systematic review in methods, monitoring, and applications of global eDNA. </w:t>
      </w:r>
      <w:r w:rsidRPr="005D756D">
        <w:rPr>
          <w:rFonts w:cstheme="minorBidi"/>
          <w:i/>
          <w:iCs/>
        </w:rPr>
        <w:t>Global Ecology and Conservation</w:t>
      </w:r>
      <w:r w:rsidRPr="00C57FFB">
        <w:rPr>
          <w:rFonts w:cstheme="minorBidi"/>
        </w:rPr>
        <w:t xml:space="preserve">, </w:t>
      </w:r>
      <w:r w:rsidRPr="009443C8">
        <w:rPr>
          <w:rFonts w:cstheme="minorBidi"/>
        </w:rPr>
        <w:t>17, e00547.</w:t>
      </w:r>
    </w:p>
    <w:p w14:paraId="3C6B9AC3" w14:textId="77777777" w:rsidR="00624D45" w:rsidRPr="001C6427" w:rsidRDefault="00624D45" w:rsidP="00624D45">
      <w:pPr>
        <w:pStyle w:val="References"/>
      </w:pPr>
      <w:r w:rsidRPr="001C6427">
        <w:t xml:space="preserve">Saccò M, Campbell MA, Nevill P, Humphreys WF, Blyth AJ, Grierson PF and White NE 2022. Getting to the root of organic inputs in groundwaters: stygofaunal plant consumption in a calcrete aquifer. </w:t>
      </w:r>
      <w:r w:rsidRPr="005D756D">
        <w:rPr>
          <w:i/>
          <w:iCs/>
        </w:rPr>
        <w:t>Frontiers in Ecology and Evolution</w:t>
      </w:r>
      <w:r w:rsidRPr="001C6427">
        <w:t>, 10, 854591.</w:t>
      </w:r>
    </w:p>
    <w:p w14:paraId="071CF95E" w14:textId="77777777" w:rsidR="00624D45" w:rsidRPr="001C6427" w:rsidRDefault="00624D45" w:rsidP="00624D45">
      <w:pPr>
        <w:pStyle w:val="References"/>
        <w:rPr>
          <w:rFonts w:ascii="TimesNewRomanPS" w:hAnsi="TimesNewRomanPS" w:cs="TimesNewRomanPS"/>
          <w:sz w:val="16"/>
          <w:szCs w:val="16"/>
        </w:rPr>
      </w:pPr>
      <w:r w:rsidRPr="001C6427">
        <w:t>Serov PA 2002</w:t>
      </w:r>
      <w:r>
        <w:t>.</w:t>
      </w:r>
      <w:r w:rsidRPr="001C6427">
        <w:t xml:space="preserve"> </w:t>
      </w:r>
      <w:r w:rsidRPr="005D756D">
        <w:rPr>
          <w:i/>
          <w:iCs/>
        </w:rPr>
        <w:t>A preliminary identification of Australian Syncarida (Crustacea)</w:t>
      </w:r>
      <w:r w:rsidRPr="00C57FFB">
        <w:t>.</w:t>
      </w:r>
      <w:r w:rsidRPr="00836B1A">
        <w:t xml:space="preserve"> </w:t>
      </w:r>
      <w:r w:rsidRPr="001C6427">
        <w:t>MDFRC Identification Guide No. 44. CRC Freshwater</w:t>
      </w:r>
      <w:r>
        <w:t xml:space="preserve"> </w:t>
      </w:r>
      <w:r w:rsidRPr="001C6427">
        <w:t>Ecology</w:t>
      </w:r>
      <w:r>
        <w:t>,</w:t>
      </w:r>
      <w:r w:rsidRPr="001C6427">
        <w:t xml:space="preserve"> Albury, NSW</w:t>
      </w:r>
      <w:r>
        <w:rPr>
          <w:rFonts w:ascii="TimesNewRomanPS" w:hAnsi="TimesNewRomanPS" w:cs="TimesNewRomanPS"/>
          <w:sz w:val="16"/>
          <w:szCs w:val="16"/>
        </w:rPr>
        <w:t>.</w:t>
      </w:r>
    </w:p>
    <w:p w14:paraId="4DF339B3" w14:textId="77777777" w:rsidR="00F31854" w:rsidRDefault="00624D45" w:rsidP="00624D45">
      <w:pPr>
        <w:pStyle w:val="References"/>
        <w:rPr>
          <w:rFonts w:cstheme="minorBidi"/>
        </w:rPr>
      </w:pPr>
      <w:r w:rsidRPr="009443C8">
        <w:t xml:space="preserve">Serov P, Kuginis L and Williams JP 2012. </w:t>
      </w:r>
      <w:r w:rsidRPr="005D756D">
        <w:rPr>
          <w:i/>
          <w:iCs/>
        </w:rPr>
        <w:t xml:space="preserve">Risk assessment guidelines for groundwater dependent ecosystems </w:t>
      </w:r>
      <w:r>
        <w:rPr>
          <w:i/>
          <w:iCs/>
        </w:rPr>
        <w:t>–</w:t>
      </w:r>
      <w:r w:rsidRPr="005D756D">
        <w:rPr>
          <w:i/>
          <w:iCs/>
        </w:rPr>
        <w:t xml:space="preserve"> the conceptual framework</w:t>
      </w:r>
      <w:r>
        <w:t xml:space="preserve">. </w:t>
      </w:r>
      <w:r w:rsidRPr="009443C8">
        <w:t>Volume 1. NSW Department of Primary Industries, Office of Water. Available [online</w:t>
      </w:r>
      <w:r w:rsidRPr="00701FCD">
        <w:rPr>
          <w:rFonts w:cstheme="minorBidi"/>
        </w:rPr>
        <w:t xml:space="preserve">] </w:t>
      </w:r>
      <w:hyperlink r:id="rId67" w:history="1">
        <w:r w:rsidRPr="002C3A56">
          <w:rPr>
            <w:rFonts w:cstheme="minorBidi"/>
          </w:rPr>
          <w:t>www.water.nsw.gov.au</w:t>
        </w:r>
      </w:hyperlink>
    </w:p>
    <w:p w14:paraId="27B9587F" w14:textId="77777777" w:rsidR="00F31854" w:rsidRDefault="00624D45" w:rsidP="00624D45">
      <w:pPr>
        <w:pStyle w:val="References"/>
        <w:rPr>
          <w:rFonts w:cstheme="minorBidi"/>
        </w:rPr>
      </w:pPr>
      <w:r w:rsidRPr="002C3A56">
        <w:rPr>
          <w:rFonts w:cstheme="minorBidi"/>
        </w:rPr>
        <w:t xml:space="preserve">Sket B 1999. The nature of biodiversity in hypogean waters and how it is endangered. </w:t>
      </w:r>
      <w:r w:rsidRPr="002C3A56">
        <w:rPr>
          <w:rFonts w:cstheme="minorBidi"/>
          <w:i/>
          <w:iCs/>
        </w:rPr>
        <w:t>Biodiversity and Conservation</w:t>
      </w:r>
      <w:r>
        <w:rPr>
          <w:rFonts w:cstheme="minorBidi"/>
          <w:i/>
          <w:iCs/>
        </w:rPr>
        <w:t>,</w:t>
      </w:r>
      <w:r w:rsidRPr="002C3A56">
        <w:rPr>
          <w:rFonts w:cstheme="minorBidi"/>
        </w:rPr>
        <w:t xml:space="preserve"> 8</w:t>
      </w:r>
      <w:r>
        <w:rPr>
          <w:rFonts w:cstheme="minorBidi"/>
        </w:rPr>
        <w:t>,</w:t>
      </w:r>
      <w:r w:rsidRPr="002C3A56">
        <w:rPr>
          <w:rFonts w:cstheme="minorBidi"/>
        </w:rPr>
        <w:t>1319–1338.</w:t>
      </w:r>
    </w:p>
    <w:p w14:paraId="5B8F0CD3" w14:textId="77777777" w:rsidR="00F31854" w:rsidRDefault="00624D45" w:rsidP="00624D45">
      <w:pPr>
        <w:pStyle w:val="References"/>
      </w:pPr>
      <w:r w:rsidRPr="00701FCD">
        <w:rPr>
          <w:rFonts w:cstheme="minorBidi"/>
        </w:rPr>
        <w:t>Smith RJ, Jeffries TC, Roudnew B, Fitch AJ,</w:t>
      </w:r>
      <w:r w:rsidRPr="009443C8">
        <w:t xml:space="preserve"> Seymour JR, Delpin MW, Newton K, Brown MH and Mitchell JG 2012.</w:t>
      </w:r>
      <w:r>
        <w:t xml:space="preserve"> </w:t>
      </w:r>
      <w:r w:rsidRPr="009443C8">
        <w:t xml:space="preserve">Metagenomic comparison of microbial communities inhabiting confined and unconfined aquifer ecosystems. </w:t>
      </w:r>
      <w:r w:rsidRPr="005D756D">
        <w:rPr>
          <w:i/>
          <w:iCs/>
        </w:rPr>
        <w:t>Environmental Microbiology</w:t>
      </w:r>
      <w:r w:rsidRPr="00C57FFB">
        <w:t>,</w:t>
      </w:r>
      <w:r w:rsidRPr="00836B1A">
        <w:t xml:space="preserve"> </w:t>
      </w:r>
      <w:r w:rsidRPr="009443C8">
        <w:t>14, 240–253.</w:t>
      </w:r>
    </w:p>
    <w:p w14:paraId="6FC81A08" w14:textId="0C84BE8E" w:rsidR="00624D45" w:rsidRPr="009443C8" w:rsidRDefault="00624D45" w:rsidP="00624D45">
      <w:pPr>
        <w:pStyle w:val="References"/>
        <w:rPr>
          <w:rFonts w:cstheme="minorBidi"/>
        </w:rPr>
      </w:pPr>
      <w:r w:rsidRPr="009443C8">
        <w:rPr>
          <w:rFonts w:cstheme="minorBidi"/>
        </w:rPr>
        <w:t>Sorensen JPR, Maurice L, Edwards F</w:t>
      </w:r>
      <w:r>
        <w:rPr>
          <w:rFonts w:cstheme="minorBidi"/>
        </w:rPr>
        <w:t>,</w:t>
      </w:r>
      <w:r w:rsidRPr="009443C8">
        <w:rPr>
          <w:rFonts w:cstheme="minorBidi"/>
        </w:rPr>
        <w:t xml:space="preserve"> Lapworth DJ, Read DS, Allen D, Butcher AS, Newbold LK, Townsend BR</w:t>
      </w:r>
      <w:r>
        <w:rPr>
          <w:rFonts w:cstheme="minorBidi"/>
        </w:rPr>
        <w:t xml:space="preserve"> and</w:t>
      </w:r>
      <w:r w:rsidRPr="009443C8">
        <w:rPr>
          <w:rFonts w:cstheme="minorBidi"/>
        </w:rPr>
        <w:t xml:space="preserve"> Williams PJ 2013</w:t>
      </w:r>
      <w:r>
        <w:rPr>
          <w:rFonts w:cstheme="minorBidi"/>
        </w:rPr>
        <w:t>.</w:t>
      </w:r>
      <w:r w:rsidRPr="009443C8">
        <w:rPr>
          <w:rFonts w:cstheme="minorBidi"/>
        </w:rPr>
        <w:t xml:space="preserve"> Using boreholes as windows into groundwater ecosystems. </w:t>
      </w:r>
      <w:r w:rsidRPr="005D756D">
        <w:rPr>
          <w:rFonts w:cstheme="minorBidi"/>
          <w:i/>
          <w:iCs/>
        </w:rPr>
        <w:t>PLoS ONE</w:t>
      </w:r>
      <w:r w:rsidRPr="009443C8">
        <w:rPr>
          <w:rFonts w:cstheme="minorBidi"/>
        </w:rPr>
        <w:t>, 8, e70264.</w:t>
      </w:r>
    </w:p>
    <w:p w14:paraId="09042346" w14:textId="77777777" w:rsidR="00F31854" w:rsidRDefault="00624D45" w:rsidP="00624D45">
      <w:pPr>
        <w:pStyle w:val="References"/>
      </w:pPr>
      <w:r w:rsidRPr="009443C8">
        <w:t xml:space="preserve">Sundaram B, Feitz AJ, de Caritat P, Plazinska A, Brodie RS, Coram J and Ransley T 2009. </w:t>
      </w:r>
      <w:r w:rsidRPr="005D756D">
        <w:rPr>
          <w:i/>
          <w:iCs/>
        </w:rPr>
        <w:t>Groundwater sampling and analysis: a field guide</w:t>
      </w:r>
      <w:r w:rsidRPr="009443C8">
        <w:t>. Geoscience Australia.</w:t>
      </w:r>
      <w:r>
        <w:t xml:space="preserve"> </w:t>
      </w:r>
      <w:r w:rsidRPr="009443C8">
        <w:t xml:space="preserve">Available [online]: </w:t>
      </w:r>
      <w:hyperlink r:id="rId68" w:history="1">
        <w:r w:rsidRPr="00782D17">
          <w:rPr>
            <w:rStyle w:val="Hyperlink"/>
          </w:rPr>
          <w:t>https://data.gov.au/dataset/ds-ga-a05f7892-ee1f-7506-e044-00144fdd4fa6</w:t>
        </w:r>
      </w:hyperlink>
    </w:p>
    <w:p w14:paraId="6E9E85FD" w14:textId="19EBE02F" w:rsidR="00624D45" w:rsidRPr="009443C8" w:rsidRDefault="00624D45" w:rsidP="00624D45">
      <w:pPr>
        <w:pStyle w:val="References"/>
      </w:pPr>
      <w:r w:rsidRPr="009443C8">
        <w:t xml:space="preserve">Sutcliffe B, Chariton AA, Harford AJ, Hose GC, Stephenson S, Greenfield P, Midgley DJ and Paulsen IT 2017. Insights from the genomes of microbes thriving in uranium-enriched sediments. </w:t>
      </w:r>
      <w:r w:rsidRPr="005D756D">
        <w:rPr>
          <w:i/>
          <w:iCs/>
        </w:rPr>
        <w:t>Microbial Ecology</w:t>
      </w:r>
      <w:r w:rsidRPr="009443C8">
        <w:t>, 75, 970</w:t>
      </w:r>
      <w:r>
        <w:t>–</w:t>
      </w:r>
      <w:r w:rsidRPr="009443C8">
        <w:t>984.</w:t>
      </w:r>
    </w:p>
    <w:p w14:paraId="52872229" w14:textId="77777777" w:rsidR="00624D45" w:rsidRPr="009443C8" w:rsidRDefault="00624D45" w:rsidP="00624D45">
      <w:pPr>
        <w:pStyle w:val="References"/>
      </w:pPr>
      <w:r w:rsidRPr="009443C8">
        <w:t xml:space="preserve">Taberlet P, Bonin A, Zinger L and Coissac E 2018. </w:t>
      </w:r>
      <w:r w:rsidRPr="005D756D">
        <w:rPr>
          <w:i/>
          <w:iCs/>
        </w:rPr>
        <w:t xml:space="preserve">Environmental DNA: </w:t>
      </w:r>
      <w:r>
        <w:rPr>
          <w:i/>
          <w:iCs/>
        </w:rPr>
        <w:t>f</w:t>
      </w:r>
      <w:r w:rsidRPr="005D756D">
        <w:rPr>
          <w:i/>
          <w:iCs/>
        </w:rPr>
        <w:t xml:space="preserve">or </w:t>
      </w:r>
      <w:r>
        <w:rPr>
          <w:i/>
          <w:iCs/>
        </w:rPr>
        <w:t>b</w:t>
      </w:r>
      <w:r w:rsidRPr="005D756D">
        <w:rPr>
          <w:i/>
          <w:iCs/>
        </w:rPr>
        <w:t xml:space="preserve">iodiversity </w:t>
      </w:r>
      <w:r>
        <w:rPr>
          <w:i/>
          <w:iCs/>
        </w:rPr>
        <w:t>r</w:t>
      </w:r>
      <w:r w:rsidRPr="005D756D">
        <w:rPr>
          <w:i/>
          <w:iCs/>
        </w:rPr>
        <w:t xml:space="preserve">esearch and </w:t>
      </w:r>
      <w:r>
        <w:rPr>
          <w:i/>
          <w:iCs/>
        </w:rPr>
        <w:t>m</w:t>
      </w:r>
      <w:r w:rsidRPr="005D756D">
        <w:rPr>
          <w:i/>
          <w:iCs/>
        </w:rPr>
        <w:t>onitoring</w:t>
      </w:r>
      <w:r w:rsidRPr="009443C8">
        <w:t>. Oxford University Press.</w:t>
      </w:r>
    </w:p>
    <w:p w14:paraId="25366446" w14:textId="77777777" w:rsidR="00624D45" w:rsidRPr="009443C8" w:rsidRDefault="00624D45" w:rsidP="00624D45">
      <w:pPr>
        <w:pStyle w:val="References"/>
      </w:pPr>
      <w:r w:rsidRPr="009443C8">
        <w:t>Taberlet P, Coissac E, Pompanon F, Brochmann C and Willerslev E 2012. Towards next</w:t>
      </w:r>
      <w:r w:rsidRPr="009443C8">
        <w:rPr>
          <w:rFonts w:ascii="Times New Roman" w:hAnsi="Times New Roman" w:cs="Times New Roman"/>
        </w:rPr>
        <w:t>‐</w:t>
      </w:r>
      <w:r w:rsidRPr="009443C8">
        <w:t>generation biodiversity assessment using DNA metabarcoding. </w:t>
      </w:r>
      <w:r w:rsidRPr="005D756D">
        <w:rPr>
          <w:i/>
          <w:iCs/>
        </w:rPr>
        <w:t>Molecular Ecology</w:t>
      </w:r>
      <w:r w:rsidRPr="00C57FFB">
        <w:t>,</w:t>
      </w:r>
      <w:r w:rsidRPr="00155260">
        <w:t> </w:t>
      </w:r>
      <w:r w:rsidRPr="009443C8">
        <w:t>21(8), 2045</w:t>
      </w:r>
      <w:r>
        <w:t>–</w:t>
      </w:r>
      <w:r w:rsidRPr="009443C8">
        <w:t>2050.</w:t>
      </w:r>
    </w:p>
    <w:p w14:paraId="2425B1B2" w14:textId="77777777" w:rsidR="00F31854" w:rsidRDefault="00624D45" w:rsidP="00624D45">
      <w:pPr>
        <w:pStyle w:val="References"/>
      </w:pPr>
      <w:r w:rsidRPr="009443C8">
        <w:t>Thomsen PF and Willerslev</w:t>
      </w:r>
      <w:r>
        <w:t xml:space="preserve"> </w:t>
      </w:r>
      <w:r w:rsidRPr="009443C8">
        <w:t>E 2015. Environmental DNA</w:t>
      </w:r>
      <w:r>
        <w:t xml:space="preserve"> – a</w:t>
      </w:r>
      <w:r w:rsidRPr="009443C8">
        <w:t>n emerging tool in conservation for monitoring past and present biodiversity. </w:t>
      </w:r>
      <w:r w:rsidRPr="005D756D">
        <w:rPr>
          <w:i/>
          <w:iCs/>
        </w:rPr>
        <w:t>Biological Conservation</w:t>
      </w:r>
      <w:r w:rsidRPr="009443C8">
        <w:t>, 183</w:t>
      </w:r>
      <w:r>
        <w:t>(1)</w:t>
      </w:r>
      <w:r w:rsidRPr="009443C8">
        <w:t>, 4</w:t>
      </w:r>
      <w:r>
        <w:t>–</w:t>
      </w:r>
      <w:r w:rsidRPr="009443C8">
        <w:t>18.</w:t>
      </w:r>
    </w:p>
    <w:p w14:paraId="16B0FB10" w14:textId="77777777" w:rsidR="00F31854" w:rsidRDefault="00624D45" w:rsidP="00624D45">
      <w:pPr>
        <w:pStyle w:val="References"/>
      </w:pPr>
      <w:r w:rsidRPr="009443C8">
        <w:t xml:space="preserve">Uniform Drillers Licensing Committee (2020). </w:t>
      </w:r>
      <w:r w:rsidRPr="005D756D">
        <w:rPr>
          <w:i/>
          <w:iCs/>
        </w:rPr>
        <w:t xml:space="preserve">Minimum </w:t>
      </w:r>
      <w:r>
        <w:rPr>
          <w:i/>
          <w:iCs/>
        </w:rPr>
        <w:t>c</w:t>
      </w:r>
      <w:r w:rsidRPr="005D756D">
        <w:rPr>
          <w:i/>
          <w:iCs/>
        </w:rPr>
        <w:t xml:space="preserve">onstruction </w:t>
      </w:r>
      <w:r>
        <w:rPr>
          <w:i/>
          <w:iCs/>
        </w:rPr>
        <w:t>r</w:t>
      </w:r>
      <w:r w:rsidRPr="005D756D">
        <w:rPr>
          <w:i/>
          <w:iCs/>
        </w:rPr>
        <w:t xml:space="preserve">equirements for </w:t>
      </w:r>
      <w:r>
        <w:rPr>
          <w:i/>
          <w:iCs/>
        </w:rPr>
        <w:t>w</w:t>
      </w:r>
      <w:r w:rsidRPr="005D756D">
        <w:rPr>
          <w:i/>
          <w:iCs/>
        </w:rPr>
        <w:t xml:space="preserve">ater </w:t>
      </w:r>
      <w:r>
        <w:rPr>
          <w:i/>
          <w:iCs/>
        </w:rPr>
        <w:t>b</w:t>
      </w:r>
      <w:r w:rsidRPr="005D756D">
        <w:rPr>
          <w:i/>
          <w:iCs/>
        </w:rPr>
        <w:t>ores in Australia</w:t>
      </w:r>
      <w:r>
        <w:t xml:space="preserve">. </w:t>
      </w:r>
      <w:r w:rsidRPr="009443C8">
        <w:t xml:space="preserve">Edition 4. National Uniform Drillers Licensing Committee. Available [online]: </w:t>
      </w:r>
      <w:hyperlink r:id="rId69" w:history="1">
        <w:r w:rsidRPr="00782D17">
          <w:rPr>
            <w:rStyle w:val="Hyperlink"/>
          </w:rPr>
          <w:t>https://www.industry.nsw.gov.au/__data/assets/pdf_file/0004/329971/minimum-construction-requirements-for-water-bores-fourth-edition.pdf</w:t>
        </w:r>
      </w:hyperlink>
    </w:p>
    <w:p w14:paraId="6B68DDBE" w14:textId="77777777" w:rsidR="00F31854" w:rsidRDefault="00624D45" w:rsidP="00624D45">
      <w:pPr>
        <w:pStyle w:val="References"/>
      </w:pPr>
      <w:r>
        <w:t>WA EPA (</w:t>
      </w:r>
      <w:r w:rsidRPr="009443C8">
        <w:t>West</w:t>
      </w:r>
      <w:r>
        <w:t>ern</w:t>
      </w:r>
      <w:r w:rsidRPr="009443C8">
        <w:t xml:space="preserve"> Australian Environmental Protection Authority) 2016. </w:t>
      </w:r>
      <w:r w:rsidRPr="005D756D">
        <w:rPr>
          <w:i/>
          <w:iCs/>
        </w:rPr>
        <w:t xml:space="preserve">Technical </w:t>
      </w:r>
      <w:r>
        <w:rPr>
          <w:i/>
          <w:iCs/>
        </w:rPr>
        <w:t>g</w:t>
      </w:r>
      <w:r w:rsidRPr="005D756D">
        <w:rPr>
          <w:i/>
          <w:iCs/>
        </w:rPr>
        <w:t xml:space="preserve">uidance. Sampling methods for </w:t>
      </w:r>
      <w:r>
        <w:rPr>
          <w:i/>
          <w:iCs/>
        </w:rPr>
        <w:t>s</w:t>
      </w:r>
      <w:r w:rsidRPr="005D756D">
        <w:rPr>
          <w:i/>
          <w:iCs/>
        </w:rPr>
        <w:t>ubterranean fauna</w:t>
      </w:r>
      <w:r w:rsidRPr="00B37A1E">
        <w:t xml:space="preserve">. </w:t>
      </w:r>
      <w:r w:rsidRPr="009443C8">
        <w:t>West</w:t>
      </w:r>
      <w:r>
        <w:t>ern</w:t>
      </w:r>
      <w:r w:rsidRPr="009443C8">
        <w:t xml:space="preserve"> Australian Environmental Protection Authority. Available [online]: </w:t>
      </w:r>
      <w:hyperlink r:id="rId70" w:history="1">
        <w:r w:rsidRPr="00782D17">
          <w:rPr>
            <w:rStyle w:val="Hyperlink"/>
          </w:rPr>
          <w:t>https://www.epa.wa.gov.au/sites/default/files/Policies_and_Guidance/Tech%20guidance-%20Sampling-Subt-fauna-Dec-2016.pdf</w:t>
        </w:r>
      </w:hyperlink>
    </w:p>
    <w:p w14:paraId="71A7F301" w14:textId="1E9C40A6" w:rsidR="00624D45" w:rsidRPr="009443C8" w:rsidRDefault="00624D45" w:rsidP="00624D45">
      <w:pPr>
        <w:pStyle w:val="References"/>
      </w:pPr>
      <w:r w:rsidRPr="009443C8">
        <w:lastRenderedPageBreak/>
        <w:t xml:space="preserve">Wakelin SA, Nelson PN, Armour JD, Rasiah V and Colloff MJ 2011. Bacterial community structure and denitrifier (nir-gene) abundance in soil water and groundwater beneath agricultural land in tropical North Queensland, Australia. </w:t>
      </w:r>
      <w:r w:rsidRPr="005D756D">
        <w:rPr>
          <w:i/>
          <w:iCs/>
        </w:rPr>
        <w:t>Soil Research</w:t>
      </w:r>
      <w:r w:rsidRPr="009443C8">
        <w:t>, 49, 65–76.</w:t>
      </w:r>
    </w:p>
    <w:p w14:paraId="444A8070" w14:textId="77777777" w:rsidR="00F31854" w:rsidRDefault="00624D45" w:rsidP="00624D45">
      <w:pPr>
        <w:pStyle w:val="References"/>
      </w:pPr>
      <w:r w:rsidRPr="009443C8">
        <w:t xml:space="preserve">Wentworth CK 1922. A scale of grade and class terms for clastic sediments. </w:t>
      </w:r>
      <w:r w:rsidRPr="005D756D">
        <w:rPr>
          <w:i/>
          <w:iCs/>
        </w:rPr>
        <w:t>The Journal of Geology</w:t>
      </w:r>
      <w:r>
        <w:t>,</w:t>
      </w:r>
      <w:r w:rsidRPr="009443C8">
        <w:t xml:space="preserve"> 30, 377–392.</w:t>
      </w:r>
    </w:p>
    <w:p w14:paraId="7AF4FAF1" w14:textId="77777777" w:rsidR="00F31854" w:rsidRDefault="00624D45" w:rsidP="00624D45">
      <w:pPr>
        <w:pStyle w:val="References"/>
      </w:pPr>
      <w:r w:rsidRPr="009443C8">
        <w:t>Wilden B, Majdi N, Kuhlicke U, Neu TR and Traunspurger W 2019. Flatworm mucus as the base of a food web. </w:t>
      </w:r>
      <w:r w:rsidRPr="005D756D">
        <w:rPr>
          <w:i/>
          <w:iCs/>
        </w:rPr>
        <w:t>BMC Ecology</w:t>
      </w:r>
      <w:r w:rsidRPr="009443C8">
        <w:t>, 19</w:t>
      </w:r>
      <w:r>
        <w:t>(1)</w:t>
      </w:r>
      <w:r w:rsidRPr="009443C8">
        <w:t>, 15.</w:t>
      </w:r>
    </w:p>
    <w:p w14:paraId="3C7EC8BF" w14:textId="792E2958" w:rsidR="00624D45" w:rsidRPr="009443C8" w:rsidRDefault="00624D45" w:rsidP="00624D45">
      <w:pPr>
        <w:pStyle w:val="References"/>
      </w:pPr>
      <w:r w:rsidRPr="009443C8">
        <w:t xml:space="preserve">Wood S, Biessy L, Latchford JL, Zaiko A, Ammon U, Audrezet F, Cristescu M and Pochon X 2020. Release and degradation of environmental DNA and RNA in a marine system. </w:t>
      </w:r>
      <w:r w:rsidRPr="005D756D">
        <w:rPr>
          <w:i/>
          <w:iCs/>
        </w:rPr>
        <w:t>Science of the Total Environment</w:t>
      </w:r>
      <w:r w:rsidRPr="009443C8">
        <w:t>, 704, 135314.</w:t>
      </w:r>
    </w:p>
    <w:p w14:paraId="4FAA4897" w14:textId="66E8299E" w:rsidR="00523B68" w:rsidRPr="00624D45" w:rsidRDefault="00624D45" w:rsidP="00624D45">
      <w:pPr>
        <w:pStyle w:val="Reference"/>
      </w:pPr>
      <w:r w:rsidRPr="009443C8">
        <w:t xml:space="preserve">Zinger L, Chave J, Coissac E, Iribar A, Louisanna E, Manzi S, Schilling V, Schimann H, Sommeria-Klein G and Taberlet P 2016. Extracellular DNA extraction is a fast, cheap and reliable alternative for multi-taxa surveys based on soil DNA. </w:t>
      </w:r>
      <w:r w:rsidRPr="005D756D">
        <w:rPr>
          <w:i/>
          <w:iCs/>
        </w:rPr>
        <w:t>Soil Biology and Biochemistry</w:t>
      </w:r>
      <w:r w:rsidRPr="009443C8">
        <w:t>, 96, 16–19.</w:t>
      </w:r>
    </w:p>
    <w:p w14:paraId="32EC9271" w14:textId="77777777" w:rsidR="007C3C53" w:rsidRDefault="00192D54">
      <w:r>
        <w:br w:type="page"/>
      </w:r>
    </w:p>
    <w:p w14:paraId="71870E84" w14:textId="17386B4D" w:rsidR="007C3C53" w:rsidRDefault="007C3C53" w:rsidP="007C3C53">
      <w:pPr>
        <w:pStyle w:val="Heading1"/>
      </w:pPr>
      <w:bookmarkStart w:id="144" w:name="_Toc164962618"/>
      <w:r>
        <w:lastRenderedPageBreak/>
        <w:t>Appendices</w:t>
      </w:r>
      <w:bookmarkEnd w:id="144"/>
    </w:p>
    <w:p w14:paraId="442E0EF9" w14:textId="4B46B1C8" w:rsidR="007C3C53" w:rsidRDefault="007C3C53" w:rsidP="007C3C53">
      <w:pPr>
        <w:pStyle w:val="Heading2"/>
      </w:pPr>
      <w:bookmarkStart w:id="145" w:name="_Toc158660182"/>
      <w:bookmarkStart w:id="146" w:name="_Ref164630068"/>
      <w:bookmarkStart w:id="147" w:name="_Toc164962619"/>
      <w:r>
        <w:t>Appendix 1. Primers and PCR conditions for eDNA and cDNA (RNA)</w:t>
      </w:r>
      <w:bookmarkEnd w:id="145"/>
      <w:bookmarkEnd w:id="146"/>
      <w:bookmarkEnd w:id="147"/>
    </w:p>
    <w:p w14:paraId="0D549639" w14:textId="3B525E76" w:rsidR="007C3C53" w:rsidRDefault="007C3C53" w:rsidP="007C3C53">
      <w:pPr>
        <w:pStyle w:val="TABLEHEADING"/>
      </w:pPr>
      <w:r>
        <w:t>Table A1.</w:t>
      </w:r>
      <w:r>
        <w:fldChar w:fldCharType="begin"/>
      </w:r>
      <w:r>
        <w:instrText xml:space="preserve"> SEQ Table_A1 \* ARABIC </w:instrText>
      </w:r>
      <w:r>
        <w:fldChar w:fldCharType="separate"/>
      </w:r>
      <w:r>
        <w:rPr>
          <w:noProof/>
        </w:rPr>
        <w:t>1</w:t>
      </w:r>
      <w:r>
        <w:fldChar w:fldCharType="end"/>
      </w:r>
      <w:r w:rsidRPr="00775559">
        <w:t>. Primer sequences used to prepare samples for PCR</w:t>
      </w:r>
    </w:p>
    <w:tbl>
      <w:tblPr>
        <w:tblStyle w:val="IESCTABLE1"/>
        <w:tblW w:w="9870" w:type="dxa"/>
        <w:tblLook w:val="04A0" w:firstRow="1" w:lastRow="0" w:firstColumn="1" w:lastColumn="0" w:noHBand="0" w:noVBand="1"/>
      </w:tblPr>
      <w:tblGrid>
        <w:gridCol w:w="1271"/>
        <w:gridCol w:w="1134"/>
        <w:gridCol w:w="1418"/>
        <w:gridCol w:w="3827"/>
        <w:gridCol w:w="2220"/>
      </w:tblGrid>
      <w:tr w:rsidR="002C709F" w:rsidRPr="00E22A81" w14:paraId="72A0D835" w14:textId="77777777" w:rsidTr="000B2EB7">
        <w:trPr>
          <w:cnfStyle w:val="100000000000" w:firstRow="1" w:lastRow="0" w:firstColumn="0" w:lastColumn="0" w:oddVBand="0" w:evenVBand="0" w:oddHBand="0" w:evenHBand="0" w:firstRowFirstColumn="0" w:firstRowLastColumn="0" w:lastRowFirstColumn="0" w:lastRowLastColumn="0"/>
          <w:cantSplit/>
          <w:trHeight w:hRule="exact" w:val="340"/>
          <w:tblHeader/>
        </w:trPr>
        <w:tc>
          <w:tcPr>
            <w:cnfStyle w:val="001000000000" w:firstRow="0" w:lastRow="0" w:firstColumn="1" w:lastColumn="0" w:oddVBand="0" w:evenVBand="0" w:oddHBand="0" w:evenHBand="0" w:firstRowFirstColumn="0" w:firstRowLastColumn="0" w:lastRowFirstColumn="0" w:lastRowLastColumn="0"/>
            <w:tcW w:w="1271" w:type="dxa"/>
            <w:noWrap/>
            <w:tcMar>
              <w:top w:w="57" w:type="dxa"/>
              <w:left w:w="57" w:type="dxa"/>
              <w:bottom w:w="85" w:type="dxa"/>
              <w:right w:w="57" w:type="dxa"/>
            </w:tcMar>
          </w:tcPr>
          <w:p w14:paraId="6C58A83D" w14:textId="77777777" w:rsidR="002C709F" w:rsidRPr="002C709F" w:rsidRDefault="002C709F" w:rsidP="002C709F">
            <w:pPr>
              <w:pStyle w:val="TableHeaderRow"/>
              <w:rPr>
                <w:b/>
              </w:rPr>
            </w:pPr>
            <w:r w:rsidRPr="002C709F">
              <w:rPr>
                <w:b/>
              </w:rPr>
              <w:t>Gene</w:t>
            </w:r>
          </w:p>
        </w:tc>
        <w:tc>
          <w:tcPr>
            <w:tcW w:w="1134" w:type="dxa"/>
            <w:noWrap/>
            <w:tcMar>
              <w:top w:w="57" w:type="dxa"/>
              <w:left w:w="57" w:type="dxa"/>
              <w:bottom w:w="85" w:type="dxa"/>
              <w:right w:w="57" w:type="dxa"/>
            </w:tcMar>
          </w:tcPr>
          <w:p w14:paraId="203B2B9E" w14:textId="77777777"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rPr>
            </w:pPr>
            <w:r w:rsidRPr="002C709F">
              <w:rPr>
                <w:b/>
              </w:rPr>
              <w:t xml:space="preserve">Size (bp) </w:t>
            </w:r>
          </w:p>
        </w:tc>
        <w:tc>
          <w:tcPr>
            <w:tcW w:w="1418" w:type="dxa"/>
            <w:noWrap/>
            <w:tcMar>
              <w:top w:w="57" w:type="dxa"/>
              <w:left w:w="57" w:type="dxa"/>
              <w:bottom w:w="85" w:type="dxa"/>
              <w:right w:w="57" w:type="dxa"/>
            </w:tcMar>
          </w:tcPr>
          <w:p w14:paraId="1904FED4" w14:textId="77777777"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rPr>
            </w:pPr>
            <w:r w:rsidRPr="002C709F">
              <w:rPr>
                <w:b/>
              </w:rPr>
              <w:t xml:space="preserve">Primer ID </w:t>
            </w:r>
          </w:p>
        </w:tc>
        <w:tc>
          <w:tcPr>
            <w:tcW w:w="3827" w:type="dxa"/>
            <w:noWrap/>
            <w:tcMar>
              <w:top w:w="57" w:type="dxa"/>
              <w:left w:w="57" w:type="dxa"/>
              <w:bottom w:w="85" w:type="dxa"/>
              <w:right w:w="57" w:type="dxa"/>
            </w:tcMar>
          </w:tcPr>
          <w:p w14:paraId="6FB0C7DB" w14:textId="77777777"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rPr>
            </w:pPr>
            <w:r w:rsidRPr="002C709F">
              <w:rPr>
                <w:b/>
              </w:rPr>
              <w:t xml:space="preserve">Sequence </w:t>
            </w:r>
          </w:p>
        </w:tc>
        <w:tc>
          <w:tcPr>
            <w:tcW w:w="2220" w:type="dxa"/>
            <w:noWrap/>
            <w:tcMar>
              <w:top w:w="57" w:type="dxa"/>
              <w:left w:w="57" w:type="dxa"/>
              <w:bottom w:w="85" w:type="dxa"/>
              <w:right w:w="57" w:type="dxa"/>
            </w:tcMar>
          </w:tcPr>
          <w:p w14:paraId="6BF00947" w14:textId="77777777"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rPr>
            </w:pPr>
            <w:r w:rsidRPr="002C709F">
              <w:rPr>
                <w:b/>
              </w:rPr>
              <w:t>Reference</w:t>
            </w:r>
          </w:p>
        </w:tc>
      </w:tr>
      <w:tr w:rsidR="002C709F" w:rsidRPr="00E22A81" w14:paraId="7832F0D2" w14:textId="77777777" w:rsidTr="0049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Mar>
              <w:top w:w="57" w:type="dxa"/>
              <w:left w:w="57" w:type="dxa"/>
              <w:bottom w:w="85" w:type="dxa"/>
              <w:right w:w="57" w:type="dxa"/>
            </w:tcMar>
          </w:tcPr>
          <w:p w14:paraId="1F936D5B" w14:textId="77777777" w:rsidR="002C709F" w:rsidRPr="00E22A81" w:rsidRDefault="002C709F" w:rsidP="002C709F">
            <w:pPr>
              <w:pStyle w:val="TableText"/>
            </w:pPr>
            <w:r w:rsidRPr="00E22A81">
              <w:t>16S rDNA</w:t>
            </w:r>
          </w:p>
        </w:tc>
        <w:tc>
          <w:tcPr>
            <w:tcW w:w="1134" w:type="dxa"/>
            <w:noWrap/>
            <w:tcMar>
              <w:top w:w="57" w:type="dxa"/>
              <w:left w:w="57" w:type="dxa"/>
              <w:bottom w:w="85" w:type="dxa"/>
              <w:right w:w="57" w:type="dxa"/>
            </w:tcMar>
          </w:tcPr>
          <w:p w14:paraId="75D6F886"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350</w:t>
            </w:r>
          </w:p>
        </w:tc>
        <w:tc>
          <w:tcPr>
            <w:tcW w:w="1418" w:type="dxa"/>
            <w:noWrap/>
            <w:tcMar>
              <w:top w:w="57" w:type="dxa"/>
              <w:left w:w="57" w:type="dxa"/>
              <w:bottom w:w="85" w:type="dxa"/>
              <w:right w:w="57" w:type="dxa"/>
            </w:tcMar>
          </w:tcPr>
          <w:p w14:paraId="53091CEC"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515FB</w:t>
            </w:r>
          </w:p>
        </w:tc>
        <w:tc>
          <w:tcPr>
            <w:tcW w:w="3827" w:type="dxa"/>
            <w:noWrap/>
            <w:tcMar>
              <w:top w:w="57" w:type="dxa"/>
              <w:left w:w="57" w:type="dxa"/>
              <w:bottom w:w="85" w:type="dxa"/>
              <w:right w:w="57" w:type="dxa"/>
            </w:tcMar>
          </w:tcPr>
          <w:p w14:paraId="1FA76752"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GTGYCAGCMGCCGCGGTAA</w:t>
            </w:r>
          </w:p>
        </w:tc>
        <w:tc>
          <w:tcPr>
            <w:tcW w:w="2220" w:type="dxa"/>
            <w:noWrap/>
            <w:tcMar>
              <w:top w:w="57" w:type="dxa"/>
              <w:left w:w="57" w:type="dxa"/>
              <w:bottom w:w="85" w:type="dxa"/>
              <w:right w:w="57" w:type="dxa"/>
            </w:tcMar>
          </w:tcPr>
          <w:p w14:paraId="7433899B"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Parada et al. 2016</w:t>
            </w:r>
          </w:p>
        </w:tc>
      </w:tr>
      <w:tr w:rsidR="002C709F" w:rsidRPr="00E22A81" w14:paraId="0E9B680B" w14:textId="77777777" w:rsidTr="00497D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Mar>
              <w:top w:w="57" w:type="dxa"/>
              <w:left w:w="57" w:type="dxa"/>
              <w:bottom w:w="85" w:type="dxa"/>
              <w:right w:w="57" w:type="dxa"/>
            </w:tcMar>
          </w:tcPr>
          <w:p w14:paraId="554DAFAF" w14:textId="394FD51A" w:rsidR="002C709F" w:rsidRPr="00E22A81" w:rsidRDefault="002C709F" w:rsidP="002C709F">
            <w:pPr>
              <w:pStyle w:val="TableText"/>
            </w:pPr>
            <w:r w:rsidRPr="002C709F">
              <w:rPr>
                <w:color w:val="EBEEF5"/>
              </w:rPr>
              <w:t>-</w:t>
            </w:r>
          </w:p>
        </w:tc>
        <w:tc>
          <w:tcPr>
            <w:tcW w:w="1134" w:type="dxa"/>
            <w:noWrap/>
            <w:tcMar>
              <w:top w:w="57" w:type="dxa"/>
              <w:left w:w="57" w:type="dxa"/>
              <w:bottom w:w="85" w:type="dxa"/>
              <w:right w:w="57" w:type="dxa"/>
            </w:tcMar>
          </w:tcPr>
          <w:p w14:paraId="2059AF1B" w14:textId="44B901BF"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2C709F">
              <w:rPr>
                <w:color w:val="EBEEF5"/>
              </w:rPr>
              <w:t>-</w:t>
            </w:r>
          </w:p>
        </w:tc>
        <w:tc>
          <w:tcPr>
            <w:tcW w:w="1418" w:type="dxa"/>
            <w:noWrap/>
            <w:tcMar>
              <w:top w:w="57" w:type="dxa"/>
              <w:left w:w="57" w:type="dxa"/>
              <w:bottom w:w="85" w:type="dxa"/>
              <w:right w:w="57" w:type="dxa"/>
            </w:tcMar>
          </w:tcPr>
          <w:p w14:paraId="2B9F732E" w14:textId="77777777"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806FB</w:t>
            </w:r>
          </w:p>
        </w:tc>
        <w:tc>
          <w:tcPr>
            <w:tcW w:w="3827" w:type="dxa"/>
            <w:noWrap/>
            <w:tcMar>
              <w:top w:w="57" w:type="dxa"/>
              <w:left w:w="57" w:type="dxa"/>
              <w:bottom w:w="85" w:type="dxa"/>
              <w:right w:w="57" w:type="dxa"/>
            </w:tcMar>
          </w:tcPr>
          <w:p w14:paraId="1F12736B" w14:textId="77777777"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GGACTACNVGGGTWTCTAAT</w:t>
            </w:r>
          </w:p>
        </w:tc>
        <w:tc>
          <w:tcPr>
            <w:tcW w:w="2220" w:type="dxa"/>
            <w:noWrap/>
            <w:tcMar>
              <w:top w:w="57" w:type="dxa"/>
              <w:left w:w="57" w:type="dxa"/>
              <w:bottom w:w="85" w:type="dxa"/>
              <w:right w:w="57" w:type="dxa"/>
            </w:tcMar>
          </w:tcPr>
          <w:p w14:paraId="21E2A332" w14:textId="77777777"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Apprill et al. 2015</w:t>
            </w:r>
          </w:p>
        </w:tc>
      </w:tr>
      <w:tr w:rsidR="002C709F" w:rsidRPr="00E22A81" w14:paraId="15DFCF3B" w14:textId="77777777" w:rsidTr="0049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Mar>
              <w:top w:w="57" w:type="dxa"/>
              <w:left w:w="57" w:type="dxa"/>
              <w:bottom w:w="85" w:type="dxa"/>
              <w:right w:w="57" w:type="dxa"/>
            </w:tcMar>
          </w:tcPr>
          <w:p w14:paraId="7AF32E48" w14:textId="77777777" w:rsidR="002C709F" w:rsidRPr="00E22A81" w:rsidRDefault="002C709F" w:rsidP="002C709F">
            <w:pPr>
              <w:pStyle w:val="TableText"/>
            </w:pPr>
            <w:r w:rsidRPr="00E22A81">
              <w:t>18S rDNA</w:t>
            </w:r>
          </w:p>
        </w:tc>
        <w:tc>
          <w:tcPr>
            <w:tcW w:w="1134" w:type="dxa"/>
            <w:noWrap/>
            <w:tcMar>
              <w:top w:w="57" w:type="dxa"/>
              <w:left w:w="57" w:type="dxa"/>
              <w:bottom w:w="85" w:type="dxa"/>
              <w:right w:w="57" w:type="dxa"/>
            </w:tcMar>
          </w:tcPr>
          <w:p w14:paraId="5E437A83"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200–500</w:t>
            </w:r>
          </w:p>
        </w:tc>
        <w:tc>
          <w:tcPr>
            <w:tcW w:w="1418" w:type="dxa"/>
            <w:noWrap/>
            <w:tcMar>
              <w:top w:w="57" w:type="dxa"/>
              <w:left w:w="57" w:type="dxa"/>
              <w:bottom w:w="85" w:type="dxa"/>
              <w:right w:w="57" w:type="dxa"/>
            </w:tcMar>
          </w:tcPr>
          <w:p w14:paraId="5DBFE541"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All18SF</w:t>
            </w:r>
          </w:p>
        </w:tc>
        <w:tc>
          <w:tcPr>
            <w:tcW w:w="3827" w:type="dxa"/>
            <w:noWrap/>
            <w:tcMar>
              <w:top w:w="57" w:type="dxa"/>
              <w:left w:w="57" w:type="dxa"/>
              <w:bottom w:w="85" w:type="dxa"/>
              <w:right w:w="57" w:type="dxa"/>
            </w:tcMar>
          </w:tcPr>
          <w:p w14:paraId="25CADD82"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5’-TGGTGCATGGCCGTTCTTAGT-3’</w:t>
            </w:r>
          </w:p>
        </w:tc>
        <w:tc>
          <w:tcPr>
            <w:tcW w:w="2220" w:type="dxa"/>
            <w:noWrap/>
            <w:tcMar>
              <w:top w:w="57" w:type="dxa"/>
              <w:left w:w="57" w:type="dxa"/>
              <w:bottom w:w="85" w:type="dxa"/>
              <w:right w:w="57" w:type="dxa"/>
            </w:tcMar>
          </w:tcPr>
          <w:p w14:paraId="72A09778"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Hardy et al. 2010</w:t>
            </w:r>
          </w:p>
        </w:tc>
      </w:tr>
      <w:tr w:rsidR="002C709F" w:rsidRPr="00E22A81" w14:paraId="47BB9EA7" w14:textId="77777777" w:rsidTr="00497D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Mar>
              <w:top w:w="57" w:type="dxa"/>
              <w:left w:w="57" w:type="dxa"/>
              <w:bottom w:w="85" w:type="dxa"/>
              <w:right w:w="57" w:type="dxa"/>
            </w:tcMar>
          </w:tcPr>
          <w:p w14:paraId="461DCED8" w14:textId="2AA7266A" w:rsidR="002C709F" w:rsidRPr="00E22A81" w:rsidRDefault="002C709F" w:rsidP="002C709F">
            <w:pPr>
              <w:pStyle w:val="TableText"/>
            </w:pPr>
            <w:r w:rsidRPr="00577F50">
              <w:rPr>
                <w:color w:val="EBEEF5"/>
              </w:rPr>
              <w:t>-</w:t>
            </w:r>
          </w:p>
        </w:tc>
        <w:tc>
          <w:tcPr>
            <w:tcW w:w="1134" w:type="dxa"/>
            <w:noWrap/>
            <w:tcMar>
              <w:top w:w="57" w:type="dxa"/>
              <w:left w:w="57" w:type="dxa"/>
              <w:bottom w:w="85" w:type="dxa"/>
              <w:right w:w="57" w:type="dxa"/>
            </w:tcMar>
          </w:tcPr>
          <w:p w14:paraId="00950818" w14:textId="697967BA"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577F50">
              <w:rPr>
                <w:color w:val="EBEEF5"/>
              </w:rPr>
              <w:t>-</w:t>
            </w:r>
          </w:p>
        </w:tc>
        <w:tc>
          <w:tcPr>
            <w:tcW w:w="1418" w:type="dxa"/>
            <w:noWrap/>
            <w:tcMar>
              <w:top w:w="57" w:type="dxa"/>
              <w:left w:w="57" w:type="dxa"/>
              <w:bottom w:w="85" w:type="dxa"/>
              <w:right w:w="57" w:type="dxa"/>
            </w:tcMar>
          </w:tcPr>
          <w:p w14:paraId="7064291A" w14:textId="77777777"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All18SR</w:t>
            </w:r>
          </w:p>
        </w:tc>
        <w:tc>
          <w:tcPr>
            <w:tcW w:w="3827" w:type="dxa"/>
            <w:noWrap/>
            <w:tcMar>
              <w:top w:w="57" w:type="dxa"/>
              <w:left w:w="57" w:type="dxa"/>
              <w:bottom w:w="85" w:type="dxa"/>
              <w:right w:w="57" w:type="dxa"/>
            </w:tcMar>
          </w:tcPr>
          <w:p w14:paraId="4D89C6FA" w14:textId="77777777"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 xml:space="preserve">5’-CATCTAAGGGCATCACAGACC-3’ </w:t>
            </w:r>
          </w:p>
        </w:tc>
        <w:tc>
          <w:tcPr>
            <w:tcW w:w="2220" w:type="dxa"/>
            <w:noWrap/>
            <w:tcMar>
              <w:top w:w="57" w:type="dxa"/>
              <w:left w:w="57" w:type="dxa"/>
              <w:bottom w:w="85" w:type="dxa"/>
              <w:right w:w="57" w:type="dxa"/>
            </w:tcMar>
          </w:tcPr>
          <w:p w14:paraId="39A345DA" w14:textId="2F8216AC"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2C709F">
              <w:rPr>
                <w:color w:val="EBEEF5"/>
              </w:rPr>
              <w:t>-</w:t>
            </w:r>
          </w:p>
        </w:tc>
      </w:tr>
      <w:tr w:rsidR="002C709F" w:rsidRPr="00E22A81" w14:paraId="000B50E4" w14:textId="77777777" w:rsidTr="0049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Mar>
              <w:top w:w="57" w:type="dxa"/>
              <w:left w:w="57" w:type="dxa"/>
              <w:bottom w:w="85" w:type="dxa"/>
              <w:right w:w="57" w:type="dxa"/>
            </w:tcMar>
          </w:tcPr>
          <w:p w14:paraId="03C23A13" w14:textId="77777777" w:rsidR="002C709F" w:rsidRPr="00E22A81" w:rsidRDefault="002C709F" w:rsidP="002C709F">
            <w:pPr>
              <w:pStyle w:val="TableText"/>
            </w:pPr>
            <w:r w:rsidRPr="00E22A81">
              <w:t>18S rDNA</w:t>
            </w:r>
          </w:p>
        </w:tc>
        <w:tc>
          <w:tcPr>
            <w:tcW w:w="1134" w:type="dxa"/>
            <w:noWrap/>
            <w:tcMar>
              <w:top w:w="57" w:type="dxa"/>
              <w:left w:w="57" w:type="dxa"/>
              <w:bottom w:w="85" w:type="dxa"/>
              <w:right w:w="57" w:type="dxa"/>
            </w:tcMar>
          </w:tcPr>
          <w:p w14:paraId="4D3A905E"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330</w:t>
            </w:r>
          </w:p>
        </w:tc>
        <w:tc>
          <w:tcPr>
            <w:tcW w:w="1418" w:type="dxa"/>
            <w:noWrap/>
            <w:tcMar>
              <w:top w:w="57" w:type="dxa"/>
              <w:left w:w="57" w:type="dxa"/>
              <w:bottom w:w="85" w:type="dxa"/>
              <w:right w:w="57" w:type="dxa"/>
            </w:tcMar>
          </w:tcPr>
          <w:p w14:paraId="5AC13918"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#3</w:t>
            </w:r>
          </w:p>
        </w:tc>
        <w:tc>
          <w:tcPr>
            <w:tcW w:w="3827" w:type="dxa"/>
            <w:noWrap/>
            <w:tcMar>
              <w:top w:w="57" w:type="dxa"/>
              <w:left w:w="57" w:type="dxa"/>
              <w:bottom w:w="85" w:type="dxa"/>
              <w:right w:w="57" w:type="dxa"/>
            </w:tcMar>
          </w:tcPr>
          <w:p w14:paraId="41B82A7B"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5’ GYGGTGCATGGCCGTTSKTRGTT 3’</w:t>
            </w:r>
          </w:p>
        </w:tc>
        <w:tc>
          <w:tcPr>
            <w:tcW w:w="2220" w:type="dxa"/>
            <w:noWrap/>
            <w:tcMar>
              <w:top w:w="57" w:type="dxa"/>
              <w:left w:w="57" w:type="dxa"/>
              <w:bottom w:w="85" w:type="dxa"/>
              <w:right w:w="57" w:type="dxa"/>
            </w:tcMar>
          </w:tcPr>
          <w:p w14:paraId="51428594"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Drummond et al. 2015</w:t>
            </w:r>
          </w:p>
        </w:tc>
      </w:tr>
      <w:tr w:rsidR="002C709F" w:rsidRPr="00E22A81" w14:paraId="445B5474" w14:textId="77777777" w:rsidTr="00497D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Mar>
              <w:top w:w="57" w:type="dxa"/>
              <w:left w:w="57" w:type="dxa"/>
              <w:bottom w:w="85" w:type="dxa"/>
              <w:right w:w="57" w:type="dxa"/>
            </w:tcMar>
          </w:tcPr>
          <w:p w14:paraId="4D2AF14D" w14:textId="6D1D0F7A" w:rsidR="002C709F" w:rsidRPr="00E22A81" w:rsidRDefault="002C709F" w:rsidP="002C709F">
            <w:pPr>
              <w:pStyle w:val="TableText"/>
            </w:pPr>
            <w:r w:rsidRPr="00952BB1">
              <w:rPr>
                <w:color w:val="EBEEF5"/>
              </w:rPr>
              <w:t>-</w:t>
            </w:r>
          </w:p>
        </w:tc>
        <w:tc>
          <w:tcPr>
            <w:tcW w:w="1134" w:type="dxa"/>
            <w:noWrap/>
            <w:tcMar>
              <w:top w:w="57" w:type="dxa"/>
              <w:left w:w="57" w:type="dxa"/>
              <w:bottom w:w="85" w:type="dxa"/>
              <w:right w:w="57" w:type="dxa"/>
            </w:tcMar>
          </w:tcPr>
          <w:p w14:paraId="0377F2D7" w14:textId="0EE7B4C8"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952BB1">
              <w:rPr>
                <w:color w:val="EBEEF5"/>
              </w:rPr>
              <w:t>-</w:t>
            </w:r>
          </w:p>
        </w:tc>
        <w:tc>
          <w:tcPr>
            <w:tcW w:w="1418" w:type="dxa"/>
            <w:noWrap/>
            <w:tcMar>
              <w:top w:w="57" w:type="dxa"/>
              <w:left w:w="57" w:type="dxa"/>
              <w:bottom w:w="85" w:type="dxa"/>
              <w:right w:w="57" w:type="dxa"/>
            </w:tcMar>
          </w:tcPr>
          <w:p w14:paraId="2BABD762" w14:textId="77777777"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#5RC</w:t>
            </w:r>
          </w:p>
        </w:tc>
        <w:tc>
          <w:tcPr>
            <w:tcW w:w="3827" w:type="dxa"/>
            <w:noWrap/>
            <w:tcMar>
              <w:top w:w="57" w:type="dxa"/>
              <w:left w:w="57" w:type="dxa"/>
              <w:bottom w:w="85" w:type="dxa"/>
              <w:right w:w="57" w:type="dxa"/>
            </w:tcMar>
          </w:tcPr>
          <w:p w14:paraId="7A7283B2" w14:textId="77777777"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5’ GTGTGYACAAAGGBCAGGGAC 3’</w:t>
            </w:r>
          </w:p>
        </w:tc>
        <w:tc>
          <w:tcPr>
            <w:tcW w:w="2220" w:type="dxa"/>
            <w:noWrap/>
            <w:tcMar>
              <w:top w:w="57" w:type="dxa"/>
              <w:left w:w="57" w:type="dxa"/>
              <w:bottom w:w="85" w:type="dxa"/>
              <w:right w:w="57" w:type="dxa"/>
            </w:tcMar>
          </w:tcPr>
          <w:p w14:paraId="16332D3E" w14:textId="2CAC9482"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2C709F">
              <w:rPr>
                <w:color w:val="EBEEF5"/>
              </w:rPr>
              <w:t>-</w:t>
            </w:r>
          </w:p>
        </w:tc>
      </w:tr>
      <w:tr w:rsidR="002C709F" w:rsidRPr="00E22A81" w14:paraId="6CF95232" w14:textId="77777777" w:rsidTr="0049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Mar>
              <w:top w:w="57" w:type="dxa"/>
              <w:left w:w="57" w:type="dxa"/>
              <w:bottom w:w="85" w:type="dxa"/>
              <w:right w:w="57" w:type="dxa"/>
            </w:tcMar>
          </w:tcPr>
          <w:p w14:paraId="7EC3B111" w14:textId="77777777" w:rsidR="002C709F" w:rsidRPr="00E22A81" w:rsidRDefault="002C709F" w:rsidP="002C709F">
            <w:pPr>
              <w:pStyle w:val="TableText"/>
            </w:pPr>
            <w:r w:rsidRPr="00E22A81">
              <w:t>16S mtDNA</w:t>
            </w:r>
          </w:p>
        </w:tc>
        <w:tc>
          <w:tcPr>
            <w:tcW w:w="1134" w:type="dxa"/>
            <w:noWrap/>
            <w:tcMar>
              <w:top w:w="57" w:type="dxa"/>
              <w:left w:w="57" w:type="dxa"/>
              <w:bottom w:w="85" w:type="dxa"/>
              <w:right w:w="57" w:type="dxa"/>
            </w:tcMar>
          </w:tcPr>
          <w:p w14:paraId="346CCB98" w14:textId="6A0F2110"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2C709F">
              <w:rPr>
                <w:color w:val="EBEEF5"/>
              </w:rPr>
              <w:t>-</w:t>
            </w:r>
          </w:p>
        </w:tc>
        <w:tc>
          <w:tcPr>
            <w:tcW w:w="1418" w:type="dxa"/>
            <w:noWrap/>
            <w:tcMar>
              <w:top w:w="57" w:type="dxa"/>
              <w:left w:w="57" w:type="dxa"/>
              <w:bottom w:w="85" w:type="dxa"/>
              <w:right w:w="57" w:type="dxa"/>
            </w:tcMar>
          </w:tcPr>
          <w:p w14:paraId="4CCB47C8"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 xml:space="preserve">Crust16S_F </w:t>
            </w:r>
          </w:p>
        </w:tc>
        <w:tc>
          <w:tcPr>
            <w:tcW w:w="3827" w:type="dxa"/>
            <w:noWrap/>
            <w:tcMar>
              <w:top w:w="57" w:type="dxa"/>
              <w:left w:w="57" w:type="dxa"/>
              <w:bottom w:w="85" w:type="dxa"/>
              <w:right w:w="57" w:type="dxa"/>
            </w:tcMar>
          </w:tcPr>
          <w:p w14:paraId="2D8D9B06"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5</w:t>
            </w:r>
            <w:r w:rsidRPr="00E22A81">
              <w:rPr>
                <w:rFonts w:ascii="Times New Roman" w:hAnsi="Times New Roman" w:cs="Times New Roman"/>
              </w:rPr>
              <w:t>ʹ</w:t>
            </w:r>
            <w:r w:rsidRPr="00E22A81">
              <w:t xml:space="preserve"> GGGACGATAAGACCCTATA 3</w:t>
            </w:r>
          </w:p>
        </w:tc>
        <w:tc>
          <w:tcPr>
            <w:tcW w:w="2220" w:type="dxa"/>
            <w:noWrap/>
            <w:tcMar>
              <w:top w:w="57" w:type="dxa"/>
              <w:left w:w="57" w:type="dxa"/>
              <w:bottom w:w="85" w:type="dxa"/>
              <w:right w:w="57" w:type="dxa"/>
            </w:tcMar>
          </w:tcPr>
          <w:p w14:paraId="2C810714" w14:textId="77777777"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Berry et al. 2017</w:t>
            </w:r>
          </w:p>
        </w:tc>
      </w:tr>
      <w:tr w:rsidR="002C709F" w:rsidRPr="00E22A81" w14:paraId="15CF1136" w14:textId="77777777" w:rsidTr="00497D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noWrap/>
            <w:tcMar>
              <w:top w:w="57" w:type="dxa"/>
              <w:left w:w="57" w:type="dxa"/>
              <w:bottom w:w="85" w:type="dxa"/>
              <w:right w:w="57" w:type="dxa"/>
            </w:tcMar>
          </w:tcPr>
          <w:p w14:paraId="33D33064" w14:textId="3A1B7482" w:rsidR="002C709F" w:rsidRPr="00E22A81" w:rsidRDefault="002C709F" w:rsidP="002C709F">
            <w:pPr>
              <w:pStyle w:val="TableText"/>
            </w:pPr>
            <w:r w:rsidRPr="005B2089">
              <w:rPr>
                <w:color w:val="EBEEF5"/>
              </w:rPr>
              <w:t>-</w:t>
            </w:r>
          </w:p>
        </w:tc>
        <w:tc>
          <w:tcPr>
            <w:tcW w:w="1134" w:type="dxa"/>
            <w:noWrap/>
            <w:tcMar>
              <w:top w:w="57" w:type="dxa"/>
              <w:left w:w="57" w:type="dxa"/>
              <w:bottom w:w="85" w:type="dxa"/>
              <w:right w:w="57" w:type="dxa"/>
            </w:tcMar>
          </w:tcPr>
          <w:p w14:paraId="47F43948" w14:textId="4A51644F"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5B2089">
              <w:rPr>
                <w:color w:val="EBEEF5"/>
              </w:rPr>
              <w:t>-</w:t>
            </w:r>
          </w:p>
        </w:tc>
        <w:tc>
          <w:tcPr>
            <w:tcW w:w="1418" w:type="dxa"/>
            <w:noWrap/>
            <w:tcMar>
              <w:top w:w="57" w:type="dxa"/>
              <w:left w:w="57" w:type="dxa"/>
              <w:bottom w:w="85" w:type="dxa"/>
              <w:right w:w="57" w:type="dxa"/>
            </w:tcMar>
          </w:tcPr>
          <w:p w14:paraId="7F464789" w14:textId="77777777"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 xml:space="preserve">Crust16S_R </w:t>
            </w:r>
          </w:p>
        </w:tc>
        <w:tc>
          <w:tcPr>
            <w:tcW w:w="3827" w:type="dxa"/>
            <w:noWrap/>
            <w:tcMar>
              <w:top w:w="57" w:type="dxa"/>
              <w:left w:w="57" w:type="dxa"/>
              <w:bottom w:w="85" w:type="dxa"/>
              <w:right w:w="57" w:type="dxa"/>
            </w:tcMar>
          </w:tcPr>
          <w:p w14:paraId="46333E71" w14:textId="77777777"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5</w:t>
            </w:r>
            <w:r w:rsidRPr="00E22A81">
              <w:rPr>
                <w:rFonts w:ascii="Times New Roman" w:hAnsi="Times New Roman" w:cs="Times New Roman"/>
              </w:rPr>
              <w:t>ʹ</w:t>
            </w:r>
            <w:r w:rsidRPr="00E22A81">
              <w:t xml:space="preserve"> ATTACGCTGTTATCCCTAAAG 3</w:t>
            </w:r>
            <w:r w:rsidRPr="00E22A81">
              <w:rPr>
                <w:rFonts w:ascii="Times New Roman" w:hAnsi="Times New Roman" w:cs="Times New Roman"/>
              </w:rPr>
              <w:t>ʹ</w:t>
            </w:r>
          </w:p>
        </w:tc>
        <w:tc>
          <w:tcPr>
            <w:tcW w:w="2220" w:type="dxa"/>
            <w:noWrap/>
            <w:tcMar>
              <w:top w:w="57" w:type="dxa"/>
              <w:left w:w="57" w:type="dxa"/>
              <w:bottom w:w="85" w:type="dxa"/>
              <w:right w:w="57" w:type="dxa"/>
            </w:tcMar>
          </w:tcPr>
          <w:p w14:paraId="36EF4FA4" w14:textId="73CA18C3"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2C709F">
              <w:rPr>
                <w:color w:val="EBEEF5"/>
              </w:rPr>
              <w:t>-</w:t>
            </w:r>
          </w:p>
        </w:tc>
      </w:tr>
    </w:tbl>
    <w:p w14:paraId="0BB16C3A" w14:textId="10F74363" w:rsidR="007C3C53" w:rsidRDefault="007C3C53" w:rsidP="007C3C53">
      <w:pPr>
        <w:pStyle w:val="TABLEHEADING"/>
      </w:pPr>
      <w:bookmarkStart w:id="148" w:name="_Ref164629972"/>
      <w:r>
        <w:t>Table A1.</w:t>
      </w:r>
      <w:r>
        <w:fldChar w:fldCharType="begin"/>
      </w:r>
      <w:r>
        <w:instrText xml:space="preserve"> SEQ Table_A1 \* ARABIC </w:instrText>
      </w:r>
      <w:r>
        <w:fldChar w:fldCharType="separate"/>
      </w:r>
      <w:r>
        <w:rPr>
          <w:noProof/>
        </w:rPr>
        <w:t>2</w:t>
      </w:r>
      <w:r>
        <w:fldChar w:fldCharType="end"/>
      </w:r>
      <w:bookmarkEnd w:id="148"/>
      <w:r w:rsidRPr="00D5331C">
        <w:t>. PCR cycle details for each primer set used for eDNA analysis</w:t>
      </w:r>
    </w:p>
    <w:tbl>
      <w:tblPr>
        <w:tblStyle w:val="IESCTABLE1"/>
        <w:tblW w:w="0" w:type="auto"/>
        <w:tblCellMar>
          <w:left w:w="0" w:type="dxa"/>
          <w:right w:w="0" w:type="dxa"/>
        </w:tblCellMar>
        <w:tblLook w:val="04A0" w:firstRow="1" w:lastRow="0" w:firstColumn="1" w:lastColumn="0" w:noHBand="0" w:noVBand="1"/>
      </w:tblPr>
      <w:tblGrid>
        <w:gridCol w:w="2122"/>
        <w:gridCol w:w="2126"/>
        <w:gridCol w:w="2126"/>
        <w:gridCol w:w="2126"/>
      </w:tblGrid>
      <w:tr w:rsidR="002C709F" w:rsidRPr="00E22A81" w14:paraId="4730F783" w14:textId="77777777" w:rsidTr="000B2EB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449707D4" w14:textId="2BCBD3C9" w:rsidR="002C709F" w:rsidRPr="002C709F" w:rsidRDefault="002C709F" w:rsidP="002C709F">
            <w:pPr>
              <w:pStyle w:val="TableHeaderRow"/>
              <w:rPr>
                <w:b/>
              </w:rPr>
            </w:pPr>
            <w:r w:rsidRPr="002C709F">
              <w:rPr>
                <w:b/>
              </w:rPr>
              <w:t>Primer</w:t>
            </w:r>
          </w:p>
        </w:tc>
        <w:tc>
          <w:tcPr>
            <w:tcW w:w="2126" w:type="dxa"/>
            <w:noWrap/>
            <w:tcMar>
              <w:top w:w="57" w:type="dxa"/>
              <w:left w:w="57" w:type="dxa"/>
              <w:bottom w:w="57" w:type="dxa"/>
              <w:right w:w="57" w:type="dxa"/>
            </w:tcMar>
          </w:tcPr>
          <w:p w14:paraId="504EA26C" w14:textId="6428C570"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Cs w:val="0"/>
              </w:rPr>
            </w:pPr>
            <w:r w:rsidRPr="002C709F">
              <w:rPr>
                <w:color w:val="00569F"/>
              </w:rPr>
              <w:t>-</w:t>
            </w:r>
          </w:p>
        </w:tc>
        <w:tc>
          <w:tcPr>
            <w:tcW w:w="2126" w:type="dxa"/>
            <w:noWrap/>
            <w:tcMar>
              <w:top w:w="57" w:type="dxa"/>
              <w:left w:w="57" w:type="dxa"/>
              <w:bottom w:w="57" w:type="dxa"/>
              <w:right w:w="57" w:type="dxa"/>
            </w:tcMar>
          </w:tcPr>
          <w:p w14:paraId="5F66BD1E" w14:textId="50971D5F" w:rsidR="002C709F" w:rsidRPr="002C709F" w:rsidRDefault="002C709F" w:rsidP="002C709F">
            <w:pPr>
              <w:pStyle w:val="TableHeaderRow"/>
              <w:jc w:val="center"/>
              <w:cnfStyle w:val="100000000000" w:firstRow="1" w:lastRow="0" w:firstColumn="0" w:lastColumn="0" w:oddVBand="0" w:evenVBand="0" w:oddHBand="0" w:evenHBand="0" w:firstRowFirstColumn="0" w:firstRowLastColumn="0" w:lastRowFirstColumn="0" w:lastRowLastColumn="0"/>
              <w:rPr>
                <w:b/>
              </w:rPr>
            </w:pPr>
            <w:r w:rsidRPr="002C709F">
              <w:rPr>
                <w:b/>
              </w:rPr>
              <w:t>Temperature (°C)</w:t>
            </w:r>
          </w:p>
        </w:tc>
        <w:tc>
          <w:tcPr>
            <w:tcW w:w="2126" w:type="dxa"/>
            <w:noWrap/>
            <w:tcMar>
              <w:top w:w="57" w:type="dxa"/>
              <w:left w:w="57" w:type="dxa"/>
              <w:bottom w:w="57" w:type="dxa"/>
              <w:right w:w="57" w:type="dxa"/>
            </w:tcMar>
          </w:tcPr>
          <w:p w14:paraId="0371FE2F" w14:textId="77777777" w:rsidR="002C709F" w:rsidRPr="002C709F" w:rsidRDefault="002C709F" w:rsidP="002C709F">
            <w:pPr>
              <w:pStyle w:val="TableHeaderRow"/>
              <w:jc w:val="center"/>
              <w:cnfStyle w:val="100000000000" w:firstRow="1" w:lastRow="0" w:firstColumn="0" w:lastColumn="0" w:oddVBand="0" w:evenVBand="0" w:oddHBand="0" w:evenHBand="0" w:firstRowFirstColumn="0" w:firstRowLastColumn="0" w:lastRowFirstColumn="0" w:lastRowLastColumn="0"/>
              <w:rPr>
                <w:b/>
              </w:rPr>
            </w:pPr>
            <w:r w:rsidRPr="002C709F">
              <w:rPr>
                <w:b/>
              </w:rPr>
              <w:t>Time</w:t>
            </w:r>
          </w:p>
        </w:tc>
      </w:tr>
      <w:tr w:rsidR="002C709F" w:rsidRPr="00E22A81" w14:paraId="06FB5E9C"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302E8A5C" w14:textId="7BBC912A" w:rsidR="002C709F" w:rsidRDefault="002C709F" w:rsidP="002C709F">
            <w:pPr>
              <w:pStyle w:val="TableText"/>
            </w:pPr>
            <w:r w:rsidRPr="00E22A81">
              <w:t>16S</w:t>
            </w:r>
          </w:p>
        </w:tc>
        <w:tc>
          <w:tcPr>
            <w:tcW w:w="2126" w:type="dxa"/>
            <w:noWrap/>
            <w:tcMar>
              <w:top w:w="57" w:type="dxa"/>
              <w:left w:w="57" w:type="dxa"/>
              <w:bottom w:w="57" w:type="dxa"/>
              <w:right w:w="57" w:type="dxa"/>
            </w:tcMar>
          </w:tcPr>
          <w:p w14:paraId="3EA2120E" w14:textId="0760BE17" w:rsidR="002C709F"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126E82">
              <w:rPr>
                <w:color w:val="EBEEF5"/>
              </w:rPr>
              <w:t>-</w:t>
            </w:r>
          </w:p>
        </w:tc>
        <w:tc>
          <w:tcPr>
            <w:tcW w:w="2126" w:type="dxa"/>
            <w:noWrap/>
            <w:tcMar>
              <w:top w:w="57" w:type="dxa"/>
              <w:left w:w="57" w:type="dxa"/>
              <w:bottom w:w="57" w:type="dxa"/>
              <w:right w:w="57" w:type="dxa"/>
            </w:tcMar>
          </w:tcPr>
          <w:p w14:paraId="1E043F9C" w14:textId="50756886"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126E82">
              <w:rPr>
                <w:color w:val="EBEEF5"/>
              </w:rPr>
              <w:t>-</w:t>
            </w:r>
          </w:p>
        </w:tc>
        <w:tc>
          <w:tcPr>
            <w:tcW w:w="2126" w:type="dxa"/>
            <w:noWrap/>
            <w:tcMar>
              <w:top w:w="57" w:type="dxa"/>
              <w:left w:w="57" w:type="dxa"/>
              <w:bottom w:w="57" w:type="dxa"/>
              <w:right w:w="57" w:type="dxa"/>
            </w:tcMar>
          </w:tcPr>
          <w:p w14:paraId="2408F713" w14:textId="4A0BCD61"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126E82">
              <w:rPr>
                <w:color w:val="EBEEF5"/>
              </w:rPr>
              <w:t>-</w:t>
            </w:r>
          </w:p>
        </w:tc>
      </w:tr>
      <w:tr w:rsidR="002C709F" w:rsidRPr="00E22A81" w14:paraId="28994826"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09A56397" w14:textId="0C19EAAD" w:rsidR="002C709F" w:rsidRPr="00E22A81" w:rsidRDefault="002C709F" w:rsidP="002C709F">
            <w:pPr>
              <w:pStyle w:val="TableText"/>
            </w:pPr>
            <w:r w:rsidRPr="00E22A81">
              <w:t>Initial denaturation</w:t>
            </w:r>
          </w:p>
        </w:tc>
        <w:tc>
          <w:tcPr>
            <w:tcW w:w="2126" w:type="dxa"/>
            <w:noWrap/>
            <w:tcMar>
              <w:top w:w="57" w:type="dxa"/>
              <w:left w:w="57" w:type="dxa"/>
              <w:bottom w:w="57" w:type="dxa"/>
              <w:right w:w="57" w:type="dxa"/>
            </w:tcMar>
          </w:tcPr>
          <w:p w14:paraId="6AA41B4D" w14:textId="190398DB"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2C709F">
              <w:rPr>
                <w:color w:val="EBEEF5"/>
              </w:rPr>
              <w:t>-</w:t>
            </w:r>
          </w:p>
        </w:tc>
        <w:tc>
          <w:tcPr>
            <w:tcW w:w="2126" w:type="dxa"/>
            <w:noWrap/>
            <w:tcMar>
              <w:top w:w="57" w:type="dxa"/>
              <w:left w:w="57" w:type="dxa"/>
              <w:bottom w:w="57" w:type="dxa"/>
              <w:right w:w="57" w:type="dxa"/>
            </w:tcMar>
          </w:tcPr>
          <w:p w14:paraId="04756F25" w14:textId="6A9B80AB"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95</w:t>
            </w:r>
          </w:p>
        </w:tc>
        <w:tc>
          <w:tcPr>
            <w:tcW w:w="2126" w:type="dxa"/>
            <w:noWrap/>
            <w:tcMar>
              <w:top w:w="57" w:type="dxa"/>
              <w:left w:w="57" w:type="dxa"/>
              <w:bottom w:w="57" w:type="dxa"/>
              <w:right w:w="57" w:type="dxa"/>
            </w:tcMar>
          </w:tcPr>
          <w:p w14:paraId="2835876E"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10 min</w:t>
            </w:r>
          </w:p>
        </w:tc>
      </w:tr>
      <w:tr w:rsidR="002C709F" w:rsidRPr="00E22A81" w14:paraId="635E0271"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41303857" w14:textId="6E188382" w:rsidR="002C709F" w:rsidRPr="00E22A81" w:rsidRDefault="002C709F" w:rsidP="002C709F">
            <w:pPr>
              <w:pStyle w:val="TableText"/>
            </w:pPr>
            <w:r w:rsidRPr="00E22A81">
              <w:t>35 x PCR cycles</w:t>
            </w:r>
          </w:p>
        </w:tc>
        <w:tc>
          <w:tcPr>
            <w:tcW w:w="2126" w:type="dxa"/>
            <w:noWrap/>
            <w:tcMar>
              <w:top w:w="57" w:type="dxa"/>
              <w:left w:w="57" w:type="dxa"/>
              <w:bottom w:w="57" w:type="dxa"/>
              <w:right w:w="57" w:type="dxa"/>
            </w:tcMar>
          </w:tcPr>
          <w:p w14:paraId="1D0E7E5F" w14:textId="28EA579F"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Denaturation</w:t>
            </w:r>
          </w:p>
        </w:tc>
        <w:tc>
          <w:tcPr>
            <w:tcW w:w="2126" w:type="dxa"/>
            <w:noWrap/>
            <w:tcMar>
              <w:top w:w="57" w:type="dxa"/>
              <w:left w:w="57" w:type="dxa"/>
              <w:bottom w:w="57" w:type="dxa"/>
              <w:right w:w="57" w:type="dxa"/>
            </w:tcMar>
          </w:tcPr>
          <w:p w14:paraId="1CB034E5" w14:textId="34B84A7D"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94</w:t>
            </w:r>
          </w:p>
        </w:tc>
        <w:tc>
          <w:tcPr>
            <w:tcW w:w="2126" w:type="dxa"/>
            <w:noWrap/>
            <w:tcMar>
              <w:top w:w="57" w:type="dxa"/>
              <w:left w:w="57" w:type="dxa"/>
              <w:bottom w:w="57" w:type="dxa"/>
              <w:right w:w="57" w:type="dxa"/>
            </w:tcMar>
          </w:tcPr>
          <w:p w14:paraId="2EEA08BD"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45 sec</w:t>
            </w:r>
          </w:p>
        </w:tc>
      </w:tr>
      <w:tr w:rsidR="002C709F" w:rsidRPr="00E22A81" w14:paraId="393DF30E"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5D8D7D83" w14:textId="212432B6" w:rsidR="002C709F" w:rsidRPr="00E22A81" w:rsidRDefault="002C709F" w:rsidP="002C709F">
            <w:pPr>
              <w:pStyle w:val="TableText"/>
            </w:pPr>
            <w:r w:rsidRPr="00D61929">
              <w:rPr>
                <w:color w:val="EBEEF5"/>
              </w:rPr>
              <w:t>-</w:t>
            </w:r>
          </w:p>
        </w:tc>
        <w:tc>
          <w:tcPr>
            <w:tcW w:w="2126" w:type="dxa"/>
            <w:noWrap/>
            <w:tcMar>
              <w:top w:w="57" w:type="dxa"/>
              <w:left w:w="57" w:type="dxa"/>
              <w:bottom w:w="57" w:type="dxa"/>
              <w:right w:w="57" w:type="dxa"/>
            </w:tcMar>
          </w:tcPr>
          <w:p w14:paraId="791BB9BC" w14:textId="71EE49AE"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Hybridisation</w:t>
            </w:r>
          </w:p>
        </w:tc>
        <w:tc>
          <w:tcPr>
            <w:tcW w:w="2126" w:type="dxa"/>
            <w:noWrap/>
            <w:tcMar>
              <w:top w:w="57" w:type="dxa"/>
              <w:left w:w="57" w:type="dxa"/>
              <w:bottom w:w="57" w:type="dxa"/>
              <w:right w:w="57" w:type="dxa"/>
            </w:tcMar>
          </w:tcPr>
          <w:p w14:paraId="11B0213D" w14:textId="5012B7A3"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50</w:t>
            </w:r>
          </w:p>
        </w:tc>
        <w:tc>
          <w:tcPr>
            <w:tcW w:w="2126" w:type="dxa"/>
            <w:noWrap/>
            <w:tcMar>
              <w:top w:w="57" w:type="dxa"/>
              <w:left w:w="57" w:type="dxa"/>
              <w:bottom w:w="57" w:type="dxa"/>
              <w:right w:w="57" w:type="dxa"/>
            </w:tcMar>
          </w:tcPr>
          <w:p w14:paraId="2CF7CB45"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60 sec</w:t>
            </w:r>
          </w:p>
        </w:tc>
      </w:tr>
      <w:tr w:rsidR="002C709F" w:rsidRPr="00E22A81" w14:paraId="305868EF"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77DEFB59" w14:textId="04BA2FE3" w:rsidR="002C709F" w:rsidRPr="00E22A81" w:rsidRDefault="002C709F" w:rsidP="002C709F">
            <w:pPr>
              <w:pStyle w:val="TableText"/>
            </w:pPr>
            <w:r w:rsidRPr="00D61929">
              <w:rPr>
                <w:color w:val="EBEEF5"/>
              </w:rPr>
              <w:t>-</w:t>
            </w:r>
          </w:p>
        </w:tc>
        <w:tc>
          <w:tcPr>
            <w:tcW w:w="2126" w:type="dxa"/>
            <w:noWrap/>
            <w:tcMar>
              <w:top w:w="57" w:type="dxa"/>
              <w:left w:w="57" w:type="dxa"/>
              <w:bottom w:w="57" w:type="dxa"/>
              <w:right w:w="57" w:type="dxa"/>
            </w:tcMar>
          </w:tcPr>
          <w:p w14:paraId="28CE5614" w14:textId="1814FA9C"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Elongation</w:t>
            </w:r>
          </w:p>
        </w:tc>
        <w:tc>
          <w:tcPr>
            <w:tcW w:w="2126" w:type="dxa"/>
            <w:noWrap/>
            <w:tcMar>
              <w:top w:w="57" w:type="dxa"/>
              <w:left w:w="57" w:type="dxa"/>
              <w:bottom w:w="57" w:type="dxa"/>
              <w:right w:w="57" w:type="dxa"/>
            </w:tcMar>
          </w:tcPr>
          <w:p w14:paraId="7E8D53A5" w14:textId="37B1531D"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72</w:t>
            </w:r>
          </w:p>
        </w:tc>
        <w:tc>
          <w:tcPr>
            <w:tcW w:w="2126" w:type="dxa"/>
            <w:noWrap/>
            <w:tcMar>
              <w:top w:w="57" w:type="dxa"/>
              <w:left w:w="57" w:type="dxa"/>
              <w:bottom w:w="57" w:type="dxa"/>
              <w:right w:w="57" w:type="dxa"/>
            </w:tcMar>
          </w:tcPr>
          <w:p w14:paraId="0ECED89B"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90 sec</w:t>
            </w:r>
          </w:p>
        </w:tc>
      </w:tr>
      <w:tr w:rsidR="002C709F" w:rsidRPr="00E22A81" w14:paraId="35769C4B"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5FF25DD7" w14:textId="5656E790" w:rsidR="002C709F" w:rsidRPr="00E22A81" w:rsidRDefault="002C709F" w:rsidP="002C709F">
            <w:pPr>
              <w:pStyle w:val="TableText"/>
            </w:pPr>
            <w:r w:rsidRPr="00E22A81">
              <w:t>Final elongation</w:t>
            </w:r>
          </w:p>
        </w:tc>
        <w:tc>
          <w:tcPr>
            <w:tcW w:w="2126" w:type="dxa"/>
            <w:noWrap/>
            <w:tcMar>
              <w:top w:w="57" w:type="dxa"/>
              <w:left w:w="57" w:type="dxa"/>
              <w:bottom w:w="57" w:type="dxa"/>
              <w:right w:w="57" w:type="dxa"/>
            </w:tcMar>
          </w:tcPr>
          <w:p w14:paraId="525A660F" w14:textId="054523DC"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AA08EB">
              <w:rPr>
                <w:color w:val="EBEEF5"/>
              </w:rPr>
              <w:t>-</w:t>
            </w:r>
          </w:p>
        </w:tc>
        <w:tc>
          <w:tcPr>
            <w:tcW w:w="2126" w:type="dxa"/>
            <w:noWrap/>
            <w:tcMar>
              <w:top w:w="57" w:type="dxa"/>
              <w:left w:w="57" w:type="dxa"/>
              <w:bottom w:w="57" w:type="dxa"/>
              <w:right w:w="57" w:type="dxa"/>
            </w:tcMar>
          </w:tcPr>
          <w:p w14:paraId="03E63C1A" w14:textId="0EC90F3E"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72</w:t>
            </w:r>
          </w:p>
        </w:tc>
        <w:tc>
          <w:tcPr>
            <w:tcW w:w="2126" w:type="dxa"/>
            <w:noWrap/>
            <w:tcMar>
              <w:top w:w="57" w:type="dxa"/>
              <w:left w:w="57" w:type="dxa"/>
              <w:bottom w:w="57" w:type="dxa"/>
              <w:right w:w="57" w:type="dxa"/>
            </w:tcMar>
          </w:tcPr>
          <w:p w14:paraId="329C690B"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10 min</w:t>
            </w:r>
          </w:p>
        </w:tc>
      </w:tr>
      <w:tr w:rsidR="002C709F" w:rsidRPr="00E22A81" w14:paraId="24A31358"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55BBFD09" w14:textId="5EFE6510" w:rsidR="002C709F" w:rsidRPr="00E22A81" w:rsidRDefault="002C709F" w:rsidP="002C709F">
            <w:pPr>
              <w:pStyle w:val="TableText"/>
            </w:pPr>
            <w:r w:rsidRPr="00E22A81">
              <w:t>18S</w:t>
            </w:r>
          </w:p>
        </w:tc>
        <w:tc>
          <w:tcPr>
            <w:tcW w:w="2126" w:type="dxa"/>
            <w:noWrap/>
            <w:tcMar>
              <w:top w:w="57" w:type="dxa"/>
              <w:left w:w="57" w:type="dxa"/>
              <w:bottom w:w="57" w:type="dxa"/>
              <w:right w:w="57" w:type="dxa"/>
            </w:tcMar>
          </w:tcPr>
          <w:p w14:paraId="2F1BE1D7" w14:textId="487D623F"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AA08EB">
              <w:rPr>
                <w:color w:val="EBEEF5"/>
              </w:rPr>
              <w:t>-</w:t>
            </w:r>
          </w:p>
        </w:tc>
        <w:tc>
          <w:tcPr>
            <w:tcW w:w="2126" w:type="dxa"/>
            <w:noWrap/>
            <w:tcMar>
              <w:top w:w="57" w:type="dxa"/>
              <w:left w:w="57" w:type="dxa"/>
              <w:bottom w:w="57" w:type="dxa"/>
              <w:right w:w="57" w:type="dxa"/>
            </w:tcMar>
          </w:tcPr>
          <w:p w14:paraId="75FCCF5C" w14:textId="180282A3"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3910D8">
              <w:rPr>
                <w:color w:val="EBEEF5"/>
              </w:rPr>
              <w:t>-</w:t>
            </w:r>
          </w:p>
        </w:tc>
        <w:tc>
          <w:tcPr>
            <w:tcW w:w="2126" w:type="dxa"/>
            <w:noWrap/>
            <w:tcMar>
              <w:top w:w="57" w:type="dxa"/>
              <w:left w:w="57" w:type="dxa"/>
              <w:bottom w:w="57" w:type="dxa"/>
              <w:right w:w="57" w:type="dxa"/>
            </w:tcMar>
          </w:tcPr>
          <w:p w14:paraId="7EABECA9" w14:textId="335A5F30"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3910D8">
              <w:rPr>
                <w:color w:val="EBEEF5"/>
              </w:rPr>
              <w:t>-</w:t>
            </w:r>
          </w:p>
        </w:tc>
      </w:tr>
      <w:tr w:rsidR="002C709F" w:rsidRPr="00E22A81" w14:paraId="0B10FA44"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6BE884E8" w14:textId="60780A46" w:rsidR="002C709F" w:rsidRPr="00E22A81" w:rsidRDefault="002C709F" w:rsidP="002C709F">
            <w:pPr>
              <w:pStyle w:val="TableText"/>
            </w:pPr>
            <w:r w:rsidRPr="00E22A81">
              <w:t>Initial denaturation</w:t>
            </w:r>
          </w:p>
        </w:tc>
        <w:tc>
          <w:tcPr>
            <w:tcW w:w="2126" w:type="dxa"/>
            <w:noWrap/>
            <w:tcMar>
              <w:top w:w="57" w:type="dxa"/>
              <w:left w:w="57" w:type="dxa"/>
              <w:bottom w:w="57" w:type="dxa"/>
              <w:right w:w="57" w:type="dxa"/>
            </w:tcMar>
          </w:tcPr>
          <w:p w14:paraId="17E99BB3" w14:textId="0D2EF4FD"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AA08EB">
              <w:rPr>
                <w:color w:val="EBEEF5"/>
              </w:rPr>
              <w:t>-</w:t>
            </w:r>
          </w:p>
        </w:tc>
        <w:tc>
          <w:tcPr>
            <w:tcW w:w="2126" w:type="dxa"/>
            <w:noWrap/>
            <w:tcMar>
              <w:top w:w="57" w:type="dxa"/>
              <w:left w:w="57" w:type="dxa"/>
              <w:bottom w:w="57" w:type="dxa"/>
              <w:right w:w="57" w:type="dxa"/>
            </w:tcMar>
          </w:tcPr>
          <w:p w14:paraId="264A4F69" w14:textId="5BB3B312"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95</w:t>
            </w:r>
          </w:p>
        </w:tc>
        <w:tc>
          <w:tcPr>
            <w:tcW w:w="2126" w:type="dxa"/>
            <w:noWrap/>
            <w:tcMar>
              <w:top w:w="57" w:type="dxa"/>
              <w:left w:w="57" w:type="dxa"/>
              <w:bottom w:w="57" w:type="dxa"/>
              <w:right w:w="57" w:type="dxa"/>
            </w:tcMar>
          </w:tcPr>
          <w:p w14:paraId="0BD5259F"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10 min</w:t>
            </w:r>
          </w:p>
        </w:tc>
      </w:tr>
      <w:tr w:rsidR="002C709F" w:rsidRPr="00E22A81" w14:paraId="6B9D9FF3"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6DB2AB8A" w14:textId="4256419A" w:rsidR="002C709F" w:rsidRPr="00E22A81" w:rsidRDefault="002C709F" w:rsidP="002C709F">
            <w:pPr>
              <w:pStyle w:val="TableText"/>
            </w:pPr>
            <w:r w:rsidRPr="00E22A81">
              <w:t>35 x PCR cycles</w:t>
            </w:r>
          </w:p>
        </w:tc>
        <w:tc>
          <w:tcPr>
            <w:tcW w:w="2126" w:type="dxa"/>
            <w:noWrap/>
            <w:tcMar>
              <w:top w:w="57" w:type="dxa"/>
              <w:left w:w="57" w:type="dxa"/>
              <w:bottom w:w="57" w:type="dxa"/>
              <w:right w:w="57" w:type="dxa"/>
            </w:tcMar>
          </w:tcPr>
          <w:p w14:paraId="38EECAE6" w14:textId="523F9E8F"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Denaturation</w:t>
            </w:r>
          </w:p>
        </w:tc>
        <w:tc>
          <w:tcPr>
            <w:tcW w:w="2126" w:type="dxa"/>
            <w:noWrap/>
            <w:tcMar>
              <w:top w:w="57" w:type="dxa"/>
              <w:left w:w="57" w:type="dxa"/>
              <w:bottom w:w="57" w:type="dxa"/>
              <w:right w:w="57" w:type="dxa"/>
            </w:tcMar>
          </w:tcPr>
          <w:p w14:paraId="1EC53245" w14:textId="7806D38D"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94</w:t>
            </w:r>
          </w:p>
        </w:tc>
        <w:tc>
          <w:tcPr>
            <w:tcW w:w="2126" w:type="dxa"/>
            <w:noWrap/>
            <w:tcMar>
              <w:top w:w="57" w:type="dxa"/>
              <w:left w:w="57" w:type="dxa"/>
              <w:bottom w:w="57" w:type="dxa"/>
              <w:right w:w="57" w:type="dxa"/>
            </w:tcMar>
          </w:tcPr>
          <w:p w14:paraId="0E263A77"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60 sec</w:t>
            </w:r>
          </w:p>
        </w:tc>
      </w:tr>
      <w:tr w:rsidR="002C709F" w:rsidRPr="00E22A81" w14:paraId="23DD6619"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10E2B9C2" w14:textId="468CFDF8" w:rsidR="002C709F" w:rsidRPr="00E22A81" w:rsidRDefault="002C709F" w:rsidP="002C709F">
            <w:pPr>
              <w:pStyle w:val="TableText"/>
            </w:pPr>
            <w:r w:rsidRPr="00E74FE0">
              <w:rPr>
                <w:color w:val="EBEEF5"/>
              </w:rPr>
              <w:t>-</w:t>
            </w:r>
          </w:p>
        </w:tc>
        <w:tc>
          <w:tcPr>
            <w:tcW w:w="2126" w:type="dxa"/>
            <w:noWrap/>
            <w:tcMar>
              <w:top w:w="57" w:type="dxa"/>
              <w:left w:w="57" w:type="dxa"/>
              <w:bottom w:w="57" w:type="dxa"/>
              <w:right w:w="57" w:type="dxa"/>
            </w:tcMar>
          </w:tcPr>
          <w:p w14:paraId="34AF09D9" w14:textId="7A6BB3EE"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Hybridisation</w:t>
            </w:r>
          </w:p>
        </w:tc>
        <w:tc>
          <w:tcPr>
            <w:tcW w:w="2126" w:type="dxa"/>
            <w:noWrap/>
            <w:tcMar>
              <w:top w:w="57" w:type="dxa"/>
              <w:left w:w="57" w:type="dxa"/>
              <w:bottom w:w="57" w:type="dxa"/>
              <w:right w:w="57" w:type="dxa"/>
            </w:tcMar>
          </w:tcPr>
          <w:p w14:paraId="772B9753" w14:textId="3BEAAB01"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50</w:t>
            </w:r>
          </w:p>
        </w:tc>
        <w:tc>
          <w:tcPr>
            <w:tcW w:w="2126" w:type="dxa"/>
            <w:noWrap/>
            <w:tcMar>
              <w:top w:w="57" w:type="dxa"/>
              <w:left w:w="57" w:type="dxa"/>
              <w:bottom w:w="57" w:type="dxa"/>
              <w:right w:w="57" w:type="dxa"/>
            </w:tcMar>
          </w:tcPr>
          <w:p w14:paraId="5E59534C"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60 sec</w:t>
            </w:r>
          </w:p>
        </w:tc>
      </w:tr>
      <w:tr w:rsidR="002C709F" w:rsidRPr="00E22A81" w14:paraId="4750914D"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5A8A1969" w14:textId="29F7DFE6" w:rsidR="002C709F" w:rsidRPr="00E22A81" w:rsidRDefault="002C709F" w:rsidP="002C709F">
            <w:pPr>
              <w:pStyle w:val="TableText"/>
            </w:pPr>
            <w:r w:rsidRPr="00E74FE0">
              <w:rPr>
                <w:color w:val="EBEEF5"/>
              </w:rPr>
              <w:t>-</w:t>
            </w:r>
          </w:p>
        </w:tc>
        <w:tc>
          <w:tcPr>
            <w:tcW w:w="2126" w:type="dxa"/>
            <w:noWrap/>
            <w:tcMar>
              <w:top w:w="57" w:type="dxa"/>
              <w:left w:w="57" w:type="dxa"/>
              <w:bottom w:w="57" w:type="dxa"/>
              <w:right w:w="57" w:type="dxa"/>
            </w:tcMar>
          </w:tcPr>
          <w:p w14:paraId="04C58DDE" w14:textId="64FD0A89"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Elongation</w:t>
            </w:r>
          </w:p>
        </w:tc>
        <w:tc>
          <w:tcPr>
            <w:tcW w:w="2126" w:type="dxa"/>
            <w:noWrap/>
            <w:tcMar>
              <w:top w:w="57" w:type="dxa"/>
              <w:left w:w="57" w:type="dxa"/>
              <w:bottom w:w="57" w:type="dxa"/>
              <w:right w:w="57" w:type="dxa"/>
            </w:tcMar>
          </w:tcPr>
          <w:p w14:paraId="7751EE61" w14:textId="3A19A46C"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72</w:t>
            </w:r>
          </w:p>
        </w:tc>
        <w:tc>
          <w:tcPr>
            <w:tcW w:w="2126" w:type="dxa"/>
            <w:noWrap/>
            <w:tcMar>
              <w:top w:w="57" w:type="dxa"/>
              <w:left w:w="57" w:type="dxa"/>
              <w:bottom w:w="57" w:type="dxa"/>
              <w:right w:w="57" w:type="dxa"/>
            </w:tcMar>
          </w:tcPr>
          <w:p w14:paraId="1D32F793"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90 sec</w:t>
            </w:r>
          </w:p>
        </w:tc>
      </w:tr>
      <w:tr w:rsidR="002C709F" w:rsidRPr="00E22A81" w14:paraId="7708DB4F"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6849EC8A" w14:textId="7D065E3F" w:rsidR="002C709F" w:rsidRPr="00E22A81" w:rsidRDefault="002C709F" w:rsidP="002C709F">
            <w:pPr>
              <w:pStyle w:val="TableText"/>
            </w:pPr>
            <w:r w:rsidRPr="00E22A81">
              <w:t>Final elongation</w:t>
            </w:r>
          </w:p>
        </w:tc>
        <w:tc>
          <w:tcPr>
            <w:tcW w:w="2126" w:type="dxa"/>
            <w:noWrap/>
            <w:tcMar>
              <w:top w:w="57" w:type="dxa"/>
              <w:left w:w="57" w:type="dxa"/>
              <w:bottom w:w="57" w:type="dxa"/>
              <w:right w:w="57" w:type="dxa"/>
            </w:tcMar>
          </w:tcPr>
          <w:p w14:paraId="184AEFFD" w14:textId="30CF0451"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1E4DD1">
              <w:rPr>
                <w:color w:val="EBEEF5"/>
              </w:rPr>
              <w:t>-</w:t>
            </w:r>
          </w:p>
        </w:tc>
        <w:tc>
          <w:tcPr>
            <w:tcW w:w="2126" w:type="dxa"/>
            <w:noWrap/>
            <w:tcMar>
              <w:top w:w="57" w:type="dxa"/>
              <w:left w:w="57" w:type="dxa"/>
              <w:bottom w:w="57" w:type="dxa"/>
              <w:right w:w="57" w:type="dxa"/>
            </w:tcMar>
          </w:tcPr>
          <w:p w14:paraId="3B929B84" w14:textId="29E02DD4"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72</w:t>
            </w:r>
          </w:p>
        </w:tc>
        <w:tc>
          <w:tcPr>
            <w:tcW w:w="2126" w:type="dxa"/>
            <w:noWrap/>
            <w:tcMar>
              <w:top w:w="57" w:type="dxa"/>
              <w:left w:w="57" w:type="dxa"/>
              <w:bottom w:w="57" w:type="dxa"/>
              <w:right w:w="57" w:type="dxa"/>
            </w:tcMar>
          </w:tcPr>
          <w:p w14:paraId="0264FB49"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10 min</w:t>
            </w:r>
          </w:p>
        </w:tc>
      </w:tr>
      <w:tr w:rsidR="002C709F" w:rsidRPr="00E22A81" w14:paraId="40FB8846"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7CC9D56E" w14:textId="785A9B82" w:rsidR="002C709F" w:rsidRPr="00E22A81" w:rsidRDefault="002C709F" w:rsidP="002C709F">
            <w:pPr>
              <w:pStyle w:val="TableText"/>
            </w:pPr>
            <w:r w:rsidRPr="00E22A81">
              <w:t>16S Crustacea</w:t>
            </w:r>
          </w:p>
        </w:tc>
        <w:tc>
          <w:tcPr>
            <w:tcW w:w="2126" w:type="dxa"/>
            <w:noWrap/>
            <w:tcMar>
              <w:top w:w="57" w:type="dxa"/>
              <w:left w:w="57" w:type="dxa"/>
              <w:bottom w:w="57" w:type="dxa"/>
              <w:right w:w="57" w:type="dxa"/>
            </w:tcMar>
          </w:tcPr>
          <w:p w14:paraId="3A31684E" w14:textId="10E56BA6"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1E4DD1">
              <w:rPr>
                <w:color w:val="EBEEF5"/>
              </w:rPr>
              <w:t>-</w:t>
            </w:r>
          </w:p>
        </w:tc>
        <w:tc>
          <w:tcPr>
            <w:tcW w:w="2126" w:type="dxa"/>
            <w:noWrap/>
            <w:tcMar>
              <w:top w:w="57" w:type="dxa"/>
              <w:left w:w="57" w:type="dxa"/>
              <w:bottom w:w="57" w:type="dxa"/>
              <w:right w:w="57" w:type="dxa"/>
            </w:tcMar>
          </w:tcPr>
          <w:p w14:paraId="07517AF6" w14:textId="07DC90A3"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2C709F">
              <w:rPr>
                <w:color w:val="EBEEF5"/>
              </w:rPr>
              <w:t>-</w:t>
            </w:r>
          </w:p>
        </w:tc>
        <w:tc>
          <w:tcPr>
            <w:tcW w:w="2126" w:type="dxa"/>
            <w:noWrap/>
            <w:tcMar>
              <w:top w:w="57" w:type="dxa"/>
              <w:left w:w="57" w:type="dxa"/>
              <w:bottom w:w="57" w:type="dxa"/>
              <w:right w:w="57" w:type="dxa"/>
            </w:tcMar>
          </w:tcPr>
          <w:p w14:paraId="5BE6D162" w14:textId="33A57DBB"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2C709F">
              <w:rPr>
                <w:color w:val="EBEEF5"/>
              </w:rPr>
              <w:t>-</w:t>
            </w:r>
          </w:p>
        </w:tc>
      </w:tr>
      <w:tr w:rsidR="002C709F" w:rsidRPr="00E22A81" w14:paraId="226FB1C6"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3EDE8F81" w14:textId="470CB766" w:rsidR="002C709F" w:rsidRPr="00E22A81" w:rsidRDefault="002C709F" w:rsidP="002C709F">
            <w:pPr>
              <w:pStyle w:val="TableText"/>
            </w:pPr>
            <w:r w:rsidRPr="00E22A81">
              <w:lastRenderedPageBreak/>
              <w:t>Initial denaturation</w:t>
            </w:r>
          </w:p>
        </w:tc>
        <w:tc>
          <w:tcPr>
            <w:tcW w:w="2126" w:type="dxa"/>
            <w:noWrap/>
            <w:tcMar>
              <w:top w:w="57" w:type="dxa"/>
              <w:left w:w="57" w:type="dxa"/>
              <w:bottom w:w="57" w:type="dxa"/>
              <w:right w:w="57" w:type="dxa"/>
            </w:tcMar>
          </w:tcPr>
          <w:p w14:paraId="58296FBF" w14:textId="4C5F8776"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1E4DD1">
              <w:rPr>
                <w:color w:val="EBEEF5"/>
              </w:rPr>
              <w:t>-</w:t>
            </w:r>
          </w:p>
        </w:tc>
        <w:tc>
          <w:tcPr>
            <w:tcW w:w="2126" w:type="dxa"/>
            <w:noWrap/>
            <w:tcMar>
              <w:top w:w="57" w:type="dxa"/>
              <w:left w:w="57" w:type="dxa"/>
              <w:bottom w:w="57" w:type="dxa"/>
              <w:right w:w="57" w:type="dxa"/>
            </w:tcMar>
          </w:tcPr>
          <w:p w14:paraId="1A7B6A94" w14:textId="147B459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95</w:t>
            </w:r>
          </w:p>
        </w:tc>
        <w:tc>
          <w:tcPr>
            <w:tcW w:w="2126" w:type="dxa"/>
            <w:noWrap/>
            <w:tcMar>
              <w:top w:w="57" w:type="dxa"/>
              <w:left w:w="57" w:type="dxa"/>
              <w:bottom w:w="57" w:type="dxa"/>
              <w:right w:w="57" w:type="dxa"/>
            </w:tcMar>
          </w:tcPr>
          <w:p w14:paraId="0BB46412"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10 min</w:t>
            </w:r>
          </w:p>
        </w:tc>
      </w:tr>
      <w:tr w:rsidR="002C709F" w:rsidRPr="00E22A81" w14:paraId="222D5B00"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16FE4A98" w14:textId="548A82E2" w:rsidR="002C709F" w:rsidRPr="00E22A81" w:rsidRDefault="002C709F" w:rsidP="002C709F">
            <w:pPr>
              <w:pStyle w:val="TableText"/>
            </w:pPr>
            <w:r w:rsidRPr="00E22A81">
              <w:t>55 x PCR cycles</w:t>
            </w:r>
          </w:p>
        </w:tc>
        <w:tc>
          <w:tcPr>
            <w:tcW w:w="2126" w:type="dxa"/>
            <w:noWrap/>
            <w:tcMar>
              <w:top w:w="57" w:type="dxa"/>
              <w:left w:w="57" w:type="dxa"/>
              <w:bottom w:w="57" w:type="dxa"/>
              <w:right w:w="57" w:type="dxa"/>
            </w:tcMar>
          </w:tcPr>
          <w:p w14:paraId="41CB5C6A" w14:textId="7B340DB1"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Denaturation</w:t>
            </w:r>
          </w:p>
        </w:tc>
        <w:tc>
          <w:tcPr>
            <w:tcW w:w="2126" w:type="dxa"/>
            <w:noWrap/>
            <w:tcMar>
              <w:top w:w="57" w:type="dxa"/>
              <w:left w:w="57" w:type="dxa"/>
              <w:bottom w:w="57" w:type="dxa"/>
              <w:right w:w="57" w:type="dxa"/>
            </w:tcMar>
          </w:tcPr>
          <w:p w14:paraId="6230875F" w14:textId="48B0CD93"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95</w:t>
            </w:r>
          </w:p>
        </w:tc>
        <w:tc>
          <w:tcPr>
            <w:tcW w:w="2126" w:type="dxa"/>
            <w:noWrap/>
            <w:tcMar>
              <w:top w:w="57" w:type="dxa"/>
              <w:left w:w="57" w:type="dxa"/>
              <w:bottom w:w="57" w:type="dxa"/>
              <w:right w:w="57" w:type="dxa"/>
            </w:tcMar>
          </w:tcPr>
          <w:p w14:paraId="7AC63D5F"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30 sec</w:t>
            </w:r>
          </w:p>
        </w:tc>
      </w:tr>
      <w:tr w:rsidR="002C709F" w:rsidRPr="00E22A81" w14:paraId="005823CE"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3F4DBDD9" w14:textId="655DE1FE" w:rsidR="002C709F" w:rsidRPr="00E22A81" w:rsidRDefault="002C709F" w:rsidP="002C709F">
            <w:pPr>
              <w:pStyle w:val="TableText"/>
            </w:pPr>
            <w:r w:rsidRPr="00B1595C">
              <w:rPr>
                <w:color w:val="EBEEF5"/>
              </w:rPr>
              <w:t>-</w:t>
            </w:r>
          </w:p>
        </w:tc>
        <w:tc>
          <w:tcPr>
            <w:tcW w:w="2126" w:type="dxa"/>
            <w:noWrap/>
            <w:tcMar>
              <w:top w:w="57" w:type="dxa"/>
              <w:left w:w="57" w:type="dxa"/>
              <w:bottom w:w="57" w:type="dxa"/>
              <w:right w:w="57" w:type="dxa"/>
            </w:tcMar>
          </w:tcPr>
          <w:p w14:paraId="285A2C62" w14:textId="34807679"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Hybridisation</w:t>
            </w:r>
          </w:p>
        </w:tc>
        <w:tc>
          <w:tcPr>
            <w:tcW w:w="2126" w:type="dxa"/>
            <w:noWrap/>
            <w:tcMar>
              <w:top w:w="57" w:type="dxa"/>
              <w:left w:w="57" w:type="dxa"/>
              <w:bottom w:w="57" w:type="dxa"/>
              <w:right w:w="57" w:type="dxa"/>
            </w:tcMar>
          </w:tcPr>
          <w:p w14:paraId="0ABB632F" w14:textId="31A52A72"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51</w:t>
            </w:r>
          </w:p>
        </w:tc>
        <w:tc>
          <w:tcPr>
            <w:tcW w:w="2126" w:type="dxa"/>
            <w:noWrap/>
            <w:tcMar>
              <w:top w:w="57" w:type="dxa"/>
              <w:left w:w="57" w:type="dxa"/>
              <w:bottom w:w="57" w:type="dxa"/>
              <w:right w:w="57" w:type="dxa"/>
            </w:tcMar>
          </w:tcPr>
          <w:p w14:paraId="51D8AC55"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30 sec</w:t>
            </w:r>
          </w:p>
        </w:tc>
      </w:tr>
      <w:tr w:rsidR="002C709F" w:rsidRPr="00E22A81" w14:paraId="7D976B05"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525BE0D4" w14:textId="5DB3BC51" w:rsidR="002C709F" w:rsidRPr="00E22A81" w:rsidRDefault="002C709F" w:rsidP="002C709F">
            <w:pPr>
              <w:pStyle w:val="TableText"/>
            </w:pPr>
            <w:r w:rsidRPr="00B1595C">
              <w:rPr>
                <w:color w:val="EBEEF5"/>
              </w:rPr>
              <w:t>-</w:t>
            </w:r>
          </w:p>
        </w:tc>
        <w:tc>
          <w:tcPr>
            <w:tcW w:w="2126" w:type="dxa"/>
            <w:noWrap/>
            <w:tcMar>
              <w:top w:w="57" w:type="dxa"/>
              <w:left w:w="57" w:type="dxa"/>
              <w:bottom w:w="57" w:type="dxa"/>
              <w:right w:w="57" w:type="dxa"/>
            </w:tcMar>
          </w:tcPr>
          <w:p w14:paraId="1FA05305" w14:textId="24790906"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Elongation</w:t>
            </w:r>
          </w:p>
        </w:tc>
        <w:tc>
          <w:tcPr>
            <w:tcW w:w="2126" w:type="dxa"/>
            <w:noWrap/>
            <w:tcMar>
              <w:top w:w="57" w:type="dxa"/>
              <w:left w:w="57" w:type="dxa"/>
              <w:bottom w:w="57" w:type="dxa"/>
              <w:right w:w="57" w:type="dxa"/>
            </w:tcMar>
          </w:tcPr>
          <w:p w14:paraId="2424D5D0" w14:textId="266584B1"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72</w:t>
            </w:r>
          </w:p>
        </w:tc>
        <w:tc>
          <w:tcPr>
            <w:tcW w:w="2126" w:type="dxa"/>
            <w:noWrap/>
            <w:tcMar>
              <w:top w:w="57" w:type="dxa"/>
              <w:left w:w="57" w:type="dxa"/>
              <w:bottom w:w="57" w:type="dxa"/>
              <w:right w:w="57" w:type="dxa"/>
            </w:tcMar>
          </w:tcPr>
          <w:p w14:paraId="342B5638"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45 sec</w:t>
            </w:r>
          </w:p>
        </w:tc>
      </w:tr>
      <w:tr w:rsidR="002C709F" w:rsidRPr="00E22A81" w14:paraId="21BD5C76"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38AA659C" w14:textId="102FB208" w:rsidR="002C709F" w:rsidRPr="00E22A81" w:rsidRDefault="002C709F" w:rsidP="002C709F">
            <w:pPr>
              <w:pStyle w:val="TableText"/>
            </w:pPr>
            <w:r w:rsidRPr="00E22A81">
              <w:t>Final elongation</w:t>
            </w:r>
          </w:p>
        </w:tc>
        <w:tc>
          <w:tcPr>
            <w:tcW w:w="2126" w:type="dxa"/>
            <w:noWrap/>
            <w:tcMar>
              <w:top w:w="57" w:type="dxa"/>
              <w:left w:w="57" w:type="dxa"/>
              <w:bottom w:w="57" w:type="dxa"/>
              <w:right w:w="57" w:type="dxa"/>
            </w:tcMar>
          </w:tcPr>
          <w:p w14:paraId="0D90FCC8" w14:textId="6CCAAE55"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290728">
              <w:rPr>
                <w:color w:val="EBEEF5"/>
              </w:rPr>
              <w:t>-</w:t>
            </w:r>
          </w:p>
        </w:tc>
        <w:tc>
          <w:tcPr>
            <w:tcW w:w="2126" w:type="dxa"/>
            <w:noWrap/>
            <w:tcMar>
              <w:top w:w="57" w:type="dxa"/>
              <w:left w:w="57" w:type="dxa"/>
              <w:bottom w:w="57" w:type="dxa"/>
              <w:right w:w="57" w:type="dxa"/>
            </w:tcMar>
          </w:tcPr>
          <w:p w14:paraId="358807E4" w14:textId="649D9CB0"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72</w:t>
            </w:r>
          </w:p>
        </w:tc>
        <w:tc>
          <w:tcPr>
            <w:tcW w:w="2126" w:type="dxa"/>
            <w:noWrap/>
            <w:tcMar>
              <w:top w:w="57" w:type="dxa"/>
              <w:left w:w="57" w:type="dxa"/>
              <w:bottom w:w="57" w:type="dxa"/>
              <w:right w:w="57" w:type="dxa"/>
            </w:tcMar>
          </w:tcPr>
          <w:p w14:paraId="3EA381F5"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10 min</w:t>
            </w:r>
          </w:p>
        </w:tc>
      </w:tr>
      <w:tr w:rsidR="002C709F" w:rsidRPr="00E22A81" w14:paraId="486C964E"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7D23138D" w14:textId="10CD91E2" w:rsidR="002C709F" w:rsidRPr="00E22A81" w:rsidRDefault="002C709F" w:rsidP="002C709F">
            <w:pPr>
              <w:pStyle w:val="TableText"/>
            </w:pPr>
            <w:r w:rsidRPr="00E22A81">
              <w:t>18S NZ</w:t>
            </w:r>
          </w:p>
        </w:tc>
        <w:tc>
          <w:tcPr>
            <w:tcW w:w="2126" w:type="dxa"/>
            <w:noWrap/>
            <w:tcMar>
              <w:top w:w="57" w:type="dxa"/>
              <w:left w:w="57" w:type="dxa"/>
              <w:bottom w:w="57" w:type="dxa"/>
              <w:right w:w="57" w:type="dxa"/>
            </w:tcMar>
          </w:tcPr>
          <w:p w14:paraId="0726DD8F" w14:textId="368EF734"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290728">
              <w:rPr>
                <w:color w:val="EBEEF5"/>
              </w:rPr>
              <w:t>-</w:t>
            </w:r>
          </w:p>
        </w:tc>
        <w:tc>
          <w:tcPr>
            <w:tcW w:w="2126" w:type="dxa"/>
            <w:noWrap/>
            <w:tcMar>
              <w:top w:w="57" w:type="dxa"/>
              <w:left w:w="57" w:type="dxa"/>
              <w:bottom w:w="57" w:type="dxa"/>
              <w:right w:w="57" w:type="dxa"/>
            </w:tcMar>
          </w:tcPr>
          <w:p w14:paraId="6A004CD5" w14:textId="2C53A95A"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2C709F">
              <w:rPr>
                <w:color w:val="EBEEF5"/>
              </w:rPr>
              <w:t>-</w:t>
            </w:r>
          </w:p>
        </w:tc>
        <w:tc>
          <w:tcPr>
            <w:tcW w:w="2126" w:type="dxa"/>
            <w:noWrap/>
            <w:tcMar>
              <w:top w:w="57" w:type="dxa"/>
              <w:left w:w="57" w:type="dxa"/>
              <w:bottom w:w="57" w:type="dxa"/>
              <w:right w:w="57" w:type="dxa"/>
            </w:tcMar>
          </w:tcPr>
          <w:p w14:paraId="289071DB" w14:textId="20949E2A"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2C709F">
              <w:rPr>
                <w:color w:val="EBEEF5"/>
              </w:rPr>
              <w:t>-</w:t>
            </w:r>
          </w:p>
        </w:tc>
      </w:tr>
      <w:tr w:rsidR="002C709F" w:rsidRPr="00E22A81" w14:paraId="07291B15"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5A560B34" w14:textId="39624EB0" w:rsidR="002C709F" w:rsidRPr="00E22A81" w:rsidRDefault="002C709F" w:rsidP="002C709F">
            <w:pPr>
              <w:pStyle w:val="TableText"/>
            </w:pPr>
            <w:r w:rsidRPr="00E22A81">
              <w:t>Initial denaturation</w:t>
            </w:r>
          </w:p>
        </w:tc>
        <w:tc>
          <w:tcPr>
            <w:tcW w:w="2126" w:type="dxa"/>
            <w:noWrap/>
            <w:tcMar>
              <w:top w:w="57" w:type="dxa"/>
              <w:left w:w="57" w:type="dxa"/>
              <w:bottom w:w="57" w:type="dxa"/>
              <w:right w:w="57" w:type="dxa"/>
            </w:tcMar>
          </w:tcPr>
          <w:p w14:paraId="37553D72" w14:textId="25AE5731"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290728">
              <w:rPr>
                <w:color w:val="EBEEF5"/>
              </w:rPr>
              <w:t>-</w:t>
            </w:r>
          </w:p>
        </w:tc>
        <w:tc>
          <w:tcPr>
            <w:tcW w:w="2126" w:type="dxa"/>
            <w:noWrap/>
            <w:tcMar>
              <w:top w:w="57" w:type="dxa"/>
              <w:left w:w="57" w:type="dxa"/>
              <w:bottom w:w="57" w:type="dxa"/>
              <w:right w:w="57" w:type="dxa"/>
            </w:tcMar>
          </w:tcPr>
          <w:p w14:paraId="0A486EB6" w14:textId="790E5EBC"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94</w:t>
            </w:r>
          </w:p>
        </w:tc>
        <w:tc>
          <w:tcPr>
            <w:tcW w:w="2126" w:type="dxa"/>
            <w:noWrap/>
            <w:tcMar>
              <w:top w:w="57" w:type="dxa"/>
              <w:left w:w="57" w:type="dxa"/>
              <w:bottom w:w="57" w:type="dxa"/>
              <w:right w:w="57" w:type="dxa"/>
            </w:tcMar>
          </w:tcPr>
          <w:p w14:paraId="17CBF956"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3 min</w:t>
            </w:r>
          </w:p>
        </w:tc>
      </w:tr>
      <w:tr w:rsidR="002C709F" w:rsidRPr="00E22A81" w14:paraId="4BEA822B"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2EE3FE1C" w14:textId="1DB9E192" w:rsidR="002C709F" w:rsidRPr="00E22A81" w:rsidRDefault="002C709F" w:rsidP="002C709F">
            <w:pPr>
              <w:pStyle w:val="TableText"/>
            </w:pPr>
            <w:r w:rsidRPr="00E22A81">
              <w:t>35 x PCR cycles</w:t>
            </w:r>
          </w:p>
        </w:tc>
        <w:tc>
          <w:tcPr>
            <w:tcW w:w="2126" w:type="dxa"/>
            <w:noWrap/>
            <w:tcMar>
              <w:top w:w="57" w:type="dxa"/>
              <w:left w:w="57" w:type="dxa"/>
              <w:bottom w:w="57" w:type="dxa"/>
              <w:right w:w="57" w:type="dxa"/>
            </w:tcMar>
          </w:tcPr>
          <w:p w14:paraId="47F09819" w14:textId="31F8BFD4"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Denaturation</w:t>
            </w:r>
          </w:p>
        </w:tc>
        <w:tc>
          <w:tcPr>
            <w:tcW w:w="2126" w:type="dxa"/>
            <w:noWrap/>
            <w:tcMar>
              <w:top w:w="57" w:type="dxa"/>
              <w:left w:w="57" w:type="dxa"/>
              <w:bottom w:w="57" w:type="dxa"/>
              <w:right w:w="57" w:type="dxa"/>
            </w:tcMar>
          </w:tcPr>
          <w:p w14:paraId="77E66FC2" w14:textId="5C230E83"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94</w:t>
            </w:r>
          </w:p>
        </w:tc>
        <w:tc>
          <w:tcPr>
            <w:tcW w:w="2126" w:type="dxa"/>
            <w:noWrap/>
            <w:tcMar>
              <w:top w:w="57" w:type="dxa"/>
              <w:left w:w="57" w:type="dxa"/>
              <w:bottom w:w="57" w:type="dxa"/>
              <w:right w:w="57" w:type="dxa"/>
            </w:tcMar>
          </w:tcPr>
          <w:p w14:paraId="5E5A5E8F"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30 sec</w:t>
            </w:r>
          </w:p>
        </w:tc>
      </w:tr>
      <w:tr w:rsidR="002C709F" w:rsidRPr="00E22A81" w14:paraId="123D7175"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1BDD024B" w14:textId="5BEFBC19" w:rsidR="002C709F" w:rsidRPr="00E22A81" w:rsidRDefault="002C709F" w:rsidP="002C709F">
            <w:pPr>
              <w:pStyle w:val="TableText"/>
            </w:pPr>
            <w:r w:rsidRPr="008A2608">
              <w:rPr>
                <w:color w:val="EBEEF5"/>
              </w:rPr>
              <w:t>-</w:t>
            </w:r>
          </w:p>
        </w:tc>
        <w:tc>
          <w:tcPr>
            <w:tcW w:w="2126" w:type="dxa"/>
            <w:noWrap/>
            <w:tcMar>
              <w:top w:w="57" w:type="dxa"/>
              <w:left w:w="57" w:type="dxa"/>
              <w:bottom w:w="57" w:type="dxa"/>
              <w:right w:w="57" w:type="dxa"/>
            </w:tcMar>
          </w:tcPr>
          <w:p w14:paraId="6AA1C282" w14:textId="7B9846B2"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Hybridisation</w:t>
            </w:r>
          </w:p>
        </w:tc>
        <w:tc>
          <w:tcPr>
            <w:tcW w:w="2126" w:type="dxa"/>
            <w:noWrap/>
            <w:tcMar>
              <w:top w:w="57" w:type="dxa"/>
              <w:left w:w="57" w:type="dxa"/>
              <w:bottom w:w="57" w:type="dxa"/>
              <w:right w:w="57" w:type="dxa"/>
            </w:tcMar>
          </w:tcPr>
          <w:p w14:paraId="6E1A67C5" w14:textId="7407CF1F"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58</w:t>
            </w:r>
          </w:p>
        </w:tc>
        <w:tc>
          <w:tcPr>
            <w:tcW w:w="2126" w:type="dxa"/>
            <w:noWrap/>
            <w:tcMar>
              <w:top w:w="57" w:type="dxa"/>
              <w:left w:w="57" w:type="dxa"/>
              <w:bottom w:w="57" w:type="dxa"/>
              <w:right w:w="57" w:type="dxa"/>
            </w:tcMar>
          </w:tcPr>
          <w:p w14:paraId="060BEADA"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30 sec</w:t>
            </w:r>
          </w:p>
        </w:tc>
      </w:tr>
      <w:tr w:rsidR="002C709F" w:rsidRPr="00E22A81" w14:paraId="0D8F4F49"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0AB1BEEA" w14:textId="170FE3CD" w:rsidR="002C709F" w:rsidRPr="00E22A81" w:rsidRDefault="002C709F" w:rsidP="002C709F">
            <w:pPr>
              <w:pStyle w:val="TableText"/>
            </w:pPr>
            <w:r w:rsidRPr="008A2608">
              <w:rPr>
                <w:color w:val="EBEEF5"/>
              </w:rPr>
              <w:t>-</w:t>
            </w:r>
          </w:p>
        </w:tc>
        <w:tc>
          <w:tcPr>
            <w:tcW w:w="2126" w:type="dxa"/>
            <w:noWrap/>
            <w:tcMar>
              <w:top w:w="57" w:type="dxa"/>
              <w:left w:w="57" w:type="dxa"/>
              <w:bottom w:w="57" w:type="dxa"/>
              <w:right w:w="57" w:type="dxa"/>
            </w:tcMar>
          </w:tcPr>
          <w:p w14:paraId="28E92B58" w14:textId="08ADB2D1"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Elongation</w:t>
            </w:r>
          </w:p>
        </w:tc>
        <w:tc>
          <w:tcPr>
            <w:tcW w:w="2126" w:type="dxa"/>
            <w:noWrap/>
            <w:tcMar>
              <w:top w:w="57" w:type="dxa"/>
              <w:left w:w="57" w:type="dxa"/>
              <w:bottom w:w="57" w:type="dxa"/>
              <w:right w:w="57" w:type="dxa"/>
            </w:tcMar>
          </w:tcPr>
          <w:p w14:paraId="4570AC61" w14:textId="5AAFE4CB"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72</w:t>
            </w:r>
          </w:p>
        </w:tc>
        <w:tc>
          <w:tcPr>
            <w:tcW w:w="2126" w:type="dxa"/>
            <w:noWrap/>
            <w:tcMar>
              <w:top w:w="57" w:type="dxa"/>
              <w:left w:w="57" w:type="dxa"/>
              <w:bottom w:w="57" w:type="dxa"/>
              <w:right w:w="57" w:type="dxa"/>
            </w:tcMar>
          </w:tcPr>
          <w:p w14:paraId="0E91E1C7"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45 sec</w:t>
            </w:r>
          </w:p>
        </w:tc>
      </w:tr>
      <w:tr w:rsidR="002C709F" w:rsidRPr="00E22A81" w14:paraId="5C339327" w14:textId="77777777" w:rsidTr="00497D79">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759EEF1C" w14:textId="46300431" w:rsidR="002C709F" w:rsidRPr="00E22A81" w:rsidRDefault="002C709F" w:rsidP="002C709F">
            <w:pPr>
              <w:pStyle w:val="TableText"/>
            </w:pPr>
            <w:r w:rsidRPr="00E22A81">
              <w:t>Final elongation</w:t>
            </w:r>
          </w:p>
        </w:tc>
        <w:tc>
          <w:tcPr>
            <w:tcW w:w="2126" w:type="dxa"/>
            <w:noWrap/>
            <w:tcMar>
              <w:top w:w="57" w:type="dxa"/>
              <w:left w:w="57" w:type="dxa"/>
              <w:bottom w:w="57" w:type="dxa"/>
              <w:right w:w="57" w:type="dxa"/>
            </w:tcMar>
          </w:tcPr>
          <w:p w14:paraId="28D769BC" w14:textId="57A2E558"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2C709F">
              <w:rPr>
                <w:color w:val="EBEEF5"/>
              </w:rPr>
              <w:t>-</w:t>
            </w:r>
          </w:p>
        </w:tc>
        <w:tc>
          <w:tcPr>
            <w:tcW w:w="2126" w:type="dxa"/>
            <w:noWrap/>
            <w:tcMar>
              <w:top w:w="57" w:type="dxa"/>
              <w:left w:w="57" w:type="dxa"/>
              <w:bottom w:w="57" w:type="dxa"/>
              <w:right w:w="57" w:type="dxa"/>
            </w:tcMar>
          </w:tcPr>
          <w:p w14:paraId="59857E4A" w14:textId="1430A284"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72</w:t>
            </w:r>
          </w:p>
        </w:tc>
        <w:tc>
          <w:tcPr>
            <w:tcW w:w="2126" w:type="dxa"/>
            <w:noWrap/>
            <w:tcMar>
              <w:top w:w="57" w:type="dxa"/>
              <w:left w:w="57" w:type="dxa"/>
              <w:bottom w:w="57" w:type="dxa"/>
              <w:right w:w="57" w:type="dxa"/>
            </w:tcMar>
          </w:tcPr>
          <w:p w14:paraId="714AC34F"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10 min</w:t>
            </w:r>
          </w:p>
        </w:tc>
      </w:tr>
      <w:tr w:rsidR="002C709F" w:rsidRPr="00E22A81" w14:paraId="4B90E28E" w14:textId="77777777" w:rsidTr="00497D7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122" w:type="dxa"/>
            <w:noWrap/>
            <w:tcMar>
              <w:top w:w="57" w:type="dxa"/>
              <w:left w:w="57" w:type="dxa"/>
              <w:bottom w:w="57" w:type="dxa"/>
              <w:right w:w="57" w:type="dxa"/>
            </w:tcMar>
          </w:tcPr>
          <w:p w14:paraId="7D65183E" w14:textId="3B1DA471" w:rsidR="002C709F" w:rsidRPr="00E22A81" w:rsidRDefault="002C709F" w:rsidP="002C709F">
            <w:pPr>
              <w:pStyle w:val="TableText"/>
            </w:pPr>
            <w:r w:rsidRPr="00E22A81">
              <w:t>Hold after final elongation (All PCR)</w:t>
            </w:r>
          </w:p>
        </w:tc>
        <w:tc>
          <w:tcPr>
            <w:tcW w:w="2126" w:type="dxa"/>
            <w:noWrap/>
            <w:tcMar>
              <w:top w:w="57" w:type="dxa"/>
              <w:left w:w="57" w:type="dxa"/>
              <w:bottom w:w="57" w:type="dxa"/>
              <w:right w:w="57" w:type="dxa"/>
            </w:tcMar>
          </w:tcPr>
          <w:p w14:paraId="0094EE9D" w14:textId="1F4551D0"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2C709F">
              <w:rPr>
                <w:color w:val="EBEEF5"/>
              </w:rPr>
              <w:t>-</w:t>
            </w:r>
          </w:p>
        </w:tc>
        <w:tc>
          <w:tcPr>
            <w:tcW w:w="2126" w:type="dxa"/>
            <w:noWrap/>
            <w:tcMar>
              <w:top w:w="57" w:type="dxa"/>
              <w:left w:w="57" w:type="dxa"/>
              <w:bottom w:w="57" w:type="dxa"/>
              <w:right w:w="57" w:type="dxa"/>
            </w:tcMar>
          </w:tcPr>
          <w:p w14:paraId="5BF2F747" w14:textId="6B002B95"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4</w:t>
            </w:r>
          </w:p>
        </w:tc>
        <w:tc>
          <w:tcPr>
            <w:tcW w:w="2126" w:type="dxa"/>
            <w:noWrap/>
            <w:tcMar>
              <w:top w:w="57" w:type="dxa"/>
              <w:left w:w="57" w:type="dxa"/>
              <w:bottom w:w="57" w:type="dxa"/>
              <w:right w:w="57" w:type="dxa"/>
            </w:tcMar>
          </w:tcPr>
          <w:p w14:paraId="130540BA"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As needed</w:t>
            </w:r>
          </w:p>
        </w:tc>
      </w:tr>
    </w:tbl>
    <w:p w14:paraId="7C8073DC" w14:textId="27507BEC" w:rsidR="007C3C53" w:rsidRPr="007C3C53" w:rsidRDefault="007C3C53" w:rsidP="007C3C53">
      <w:pPr>
        <w:pStyle w:val="TABLEHEADING"/>
      </w:pPr>
      <w:r>
        <w:t>Table A1.</w:t>
      </w:r>
      <w:r>
        <w:fldChar w:fldCharType="begin"/>
      </w:r>
      <w:r>
        <w:instrText xml:space="preserve"> SEQ Table_A1 \* ARABIC </w:instrText>
      </w:r>
      <w:r>
        <w:fldChar w:fldCharType="separate"/>
      </w:r>
      <w:r>
        <w:rPr>
          <w:noProof/>
        </w:rPr>
        <w:t>3</w:t>
      </w:r>
      <w:r>
        <w:fldChar w:fldCharType="end"/>
      </w:r>
      <w:r w:rsidRPr="00397C06">
        <w:t>. PCR details for cDNA analysis</w:t>
      </w:r>
    </w:p>
    <w:tbl>
      <w:tblPr>
        <w:tblStyle w:val="IESCTABLE1"/>
        <w:tblW w:w="0" w:type="auto"/>
        <w:tblLook w:val="04A0" w:firstRow="1" w:lastRow="0" w:firstColumn="1" w:lastColumn="0" w:noHBand="0" w:noVBand="1"/>
      </w:tblPr>
      <w:tblGrid>
        <w:gridCol w:w="2137"/>
        <w:gridCol w:w="2138"/>
        <w:gridCol w:w="2138"/>
        <w:gridCol w:w="2138"/>
      </w:tblGrid>
      <w:tr w:rsidR="002C709F" w:rsidRPr="00E22A81" w14:paraId="132B136E" w14:textId="77777777" w:rsidTr="000B2EB7">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137" w:type="dxa"/>
            <w:noWrap/>
            <w:tcMar>
              <w:top w:w="57" w:type="dxa"/>
              <w:left w:w="57" w:type="dxa"/>
              <w:bottom w:w="57" w:type="dxa"/>
              <w:right w:w="57" w:type="dxa"/>
            </w:tcMar>
          </w:tcPr>
          <w:p w14:paraId="6F057E18" w14:textId="00243D10" w:rsidR="002C709F" w:rsidRPr="002C709F" w:rsidRDefault="002C709F" w:rsidP="002C709F">
            <w:pPr>
              <w:pStyle w:val="TableHeaderRow"/>
              <w:rPr>
                <w:b/>
                <w:bCs w:val="0"/>
                <w:color w:val="00569F"/>
              </w:rPr>
            </w:pPr>
            <w:r w:rsidRPr="002C709F">
              <w:rPr>
                <w:b/>
                <w:bCs w:val="0"/>
                <w:color w:val="00569F"/>
              </w:rPr>
              <w:t>-</w:t>
            </w:r>
          </w:p>
        </w:tc>
        <w:tc>
          <w:tcPr>
            <w:tcW w:w="2138" w:type="dxa"/>
            <w:noWrap/>
            <w:tcMar>
              <w:top w:w="57" w:type="dxa"/>
              <w:left w:w="57" w:type="dxa"/>
              <w:bottom w:w="57" w:type="dxa"/>
              <w:right w:w="57" w:type="dxa"/>
            </w:tcMar>
          </w:tcPr>
          <w:p w14:paraId="57D24223" w14:textId="0947472A"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bCs w:val="0"/>
                <w:color w:val="00569F"/>
              </w:rPr>
            </w:pPr>
            <w:r w:rsidRPr="002C709F">
              <w:rPr>
                <w:b/>
                <w:bCs w:val="0"/>
                <w:color w:val="00569F"/>
              </w:rPr>
              <w:t>-</w:t>
            </w:r>
          </w:p>
        </w:tc>
        <w:tc>
          <w:tcPr>
            <w:tcW w:w="2138" w:type="dxa"/>
            <w:noWrap/>
            <w:tcMar>
              <w:top w:w="57" w:type="dxa"/>
              <w:left w:w="57" w:type="dxa"/>
              <w:bottom w:w="57" w:type="dxa"/>
              <w:right w:w="57" w:type="dxa"/>
            </w:tcMar>
          </w:tcPr>
          <w:p w14:paraId="6595D3AF" w14:textId="26319949" w:rsidR="002C709F" w:rsidRPr="002C709F" w:rsidRDefault="002C709F" w:rsidP="002C709F">
            <w:pPr>
              <w:pStyle w:val="TableHeaderRow"/>
              <w:jc w:val="center"/>
              <w:cnfStyle w:val="100000000000" w:firstRow="1" w:lastRow="0" w:firstColumn="0" w:lastColumn="0" w:oddVBand="0" w:evenVBand="0" w:oddHBand="0" w:evenHBand="0" w:firstRowFirstColumn="0" w:firstRowLastColumn="0" w:lastRowFirstColumn="0" w:lastRowLastColumn="0"/>
              <w:rPr>
                <w:b/>
                <w:bCs w:val="0"/>
              </w:rPr>
            </w:pPr>
            <w:r w:rsidRPr="002C709F">
              <w:rPr>
                <w:b/>
                <w:bCs w:val="0"/>
              </w:rPr>
              <w:t>Temperature (°C)</w:t>
            </w:r>
          </w:p>
        </w:tc>
        <w:tc>
          <w:tcPr>
            <w:tcW w:w="2138" w:type="dxa"/>
            <w:noWrap/>
            <w:tcMar>
              <w:top w:w="57" w:type="dxa"/>
              <w:left w:w="57" w:type="dxa"/>
              <w:bottom w:w="57" w:type="dxa"/>
              <w:right w:w="57" w:type="dxa"/>
            </w:tcMar>
          </w:tcPr>
          <w:p w14:paraId="3FE6C547" w14:textId="77777777" w:rsidR="002C709F" w:rsidRPr="002C709F" w:rsidRDefault="002C709F" w:rsidP="002C709F">
            <w:pPr>
              <w:pStyle w:val="TableHeaderRow"/>
              <w:jc w:val="center"/>
              <w:cnfStyle w:val="100000000000" w:firstRow="1" w:lastRow="0" w:firstColumn="0" w:lastColumn="0" w:oddVBand="0" w:evenVBand="0" w:oddHBand="0" w:evenHBand="0" w:firstRowFirstColumn="0" w:firstRowLastColumn="0" w:lastRowFirstColumn="0" w:lastRowLastColumn="0"/>
              <w:rPr>
                <w:b/>
                <w:bCs w:val="0"/>
              </w:rPr>
            </w:pPr>
            <w:r w:rsidRPr="002C709F">
              <w:rPr>
                <w:b/>
                <w:bCs w:val="0"/>
              </w:rPr>
              <w:t>Time</w:t>
            </w:r>
          </w:p>
        </w:tc>
      </w:tr>
      <w:tr w:rsidR="002C709F" w:rsidRPr="00E22A81" w14:paraId="16D72672" w14:textId="77777777" w:rsidTr="00497D79">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137" w:type="dxa"/>
            <w:noWrap/>
            <w:tcMar>
              <w:top w:w="57" w:type="dxa"/>
              <w:left w:w="57" w:type="dxa"/>
              <w:bottom w:w="57" w:type="dxa"/>
              <w:right w:w="57" w:type="dxa"/>
            </w:tcMar>
          </w:tcPr>
          <w:p w14:paraId="1F34D6E7" w14:textId="6684FD27" w:rsidR="002C709F" w:rsidRPr="002C709F" w:rsidRDefault="002C709F" w:rsidP="002C709F">
            <w:pPr>
              <w:pStyle w:val="TableText"/>
              <w:rPr>
                <w:color w:val="EBEEF5"/>
              </w:rPr>
            </w:pPr>
            <w:r w:rsidRPr="00E22A81">
              <w:t>cDNA</w:t>
            </w:r>
          </w:p>
        </w:tc>
        <w:tc>
          <w:tcPr>
            <w:tcW w:w="2138" w:type="dxa"/>
            <w:noWrap/>
            <w:tcMar>
              <w:top w:w="57" w:type="dxa"/>
              <w:left w:w="57" w:type="dxa"/>
              <w:bottom w:w="57" w:type="dxa"/>
              <w:right w:w="57" w:type="dxa"/>
            </w:tcMar>
          </w:tcPr>
          <w:p w14:paraId="0CC706C1" w14:textId="6B9BA360" w:rsidR="002C709F" w:rsidRPr="002C709F" w:rsidRDefault="002C709F" w:rsidP="002C709F">
            <w:pPr>
              <w:pStyle w:val="TableText"/>
              <w:cnfStyle w:val="000000100000" w:firstRow="0" w:lastRow="0" w:firstColumn="0" w:lastColumn="0" w:oddVBand="0" w:evenVBand="0" w:oddHBand="1" w:evenHBand="0" w:firstRowFirstColumn="0" w:firstRowLastColumn="0" w:lastRowFirstColumn="0" w:lastRowLastColumn="0"/>
              <w:rPr>
                <w:color w:val="EBEEF5"/>
              </w:rPr>
            </w:pPr>
            <w:r>
              <w:rPr>
                <w:color w:val="EBEEF5"/>
              </w:rPr>
              <w:t>-</w:t>
            </w:r>
          </w:p>
        </w:tc>
        <w:tc>
          <w:tcPr>
            <w:tcW w:w="2138" w:type="dxa"/>
            <w:noWrap/>
            <w:tcMar>
              <w:top w:w="57" w:type="dxa"/>
              <w:left w:w="57" w:type="dxa"/>
              <w:bottom w:w="57" w:type="dxa"/>
              <w:right w:w="57" w:type="dxa"/>
            </w:tcMar>
          </w:tcPr>
          <w:p w14:paraId="52E91D12" w14:textId="79F6ECCE"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55500B">
              <w:rPr>
                <w:color w:val="EBEEF5"/>
              </w:rPr>
              <w:t>-</w:t>
            </w:r>
          </w:p>
        </w:tc>
        <w:tc>
          <w:tcPr>
            <w:tcW w:w="2138" w:type="dxa"/>
            <w:noWrap/>
            <w:tcMar>
              <w:top w:w="57" w:type="dxa"/>
              <w:left w:w="57" w:type="dxa"/>
              <w:bottom w:w="57" w:type="dxa"/>
              <w:right w:w="57" w:type="dxa"/>
            </w:tcMar>
          </w:tcPr>
          <w:p w14:paraId="540D21D1" w14:textId="20505F1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55500B">
              <w:rPr>
                <w:color w:val="EBEEF5"/>
              </w:rPr>
              <w:t>-</w:t>
            </w:r>
          </w:p>
        </w:tc>
      </w:tr>
      <w:tr w:rsidR="002C709F" w:rsidRPr="00E22A81" w14:paraId="64695E46" w14:textId="77777777" w:rsidTr="00497D79">
        <w:trPr>
          <w:cnfStyle w:val="000000010000" w:firstRow="0" w:lastRow="0" w:firstColumn="0" w:lastColumn="0" w:oddVBand="0" w:evenVBand="0" w:oddHBand="0" w:evenHBand="1"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137" w:type="dxa"/>
            <w:noWrap/>
            <w:tcMar>
              <w:top w:w="57" w:type="dxa"/>
              <w:left w:w="57" w:type="dxa"/>
              <w:bottom w:w="57" w:type="dxa"/>
              <w:right w:w="57" w:type="dxa"/>
            </w:tcMar>
          </w:tcPr>
          <w:p w14:paraId="327551B2" w14:textId="16F09E4F" w:rsidR="002C709F" w:rsidRPr="00E22A81" w:rsidRDefault="002C709F" w:rsidP="002C709F">
            <w:pPr>
              <w:pStyle w:val="TableText"/>
            </w:pPr>
            <w:r w:rsidRPr="00E22A81">
              <w:t>Random primer hybridisation step</w:t>
            </w:r>
          </w:p>
        </w:tc>
        <w:tc>
          <w:tcPr>
            <w:tcW w:w="2138" w:type="dxa"/>
            <w:noWrap/>
            <w:tcMar>
              <w:top w:w="57" w:type="dxa"/>
              <w:left w:w="57" w:type="dxa"/>
              <w:bottom w:w="57" w:type="dxa"/>
              <w:right w:w="57" w:type="dxa"/>
            </w:tcMar>
          </w:tcPr>
          <w:p w14:paraId="17EA12E7" w14:textId="14A94865"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0C1BD0">
              <w:rPr>
                <w:color w:val="EBEEF5"/>
              </w:rPr>
              <w:t>-</w:t>
            </w:r>
          </w:p>
        </w:tc>
        <w:tc>
          <w:tcPr>
            <w:tcW w:w="2138" w:type="dxa"/>
            <w:noWrap/>
            <w:tcMar>
              <w:top w:w="57" w:type="dxa"/>
              <w:left w:w="57" w:type="dxa"/>
              <w:bottom w:w="57" w:type="dxa"/>
              <w:right w:w="57" w:type="dxa"/>
            </w:tcMar>
          </w:tcPr>
          <w:p w14:paraId="01917028" w14:textId="4A5AC951"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65</w:t>
            </w:r>
          </w:p>
        </w:tc>
        <w:tc>
          <w:tcPr>
            <w:tcW w:w="2138" w:type="dxa"/>
            <w:noWrap/>
            <w:tcMar>
              <w:top w:w="57" w:type="dxa"/>
              <w:left w:w="57" w:type="dxa"/>
              <w:bottom w:w="57" w:type="dxa"/>
              <w:right w:w="57" w:type="dxa"/>
            </w:tcMar>
          </w:tcPr>
          <w:p w14:paraId="43887125"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5 min</w:t>
            </w:r>
          </w:p>
        </w:tc>
      </w:tr>
      <w:tr w:rsidR="002C709F" w:rsidRPr="00E22A81" w14:paraId="4340E2FB" w14:textId="77777777" w:rsidTr="00497D79">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137" w:type="dxa"/>
            <w:noWrap/>
            <w:tcMar>
              <w:top w:w="57" w:type="dxa"/>
              <w:left w:w="57" w:type="dxa"/>
              <w:bottom w:w="57" w:type="dxa"/>
              <w:right w:w="57" w:type="dxa"/>
            </w:tcMar>
          </w:tcPr>
          <w:p w14:paraId="7CE274B8" w14:textId="27F5E7B6" w:rsidR="002C709F" w:rsidRPr="00E22A81" w:rsidRDefault="002C709F" w:rsidP="002C709F">
            <w:pPr>
              <w:pStyle w:val="TableText"/>
            </w:pPr>
            <w:r w:rsidRPr="00E22A81">
              <w:t>Cool</w:t>
            </w:r>
          </w:p>
        </w:tc>
        <w:tc>
          <w:tcPr>
            <w:tcW w:w="2138" w:type="dxa"/>
            <w:noWrap/>
            <w:tcMar>
              <w:top w:w="57" w:type="dxa"/>
              <w:left w:w="57" w:type="dxa"/>
              <w:bottom w:w="57" w:type="dxa"/>
              <w:right w:w="57" w:type="dxa"/>
            </w:tcMar>
          </w:tcPr>
          <w:p w14:paraId="06085BFF" w14:textId="3D4B0B6E"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0C1BD0">
              <w:rPr>
                <w:color w:val="EBEEF5"/>
              </w:rPr>
              <w:t>-</w:t>
            </w:r>
          </w:p>
        </w:tc>
        <w:tc>
          <w:tcPr>
            <w:tcW w:w="2138" w:type="dxa"/>
            <w:noWrap/>
            <w:tcMar>
              <w:top w:w="57" w:type="dxa"/>
              <w:left w:w="57" w:type="dxa"/>
              <w:bottom w:w="57" w:type="dxa"/>
              <w:right w:w="57" w:type="dxa"/>
            </w:tcMar>
          </w:tcPr>
          <w:p w14:paraId="2FFDCAD0" w14:textId="09E3DFAB"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0</w:t>
            </w:r>
          </w:p>
        </w:tc>
        <w:tc>
          <w:tcPr>
            <w:tcW w:w="2138" w:type="dxa"/>
            <w:noWrap/>
            <w:tcMar>
              <w:top w:w="57" w:type="dxa"/>
              <w:left w:w="57" w:type="dxa"/>
              <w:bottom w:w="57" w:type="dxa"/>
              <w:right w:w="57" w:type="dxa"/>
            </w:tcMar>
          </w:tcPr>
          <w:p w14:paraId="365A5A24"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3 min</w:t>
            </w:r>
          </w:p>
        </w:tc>
      </w:tr>
      <w:tr w:rsidR="002C709F" w:rsidRPr="00E22A81" w14:paraId="21D4F5F8" w14:textId="77777777" w:rsidTr="00497D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7" w:type="dxa"/>
            <w:noWrap/>
            <w:tcMar>
              <w:top w:w="57" w:type="dxa"/>
              <w:left w:w="57" w:type="dxa"/>
              <w:bottom w:w="57" w:type="dxa"/>
              <w:right w:w="57" w:type="dxa"/>
            </w:tcMar>
          </w:tcPr>
          <w:p w14:paraId="4565D7AE" w14:textId="5C7910ED" w:rsidR="002C709F" w:rsidRPr="00E22A81" w:rsidRDefault="002C709F" w:rsidP="002C709F">
            <w:pPr>
              <w:pStyle w:val="TableText"/>
            </w:pPr>
            <w:r w:rsidRPr="00E22A81">
              <w:t>Conversion of cDNA</w:t>
            </w:r>
          </w:p>
        </w:tc>
        <w:tc>
          <w:tcPr>
            <w:tcW w:w="2138" w:type="dxa"/>
            <w:noWrap/>
            <w:tcMar>
              <w:top w:w="57" w:type="dxa"/>
              <w:left w:w="57" w:type="dxa"/>
              <w:bottom w:w="57" w:type="dxa"/>
              <w:right w:w="57" w:type="dxa"/>
            </w:tcMar>
          </w:tcPr>
          <w:p w14:paraId="57444821" w14:textId="16A4A54A"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Step</w:t>
            </w:r>
          </w:p>
        </w:tc>
        <w:tc>
          <w:tcPr>
            <w:tcW w:w="2138" w:type="dxa"/>
            <w:noWrap/>
            <w:tcMar>
              <w:top w:w="57" w:type="dxa"/>
              <w:left w:w="57" w:type="dxa"/>
              <w:bottom w:w="57" w:type="dxa"/>
              <w:right w:w="57" w:type="dxa"/>
            </w:tcMar>
          </w:tcPr>
          <w:p w14:paraId="12E8427A" w14:textId="09BDF3F2"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25</w:t>
            </w:r>
          </w:p>
        </w:tc>
        <w:tc>
          <w:tcPr>
            <w:tcW w:w="2138" w:type="dxa"/>
            <w:noWrap/>
            <w:tcMar>
              <w:top w:w="57" w:type="dxa"/>
              <w:left w:w="57" w:type="dxa"/>
              <w:bottom w:w="57" w:type="dxa"/>
              <w:right w:w="57" w:type="dxa"/>
            </w:tcMar>
          </w:tcPr>
          <w:p w14:paraId="734B10EB"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1 min</w:t>
            </w:r>
          </w:p>
        </w:tc>
      </w:tr>
      <w:tr w:rsidR="002C709F" w:rsidRPr="00E22A81" w14:paraId="27A0F961" w14:textId="77777777" w:rsidTr="00497D79">
        <w:trPr>
          <w:cnfStyle w:val="000000100000" w:firstRow="0" w:lastRow="0" w:firstColumn="0" w:lastColumn="0" w:oddVBand="0" w:evenVBand="0" w:oddHBand="1"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2137" w:type="dxa"/>
            <w:noWrap/>
            <w:tcMar>
              <w:top w:w="57" w:type="dxa"/>
              <w:left w:w="57" w:type="dxa"/>
              <w:bottom w:w="57" w:type="dxa"/>
              <w:right w:w="57" w:type="dxa"/>
            </w:tcMar>
          </w:tcPr>
          <w:p w14:paraId="57A3EEC7" w14:textId="77777777" w:rsidR="002C709F" w:rsidRPr="00E22A81" w:rsidRDefault="002C709F" w:rsidP="002C709F">
            <w:pPr>
              <w:pStyle w:val="TableText"/>
            </w:pPr>
          </w:p>
        </w:tc>
        <w:tc>
          <w:tcPr>
            <w:tcW w:w="2138" w:type="dxa"/>
            <w:noWrap/>
            <w:tcMar>
              <w:top w:w="57" w:type="dxa"/>
              <w:left w:w="57" w:type="dxa"/>
              <w:bottom w:w="57" w:type="dxa"/>
              <w:right w:w="57" w:type="dxa"/>
            </w:tcMar>
          </w:tcPr>
          <w:p w14:paraId="3CD7232D" w14:textId="6F101935"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22A81">
              <w:t>Hybridisation</w:t>
            </w:r>
          </w:p>
        </w:tc>
        <w:tc>
          <w:tcPr>
            <w:tcW w:w="2138" w:type="dxa"/>
            <w:noWrap/>
            <w:tcMar>
              <w:top w:w="57" w:type="dxa"/>
              <w:left w:w="57" w:type="dxa"/>
              <w:bottom w:w="57" w:type="dxa"/>
              <w:right w:w="57" w:type="dxa"/>
            </w:tcMar>
          </w:tcPr>
          <w:p w14:paraId="085C99D4" w14:textId="5A723920"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55</w:t>
            </w:r>
          </w:p>
        </w:tc>
        <w:tc>
          <w:tcPr>
            <w:tcW w:w="2138" w:type="dxa"/>
            <w:noWrap/>
            <w:tcMar>
              <w:top w:w="57" w:type="dxa"/>
              <w:left w:w="57" w:type="dxa"/>
              <w:bottom w:w="57" w:type="dxa"/>
              <w:right w:w="57" w:type="dxa"/>
            </w:tcMar>
          </w:tcPr>
          <w:p w14:paraId="638605FF"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50 min</w:t>
            </w:r>
          </w:p>
        </w:tc>
      </w:tr>
      <w:tr w:rsidR="002C709F" w:rsidRPr="00E22A81" w14:paraId="253BAA1B" w14:textId="77777777" w:rsidTr="00497D79">
        <w:trPr>
          <w:cnfStyle w:val="000000010000" w:firstRow="0" w:lastRow="0" w:firstColumn="0" w:lastColumn="0" w:oddVBand="0" w:evenVBand="0" w:oddHBand="0" w:evenHBand="1"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2137" w:type="dxa"/>
            <w:noWrap/>
            <w:tcMar>
              <w:top w:w="57" w:type="dxa"/>
              <w:left w:w="57" w:type="dxa"/>
              <w:bottom w:w="57" w:type="dxa"/>
              <w:right w:w="57" w:type="dxa"/>
            </w:tcMar>
          </w:tcPr>
          <w:p w14:paraId="39C52A29" w14:textId="77777777" w:rsidR="002C709F" w:rsidRPr="00E22A81" w:rsidRDefault="002C709F" w:rsidP="002C709F">
            <w:pPr>
              <w:pStyle w:val="TableText"/>
            </w:pPr>
          </w:p>
        </w:tc>
        <w:tc>
          <w:tcPr>
            <w:tcW w:w="2138" w:type="dxa"/>
            <w:noWrap/>
            <w:tcMar>
              <w:top w:w="57" w:type="dxa"/>
              <w:left w:w="57" w:type="dxa"/>
              <w:bottom w:w="57" w:type="dxa"/>
              <w:right w:w="57" w:type="dxa"/>
            </w:tcMar>
          </w:tcPr>
          <w:p w14:paraId="1055B82F" w14:textId="470C311E"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22A81">
              <w:t>Elongation</w:t>
            </w:r>
          </w:p>
        </w:tc>
        <w:tc>
          <w:tcPr>
            <w:tcW w:w="2138" w:type="dxa"/>
            <w:noWrap/>
            <w:tcMar>
              <w:top w:w="57" w:type="dxa"/>
              <w:left w:w="57" w:type="dxa"/>
              <w:bottom w:w="57" w:type="dxa"/>
              <w:right w:w="57" w:type="dxa"/>
            </w:tcMar>
          </w:tcPr>
          <w:p w14:paraId="781EE3AA" w14:textId="6B065E6F"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70</w:t>
            </w:r>
          </w:p>
        </w:tc>
        <w:tc>
          <w:tcPr>
            <w:tcW w:w="2138" w:type="dxa"/>
            <w:noWrap/>
            <w:tcMar>
              <w:top w:w="57" w:type="dxa"/>
              <w:left w:w="57" w:type="dxa"/>
              <w:bottom w:w="57" w:type="dxa"/>
              <w:right w:w="57" w:type="dxa"/>
            </w:tcMar>
          </w:tcPr>
          <w:p w14:paraId="5410D802" w14:textId="7777777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E22A81">
              <w:t>15 min</w:t>
            </w:r>
          </w:p>
        </w:tc>
      </w:tr>
      <w:tr w:rsidR="002C709F" w:rsidRPr="00E22A81" w14:paraId="323188C6" w14:textId="77777777" w:rsidTr="00497D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7" w:type="dxa"/>
            <w:noWrap/>
            <w:tcMar>
              <w:top w:w="57" w:type="dxa"/>
              <w:left w:w="57" w:type="dxa"/>
              <w:bottom w:w="57" w:type="dxa"/>
              <w:right w:w="57" w:type="dxa"/>
            </w:tcMar>
          </w:tcPr>
          <w:p w14:paraId="01B91ED2" w14:textId="1753EC02" w:rsidR="002C709F" w:rsidRPr="00E22A81" w:rsidRDefault="002C709F" w:rsidP="002C709F">
            <w:pPr>
              <w:pStyle w:val="TableText"/>
            </w:pPr>
            <w:r w:rsidRPr="00E22A81">
              <w:t>Hold after final elongation</w:t>
            </w:r>
          </w:p>
        </w:tc>
        <w:tc>
          <w:tcPr>
            <w:tcW w:w="2138" w:type="dxa"/>
            <w:noWrap/>
            <w:tcMar>
              <w:top w:w="57" w:type="dxa"/>
              <w:left w:w="57" w:type="dxa"/>
              <w:bottom w:w="57" w:type="dxa"/>
              <w:right w:w="57" w:type="dxa"/>
            </w:tcMar>
          </w:tcPr>
          <w:p w14:paraId="41F8444B" w14:textId="77DA0AA4" w:rsidR="002C709F" w:rsidRPr="00E22A81" w:rsidRDefault="002C709F" w:rsidP="002C709F">
            <w:pPr>
              <w:pStyle w:val="TableText"/>
              <w:cnfStyle w:val="000000100000" w:firstRow="0" w:lastRow="0" w:firstColumn="0" w:lastColumn="0" w:oddVBand="0" w:evenVBand="0" w:oddHBand="1" w:evenHBand="0" w:firstRowFirstColumn="0" w:firstRowLastColumn="0" w:lastRowFirstColumn="0" w:lastRowLastColumn="0"/>
            </w:pPr>
            <w:r w:rsidRPr="00E56CD0">
              <w:rPr>
                <w:color w:val="EBEEF5"/>
              </w:rPr>
              <w:t>-</w:t>
            </w:r>
          </w:p>
        </w:tc>
        <w:tc>
          <w:tcPr>
            <w:tcW w:w="2138" w:type="dxa"/>
            <w:noWrap/>
            <w:tcMar>
              <w:top w:w="57" w:type="dxa"/>
              <w:left w:w="57" w:type="dxa"/>
              <w:bottom w:w="57" w:type="dxa"/>
              <w:right w:w="57" w:type="dxa"/>
            </w:tcMar>
          </w:tcPr>
          <w:p w14:paraId="0F3FCCE3" w14:textId="43878B50"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4</w:t>
            </w:r>
          </w:p>
        </w:tc>
        <w:tc>
          <w:tcPr>
            <w:tcW w:w="2138" w:type="dxa"/>
            <w:noWrap/>
            <w:tcMar>
              <w:top w:w="57" w:type="dxa"/>
              <w:left w:w="57" w:type="dxa"/>
              <w:bottom w:w="57" w:type="dxa"/>
              <w:right w:w="57" w:type="dxa"/>
            </w:tcMar>
          </w:tcPr>
          <w:p w14:paraId="1DA3DBBC" w14:textId="77777777" w:rsidR="002C709F" w:rsidRPr="00E22A81" w:rsidRDefault="002C709F" w:rsidP="002C709F">
            <w:pPr>
              <w:pStyle w:val="TableText"/>
              <w:jc w:val="center"/>
              <w:cnfStyle w:val="000000100000" w:firstRow="0" w:lastRow="0" w:firstColumn="0" w:lastColumn="0" w:oddVBand="0" w:evenVBand="0" w:oddHBand="1" w:evenHBand="0" w:firstRowFirstColumn="0" w:firstRowLastColumn="0" w:lastRowFirstColumn="0" w:lastRowLastColumn="0"/>
            </w:pPr>
            <w:r w:rsidRPr="00E22A81">
              <w:t>As needed</w:t>
            </w:r>
          </w:p>
        </w:tc>
      </w:tr>
      <w:tr w:rsidR="002C709F" w:rsidRPr="00E22A81" w14:paraId="05E24AA6" w14:textId="77777777" w:rsidTr="00497D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7" w:type="dxa"/>
            <w:noWrap/>
            <w:tcMar>
              <w:top w:w="57" w:type="dxa"/>
              <w:left w:w="57" w:type="dxa"/>
              <w:bottom w:w="57" w:type="dxa"/>
              <w:right w:w="57" w:type="dxa"/>
            </w:tcMar>
          </w:tcPr>
          <w:p w14:paraId="5D18DC32" w14:textId="19A7A406" w:rsidR="002C709F" w:rsidRPr="00E22A81" w:rsidRDefault="002C709F" w:rsidP="002C709F">
            <w:pPr>
              <w:pStyle w:val="TableText"/>
            </w:pPr>
            <w:r w:rsidRPr="00E22A81">
              <w:t xml:space="preserve">PCR performed for each primer set – see </w:t>
            </w:r>
            <w:r w:rsidR="000A7AA7">
              <w:fldChar w:fldCharType="begin"/>
            </w:r>
            <w:r w:rsidR="000A7AA7">
              <w:instrText xml:space="preserve"> REF _Ref164629972 \h </w:instrText>
            </w:r>
            <w:r w:rsidR="000A7AA7">
              <w:fldChar w:fldCharType="separate"/>
            </w:r>
            <w:r w:rsidR="000A7AA7">
              <w:t>Table A1.</w:t>
            </w:r>
            <w:r w:rsidR="000A7AA7">
              <w:rPr>
                <w:noProof/>
              </w:rPr>
              <w:t>2</w:t>
            </w:r>
            <w:r w:rsidR="000A7AA7">
              <w:fldChar w:fldCharType="end"/>
            </w:r>
          </w:p>
        </w:tc>
        <w:tc>
          <w:tcPr>
            <w:tcW w:w="2138" w:type="dxa"/>
            <w:noWrap/>
            <w:tcMar>
              <w:top w:w="57" w:type="dxa"/>
              <w:left w:w="57" w:type="dxa"/>
              <w:bottom w:w="57" w:type="dxa"/>
              <w:right w:w="57" w:type="dxa"/>
            </w:tcMar>
          </w:tcPr>
          <w:p w14:paraId="1DC43F36" w14:textId="02D726E0" w:rsidR="002C709F" w:rsidRPr="00E22A81" w:rsidRDefault="002C709F" w:rsidP="002C709F">
            <w:pPr>
              <w:pStyle w:val="TableText"/>
              <w:cnfStyle w:val="000000010000" w:firstRow="0" w:lastRow="0" w:firstColumn="0" w:lastColumn="0" w:oddVBand="0" w:evenVBand="0" w:oddHBand="0" w:evenHBand="1" w:firstRowFirstColumn="0" w:firstRowLastColumn="0" w:lastRowFirstColumn="0" w:lastRowLastColumn="0"/>
            </w:pPr>
            <w:r w:rsidRPr="00E56CD0">
              <w:rPr>
                <w:color w:val="EBEEF5"/>
              </w:rPr>
              <w:t>-</w:t>
            </w:r>
          </w:p>
        </w:tc>
        <w:tc>
          <w:tcPr>
            <w:tcW w:w="2138" w:type="dxa"/>
            <w:noWrap/>
            <w:tcMar>
              <w:top w:w="57" w:type="dxa"/>
              <w:left w:w="57" w:type="dxa"/>
              <w:bottom w:w="57" w:type="dxa"/>
              <w:right w:w="57" w:type="dxa"/>
            </w:tcMar>
          </w:tcPr>
          <w:p w14:paraId="0CB9B451" w14:textId="18B45A52"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1556F9">
              <w:rPr>
                <w:color w:val="EBEEF5"/>
              </w:rPr>
              <w:t>-</w:t>
            </w:r>
          </w:p>
        </w:tc>
        <w:tc>
          <w:tcPr>
            <w:tcW w:w="2138" w:type="dxa"/>
            <w:noWrap/>
            <w:tcMar>
              <w:top w:w="57" w:type="dxa"/>
              <w:left w:w="57" w:type="dxa"/>
              <w:bottom w:w="57" w:type="dxa"/>
              <w:right w:w="57" w:type="dxa"/>
            </w:tcMar>
          </w:tcPr>
          <w:p w14:paraId="4B4735A8" w14:textId="59F9AD17" w:rsidR="002C709F" w:rsidRPr="00E22A81" w:rsidRDefault="002C709F" w:rsidP="002C709F">
            <w:pPr>
              <w:pStyle w:val="TableText"/>
              <w:jc w:val="center"/>
              <w:cnfStyle w:val="000000010000" w:firstRow="0" w:lastRow="0" w:firstColumn="0" w:lastColumn="0" w:oddVBand="0" w:evenVBand="0" w:oddHBand="0" w:evenHBand="1" w:firstRowFirstColumn="0" w:firstRowLastColumn="0" w:lastRowFirstColumn="0" w:lastRowLastColumn="0"/>
            </w:pPr>
            <w:r w:rsidRPr="001556F9">
              <w:rPr>
                <w:color w:val="EBEEF5"/>
              </w:rPr>
              <w:t>-</w:t>
            </w:r>
          </w:p>
        </w:tc>
      </w:tr>
    </w:tbl>
    <w:p w14:paraId="61303899" w14:textId="55AEE24D" w:rsidR="007C3C53" w:rsidRDefault="007C3C53">
      <w:pPr>
        <w:rPr>
          <w:rFonts w:ascii="Garamond" w:hAnsi="Garamond" w:cs="Calibri"/>
          <w:color w:val="000000"/>
          <w:sz w:val="20"/>
          <w:szCs w:val="20"/>
          <w:lang w:val="en-US"/>
        </w:rPr>
      </w:pPr>
      <w:r>
        <w:br w:type="page"/>
      </w:r>
    </w:p>
    <w:p w14:paraId="312C8E72" w14:textId="3F65C319" w:rsidR="007C3C53" w:rsidRDefault="007C3C53" w:rsidP="007C3C53">
      <w:pPr>
        <w:pStyle w:val="Heading2"/>
      </w:pPr>
      <w:bookmarkStart w:id="149" w:name="_Ref164630117"/>
      <w:bookmarkStart w:id="150" w:name="_Toc164962620"/>
      <w:r>
        <w:lastRenderedPageBreak/>
        <w:t xml:space="preserve">Appendix 2. </w:t>
      </w:r>
      <w:r w:rsidRPr="007C3C53">
        <w:t>16S/18S bioinformatic methods</w:t>
      </w:r>
      <w:bookmarkEnd w:id="149"/>
      <w:bookmarkEnd w:id="150"/>
    </w:p>
    <w:p w14:paraId="3475C2A3" w14:textId="77777777" w:rsidR="00F31854" w:rsidRDefault="007C3C53" w:rsidP="007C3C53">
      <w:pPr>
        <w:pStyle w:val="BodyText"/>
      </w:pPr>
      <w:r>
        <w:t>The Illumina MiSeq 16S amplicon data were processed using an in-house custom pipeline based on USearch tools and Ribosomal Database Project (RDP). This hybrid pipeline takes files of reads and generates a single operational taxonomic unit (OTU) table covering all of the samples in the study. Each OTU is classified both by using RDP and by matching the sequence to a curated set of 16S reference sequences. The use of two independent classification techniques is done to provide some insight into the reliability of the taxonomic assignments.</w:t>
      </w:r>
    </w:p>
    <w:p w14:paraId="3C23D274" w14:textId="234BF7FF" w:rsidR="007C3C53" w:rsidRDefault="007C3C53" w:rsidP="007C3C53">
      <w:pPr>
        <w:pStyle w:val="BodyText"/>
      </w:pPr>
      <w:r>
        <w:t xml:space="preserve">The pipeline first demultiplexed the data to produce a pair of read files for each sample. These paired reads were then merged, trimmed and dereplicated, and then clustered at 97% similarity to generate a set of representative OTU sequences. The merging, dereplicating and clustering steps were done using USearch v8.1.1812 tools (fastq_mergepairs, derep_fulllength and cluster_otus). The merging step excluded any merged reads with greater than 1 expected error ( fastq_merge_maxee 1.0). The clustering step also checked for chimeras, running each sequence through UParse-ref using the current set of OTUs as a reference database. If the optimal model is chimeric, the sequence is discarded. Each of these OTU sequences was then classified in two different ways: by using the RDP Classifier (v2.10.2) to determine a taxonomic classification for each sequence, down to best level of genus; and by using usearch_global to find the best match for each sequence within a curated set of 16S reference sequences, giving a species-level classification for each OTU sequence. The 16S reference set used for the species-level classification was built from the RDP Classifier’s training set (v14), augmented with additional sequences from the </w:t>
      </w:r>
      <w:hyperlink r:id="rId71" w:history="1">
        <w:r w:rsidRPr="007C3C53">
          <w:rPr>
            <w:rStyle w:val="Hyperlink"/>
          </w:rPr>
          <w:t>Genomes OnLine Database</w:t>
        </w:r>
      </w:hyperlink>
      <w:r>
        <w:t xml:space="preserve"> (GOLD). The pipeline then used usearch_global to map the merged reads from each sample back onto the OTU sequences to get accurate read counts for each OTU/sample pairing. The classified OTUs and the counts for each sample were then used to generate OTU tables in both text and .biom (v1) formats, complete with taxonomic classifications, species assignments and counts for each sample. Summaries of the OTU classifications were also produced at taxonomic levels from phylum to genus and species.</w:t>
      </w:r>
    </w:p>
    <w:p w14:paraId="454D8694" w14:textId="77777777" w:rsidR="007C3C53" w:rsidRDefault="007C3C53" w:rsidP="007C3C53">
      <w:pPr>
        <w:pStyle w:val="BodyText"/>
      </w:pPr>
      <w:r>
        <w:t>The Illumina MiSeq 18S data were processed using a variant of the 16S pipeline described above. The 18S pipeline is identical to the 16S pipeline except that the classification is done by using ublast to match a representative sequence from each OTU against a curated set of 18S reference sequences derived from the SILVA v123 SSU reference set. This 18S reference set was built by taking all the eukaryote sequences from the SILVA v123 SSU dataset, and removing those sequences found to contain bacterial or chloroplast regions. For both the 16S rDNA and 18 rDNA datasets, all singleton reads were removed prior to the OTU formation step. The datasets were then filtered by removing OTUs with &lt;100 counts for 16S and &lt;200 counts for 18S primers across samples, based on our negative controls and removing rare species (those that occurred at only one site).</w:t>
      </w:r>
    </w:p>
    <w:p w14:paraId="79B742ED" w14:textId="634414D3" w:rsidR="007C3C53" w:rsidRDefault="007C3C53" w:rsidP="007C3C53">
      <w:pPr>
        <w:pStyle w:val="BodyText"/>
      </w:pPr>
      <w:r>
        <w:t>While we recognise that there are issues with using the number of amplicon sequence reads as a surrogate for taxon abundance, there is currently no consensus on the most appropriate strategy for the analysis of such data. Although commonly practised, we have chosen not to rarefy these data (i.e. randomly resample to standardise all samples to a minimum read number) prior to analysis because of the loss of important biological information that this process mandates (e.g. McMurdie and Holmes 2014), and because we have already removed rare taxa that are potential erroneous sequences in our earlier data screening processes (</w:t>
      </w:r>
      <w:r w:rsidR="00D13C34">
        <w:t>see previous paragraph</w:t>
      </w:r>
      <w:r>
        <w:t>). Instead we have normalised read numbers for each taxon by dividing by the total read number for the sample, thereby expressing each taxon in terms of its relative read abundance.</w:t>
      </w:r>
    </w:p>
    <w:p w14:paraId="479A1C6A" w14:textId="57C16263" w:rsidR="007C3C53" w:rsidRDefault="007C3C53">
      <w:pPr>
        <w:rPr>
          <w:rFonts w:ascii="Garamond" w:hAnsi="Garamond" w:cs="Calibri"/>
          <w:color w:val="000000"/>
          <w:sz w:val="20"/>
          <w:szCs w:val="20"/>
          <w:lang w:val="en-US"/>
        </w:rPr>
      </w:pPr>
      <w:r>
        <w:br w:type="page"/>
      </w:r>
    </w:p>
    <w:p w14:paraId="30E85352" w14:textId="38F9A713" w:rsidR="007C3C53" w:rsidRDefault="007C3C53" w:rsidP="007C3C53">
      <w:pPr>
        <w:pStyle w:val="Heading2"/>
      </w:pPr>
      <w:bookmarkStart w:id="151" w:name="_Ref164630163"/>
      <w:bookmarkStart w:id="152" w:name="_Ref164630255"/>
      <w:bookmarkStart w:id="153" w:name="_Toc164962621"/>
      <w:r>
        <w:lastRenderedPageBreak/>
        <w:t xml:space="preserve">Appendix 3. </w:t>
      </w:r>
      <w:r w:rsidRPr="007C3C53">
        <w:t>Stygofauna raw counts – whole-organism collection and morphological taxonomy</w:t>
      </w:r>
      <w:bookmarkEnd w:id="151"/>
      <w:bookmarkEnd w:id="152"/>
      <w:bookmarkEnd w:id="153"/>
    </w:p>
    <w:p w14:paraId="1C690122" w14:textId="665FC4B3" w:rsidR="007C3C53" w:rsidRDefault="007C3C53" w:rsidP="007C3C53">
      <w:pPr>
        <w:pStyle w:val="TABLEHEADING"/>
      </w:pPr>
      <w:r>
        <w:t>Table A3.</w:t>
      </w:r>
      <w:r>
        <w:fldChar w:fldCharType="begin"/>
      </w:r>
      <w:r>
        <w:instrText xml:space="preserve"> SEQ Table_A3 \* ARABIC </w:instrText>
      </w:r>
      <w:r>
        <w:fldChar w:fldCharType="separate"/>
      </w:r>
      <w:r>
        <w:rPr>
          <w:noProof/>
        </w:rPr>
        <w:t>1</w:t>
      </w:r>
      <w:r>
        <w:fldChar w:fldCharType="end"/>
      </w:r>
      <w:r w:rsidRPr="0017228B">
        <w:t>. Stygofauna collected at each site</w:t>
      </w:r>
    </w:p>
    <w:tbl>
      <w:tblPr>
        <w:tblStyle w:val="IESCTABLE1"/>
        <w:tblW w:w="9353" w:type="dxa"/>
        <w:tblLayout w:type="fixed"/>
        <w:tblCellMar>
          <w:top w:w="57" w:type="dxa"/>
          <w:left w:w="57" w:type="dxa"/>
          <w:bottom w:w="57" w:type="dxa"/>
          <w:right w:w="57" w:type="dxa"/>
        </w:tblCellMar>
        <w:tblLook w:val="04A0" w:firstRow="1" w:lastRow="0" w:firstColumn="1" w:lastColumn="0" w:noHBand="0" w:noVBand="1"/>
      </w:tblPr>
      <w:tblGrid>
        <w:gridCol w:w="624"/>
        <w:gridCol w:w="1020"/>
        <w:gridCol w:w="510"/>
        <w:gridCol w:w="567"/>
        <w:gridCol w:w="510"/>
        <w:gridCol w:w="510"/>
        <w:gridCol w:w="454"/>
        <w:gridCol w:w="510"/>
        <w:gridCol w:w="510"/>
        <w:gridCol w:w="510"/>
        <w:gridCol w:w="454"/>
        <w:gridCol w:w="510"/>
        <w:gridCol w:w="510"/>
        <w:gridCol w:w="454"/>
        <w:gridCol w:w="510"/>
        <w:gridCol w:w="680"/>
        <w:gridCol w:w="510"/>
      </w:tblGrid>
      <w:tr w:rsidR="001A2F02" w:rsidRPr="007B7D1C" w14:paraId="64E7B181" w14:textId="77777777" w:rsidTr="001A2F02">
        <w:trPr>
          <w:cnfStyle w:val="100000000000" w:firstRow="1" w:lastRow="0" w:firstColumn="0" w:lastColumn="0" w:oddVBand="0" w:evenVBand="0" w:oddHBand="0" w:evenHBand="0" w:firstRowFirstColumn="0" w:firstRowLastColumn="0" w:lastRowFirstColumn="0" w:lastRowLastColumn="0"/>
          <w:cantSplit/>
          <w:trHeight w:hRule="exact" w:val="1587"/>
          <w:tblHeader/>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740081E" w14:textId="77777777" w:rsidR="0041304F" w:rsidRPr="007B7D1C" w:rsidRDefault="0041304F" w:rsidP="001A2F02">
            <w:pPr>
              <w:pStyle w:val="TableHeaderRow"/>
              <w:rPr>
                <w:b/>
                <w:bCs w:val="0"/>
                <w:sz w:val="18"/>
                <w:szCs w:val="18"/>
              </w:rPr>
            </w:pPr>
            <w:r w:rsidRPr="007B7D1C">
              <w:rPr>
                <w:b/>
                <w:bCs w:val="0"/>
                <w:sz w:val="18"/>
                <w:szCs w:val="18"/>
              </w:rPr>
              <w:t>Site</w:t>
            </w:r>
          </w:p>
        </w:tc>
        <w:tc>
          <w:tcPr>
            <w:tcW w:w="1020" w:type="dxa"/>
            <w:noWrap/>
            <w:tcMar>
              <w:top w:w="57" w:type="dxa"/>
              <w:left w:w="57" w:type="dxa"/>
              <w:bottom w:w="85" w:type="dxa"/>
              <w:right w:w="57" w:type="dxa"/>
            </w:tcMar>
            <w:hideMark/>
          </w:tcPr>
          <w:p w14:paraId="6E846E11"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Sample</w:t>
            </w:r>
          </w:p>
        </w:tc>
        <w:tc>
          <w:tcPr>
            <w:tcW w:w="510" w:type="dxa"/>
            <w:noWrap/>
            <w:tcMar>
              <w:top w:w="57" w:type="dxa"/>
              <w:left w:w="57" w:type="dxa"/>
              <w:bottom w:w="28" w:type="dxa"/>
              <w:right w:w="57" w:type="dxa"/>
            </w:tcMar>
            <w:textDirection w:val="btLr"/>
            <w:hideMark/>
          </w:tcPr>
          <w:p w14:paraId="697F7616"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Cyclopoida</w:t>
            </w:r>
          </w:p>
        </w:tc>
        <w:tc>
          <w:tcPr>
            <w:tcW w:w="567" w:type="dxa"/>
            <w:noWrap/>
            <w:tcMar>
              <w:top w:w="57" w:type="dxa"/>
              <w:left w:w="57" w:type="dxa"/>
              <w:bottom w:w="28" w:type="dxa"/>
              <w:right w:w="57" w:type="dxa"/>
            </w:tcMar>
            <w:textDirection w:val="btLr"/>
            <w:hideMark/>
          </w:tcPr>
          <w:p w14:paraId="59E22A31"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Harpacticoida</w:t>
            </w:r>
          </w:p>
        </w:tc>
        <w:tc>
          <w:tcPr>
            <w:tcW w:w="510" w:type="dxa"/>
            <w:noWrap/>
            <w:tcMar>
              <w:top w:w="57" w:type="dxa"/>
              <w:left w:w="57" w:type="dxa"/>
              <w:bottom w:w="28" w:type="dxa"/>
              <w:right w:w="57" w:type="dxa"/>
            </w:tcMar>
            <w:textDirection w:val="btLr"/>
            <w:hideMark/>
          </w:tcPr>
          <w:p w14:paraId="547991D6"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Parabathynellidae</w:t>
            </w:r>
          </w:p>
        </w:tc>
        <w:tc>
          <w:tcPr>
            <w:tcW w:w="510" w:type="dxa"/>
            <w:noWrap/>
            <w:tcMar>
              <w:top w:w="57" w:type="dxa"/>
              <w:left w:w="57" w:type="dxa"/>
              <w:bottom w:w="28" w:type="dxa"/>
              <w:right w:w="57" w:type="dxa"/>
            </w:tcMar>
            <w:textDirection w:val="btLr"/>
            <w:hideMark/>
          </w:tcPr>
          <w:p w14:paraId="56DC9821"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 xml:space="preserve">Bathynellidae </w:t>
            </w:r>
          </w:p>
        </w:tc>
        <w:tc>
          <w:tcPr>
            <w:tcW w:w="454" w:type="dxa"/>
            <w:noWrap/>
            <w:tcMar>
              <w:top w:w="57" w:type="dxa"/>
              <w:left w:w="57" w:type="dxa"/>
              <w:bottom w:w="28" w:type="dxa"/>
              <w:right w:w="57" w:type="dxa"/>
            </w:tcMar>
            <w:textDirection w:val="btLr"/>
            <w:hideMark/>
          </w:tcPr>
          <w:p w14:paraId="67C51E93"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Amphipoda</w:t>
            </w:r>
          </w:p>
        </w:tc>
        <w:tc>
          <w:tcPr>
            <w:tcW w:w="510" w:type="dxa"/>
            <w:noWrap/>
            <w:tcMar>
              <w:top w:w="57" w:type="dxa"/>
              <w:left w:w="57" w:type="dxa"/>
              <w:bottom w:w="28" w:type="dxa"/>
              <w:right w:w="57" w:type="dxa"/>
            </w:tcMar>
            <w:textDirection w:val="btLr"/>
            <w:hideMark/>
          </w:tcPr>
          <w:p w14:paraId="1032DF85"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Ostracoda</w:t>
            </w:r>
          </w:p>
        </w:tc>
        <w:tc>
          <w:tcPr>
            <w:tcW w:w="510" w:type="dxa"/>
            <w:noWrap/>
            <w:tcMar>
              <w:top w:w="57" w:type="dxa"/>
              <w:left w:w="57" w:type="dxa"/>
              <w:bottom w:w="28" w:type="dxa"/>
              <w:right w:w="57" w:type="dxa"/>
            </w:tcMar>
            <w:textDirection w:val="btLr"/>
            <w:hideMark/>
          </w:tcPr>
          <w:p w14:paraId="0AB5BD4C" w14:textId="1B489E20"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Copepod nauplii</w:t>
            </w:r>
          </w:p>
        </w:tc>
        <w:tc>
          <w:tcPr>
            <w:tcW w:w="510" w:type="dxa"/>
            <w:noWrap/>
            <w:tcMar>
              <w:top w:w="57" w:type="dxa"/>
              <w:left w:w="57" w:type="dxa"/>
              <w:bottom w:w="28" w:type="dxa"/>
              <w:right w:w="57" w:type="dxa"/>
            </w:tcMar>
            <w:textDirection w:val="btLr"/>
            <w:hideMark/>
          </w:tcPr>
          <w:p w14:paraId="792BC720"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Oligochaeta</w:t>
            </w:r>
          </w:p>
        </w:tc>
        <w:tc>
          <w:tcPr>
            <w:tcW w:w="454" w:type="dxa"/>
            <w:noWrap/>
            <w:tcMar>
              <w:top w:w="57" w:type="dxa"/>
              <w:left w:w="57" w:type="dxa"/>
              <w:bottom w:w="28" w:type="dxa"/>
              <w:right w:w="57" w:type="dxa"/>
            </w:tcMar>
            <w:textDirection w:val="btLr"/>
            <w:hideMark/>
          </w:tcPr>
          <w:p w14:paraId="1F831182"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Nematoda</w:t>
            </w:r>
          </w:p>
        </w:tc>
        <w:tc>
          <w:tcPr>
            <w:tcW w:w="510" w:type="dxa"/>
            <w:noWrap/>
            <w:tcMar>
              <w:top w:w="57" w:type="dxa"/>
              <w:left w:w="57" w:type="dxa"/>
              <w:bottom w:w="28" w:type="dxa"/>
              <w:right w:w="57" w:type="dxa"/>
            </w:tcMar>
            <w:textDirection w:val="btLr"/>
            <w:hideMark/>
          </w:tcPr>
          <w:p w14:paraId="02437DE0"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Acarina</w:t>
            </w:r>
          </w:p>
        </w:tc>
        <w:tc>
          <w:tcPr>
            <w:tcW w:w="510" w:type="dxa"/>
            <w:noWrap/>
            <w:tcMar>
              <w:top w:w="57" w:type="dxa"/>
              <w:left w:w="57" w:type="dxa"/>
              <w:bottom w:w="28" w:type="dxa"/>
              <w:right w:w="57" w:type="dxa"/>
            </w:tcMar>
            <w:textDirection w:val="btLr"/>
            <w:hideMark/>
          </w:tcPr>
          <w:p w14:paraId="72409F16"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Rotifera</w:t>
            </w:r>
          </w:p>
        </w:tc>
        <w:tc>
          <w:tcPr>
            <w:tcW w:w="454" w:type="dxa"/>
            <w:noWrap/>
            <w:tcMar>
              <w:top w:w="57" w:type="dxa"/>
              <w:left w:w="57" w:type="dxa"/>
              <w:bottom w:w="28" w:type="dxa"/>
              <w:right w:w="57" w:type="dxa"/>
            </w:tcMar>
            <w:textDirection w:val="btLr"/>
            <w:hideMark/>
          </w:tcPr>
          <w:p w14:paraId="34240F59"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Platyhelminthes</w:t>
            </w:r>
          </w:p>
        </w:tc>
        <w:tc>
          <w:tcPr>
            <w:tcW w:w="510" w:type="dxa"/>
            <w:noWrap/>
            <w:tcMar>
              <w:top w:w="57" w:type="dxa"/>
              <w:left w:w="57" w:type="dxa"/>
              <w:bottom w:w="28" w:type="dxa"/>
              <w:right w:w="57" w:type="dxa"/>
            </w:tcMar>
            <w:textDirection w:val="btLr"/>
            <w:hideMark/>
          </w:tcPr>
          <w:p w14:paraId="666D9994"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Tardigrada</w:t>
            </w:r>
          </w:p>
        </w:tc>
        <w:tc>
          <w:tcPr>
            <w:tcW w:w="680" w:type="dxa"/>
            <w:noWrap/>
            <w:tcMar>
              <w:top w:w="57" w:type="dxa"/>
              <w:left w:w="57" w:type="dxa"/>
              <w:bottom w:w="28" w:type="dxa"/>
              <w:right w:w="57" w:type="dxa"/>
            </w:tcMar>
            <w:textDirection w:val="btLr"/>
            <w:hideMark/>
          </w:tcPr>
          <w:p w14:paraId="15A9B136"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Cumulative total abundance</w:t>
            </w:r>
          </w:p>
        </w:tc>
        <w:tc>
          <w:tcPr>
            <w:tcW w:w="510" w:type="dxa"/>
            <w:noWrap/>
            <w:tcMar>
              <w:top w:w="57" w:type="dxa"/>
              <w:left w:w="57" w:type="dxa"/>
              <w:bottom w:w="28" w:type="dxa"/>
              <w:right w:w="57" w:type="dxa"/>
            </w:tcMar>
            <w:textDirection w:val="btLr"/>
            <w:hideMark/>
          </w:tcPr>
          <w:p w14:paraId="2A00346B" w14:textId="77777777" w:rsidR="0041304F" w:rsidRPr="007B7D1C" w:rsidRDefault="0041304F" w:rsidP="001A2F0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B7D1C">
              <w:rPr>
                <w:b/>
                <w:bCs w:val="0"/>
                <w:sz w:val="18"/>
                <w:szCs w:val="18"/>
              </w:rPr>
              <w:t>Cumulative richness</w:t>
            </w:r>
          </w:p>
        </w:tc>
      </w:tr>
      <w:tr w:rsidR="001A2F02" w:rsidRPr="007B7D1C" w14:paraId="2BF51002"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7918A64" w14:textId="77777777" w:rsidR="0041304F" w:rsidRPr="007B7D1C" w:rsidRDefault="0041304F" w:rsidP="001A2F02">
            <w:pPr>
              <w:pStyle w:val="TableText"/>
              <w:rPr>
                <w:sz w:val="18"/>
                <w:szCs w:val="18"/>
              </w:rPr>
            </w:pPr>
            <w:r w:rsidRPr="007B7D1C">
              <w:rPr>
                <w:sz w:val="18"/>
                <w:szCs w:val="18"/>
              </w:rPr>
              <w:t>30235</w:t>
            </w:r>
          </w:p>
        </w:tc>
        <w:tc>
          <w:tcPr>
            <w:tcW w:w="1020" w:type="dxa"/>
            <w:noWrap/>
            <w:tcMar>
              <w:top w:w="57" w:type="dxa"/>
              <w:left w:w="57" w:type="dxa"/>
              <w:bottom w:w="85" w:type="dxa"/>
              <w:right w:w="57" w:type="dxa"/>
            </w:tcMar>
            <w:hideMark/>
          </w:tcPr>
          <w:p w14:paraId="1576E0B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0C97A3C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072ADDC"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A849CFA"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C86E450"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DF17B1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40C441A"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9D610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19F28C0"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51EB08DE"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0C0128D"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239491BA"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454" w:type="dxa"/>
            <w:noWrap/>
            <w:tcMar>
              <w:top w:w="57" w:type="dxa"/>
              <w:left w:w="57" w:type="dxa"/>
              <w:bottom w:w="85" w:type="dxa"/>
              <w:right w:w="57" w:type="dxa"/>
            </w:tcMar>
            <w:hideMark/>
          </w:tcPr>
          <w:p w14:paraId="15A752A2"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F19BDF5"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999472F"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w:t>
            </w:r>
          </w:p>
        </w:tc>
        <w:tc>
          <w:tcPr>
            <w:tcW w:w="510" w:type="dxa"/>
            <w:noWrap/>
            <w:tcMar>
              <w:top w:w="57" w:type="dxa"/>
              <w:left w:w="57" w:type="dxa"/>
              <w:bottom w:w="85" w:type="dxa"/>
              <w:right w:w="57" w:type="dxa"/>
            </w:tcMar>
            <w:hideMark/>
          </w:tcPr>
          <w:p w14:paraId="784C8E1E"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5236C42D"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373E0FC" w14:textId="1AADB138" w:rsidR="0041304F" w:rsidRPr="007B7D1C" w:rsidRDefault="007B7D1C" w:rsidP="001A2F02">
            <w:pPr>
              <w:pStyle w:val="TableText"/>
              <w:rPr>
                <w:sz w:val="18"/>
                <w:szCs w:val="18"/>
              </w:rPr>
            </w:pPr>
            <w:r w:rsidRPr="007B7D1C">
              <w:rPr>
                <w:color w:val="EBEEF5"/>
                <w:sz w:val="18"/>
                <w:szCs w:val="18"/>
              </w:rPr>
              <w:t>-</w:t>
            </w:r>
          </w:p>
        </w:tc>
        <w:tc>
          <w:tcPr>
            <w:tcW w:w="1020" w:type="dxa"/>
            <w:noWrap/>
            <w:tcMar>
              <w:top w:w="57" w:type="dxa"/>
              <w:left w:w="57" w:type="dxa"/>
              <w:bottom w:w="85" w:type="dxa"/>
              <w:right w:w="57" w:type="dxa"/>
            </w:tcMar>
            <w:hideMark/>
          </w:tcPr>
          <w:p w14:paraId="3F8B0F98"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54E21136"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FBB1A08"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7E2A7CE"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D4C7043"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87B9FC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9AE0657"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435F80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5799FE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5F93073"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3C46E17"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1C038A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264B3A43"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F06E80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6FFCCD4"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10</w:t>
            </w:r>
          </w:p>
        </w:tc>
        <w:tc>
          <w:tcPr>
            <w:tcW w:w="510" w:type="dxa"/>
            <w:noWrap/>
            <w:tcMar>
              <w:top w:w="57" w:type="dxa"/>
              <w:left w:w="57" w:type="dxa"/>
              <w:bottom w:w="85" w:type="dxa"/>
              <w:right w:w="57" w:type="dxa"/>
            </w:tcMar>
            <w:hideMark/>
          </w:tcPr>
          <w:p w14:paraId="0E619FA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r>
      <w:tr w:rsidR="001A2F02" w:rsidRPr="007B7D1C" w14:paraId="442DAA02"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A10CB84" w14:textId="7FECEF9F" w:rsidR="007B7D1C" w:rsidRPr="007B7D1C" w:rsidRDefault="007B7D1C" w:rsidP="001A2F02">
            <w:pPr>
              <w:pStyle w:val="TableText"/>
              <w:rPr>
                <w:sz w:val="18"/>
                <w:szCs w:val="18"/>
              </w:rPr>
            </w:pPr>
            <w:r w:rsidRPr="00F374E4">
              <w:rPr>
                <w:color w:val="EBEEF5"/>
                <w:sz w:val="18"/>
                <w:szCs w:val="18"/>
              </w:rPr>
              <w:t>-</w:t>
            </w:r>
          </w:p>
        </w:tc>
        <w:tc>
          <w:tcPr>
            <w:tcW w:w="1020" w:type="dxa"/>
            <w:noWrap/>
            <w:tcMar>
              <w:top w:w="57" w:type="dxa"/>
              <w:left w:w="57" w:type="dxa"/>
              <w:bottom w:w="85" w:type="dxa"/>
              <w:right w:w="57" w:type="dxa"/>
            </w:tcMar>
            <w:hideMark/>
          </w:tcPr>
          <w:p w14:paraId="115C404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1B1A958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65E7E6B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C8ABF9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1E3E34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E93378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0C6A90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04F9A6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8E457D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2B0A798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BE5AA4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4C33FE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176C13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3DFBF2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9B47F3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14</w:t>
            </w:r>
          </w:p>
        </w:tc>
        <w:tc>
          <w:tcPr>
            <w:tcW w:w="510" w:type="dxa"/>
            <w:noWrap/>
            <w:tcMar>
              <w:top w:w="57" w:type="dxa"/>
              <w:left w:w="57" w:type="dxa"/>
              <w:bottom w:w="85" w:type="dxa"/>
              <w:right w:w="57" w:type="dxa"/>
            </w:tcMar>
            <w:hideMark/>
          </w:tcPr>
          <w:p w14:paraId="6C81A1E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1DA5FB43"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6DFEF50" w14:textId="1EB25438" w:rsidR="007B7D1C" w:rsidRPr="007B7D1C" w:rsidRDefault="007B7D1C" w:rsidP="001A2F02">
            <w:pPr>
              <w:pStyle w:val="TableText"/>
              <w:rPr>
                <w:sz w:val="18"/>
                <w:szCs w:val="18"/>
              </w:rPr>
            </w:pPr>
            <w:r w:rsidRPr="00F374E4">
              <w:rPr>
                <w:color w:val="EBEEF5"/>
                <w:sz w:val="18"/>
                <w:szCs w:val="18"/>
              </w:rPr>
              <w:t>-</w:t>
            </w:r>
          </w:p>
        </w:tc>
        <w:tc>
          <w:tcPr>
            <w:tcW w:w="1020" w:type="dxa"/>
            <w:noWrap/>
            <w:tcMar>
              <w:top w:w="57" w:type="dxa"/>
              <w:left w:w="57" w:type="dxa"/>
              <w:bottom w:w="85" w:type="dxa"/>
              <w:right w:w="57" w:type="dxa"/>
            </w:tcMar>
            <w:hideMark/>
          </w:tcPr>
          <w:p w14:paraId="77EC88B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48456DE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A9540C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AE21B2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F38AEB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454" w:type="dxa"/>
            <w:noWrap/>
            <w:tcMar>
              <w:top w:w="57" w:type="dxa"/>
              <w:left w:w="57" w:type="dxa"/>
              <w:bottom w:w="85" w:type="dxa"/>
              <w:right w:w="57" w:type="dxa"/>
            </w:tcMar>
            <w:hideMark/>
          </w:tcPr>
          <w:p w14:paraId="0C936C8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B6A2C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F8E6C5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5DE9E6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287048C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6A51FA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w:t>
            </w:r>
          </w:p>
        </w:tc>
        <w:tc>
          <w:tcPr>
            <w:tcW w:w="510" w:type="dxa"/>
            <w:noWrap/>
            <w:tcMar>
              <w:top w:w="57" w:type="dxa"/>
              <w:left w:w="57" w:type="dxa"/>
              <w:bottom w:w="85" w:type="dxa"/>
              <w:right w:w="57" w:type="dxa"/>
            </w:tcMar>
            <w:hideMark/>
          </w:tcPr>
          <w:p w14:paraId="37BC6BA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527B275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9A1BCA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CCF306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37</w:t>
            </w:r>
          </w:p>
        </w:tc>
        <w:tc>
          <w:tcPr>
            <w:tcW w:w="510" w:type="dxa"/>
            <w:noWrap/>
            <w:tcMar>
              <w:top w:w="57" w:type="dxa"/>
              <w:left w:w="57" w:type="dxa"/>
              <w:bottom w:w="85" w:type="dxa"/>
              <w:right w:w="57" w:type="dxa"/>
            </w:tcMar>
            <w:hideMark/>
          </w:tcPr>
          <w:p w14:paraId="2380C22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r>
      <w:tr w:rsidR="001A2F02" w:rsidRPr="007B7D1C" w14:paraId="4674FD56"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3A4F4B0" w14:textId="041ED83F" w:rsidR="007B7D1C" w:rsidRPr="007B7D1C" w:rsidRDefault="007B7D1C" w:rsidP="001A2F02">
            <w:pPr>
              <w:pStyle w:val="TableText"/>
              <w:rPr>
                <w:sz w:val="18"/>
                <w:szCs w:val="18"/>
              </w:rPr>
            </w:pPr>
            <w:r w:rsidRPr="00F374E4">
              <w:rPr>
                <w:color w:val="EBEEF5"/>
                <w:sz w:val="18"/>
                <w:szCs w:val="18"/>
              </w:rPr>
              <w:t>-</w:t>
            </w:r>
          </w:p>
        </w:tc>
        <w:tc>
          <w:tcPr>
            <w:tcW w:w="1020" w:type="dxa"/>
            <w:noWrap/>
            <w:tcMar>
              <w:top w:w="57" w:type="dxa"/>
              <w:left w:w="57" w:type="dxa"/>
              <w:bottom w:w="85" w:type="dxa"/>
              <w:right w:w="57" w:type="dxa"/>
            </w:tcMar>
            <w:hideMark/>
          </w:tcPr>
          <w:p w14:paraId="6A4BB20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74F9387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7F908F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7DA122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3F6FF8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05B632C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9C656A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8F8240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28A2F8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A4F115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659C7C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17</w:t>
            </w:r>
          </w:p>
        </w:tc>
        <w:tc>
          <w:tcPr>
            <w:tcW w:w="510" w:type="dxa"/>
            <w:noWrap/>
            <w:tcMar>
              <w:top w:w="57" w:type="dxa"/>
              <w:left w:w="57" w:type="dxa"/>
              <w:bottom w:w="85" w:type="dxa"/>
              <w:right w:w="57" w:type="dxa"/>
            </w:tcMar>
            <w:hideMark/>
          </w:tcPr>
          <w:p w14:paraId="7D529A9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6502CAD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72C3DF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75339B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62</w:t>
            </w:r>
          </w:p>
        </w:tc>
        <w:tc>
          <w:tcPr>
            <w:tcW w:w="510" w:type="dxa"/>
            <w:noWrap/>
            <w:tcMar>
              <w:top w:w="57" w:type="dxa"/>
              <w:left w:w="57" w:type="dxa"/>
              <w:bottom w:w="85" w:type="dxa"/>
              <w:right w:w="57" w:type="dxa"/>
            </w:tcMar>
            <w:hideMark/>
          </w:tcPr>
          <w:p w14:paraId="0ED96E9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0E09805B"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1279B98" w14:textId="64169A00" w:rsidR="007B7D1C" w:rsidRPr="007B7D1C" w:rsidRDefault="007B7D1C" w:rsidP="001A2F02">
            <w:pPr>
              <w:pStyle w:val="TableText"/>
              <w:rPr>
                <w:sz w:val="18"/>
                <w:szCs w:val="18"/>
              </w:rPr>
            </w:pPr>
            <w:r w:rsidRPr="00F374E4">
              <w:rPr>
                <w:color w:val="EBEEF5"/>
                <w:sz w:val="18"/>
                <w:szCs w:val="18"/>
              </w:rPr>
              <w:t>-</w:t>
            </w:r>
          </w:p>
        </w:tc>
        <w:tc>
          <w:tcPr>
            <w:tcW w:w="1020" w:type="dxa"/>
            <w:noWrap/>
            <w:tcMar>
              <w:top w:w="57" w:type="dxa"/>
              <w:left w:w="57" w:type="dxa"/>
              <w:bottom w:w="85" w:type="dxa"/>
              <w:right w:w="57" w:type="dxa"/>
            </w:tcMar>
            <w:hideMark/>
          </w:tcPr>
          <w:p w14:paraId="3788D76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17BC8BA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74705A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AAF912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618B8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45333AA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95EB6F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19E23C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AD07C4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3B3BFBC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737725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752A340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F1B6BE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A084C8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B6C7A0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70</w:t>
            </w:r>
          </w:p>
        </w:tc>
        <w:tc>
          <w:tcPr>
            <w:tcW w:w="510" w:type="dxa"/>
            <w:noWrap/>
            <w:tcMar>
              <w:top w:w="57" w:type="dxa"/>
              <w:left w:w="57" w:type="dxa"/>
              <w:bottom w:w="85" w:type="dxa"/>
              <w:right w:w="57" w:type="dxa"/>
            </w:tcMar>
            <w:hideMark/>
          </w:tcPr>
          <w:p w14:paraId="0B927E7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1A56DA96"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D8DEB97" w14:textId="04D78DC1" w:rsidR="007B7D1C" w:rsidRPr="007B7D1C" w:rsidRDefault="007B7D1C" w:rsidP="001A2F02">
            <w:pPr>
              <w:pStyle w:val="TableText"/>
              <w:rPr>
                <w:sz w:val="18"/>
                <w:szCs w:val="18"/>
              </w:rPr>
            </w:pPr>
            <w:r w:rsidRPr="00F374E4">
              <w:rPr>
                <w:color w:val="EBEEF5"/>
                <w:sz w:val="18"/>
                <w:szCs w:val="18"/>
              </w:rPr>
              <w:t>-</w:t>
            </w:r>
          </w:p>
        </w:tc>
        <w:tc>
          <w:tcPr>
            <w:tcW w:w="1020" w:type="dxa"/>
            <w:noWrap/>
            <w:tcMar>
              <w:top w:w="57" w:type="dxa"/>
              <w:left w:w="57" w:type="dxa"/>
              <w:bottom w:w="85" w:type="dxa"/>
              <w:right w:w="57" w:type="dxa"/>
            </w:tcMar>
            <w:hideMark/>
          </w:tcPr>
          <w:p w14:paraId="6893D31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0A165EB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73C7D4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69DFA3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5959E8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07F0370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57BDD0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DB85C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FA7DF2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762906C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EF4F24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36006C3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94501B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76024C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E7072F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77</w:t>
            </w:r>
          </w:p>
        </w:tc>
        <w:tc>
          <w:tcPr>
            <w:tcW w:w="510" w:type="dxa"/>
            <w:noWrap/>
            <w:tcMar>
              <w:top w:w="57" w:type="dxa"/>
              <w:left w:w="57" w:type="dxa"/>
              <w:bottom w:w="85" w:type="dxa"/>
              <w:right w:w="57" w:type="dxa"/>
            </w:tcMar>
            <w:hideMark/>
          </w:tcPr>
          <w:p w14:paraId="7AF8155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548630D7"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10C6045" w14:textId="4789A92D" w:rsidR="007B7D1C" w:rsidRPr="007B7D1C" w:rsidRDefault="007B7D1C" w:rsidP="001A2F02">
            <w:pPr>
              <w:pStyle w:val="TableText"/>
              <w:rPr>
                <w:sz w:val="18"/>
                <w:szCs w:val="18"/>
              </w:rPr>
            </w:pPr>
            <w:r w:rsidRPr="00F374E4">
              <w:rPr>
                <w:color w:val="EBEEF5"/>
                <w:sz w:val="18"/>
                <w:szCs w:val="18"/>
              </w:rPr>
              <w:t>-</w:t>
            </w:r>
          </w:p>
        </w:tc>
        <w:tc>
          <w:tcPr>
            <w:tcW w:w="1020" w:type="dxa"/>
            <w:noWrap/>
            <w:tcMar>
              <w:top w:w="57" w:type="dxa"/>
              <w:left w:w="57" w:type="dxa"/>
              <w:bottom w:w="85" w:type="dxa"/>
              <w:right w:w="57" w:type="dxa"/>
            </w:tcMar>
            <w:hideMark/>
          </w:tcPr>
          <w:p w14:paraId="22D5FE4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0687A62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CFE1C4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B8ECDA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073F93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C2CE81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1D0487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E77F69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B3BA2B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9DF537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0791495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6BB7F52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B44FC3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08C870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A25B29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79</w:t>
            </w:r>
          </w:p>
        </w:tc>
        <w:tc>
          <w:tcPr>
            <w:tcW w:w="510" w:type="dxa"/>
            <w:noWrap/>
            <w:tcMar>
              <w:top w:w="57" w:type="dxa"/>
              <w:left w:w="57" w:type="dxa"/>
              <w:bottom w:w="85" w:type="dxa"/>
              <w:right w:w="57" w:type="dxa"/>
            </w:tcMar>
            <w:hideMark/>
          </w:tcPr>
          <w:p w14:paraId="734260B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2B557DEC"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B0C7D73" w14:textId="402F2E7E" w:rsidR="007B7D1C" w:rsidRPr="007B7D1C" w:rsidRDefault="007B7D1C" w:rsidP="001A2F02">
            <w:pPr>
              <w:pStyle w:val="TableText"/>
              <w:rPr>
                <w:sz w:val="18"/>
                <w:szCs w:val="18"/>
              </w:rPr>
            </w:pPr>
            <w:r w:rsidRPr="00F374E4">
              <w:rPr>
                <w:color w:val="EBEEF5"/>
                <w:sz w:val="18"/>
                <w:szCs w:val="18"/>
              </w:rPr>
              <w:t>-</w:t>
            </w:r>
          </w:p>
        </w:tc>
        <w:tc>
          <w:tcPr>
            <w:tcW w:w="1020" w:type="dxa"/>
            <w:noWrap/>
            <w:tcMar>
              <w:top w:w="57" w:type="dxa"/>
              <w:left w:w="57" w:type="dxa"/>
              <w:bottom w:w="85" w:type="dxa"/>
              <w:right w:w="57" w:type="dxa"/>
            </w:tcMar>
            <w:hideMark/>
          </w:tcPr>
          <w:p w14:paraId="69357A5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43A36C7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6F84092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760492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3E24BB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1B802F7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FAA66C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73521F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6462A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322AB3A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B3A227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70484C0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0996F8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9575BF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76EE93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85</w:t>
            </w:r>
          </w:p>
        </w:tc>
        <w:tc>
          <w:tcPr>
            <w:tcW w:w="510" w:type="dxa"/>
            <w:noWrap/>
            <w:tcMar>
              <w:top w:w="57" w:type="dxa"/>
              <w:left w:w="57" w:type="dxa"/>
              <w:bottom w:w="85" w:type="dxa"/>
              <w:right w:w="57" w:type="dxa"/>
            </w:tcMar>
            <w:hideMark/>
          </w:tcPr>
          <w:p w14:paraId="24F6CE4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00729588"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9CC9CAE" w14:textId="77777777" w:rsidR="0041304F" w:rsidRPr="007B7D1C" w:rsidRDefault="0041304F" w:rsidP="001A2F02">
            <w:pPr>
              <w:pStyle w:val="TableText"/>
              <w:rPr>
                <w:sz w:val="18"/>
                <w:szCs w:val="18"/>
              </w:rPr>
            </w:pPr>
            <w:r w:rsidRPr="007B7D1C">
              <w:rPr>
                <w:sz w:val="18"/>
                <w:szCs w:val="18"/>
              </w:rPr>
              <w:t>MC7.2</w:t>
            </w:r>
          </w:p>
        </w:tc>
        <w:tc>
          <w:tcPr>
            <w:tcW w:w="1020" w:type="dxa"/>
            <w:noWrap/>
            <w:tcMar>
              <w:top w:w="57" w:type="dxa"/>
              <w:left w:w="57" w:type="dxa"/>
              <w:bottom w:w="85" w:type="dxa"/>
              <w:right w:w="57" w:type="dxa"/>
            </w:tcMar>
            <w:hideMark/>
          </w:tcPr>
          <w:p w14:paraId="09A37FCE"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606AA4FA"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67" w:type="dxa"/>
            <w:noWrap/>
            <w:tcMar>
              <w:top w:w="57" w:type="dxa"/>
              <w:left w:w="57" w:type="dxa"/>
              <w:bottom w:w="85" w:type="dxa"/>
              <w:right w:w="57" w:type="dxa"/>
            </w:tcMar>
            <w:hideMark/>
          </w:tcPr>
          <w:p w14:paraId="7647EBE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032CC86"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7DCFA08"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370FE70"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0DE005A"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FC06BA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68</w:t>
            </w:r>
          </w:p>
        </w:tc>
        <w:tc>
          <w:tcPr>
            <w:tcW w:w="510" w:type="dxa"/>
            <w:noWrap/>
            <w:tcMar>
              <w:top w:w="57" w:type="dxa"/>
              <w:left w:w="57" w:type="dxa"/>
              <w:bottom w:w="85" w:type="dxa"/>
              <w:right w:w="57" w:type="dxa"/>
            </w:tcMar>
            <w:hideMark/>
          </w:tcPr>
          <w:p w14:paraId="43EF32F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w:t>
            </w:r>
          </w:p>
        </w:tc>
        <w:tc>
          <w:tcPr>
            <w:tcW w:w="454" w:type="dxa"/>
            <w:noWrap/>
            <w:tcMar>
              <w:top w:w="57" w:type="dxa"/>
              <w:left w:w="57" w:type="dxa"/>
              <w:bottom w:w="85" w:type="dxa"/>
              <w:right w:w="57" w:type="dxa"/>
            </w:tcMar>
            <w:hideMark/>
          </w:tcPr>
          <w:p w14:paraId="4A83489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9854D7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23</w:t>
            </w:r>
          </w:p>
        </w:tc>
        <w:tc>
          <w:tcPr>
            <w:tcW w:w="510" w:type="dxa"/>
            <w:noWrap/>
            <w:tcMar>
              <w:top w:w="57" w:type="dxa"/>
              <w:left w:w="57" w:type="dxa"/>
              <w:bottom w:w="85" w:type="dxa"/>
              <w:right w:w="57" w:type="dxa"/>
            </w:tcMar>
            <w:hideMark/>
          </w:tcPr>
          <w:p w14:paraId="79F9519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CBC6173"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1F3772F"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4300A0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108</w:t>
            </w:r>
          </w:p>
        </w:tc>
        <w:tc>
          <w:tcPr>
            <w:tcW w:w="510" w:type="dxa"/>
            <w:noWrap/>
            <w:tcMar>
              <w:top w:w="57" w:type="dxa"/>
              <w:left w:w="57" w:type="dxa"/>
              <w:bottom w:w="85" w:type="dxa"/>
              <w:right w:w="57" w:type="dxa"/>
            </w:tcMar>
            <w:hideMark/>
          </w:tcPr>
          <w:p w14:paraId="01FDCB72"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51AB3D30"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6DF2FF7" w14:textId="2A1389A2" w:rsidR="007B7D1C" w:rsidRPr="007B7D1C" w:rsidRDefault="007B7D1C" w:rsidP="001A2F02">
            <w:pPr>
              <w:pStyle w:val="TableText"/>
              <w:rPr>
                <w:sz w:val="18"/>
                <w:szCs w:val="18"/>
              </w:rPr>
            </w:pPr>
            <w:r w:rsidRPr="00206E9B">
              <w:rPr>
                <w:color w:val="EBEEF5"/>
                <w:sz w:val="18"/>
                <w:szCs w:val="18"/>
              </w:rPr>
              <w:t>-</w:t>
            </w:r>
          </w:p>
        </w:tc>
        <w:tc>
          <w:tcPr>
            <w:tcW w:w="1020" w:type="dxa"/>
            <w:noWrap/>
            <w:tcMar>
              <w:top w:w="57" w:type="dxa"/>
              <w:left w:w="57" w:type="dxa"/>
              <w:bottom w:w="85" w:type="dxa"/>
              <w:right w:w="57" w:type="dxa"/>
            </w:tcMar>
            <w:hideMark/>
          </w:tcPr>
          <w:p w14:paraId="7B3FF1F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5F3346C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61</w:t>
            </w:r>
          </w:p>
        </w:tc>
        <w:tc>
          <w:tcPr>
            <w:tcW w:w="567" w:type="dxa"/>
            <w:noWrap/>
            <w:tcMar>
              <w:top w:w="57" w:type="dxa"/>
              <w:left w:w="57" w:type="dxa"/>
              <w:bottom w:w="85" w:type="dxa"/>
              <w:right w:w="57" w:type="dxa"/>
            </w:tcMar>
            <w:hideMark/>
          </w:tcPr>
          <w:p w14:paraId="4D2F589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48</w:t>
            </w:r>
          </w:p>
        </w:tc>
        <w:tc>
          <w:tcPr>
            <w:tcW w:w="510" w:type="dxa"/>
            <w:noWrap/>
            <w:tcMar>
              <w:top w:w="57" w:type="dxa"/>
              <w:left w:w="57" w:type="dxa"/>
              <w:bottom w:w="85" w:type="dxa"/>
              <w:right w:w="57" w:type="dxa"/>
            </w:tcMar>
            <w:hideMark/>
          </w:tcPr>
          <w:p w14:paraId="2C67B02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0DE246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526976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3489F43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2B6A167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80</w:t>
            </w:r>
          </w:p>
        </w:tc>
        <w:tc>
          <w:tcPr>
            <w:tcW w:w="510" w:type="dxa"/>
            <w:noWrap/>
            <w:tcMar>
              <w:top w:w="57" w:type="dxa"/>
              <w:left w:w="57" w:type="dxa"/>
              <w:bottom w:w="85" w:type="dxa"/>
              <w:right w:w="57" w:type="dxa"/>
            </w:tcMar>
            <w:hideMark/>
          </w:tcPr>
          <w:p w14:paraId="1FEC366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52</w:t>
            </w:r>
          </w:p>
        </w:tc>
        <w:tc>
          <w:tcPr>
            <w:tcW w:w="454" w:type="dxa"/>
            <w:noWrap/>
            <w:tcMar>
              <w:top w:w="57" w:type="dxa"/>
              <w:left w:w="57" w:type="dxa"/>
              <w:bottom w:w="85" w:type="dxa"/>
              <w:right w:w="57" w:type="dxa"/>
            </w:tcMar>
            <w:hideMark/>
          </w:tcPr>
          <w:p w14:paraId="43EF2A1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92D873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58</w:t>
            </w:r>
          </w:p>
        </w:tc>
        <w:tc>
          <w:tcPr>
            <w:tcW w:w="510" w:type="dxa"/>
            <w:noWrap/>
            <w:tcMar>
              <w:top w:w="57" w:type="dxa"/>
              <w:left w:w="57" w:type="dxa"/>
              <w:bottom w:w="85" w:type="dxa"/>
              <w:right w:w="57" w:type="dxa"/>
            </w:tcMar>
            <w:hideMark/>
          </w:tcPr>
          <w:p w14:paraId="72A86BC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423B3FE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60F6AF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8867A3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421</w:t>
            </w:r>
          </w:p>
        </w:tc>
        <w:tc>
          <w:tcPr>
            <w:tcW w:w="510" w:type="dxa"/>
            <w:noWrap/>
            <w:tcMar>
              <w:top w:w="57" w:type="dxa"/>
              <w:left w:w="57" w:type="dxa"/>
              <w:bottom w:w="85" w:type="dxa"/>
              <w:right w:w="57" w:type="dxa"/>
            </w:tcMar>
            <w:hideMark/>
          </w:tcPr>
          <w:p w14:paraId="6A0B619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10</w:t>
            </w:r>
          </w:p>
        </w:tc>
      </w:tr>
      <w:tr w:rsidR="001A2F02" w:rsidRPr="007B7D1C" w14:paraId="64764FA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1572CC9" w14:textId="24F11F38" w:rsidR="007B7D1C" w:rsidRPr="007B7D1C" w:rsidRDefault="007B7D1C" w:rsidP="001A2F02">
            <w:pPr>
              <w:pStyle w:val="TableText"/>
              <w:rPr>
                <w:sz w:val="18"/>
                <w:szCs w:val="18"/>
              </w:rPr>
            </w:pPr>
            <w:r w:rsidRPr="00206E9B">
              <w:rPr>
                <w:color w:val="EBEEF5"/>
                <w:sz w:val="18"/>
                <w:szCs w:val="18"/>
              </w:rPr>
              <w:t>-</w:t>
            </w:r>
          </w:p>
        </w:tc>
        <w:tc>
          <w:tcPr>
            <w:tcW w:w="1020" w:type="dxa"/>
            <w:noWrap/>
            <w:tcMar>
              <w:top w:w="57" w:type="dxa"/>
              <w:left w:w="57" w:type="dxa"/>
              <w:bottom w:w="85" w:type="dxa"/>
              <w:right w:w="57" w:type="dxa"/>
            </w:tcMar>
            <w:hideMark/>
          </w:tcPr>
          <w:p w14:paraId="785DE66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455CA68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67" w:type="dxa"/>
            <w:noWrap/>
            <w:tcMar>
              <w:top w:w="57" w:type="dxa"/>
              <w:left w:w="57" w:type="dxa"/>
              <w:bottom w:w="85" w:type="dxa"/>
              <w:right w:w="57" w:type="dxa"/>
            </w:tcMar>
            <w:hideMark/>
          </w:tcPr>
          <w:p w14:paraId="0E6E64C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10</w:t>
            </w:r>
          </w:p>
        </w:tc>
        <w:tc>
          <w:tcPr>
            <w:tcW w:w="510" w:type="dxa"/>
            <w:noWrap/>
            <w:tcMar>
              <w:top w:w="57" w:type="dxa"/>
              <w:left w:w="57" w:type="dxa"/>
              <w:bottom w:w="85" w:type="dxa"/>
              <w:right w:w="57" w:type="dxa"/>
            </w:tcMar>
            <w:hideMark/>
          </w:tcPr>
          <w:p w14:paraId="3C1D4CA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B11C5F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3E513F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063AAB4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3CA0C3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4942E3F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2630094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E058B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c>
          <w:tcPr>
            <w:tcW w:w="510" w:type="dxa"/>
            <w:noWrap/>
            <w:tcMar>
              <w:top w:w="57" w:type="dxa"/>
              <w:left w:w="57" w:type="dxa"/>
              <w:bottom w:w="85" w:type="dxa"/>
              <w:right w:w="57" w:type="dxa"/>
            </w:tcMar>
            <w:hideMark/>
          </w:tcPr>
          <w:p w14:paraId="08B7096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0F016A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5A29A0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9FCCF3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455</w:t>
            </w:r>
          </w:p>
        </w:tc>
        <w:tc>
          <w:tcPr>
            <w:tcW w:w="510" w:type="dxa"/>
            <w:noWrap/>
            <w:tcMar>
              <w:top w:w="57" w:type="dxa"/>
              <w:left w:w="57" w:type="dxa"/>
              <w:bottom w:w="85" w:type="dxa"/>
              <w:right w:w="57" w:type="dxa"/>
            </w:tcMar>
            <w:hideMark/>
          </w:tcPr>
          <w:p w14:paraId="42A58F4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r>
      <w:tr w:rsidR="001A2F02" w:rsidRPr="007B7D1C" w14:paraId="30BB2D34"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9DB016E" w14:textId="3C201D2F" w:rsidR="007B7D1C" w:rsidRPr="007B7D1C" w:rsidRDefault="007B7D1C" w:rsidP="001A2F02">
            <w:pPr>
              <w:pStyle w:val="TableText"/>
              <w:rPr>
                <w:sz w:val="18"/>
                <w:szCs w:val="18"/>
              </w:rPr>
            </w:pPr>
            <w:r w:rsidRPr="00206E9B">
              <w:rPr>
                <w:color w:val="EBEEF5"/>
                <w:sz w:val="18"/>
                <w:szCs w:val="18"/>
              </w:rPr>
              <w:t>-</w:t>
            </w:r>
          </w:p>
        </w:tc>
        <w:tc>
          <w:tcPr>
            <w:tcW w:w="1020" w:type="dxa"/>
            <w:noWrap/>
            <w:tcMar>
              <w:top w:w="57" w:type="dxa"/>
              <w:left w:w="57" w:type="dxa"/>
              <w:bottom w:w="85" w:type="dxa"/>
              <w:right w:w="57" w:type="dxa"/>
            </w:tcMar>
            <w:hideMark/>
          </w:tcPr>
          <w:p w14:paraId="51D2962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16D8258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19</w:t>
            </w:r>
          </w:p>
        </w:tc>
        <w:tc>
          <w:tcPr>
            <w:tcW w:w="567" w:type="dxa"/>
            <w:noWrap/>
            <w:tcMar>
              <w:top w:w="57" w:type="dxa"/>
              <w:left w:w="57" w:type="dxa"/>
              <w:bottom w:w="85" w:type="dxa"/>
              <w:right w:w="57" w:type="dxa"/>
            </w:tcMar>
            <w:hideMark/>
          </w:tcPr>
          <w:p w14:paraId="7D25469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148</w:t>
            </w:r>
          </w:p>
        </w:tc>
        <w:tc>
          <w:tcPr>
            <w:tcW w:w="510" w:type="dxa"/>
            <w:noWrap/>
            <w:tcMar>
              <w:top w:w="57" w:type="dxa"/>
              <w:left w:w="57" w:type="dxa"/>
              <w:bottom w:w="85" w:type="dxa"/>
              <w:right w:w="57" w:type="dxa"/>
            </w:tcMar>
            <w:hideMark/>
          </w:tcPr>
          <w:p w14:paraId="1A12342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4767641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478328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7237534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4F82129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44</w:t>
            </w:r>
          </w:p>
        </w:tc>
        <w:tc>
          <w:tcPr>
            <w:tcW w:w="510" w:type="dxa"/>
            <w:noWrap/>
            <w:tcMar>
              <w:top w:w="57" w:type="dxa"/>
              <w:left w:w="57" w:type="dxa"/>
              <w:bottom w:w="85" w:type="dxa"/>
              <w:right w:w="57" w:type="dxa"/>
            </w:tcMar>
            <w:hideMark/>
          </w:tcPr>
          <w:p w14:paraId="4C10489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w:t>
            </w:r>
          </w:p>
        </w:tc>
        <w:tc>
          <w:tcPr>
            <w:tcW w:w="454" w:type="dxa"/>
            <w:noWrap/>
            <w:tcMar>
              <w:top w:w="57" w:type="dxa"/>
              <w:left w:w="57" w:type="dxa"/>
              <w:bottom w:w="85" w:type="dxa"/>
              <w:right w:w="57" w:type="dxa"/>
            </w:tcMar>
            <w:hideMark/>
          </w:tcPr>
          <w:p w14:paraId="27BD3D2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10</w:t>
            </w:r>
          </w:p>
        </w:tc>
        <w:tc>
          <w:tcPr>
            <w:tcW w:w="510" w:type="dxa"/>
            <w:noWrap/>
            <w:tcMar>
              <w:top w:w="57" w:type="dxa"/>
              <w:left w:w="57" w:type="dxa"/>
              <w:bottom w:w="85" w:type="dxa"/>
              <w:right w:w="57" w:type="dxa"/>
            </w:tcMar>
            <w:hideMark/>
          </w:tcPr>
          <w:p w14:paraId="21E0679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38F23AC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FC5F65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887CF0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D1E299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695</w:t>
            </w:r>
          </w:p>
        </w:tc>
        <w:tc>
          <w:tcPr>
            <w:tcW w:w="510" w:type="dxa"/>
            <w:noWrap/>
            <w:tcMar>
              <w:top w:w="57" w:type="dxa"/>
              <w:left w:w="57" w:type="dxa"/>
              <w:bottom w:w="85" w:type="dxa"/>
              <w:right w:w="57" w:type="dxa"/>
            </w:tcMar>
            <w:hideMark/>
          </w:tcPr>
          <w:p w14:paraId="092D7A5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11</w:t>
            </w:r>
          </w:p>
        </w:tc>
      </w:tr>
      <w:tr w:rsidR="001A2F02" w:rsidRPr="007B7D1C" w14:paraId="02DF8DFF"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7C1F651" w14:textId="6F8EA1F5" w:rsidR="007B7D1C" w:rsidRPr="007B7D1C" w:rsidRDefault="007B7D1C" w:rsidP="001A2F02">
            <w:pPr>
              <w:pStyle w:val="TableText"/>
              <w:rPr>
                <w:sz w:val="18"/>
                <w:szCs w:val="18"/>
              </w:rPr>
            </w:pPr>
            <w:r w:rsidRPr="00206E9B">
              <w:rPr>
                <w:color w:val="EBEEF5"/>
                <w:sz w:val="18"/>
                <w:szCs w:val="18"/>
              </w:rPr>
              <w:t>-</w:t>
            </w:r>
          </w:p>
        </w:tc>
        <w:tc>
          <w:tcPr>
            <w:tcW w:w="1020" w:type="dxa"/>
            <w:noWrap/>
            <w:tcMar>
              <w:top w:w="57" w:type="dxa"/>
              <w:left w:w="57" w:type="dxa"/>
              <w:bottom w:w="85" w:type="dxa"/>
              <w:right w:w="57" w:type="dxa"/>
            </w:tcMar>
            <w:hideMark/>
          </w:tcPr>
          <w:p w14:paraId="07132D6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05C1E08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c>
          <w:tcPr>
            <w:tcW w:w="567" w:type="dxa"/>
            <w:noWrap/>
            <w:tcMar>
              <w:top w:w="57" w:type="dxa"/>
              <w:left w:w="57" w:type="dxa"/>
              <w:bottom w:w="85" w:type="dxa"/>
              <w:right w:w="57" w:type="dxa"/>
            </w:tcMar>
            <w:hideMark/>
          </w:tcPr>
          <w:p w14:paraId="79CF442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42</w:t>
            </w:r>
          </w:p>
        </w:tc>
        <w:tc>
          <w:tcPr>
            <w:tcW w:w="510" w:type="dxa"/>
            <w:noWrap/>
            <w:tcMar>
              <w:top w:w="57" w:type="dxa"/>
              <w:left w:w="57" w:type="dxa"/>
              <w:bottom w:w="85" w:type="dxa"/>
              <w:right w:w="57" w:type="dxa"/>
            </w:tcMar>
            <w:hideMark/>
          </w:tcPr>
          <w:p w14:paraId="1F7767D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42D74F6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90D703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396D35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7C37410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21</w:t>
            </w:r>
          </w:p>
        </w:tc>
        <w:tc>
          <w:tcPr>
            <w:tcW w:w="510" w:type="dxa"/>
            <w:noWrap/>
            <w:tcMar>
              <w:top w:w="57" w:type="dxa"/>
              <w:left w:w="57" w:type="dxa"/>
              <w:bottom w:w="85" w:type="dxa"/>
              <w:right w:w="57" w:type="dxa"/>
            </w:tcMar>
            <w:hideMark/>
          </w:tcPr>
          <w:p w14:paraId="6EC72DE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454" w:type="dxa"/>
            <w:noWrap/>
            <w:tcMar>
              <w:top w:w="57" w:type="dxa"/>
              <w:left w:w="57" w:type="dxa"/>
              <w:bottom w:w="85" w:type="dxa"/>
              <w:right w:w="57" w:type="dxa"/>
            </w:tcMar>
            <w:hideMark/>
          </w:tcPr>
          <w:p w14:paraId="6A39720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38D75DE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393AB3C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1C0F7DA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9538D5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562F6A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782</w:t>
            </w:r>
          </w:p>
        </w:tc>
        <w:tc>
          <w:tcPr>
            <w:tcW w:w="510" w:type="dxa"/>
            <w:noWrap/>
            <w:tcMar>
              <w:top w:w="57" w:type="dxa"/>
              <w:left w:w="57" w:type="dxa"/>
              <w:bottom w:w="85" w:type="dxa"/>
              <w:right w:w="57" w:type="dxa"/>
            </w:tcMar>
            <w:hideMark/>
          </w:tcPr>
          <w:p w14:paraId="309C9A7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r>
      <w:tr w:rsidR="001A2F02" w:rsidRPr="007B7D1C" w14:paraId="735F9FC0"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5572848" w14:textId="5EEB753A" w:rsidR="007B7D1C" w:rsidRPr="007B7D1C" w:rsidRDefault="007B7D1C" w:rsidP="001A2F02">
            <w:pPr>
              <w:pStyle w:val="TableText"/>
              <w:rPr>
                <w:sz w:val="18"/>
                <w:szCs w:val="18"/>
              </w:rPr>
            </w:pPr>
            <w:r w:rsidRPr="00206E9B">
              <w:rPr>
                <w:color w:val="EBEEF5"/>
                <w:sz w:val="18"/>
                <w:szCs w:val="18"/>
              </w:rPr>
              <w:t>-</w:t>
            </w:r>
          </w:p>
        </w:tc>
        <w:tc>
          <w:tcPr>
            <w:tcW w:w="1020" w:type="dxa"/>
            <w:noWrap/>
            <w:tcMar>
              <w:top w:w="57" w:type="dxa"/>
              <w:left w:w="57" w:type="dxa"/>
              <w:bottom w:w="85" w:type="dxa"/>
              <w:right w:w="57" w:type="dxa"/>
            </w:tcMar>
            <w:hideMark/>
          </w:tcPr>
          <w:p w14:paraId="0BB1384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28C9291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w:t>
            </w:r>
          </w:p>
        </w:tc>
        <w:tc>
          <w:tcPr>
            <w:tcW w:w="567" w:type="dxa"/>
            <w:noWrap/>
            <w:tcMar>
              <w:top w:w="57" w:type="dxa"/>
              <w:left w:w="57" w:type="dxa"/>
              <w:bottom w:w="85" w:type="dxa"/>
              <w:right w:w="57" w:type="dxa"/>
            </w:tcMar>
            <w:hideMark/>
          </w:tcPr>
          <w:p w14:paraId="483AA97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23</w:t>
            </w:r>
          </w:p>
        </w:tc>
        <w:tc>
          <w:tcPr>
            <w:tcW w:w="510" w:type="dxa"/>
            <w:noWrap/>
            <w:tcMar>
              <w:top w:w="57" w:type="dxa"/>
              <w:left w:w="57" w:type="dxa"/>
              <w:bottom w:w="85" w:type="dxa"/>
              <w:right w:w="57" w:type="dxa"/>
            </w:tcMar>
            <w:hideMark/>
          </w:tcPr>
          <w:p w14:paraId="0D83AD4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0F9AF9A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768170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F47D9C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279B12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w:t>
            </w:r>
          </w:p>
        </w:tc>
        <w:tc>
          <w:tcPr>
            <w:tcW w:w="510" w:type="dxa"/>
            <w:noWrap/>
            <w:tcMar>
              <w:top w:w="57" w:type="dxa"/>
              <w:left w:w="57" w:type="dxa"/>
              <w:bottom w:w="85" w:type="dxa"/>
              <w:right w:w="57" w:type="dxa"/>
            </w:tcMar>
            <w:hideMark/>
          </w:tcPr>
          <w:p w14:paraId="118D2E1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454" w:type="dxa"/>
            <w:noWrap/>
            <w:tcMar>
              <w:top w:w="57" w:type="dxa"/>
              <w:left w:w="57" w:type="dxa"/>
              <w:bottom w:w="85" w:type="dxa"/>
              <w:right w:w="57" w:type="dxa"/>
            </w:tcMar>
            <w:hideMark/>
          </w:tcPr>
          <w:p w14:paraId="702EA9F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493B1F4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w:t>
            </w:r>
          </w:p>
        </w:tc>
        <w:tc>
          <w:tcPr>
            <w:tcW w:w="510" w:type="dxa"/>
            <w:noWrap/>
            <w:tcMar>
              <w:top w:w="57" w:type="dxa"/>
              <w:left w:w="57" w:type="dxa"/>
              <w:bottom w:w="85" w:type="dxa"/>
              <w:right w:w="57" w:type="dxa"/>
            </w:tcMar>
            <w:hideMark/>
          </w:tcPr>
          <w:p w14:paraId="7C2BC99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36E2C90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54608F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AD2271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840</w:t>
            </w:r>
          </w:p>
        </w:tc>
        <w:tc>
          <w:tcPr>
            <w:tcW w:w="510" w:type="dxa"/>
            <w:noWrap/>
            <w:tcMar>
              <w:top w:w="57" w:type="dxa"/>
              <w:left w:w="57" w:type="dxa"/>
              <w:bottom w:w="85" w:type="dxa"/>
              <w:right w:w="57" w:type="dxa"/>
            </w:tcMar>
            <w:hideMark/>
          </w:tcPr>
          <w:p w14:paraId="4B32B53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11</w:t>
            </w:r>
          </w:p>
        </w:tc>
      </w:tr>
      <w:tr w:rsidR="001A2F02" w:rsidRPr="007B7D1C" w14:paraId="0B7A15B8"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6808A9A" w14:textId="4BAA9C39" w:rsidR="007B7D1C" w:rsidRPr="007B7D1C" w:rsidRDefault="007B7D1C" w:rsidP="001A2F02">
            <w:pPr>
              <w:pStyle w:val="TableText"/>
              <w:rPr>
                <w:sz w:val="18"/>
                <w:szCs w:val="18"/>
              </w:rPr>
            </w:pPr>
            <w:r w:rsidRPr="00206E9B">
              <w:rPr>
                <w:color w:val="EBEEF5"/>
                <w:sz w:val="18"/>
                <w:szCs w:val="18"/>
              </w:rPr>
              <w:t>-</w:t>
            </w:r>
          </w:p>
        </w:tc>
        <w:tc>
          <w:tcPr>
            <w:tcW w:w="1020" w:type="dxa"/>
            <w:noWrap/>
            <w:tcMar>
              <w:top w:w="57" w:type="dxa"/>
              <w:left w:w="57" w:type="dxa"/>
              <w:bottom w:w="85" w:type="dxa"/>
              <w:right w:w="57" w:type="dxa"/>
            </w:tcMar>
            <w:hideMark/>
          </w:tcPr>
          <w:p w14:paraId="7C52078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71F831E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c>
          <w:tcPr>
            <w:tcW w:w="567" w:type="dxa"/>
            <w:noWrap/>
            <w:tcMar>
              <w:top w:w="57" w:type="dxa"/>
              <w:left w:w="57" w:type="dxa"/>
              <w:bottom w:w="85" w:type="dxa"/>
              <w:right w:w="57" w:type="dxa"/>
            </w:tcMar>
            <w:hideMark/>
          </w:tcPr>
          <w:p w14:paraId="599FD6B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42</w:t>
            </w:r>
          </w:p>
        </w:tc>
        <w:tc>
          <w:tcPr>
            <w:tcW w:w="510" w:type="dxa"/>
            <w:noWrap/>
            <w:tcMar>
              <w:top w:w="57" w:type="dxa"/>
              <w:left w:w="57" w:type="dxa"/>
              <w:bottom w:w="85" w:type="dxa"/>
              <w:right w:w="57" w:type="dxa"/>
            </w:tcMar>
            <w:hideMark/>
          </w:tcPr>
          <w:p w14:paraId="63FD1C4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0033661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EDFD84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78A21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AEF181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c>
          <w:tcPr>
            <w:tcW w:w="510" w:type="dxa"/>
            <w:noWrap/>
            <w:tcMar>
              <w:top w:w="57" w:type="dxa"/>
              <w:left w:w="57" w:type="dxa"/>
              <w:bottom w:w="85" w:type="dxa"/>
              <w:right w:w="57" w:type="dxa"/>
            </w:tcMar>
            <w:hideMark/>
          </w:tcPr>
          <w:p w14:paraId="017CB63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454" w:type="dxa"/>
            <w:noWrap/>
            <w:tcMar>
              <w:top w:w="57" w:type="dxa"/>
              <w:left w:w="57" w:type="dxa"/>
              <w:bottom w:w="85" w:type="dxa"/>
              <w:right w:w="57" w:type="dxa"/>
            </w:tcMar>
            <w:hideMark/>
          </w:tcPr>
          <w:p w14:paraId="2867908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c>
          <w:tcPr>
            <w:tcW w:w="510" w:type="dxa"/>
            <w:noWrap/>
            <w:tcMar>
              <w:top w:w="57" w:type="dxa"/>
              <w:left w:w="57" w:type="dxa"/>
              <w:bottom w:w="85" w:type="dxa"/>
              <w:right w:w="57" w:type="dxa"/>
            </w:tcMar>
            <w:hideMark/>
          </w:tcPr>
          <w:p w14:paraId="28218E5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2A5ECDD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20BFA6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092073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D2B973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919</w:t>
            </w:r>
          </w:p>
        </w:tc>
        <w:tc>
          <w:tcPr>
            <w:tcW w:w="510" w:type="dxa"/>
            <w:noWrap/>
            <w:tcMar>
              <w:top w:w="57" w:type="dxa"/>
              <w:left w:w="57" w:type="dxa"/>
              <w:bottom w:w="85" w:type="dxa"/>
              <w:right w:w="57" w:type="dxa"/>
            </w:tcMar>
            <w:hideMark/>
          </w:tcPr>
          <w:p w14:paraId="7C5607E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r>
      <w:tr w:rsidR="001A2F02" w:rsidRPr="007B7D1C" w14:paraId="415528D1"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59FDD6D" w14:textId="5F614DBB" w:rsidR="007B7D1C" w:rsidRPr="007B7D1C" w:rsidRDefault="007B7D1C" w:rsidP="001A2F02">
            <w:pPr>
              <w:pStyle w:val="TableText"/>
              <w:rPr>
                <w:sz w:val="18"/>
                <w:szCs w:val="18"/>
              </w:rPr>
            </w:pPr>
            <w:r w:rsidRPr="00206E9B">
              <w:rPr>
                <w:color w:val="EBEEF5"/>
                <w:sz w:val="18"/>
                <w:szCs w:val="18"/>
              </w:rPr>
              <w:t>-</w:t>
            </w:r>
          </w:p>
        </w:tc>
        <w:tc>
          <w:tcPr>
            <w:tcW w:w="1020" w:type="dxa"/>
            <w:noWrap/>
            <w:tcMar>
              <w:top w:w="57" w:type="dxa"/>
              <w:left w:w="57" w:type="dxa"/>
              <w:bottom w:w="85" w:type="dxa"/>
              <w:right w:w="57" w:type="dxa"/>
            </w:tcMar>
            <w:hideMark/>
          </w:tcPr>
          <w:p w14:paraId="40FE978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02081CB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67" w:type="dxa"/>
            <w:noWrap/>
            <w:tcMar>
              <w:top w:w="57" w:type="dxa"/>
              <w:left w:w="57" w:type="dxa"/>
              <w:bottom w:w="85" w:type="dxa"/>
              <w:right w:w="57" w:type="dxa"/>
            </w:tcMar>
            <w:hideMark/>
          </w:tcPr>
          <w:p w14:paraId="0C41757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14</w:t>
            </w:r>
          </w:p>
        </w:tc>
        <w:tc>
          <w:tcPr>
            <w:tcW w:w="510" w:type="dxa"/>
            <w:noWrap/>
            <w:tcMar>
              <w:top w:w="57" w:type="dxa"/>
              <w:left w:w="57" w:type="dxa"/>
              <w:bottom w:w="85" w:type="dxa"/>
              <w:right w:w="57" w:type="dxa"/>
            </w:tcMar>
            <w:hideMark/>
          </w:tcPr>
          <w:p w14:paraId="464319F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746EB4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6BC472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002668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7242E3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120D164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1B1B3FD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7F6BC8A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4FCBFE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F5BAF1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B5967A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FE9C75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942</w:t>
            </w:r>
          </w:p>
        </w:tc>
        <w:tc>
          <w:tcPr>
            <w:tcW w:w="510" w:type="dxa"/>
            <w:noWrap/>
            <w:tcMar>
              <w:top w:w="57" w:type="dxa"/>
              <w:left w:w="57" w:type="dxa"/>
              <w:bottom w:w="85" w:type="dxa"/>
              <w:right w:w="57" w:type="dxa"/>
            </w:tcMar>
            <w:hideMark/>
          </w:tcPr>
          <w:p w14:paraId="4690F00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11</w:t>
            </w:r>
          </w:p>
        </w:tc>
      </w:tr>
      <w:tr w:rsidR="001A2F02" w:rsidRPr="007B7D1C" w14:paraId="5AB20148"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B0B9F75" w14:textId="37F4233D" w:rsidR="007B7D1C" w:rsidRPr="007B7D1C" w:rsidRDefault="007B7D1C" w:rsidP="001A2F02">
            <w:pPr>
              <w:pStyle w:val="TableText"/>
              <w:rPr>
                <w:sz w:val="18"/>
                <w:szCs w:val="18"/>
              </w:rPr>
            </w:pPr>
            <w:r w:rsidRPr="00206E9B">
              <w:rPr>
                <w:color w:val="EBEEF5"/>
                <w:sz w:val="18"/>
                <w:szCs w:val="18"/>
              </w:rPr>
              <w:t>-</w:t>
            </w:r>
          </w:p>
        </w:tc>
        <w:tc>
          <w:tcPr>
            <w:tcW w:w="1020" w:type="dxa"/>
            <w:noWrap/>
            <w:tcMar>
              <w:top w:w="57" w:type="dxa"/>
              <w:left w:w="57" w:type="dxa"/>
              <w:bottom w:w="85" w:type="dxa"/>
              <w:right w:w="57" w:type="dxa"/>
            </w:tcMar>
            <w:hideMark/>
          </w:tcPr>
          <w:p w14:paraId="07F13AE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4C6E4D7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67" w:type="dxa"/>
            <w:noWrap/>
            <w:tcMar>
              <w:top w:w="57" w:type="dxa"/>
              <w:left w:w="57" w:type="dxa"/>
              <w:bottom w:w="85" w:type="dxa"/>
              <w:right w:w="57" w:type="dxa"/>
            </w:tcMar>
            <w:hideMark/>
          </w:tcPr>
          <w:p w14:paraId="3E9ED75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14</w:t>
            </w:r>
          </w:p>
        </w:tc>
        <w:tc>
          <w:tcPr>
            <w:tcW w:w="510" w:type="dxa"/>
            <w:noWrap/>
            <w:tcMar>
              <w:top w:w="57" w:type="dxa"/>
              <w:left w:w="57" w:type="dxa"/>
              <w:bottom w:w="85" w:type="dxa"/>
              <w:right w:w="57" w:type="dxa"/>
            </w:tcMar>
            <w:hideMark/>
          </w:tcPr>
          <w:p w14:paraId="6EB85A9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178CE0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28443E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272D9D3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F5AFA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3B5FCA7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454" w:type="dxa"/>
            <w:noWrap/>
            <w:tcMar>
              <w:top w:w="57" w:type="dxa"/>
              <w:left w:w="57" w:type="dxa"/>
              <w:bottom w:w="85" w:type="dxa"/>
              <w:right w:w="57" w:type="dxa"/>
            </w:tcMar>
            <w:hideMark/>
          </w:tcPr>
          <w:p w14:paraId="64E737A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154F0E9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4F043B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454" w:type="dxa"/>
            <w:noWrap/>
            <w:tcMar>
              <w:top w:w="57" w:type="dxa"/>
              <w:left w:w="57" w:type="dxa"/>
              <w:bottom w:w="85" w:type="dxa"/>
              <w:right w:w="57" w:type="dxa"/>
            </w:tcMar>
            <w:hideMark/>
          </w:tcPr>
          <w:p w14:paraId="6061F96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9A8BF6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9C4937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978</w:t>
            </w:r>
          </w:p>
        </w:tc>
        <w:tc>
          <w:tcPr>
            <w:tcW w:w="510" w:type="dxa"/>
            <w:noWrap/>
            <w:tcMar>
              <w:top w:w="57" w:type="dxa"/>
              <w:left w:w="57" w:type="dxa"/>
              <w:bottom w:w="85" w:type="dxa"/>
              <w:right w:w="57" w:type="dxa"/>
            </w:tcMar>
            <w:hideMark/>
          </w:tcPr>
          <w:p w14:paraId="155AE28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r>
      <w:tr w:rsidR="001A2F02" w:rsidRPr="007B7D1C" w14:paraId="02C68A73"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9E7FAA0" w14:textId="77777777" w:rsidR="0041304F" w:rsidRPr="007B7D1C" w:rsidRDefault="0041304F" w:rsidP="001A2F02">
            <w:pPr>
              <w:pStyle w:val="TableText"/>
              <w:rPr>
                <w:sz w:val="18"/>
                <w:szCs w:val="18"/>
              </w:rPr>
            </w:pPr>
            <w:r w:rsidRPr="007B7D1C">
              <w:rPr>
                <w:sz w:val="18"/>
                <w:szCs w:val="18"/>
              </w:rPr>
              <w:t>36289</w:t>
            </w:r>
          </w:p>
        </w:tc>
        <w:tc>
          <w:tcPr>
            <w:tcW w:w="1020" w:type="dxa"/>
            <w:noWrap/>
            <w:tcMar>
              <w:top w:w="57" w:type="dxa"/>
              <w:left w:w="57" w:type="dxa"/>
              <w:bottom w:w="85" w:type="dxa"/>
              <w:right w:w="57" w:type="dxa"/>
            </w:tcMar>
            <w:hideMark/>
          </w:tcPr>
          <w:p w14:paraId="5386B34D"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71996F74"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655B73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1629F6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7F8A3E3B"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5825B63"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4F8CBD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77B0E014"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7914B76"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7C08D2CB"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798BA94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DEA32CD"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CABE83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9F88F0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F93BB7D"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018C69E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r>
      <w:tr w:rsidR="001A2F02" w:rsidRPr="007B7D1C" w14:paraId="45E11DF6"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5BA099D" w14:textId="204C3AC6" w:rsidR="007B7D1C" w:rsidRPr="007B7D1C" w:rsidRDefault="007B7D1C" w:rsidP="001A2F02">
            <w:pPr>
              <w:pStyle w:val="TableText"/>
              <w:rPr>
                <w:sz w:val="18"/>
                <w:szCs w:val="18"/>
              </w:rPr>
            </w:pPr>
            <w:r w:rsidRPr="00E531C3">
              <w:rPr>
                <w:color w:val="EBEEF5"/>
                <w:sz w:val="18"/>
                <w:szCs w:val="18"/>
              </w:rPr>
              <w:t>-</w:t>
            </w:r>
          </w:p>
        </w:tc>
        <w:tc>
          <w:tcPr>
            <w:tcW w:w="1020" w:type="dxa"/>
            <w:noWrap/>
            <w:tcMar>
              <w:top w:w="57" w:type="dxa"/>
              <w:left w:w="57" w:type="dxa"/>
              <w:bottom w:w="85" w:type="dxa"/>
              <w:right w:w="57" w:type="dxa"/>
            </w:tcMar>
            <w:hideMark/>
          </w:tcPr>
          <w:p w14:paraId="1D0F94F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79D30A3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03B6B1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288D6C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w:t>
            </w:r>
          </w:p>
        </w:tc>
        <w:tc>
          <w:tcPr>
            <w:tcW w:w="510" w:type="dxa"/>
            <w:noWrap/>
            <w:tcMar>
              <w:top w:w="57" w:type="dxa"/>
              <w:left w:w="57" w:type="dxa"/>
              <w:bottom w:w="85" w:type="dxa"/>
              <w:right w:w="57" w:type="dxa"/>
            </w:tcMar>
            <w:hideMark/>
          </w:tcPr>
          <w:p w14:paraId="06A486A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0CF9AB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77093E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4E73B8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5E32A0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6D0C1D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51A9006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B81BBE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B1234C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47FA86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06C901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20</w:t>
            </w:r>
          </w:p>
        </w:tc>
        <w:tc>
          <w:tcPr>
            <w:tcW w:w="510" w:type="dxa"/>
            <w:noWrap/>
            <w:tcMar>
              <w:top w:w="57" w:type="dxa"/>
              <w:left w:w="57" w:type="dxa"/>
              <w:bottom w:w="85" w:type="dxa"/>
              <w:right w:w="57" w:type="dxa"/>
            </w:tcMar>
            <w:hideMark/>
          </w:tcPr>
          <w:p w14:paraId="6FE1D62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r>
      <w:tr w:rsidR="001A2F02" w:rsidRPr="007B7D1C" w14:paraId="2E811C46"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8473C02" w14:textId="31795894" w:rsidR="007B7D1C" w:rsidRPr="007B7D1C" w:rsidRDefault="007B7D1C" w:rsidP="001A2F02">
            <w:pPr>
              <w:pStyle w:val="TableText"/>
              <w:rPr>
                <w:sz w:val="18"/>
                <w:szCs w:val="18"/>
              </w:rPr>
            </w:pPr>
            <w:r w:rsidRPr="00E531C3">
              <w:rPr>
                <w:color w:val="EBEEF5"/>
                <w:sz w:val="18"/>
                <w:szCs w:val="18"/>
              </w:rPr>
              <w:t>-</w:t>
            </w:r>
          </w:p>
        </w:tc>
        <w:tc>
          <w:tcPr>
            <w:tcW w:w="1020" w:type="dxa"/>
            <w:noWrap/>
            <w:tcMar>
              <w:top w:w="57" w:type="dxa"/>
              <w:left w:w="57" w:type="dxa"/>
              <w:bottom w:w="85" w:type="dxa"/>
              <w:right w:w="57" w:type="dxa"/>
            </w:tcMar>
            <w:hideMark/>
          </w:tcPr>
          <w:p w14:paraId="0FD60A2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2150ED9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8B8594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345F04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7D20AF4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9F254C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0AAF92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A2478F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440D5D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657C76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8AC79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4718A72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7D16A3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7E3D0A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9C7DA3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28</w:t>
            </w:r>
          </w:p>
        </w:tc>
        <w:tc>
          <w:tcPr>
            <w:tcW w:w="510" w:type="dxa"/>
            <w:noWrap/>
            <w:tcMar>
              <w:top w:w="57" w:type="dxa"/>
              <w:left w:w="57" w:type="dxa"/>
              <w:bottom w:w="85" w:type="dxa"/>
              <w:right w:w="57" w:type="dxa"/>
            </w:tcMar>
            <w:hideMark/>
          </w:tcPr>
          <w:p w14:paraId="630AC05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r>
      <w:tr w:rsidR="001A2F02" w:rsidRPr="007B7D1C" w14:paraId="51500D9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A268764" w14:textId="3BD8C083" w:rsidR="007B7D1C" w:rsidRPr="007B7D1C" w:rsidRDefault="007B7D1C" w:rsidP="001A2F02">
            <w:pPr>
              <w:pStyle w:val="TableText"/>
              <w:rPr>
                <w:sz w:val="18"/>
                <w:szCs w:val="18"/>
              </w:rPr>
            </w:pPr>
            <w:r w:rsidRPr="00E531C3">
              <w:rPr>
                <w:color w:val="EBEEF5"/>
                <w:sz w:val="18"/>
                <w:szCs w:val="18"/>
              </w:rPr>
              <w:t>-</w:t>
            </w:r>
          </w:p>
        </w:tc>
        <w:tc>
          <w:tcPr>
            <w:tcW w:w="1020" w:type="dxa"/>
            <w:noWrap/>
            <w:tcMar>
              <w:top w:w="57" w:type="dxa"/>
              <w:left w:w="57" w:type="dxa"/>
              <w:bottom w:w="85" w:type="dxa"/>
              <w:right w:w="57" w:type="dxa"/>
            </w:tcMar>
            <w:hideMark/>
          </w:tcPr>
          <w:p w14:paraId="2324D8A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57974F0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62BFEF1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7844825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774887B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48C328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17C43C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741337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B600D9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EF6F38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2EA2A3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3C631AA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103921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107CF5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3A9769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37</w:t>
            </w:r>
          </w:p>
        </w:tc>
        <w:tc>
          <w:tcPr>
            <w:tcW w:w="510" w:type="dxa"/>
            <w:noWrap/>
            <w:tcMar>
              <w:top w:w="57" w:type="dxa"/>
              <w:left w:w="57" w:type="dxa"/>
              <w:bottom w:w="85" w:type="dxa"/>
              <w:right w:w="57" w:type="dxa"/>
            </w:tcMar>
            <w:hideMark/>
          </w:tcPr>
          <w:p w14:paraId="773898E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047A0100"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7267B54" w14:textId="0BDB53F9" w:rsidR="007B7D1C" w:rsidRPr="007B7D1C" w:rsidRDefault="007B7D1C" w:rsidP="001A2F02">
            <w:pPr>
              <w:pStyle w:val="TableText"/>
              <w:rPr>
                <w:sz w:val="18"/>
                <w:szCs w:val="18"/>
              </w:rPr>
            </w:pPr>
            <w:r w:rsidRPr="00E531C3">
              <w:rPr>
                <w:color w:val="EBEEF5"/>
                <w:sz w:val="18"/>
                <w:szCs w:val="18"/>
              </w:rPr>
              <w:t>-</w:t>
            </w:r>
          </w:p>
        </w:tc>
        <w:tc>
          <w:tcPr>
            <w:tcW w:w="1020" w:type="dxa"/>
            <w:noWrap/>
            <w:tcMar>
              <w:top w:w="57" w:type="dxa"/>
              <w:left w:w="57" w:type="dxa"/>
              <w:bottom w:w="85" w:type="dxa"/>
              <w:right w:w="57" w:type="dxa"/>
            </w:tcMar>
            <w:hideMark/>
          </w:tcPr>
          <w:p w14:paraId="6A5609B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01BEFD1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700CFE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53565C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C8E7A5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0F8C09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20117E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EFFCC5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64F1F5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47312F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3DAC7CC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c>
          <w:tcPr>
            <w:tcW w:w="510" w:type="dxa"/>
            <w:noWrap/>
            <w:tcMar>
              <w:top w:w="57" w:type="dxa"/>
              <w:left w:w="57" w:type="dxa"/>
              <w:bottom w:w="85" w:type="dxa"/>
              <w:right w:w="57" w:type="dxa"/>
            </w:tcMar>
            <w:hideMark/>
          </w:tcPr>
          <w:p w14:paraId="1D3CBF3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E801BF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3BD7FB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7D85C2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47</w:t>
            </w:r>
          </w:p>
        </w:tc>
        <w:tc>
          <w:tcPr>
            <w:tcW w:w="510" w:type="dxa"/>
            <w:noWrap/>
            <w:tcMar>
              <w:top w:w="57" w:type="dxa"/>
              <w:left w:w="57" w:type="dxa"/>
              <w:bottom w:w="85" w:type="dxa"/>
              <w:right w:w="57" w:type="dxa"/>
            </w:tcMar>
            <w:hideMark/>
          </w:tcPr>
          <w:p w14:paraId="3255110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37B6F898"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78501DD" w14:textId="10155256" w:rsidR="007B7D1C" w:rsidRPr="007B7D1C" w:rsidRDefault="007B7D1C" w:rsidP="001A2F02">
            <w:pPr>
              <w:pStyle w:val="TableText"/>
              <w:rPr>
                <w:sz w:val="18"/>
                <w:szCs w:val="18"/>
              </w:rPr>
            </w:pPr>
            <w:r w:rsidRPr="00E531C3">
              <w:rPr>
                <w:color w:val="EBEEF5"/>
                <w:sz w:val="18"/>
                <w:szCs w:val="18"/>
              </w:rPr>
              <w:lastRenderedPageBreak/>
              <w:t>-</w:t>
            </w:r>
          </w:p>
        </w:tc>
        <w:tc>
          <w:tcPr>
            <w:tcW w:w="1020" w:type="dxa"/>
            <w:noWrap/>
            <w:tcMar>
              <w:top w:w="57" w:type="dxa"/>
              <w:left w:w="57" w:type="dxa"/>
              <w:bottom w:w="85" w:type="dxa"/>
              <w:right w:w="57" w:type="dxa"/>
            </w:tcMar>
            <w:hideMark/>
          </w:tcPr>
          <w:p w14:paraId="24A5633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77DBE5F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4A12C67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D53CB6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2AFB71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A0ECFE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54BC59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6E8DDF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E97527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E42CED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4059F0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76B31E6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50A2DC4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2E8FE0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F66773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56</w:t>
            </w:r>
          </w:p>
        </w:tc>
        <w:tc>
          <w:tcPr>
            <w:tcW w:w="510" w:type="dxa"/>
            <w:noWrap/>
            <w:tcMar>
              <w:top w:w="57" w:type="dxa"/>
              <w:left w:w="57" w:type="dxa"/>
              <w:bottom w:w="85" w:type="dxa"/>
              <w:right w:w="57" w:type="dxa"/>
            </w:tcMar>
            <w:hideMark/>
          </w:tcPr>
          <w:p w14:paraId="68F91C1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r>
      <w:tr w:rsidR="001A2F02" w:rsidRPr="007B7D1C" w14:paraId="7956A997"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16BA415" w14:textId="4EC82471" w:rsidR="007B7D1C" w:rsidRPr="007B7D1C" w:rsidRDefault="007B7D1C" w:rsidP="001A2F02">
            <w:pPr>
              <w:pStyle w:val="TableText"/>
              <w:rPr>
                <w:sz w:val="18"/>
                <w:szCs w:val="18"/>
              </w:rPr>
            </w:pPr>
            <w:r w:rsidRPr="00E531C3">
              <w:rPr>
                <w:color w:val="EBEEF5"/>
                <w:sz w:val="18"/>
                <w:szCs w:val="18"/>
              </w:rPr>
              <w:t>-</w:t>
            </w:r>
          </w:p>
        </w:tc>
        <w:tc>
          <w:tcPr>
            <w:tcW w:w="1020" w:type="dxa"/>
            <w:noWrap/>
            <w:tcMar>
              <w:top w:w="57" w:type="dxa"/>
              <w:left w:w="57" w:type="dxa"/>
              <w:bottom w:w="85" w:type="dxa"/>
              <w:right w:w="57" w:type="dxa"/>
            </w:tcMar>
            <w:hideMark/>
          </w:tcPr>
          <w:p w14:paraId="19826A5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3B361B4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5C0E39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3E919C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0900C3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1326B8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654256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52C014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43A4D0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6BAAA50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C8A6F1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35D5766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592B9F6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98F6B1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E0D2DE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62</w:t>
            </w:r>
          </w:p>
        </w:tc>
        <w:tc>
          <w:tcPr>
            <w:tcW w:w="510" w:type="dxa"/>
            <w:noWrap/>
            <w:tcMar>
              <w:top w:w="57" w:type="dxa"/>
              <w:left w:w="57" w:type="dxa"/>
              <w:bottom w:w="85" w:type="dxa"/>
              <w:right w:w="57" w:type="dxa"/>
            </w:tcMar>
            <w:hideMark/>
          </w:tcPr>
          <w:p w14:paraId="2AA7904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w:t>
            </w:r>
          </w:p>
        </w:tc>
      </w:tr>
      <w:tr w:rsidR="001A2F02" w:rsidRPr="007B7D1C" w14:paraId="018866DE"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CB4EFBC" w14:textId="5C68917B" w:rsidR="007B7D1C" w:rsidRPr="007B7D1C" w:rsidRDefault="007B7D1C" w:rsidP="001A2F02">
            <w:pPr>
              <w:pStyle w:val="TableText"/>
              <w:rPr>
                <w:sz w:val="18"/>
                <w:szCs w:val="18"/>
              </w:rPr>
            </w:pPr>
            <w:r w:rsidRPr="00E531C3">
              <w:rPr>
                <w:color w:val="EBEEF5"/>
                <w:sz w:val="18"/>
                <w:szCs w:val="18"/>
              </w:rPr>
              <w:t>-</w:t>
            </w:r>
          </w:p>
        </w:tc>
        <w:tc>
          <w:tcPr>
            <w:tcW w:w="1020" w:type="dxa"/>
            <w:noWrap/>
            <w:tcMar>
              <w:top w:w="57" w:type="dxa"/>
              <w:left w:w="57" w:type="dxa"/>
              <w:bottom w:w="85" w:type="dxa"/>
              <w:right w:w="57" w:type="dxa"/>
            </w:tcMar>
            <w:hideMark/>
          </w:tcPr>
          <w:p w14:paraId="145DA5B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67ABFE1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4C401F5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FFE62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E2E8A2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A76649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AFDC2B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423690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D81122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BA134A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26D10F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w:t>
            </w:r>
          </w:p>
        </w:tc>
        <w:tc>
          <w:tcPr>
            <w:tcW w:w="510" w:type="dxa"/>
            <w:noWrap/>
            <w:tcMar>
              <w:top w:w="57" w:type="dxa"/>
              <w:left w:w="57" w:type="dxa"/>
              <w:bottom w:w="85" w:type="dxa"/>
              <w:right w:w="57" w:type="dxa"/>
            </w:tcMar>
            <w:hideMark/>
          </w:tcPr>
          <w:p w14:paraId="1D3136C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040EBEE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4BEFC5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DE252B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74</w:t>
            </w:r>
          </w:p>
        </w:tc>
        <w:tc>
          <w:tcPr>
            <w:tcW w:w="510" w:type="dxa"/>
            <w:noWrap/>
            <w:tcMar>
              <w:top w:w="57" w:type="dxa"/>
              <w:left w:w="57" w:type="dxa"/>
              <w:bottom w:w="85" w:type="dxa"/>
              <w:right w:w="57" w:type="dxa"/>
            </w:tcMar>
            <w:hideMark/>
          </w:tcPr>
          <w:p w14:paraId="1E8C258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r>
      <w:tr w:rsidR="001A2F02" w:rsidRPr="007B7D1C" w14:paraId="3FE95F40"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8DEF650" w14:textId="09917026" w:rsidR="007B7D1C" w:rsidRPr="007B7D1C" w:rsidRDefault="007B7D1C" w:rsidP="001A2F02">
            <w:pPr>
              <w:pStyle w:val="TableText"/>
              <w:rPr>
                <w:sz w:val="18"/>
                <w:szCs w:val="18"/>
              </w:rPr>
            </w:pPr>
            <w:r w:rsidRPr="00E531C3">
              <w:rPr>
                <w:color w:val="EBEEF5"/>
                <w:sz w:val="18"/>
                <w:szCs w:val="18"/>
              </w:rPr>
              <w:t>-</w:t>
            </w:r>
          </w:p>
        </w:tc>
        <w:tc>
          <w:tcPr>
            <w:tcW w:w="1020" w:type="dxa"/>
            <w:noWrap/>
            <w:tcMar>
              <w:top w:w="57" w:type="dxa"/>
              <w:left w:w="57" w:type="dxa"/>
              <w:bottom w:w="85" w:type="dxa"/>
              <w:right w:w="57" w:type="dxa"/>
            </w:tcMar>
            <w:hideMark/>
          </w:tcPr>
          <w:p w14:paraId="4C9C469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224CC08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5830BA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F62F53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66EA7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13DD81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C986DD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BA5F0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EDCFA9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E866BA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5DC44E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0E4D037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B8B2ED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58FFD6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FF99E2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77</w:t>
            </w:r>
          </w:p>
        </w:tc>
        <w:tc>
          <w:tcPr>
            <w:tcW w:w="510" w:type="dxa"/>
            <w:noWrap/>
            <w:tcMar>
              <w:top w:w="57" w:type="dxa"/>
              <w:left w:w="57" w:type="dxa"/>
              <w:bottom w:w="85" w:type="dxa"/>
              <w:right w:w="57" w:type="dxa"/>
            </w:tcMar>
            <w:hideMark/>
          </w:tcPr>
          <w:p w14:paraId="0635256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w:t>
            </w:r>
          </w:p>
        </w:tc>
      </w:tr>
      <w:tr w:rsidR="001A2F02" w:rsidRPr="007B7D1C" w14:paraId="4ED00C56"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6F7EADF" w14:textId="77777777" w:rsidR="0041304F" w:rsidRPr="007B7D1C" w:rsidRDefault="0041304F" w:rsidP="001A2F02">
            <w:pPr>
              <w:pStyle w:val="TableText"/>
              <w:rPr>
                <w:sz w:val="18"/>
                <w:szCs w:val="18"/>
              </w:rPr>
            </w:pPr>
            <w:r w:rsidRPr="007B7D1C">
              <w:rPr>
                <w:sz w:val="18"/>
                <w:szCs w:val="18"/>
              </w:rPr>
              <w:t>30298</w:t>
            </w:r>
          </w:p>
        </w:tc>
        <w:tc>
          <w:tcPr>
            <w:tcW w:w="1020" w:type="dxa"/>
            <w:noWrap/>
            <w:tcMar>
              <w:top w:w="57" w:type="dxa"/>
              <w:left w:w="57" w:type="dxa"/>
              <w:bottom w:w="85" w:type="dxa"/>
              <w:right w:w="57" w:type="dxa"/>
            </w:tcMar>
            <w:hideMark/>
          </w:tcPr>
          <w:p w14:paraId="1FFA57F0"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620C4D74"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D044EFC"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7956C5FA"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0F5FD03"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7F812D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2F879A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16005E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BCF9A5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6615F50"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0925A2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998643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648EBE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68F713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7F76794"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194D8ABC"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r>
      <w:tr w:rsidR="001A2F02" w:rsidRPr="007B7D1C" w14:paraId="1414D086"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E76285E" w14:textId="50CA7C14" w:rsidR="007B7D1C" w:rsidRPr="007B7D1C" w:rsidRDefault="007B7D1C" w:rsidP="001A2F02">
            <w:pPr>
              <w:pStyle w:val="TableText"/>
              <w:rPr>
                <w:sz w:val="18"/>
                <w:szCs w:val="18"/>
              </w:rPr>
            </w:pPr>
            <w:r w:rsidRPr="00845A3B">
              <w:rPr>
                <w:color w:val="EBEEF5"/>
                <w:sz w:val="18"/>
                <w:szCs w:val="18"/>
              </w:rPr>
              <w:t>-</w:t>
            </w:r>
          </w:p>
        </w:tc>
        <w:tc>
          <w:tcPr>
            <w:tcW w:w="1020" w:type="dxa"/>
            <w:noWrap/>
            <w:tcMar>
              <w:top w:w="57" w:type="dxa"/>
              <w:left w:w="57" w:type="dxa"/>
              <w:bottom w:w="85" w:type="dxa"/>
              <w:right w:w="57" w:type="dxa"/>
            </w:tcMar>
            <w:hideMark/>
          </w:tcPr>
          <w:p w14:paraId="35F771E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70DA210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B330A5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41</w:t>
            </w:r>
          </w:p>
        </w:tc>
        <w:tc>
          <w:tcPr>
            <w:tcW w:w="510" w:type="dxa"/>
            <w:noWrap/>
            <w:tcMar>
              <w:top w:w="57" w:type="dxa"/>
              <w:left w:w="57" w:type="dxa"/>
              <w:bottom w:w="85" w:type="dxa"/>
              <w:right w:w="57" w:type="dxa"/>
            </w:tcMar>
            <w:hideMark/>
          </w:tcPr>
          <w:p w14:paraId="7021DB1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DDFEA6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2318AC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1A4CD3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A611B7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5A68248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84F6AD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9C2EC0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55E6E47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11</w:t>
            </w:r>
          </w:p>
        </w:tc>
        <w:tc>
          <w:tcPr>
            <w:tcW w:w="454" w:type="dxa"/>
            <w:noWrap/>
            <w:tcMar>
              <w:top w:w="57" w:type="dxa"/>
              <w:left w:w="57" w:type="dxa"/>
              <w:bottom w:w="85" w:type="dxa"/>
              <w:right w:w="57" w:type="dxa"/>
            </w:tcMar>
            <w:hideMark/>
          </w:tcPr>
          <w:p w14:paraId="15D8CF4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9959DC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BD2CF3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65</w:t>
            </w:r>
          </w:p>
        </w:tc>
        <w:tc>
          <w:tcPr>
            <w:tcW w:w="510" w:type="dxa"/>
            <w:noWrap/>
            <w:tcMar>
              <w:top w:w="57" w:type="dxa"/>
              <w:left w:w="57" w:type="dxa"/>
              <w:bottom w:w="85" w:type="dxa"/>
              <w:right w:w="57" w:type="dxa"/>
            </w:tcMar>
            <w:hideMark/>
          </w:tcPr>
          <w:p w14:paraId="2163FE0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r>
      <w:tr w:rsidR="001A2F02" w:rsidRPr="007B7D1C" w14:paraId="46907A31"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D905BD3" w14:textId="39DDD680" w:rsidR="007B7D1C" w:rsidRPr="007B7D1C" w:rsidRDefault="007B7D1C" w:rsidP="001A2F02">
            <w:pPr>
              <w:pStyle w:val="TableText"/>
              <w:rPr>
                <w:sz w:val="18"/>
                <w:szCs w:val="18"/>
              </w:rPr>
            </w:pPr>
            <w:r w:rsidRPr="00845A3B">
              <w:rPr>
                <w:color w:val="EBEEF5"/>
                <w:sz w:val="18"/>
                <w:szCs w:val="18"/>
              </w:rPr>
              <w:t>-</w:t>
            </w:r>
          </w:p>
        </w:tc>
        <w:tc>
          <w:tcPr>
            <w:tcW w:w="1020" w:type="dxa"/>
            <w:noWrap/>
            <w:tcMar>
              <w:top w:w="57" w:type="dxa"/>
              <w:left w:w="57" w:type="dxa"/>
              <w:bottom w:w="85" w:type="dxa"/>
              <w:right w:w="57" w:type="dxa"/>
            </w:tcMar>
            <w:hideMark/>
          </w:tcPr>
          <w:p w14:paraId="261FA1D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2691910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9746E3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24</w:t>
            </w:r>
          </w:p>
        </w:tc>
        <w:tc>
          <w:tcPr>
            <w:tcW w:w="510" w:type="dxa"/>
            <w:noWrap/>
            <w:tcMar>
              <w:top w:w="57" w:type="dxa"/>
              <w:left w:w="57" w:type="dxa"/>
              <w:bottom w:w="85" w:type="dxa"/>
              <w:right w:w="57" w:type="dxa"/>
            </w:tcMar>
            <w:hideMark/>
          </w:tcPr>
          <w:p w14:paraId="42B4025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CA10A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8EDC31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4621CD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2F8B1D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9CAF06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9765A5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74A62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c>
          <w:tcPr>
            <w:tcW w:w="510" w:type="dxa"/>
            <w:noWrap/>
            <w:tcMar>
              <w:top w:w="57" w:type="dxa"/>
              <w:left w:w="57" w:type="dxa"/>
              <w:bottom w:w="85" w:type="dxa"/>
              <w:right w:w="57" w:type="dxa"/>
            </w:tcMar>
            <w:hideMark/>
          </w:tcPr>
          <w:p w14:paraId="22170B4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69174B1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DA7F3E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F4533F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101</w:t>
            </w:r>
          </w:p>
        </w:tc>
        <w:tc>
          <w:tcPr>
            <w:tcW w:w="510" w:type="dxa"/>
            <w:noWrap/>
            <w:tcMar>
              <w:top w:w="57" w:type="dxa"/>
              <w:left w:w="57" w:type="dxa"/>
              <w:bottom w:w="85" w:type="dxa"/>
              <w:right w:w="57" w:type="dxa"/>
            </w:tcMar>
            <w:hideMark/>
          </w:tcPr>
          <w:p w14:paraId="4CE69FE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r>
      <w:tr w:rsidR="001A2F02" w:rsidRPr="007B7D1C" w14:paraId="58FCDF32"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FAC8284" w14:textId="15127790" w:rsidR="007B7D1C" w:rsidRPr="007B7D1C" w:rsidRDefault="007B7D1C" w:rsidP="001A2F02">
            <w:pPr>
              <w:pStyle w:val="TableText"/>
              <w:rPr>
                <w:sz w:val="18"/>
                <w:szCs w:val="18"/>
              </w:rPr>
            </w:pPr>
            <w:r w:rsidRPr="00845A3B">
              <w:rPr>
                <w:color w:val="EBEEF5"/>
                <w:sz w:val="18"/>
                <w:szCs w:val="18"/>
              </w:rPr>
              <w:t>-</w:t>
            </w:r>
          </w:p>
        </w:tc>
        <w:tc>
          <w:tcPr>
            <w:tcW w:w="1020" w:type="dxa"/>
            <w:noWrap/>
            <w:tcMar>
              <w:top w:w="57" w:type="dxa"/>
              <w:left w:w="57" w:type="dxa"/>
              <w:bottom w:w="85" w:type="dxa"/>
              <w:right w:w="57" w:type="dxa"/>
            </w:tcMar>
            <w:hideMark/>
          </w:tcPr>
          <w:p w14:paraId="0817DE3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16B3C84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A173AC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108</w:t>
            </w:r>
          </w:p>
        </w:tc>
        <w:tc>
          <w:tcPr>
            <w:tcW w:w="510" w:type="dxa"/>
            <w:noWrap/>
            <w:tcMar>
              <w:top w:w="57" w:type="dxa"/>
              <w:left w:w="57" w:type="dxa"/>
              <w:bottom w:w="85" w:type="dxa"/>
              <w:right w:w="57" w:type="dxa"/>
            </w:tcMar>
            <w:hideMark/>
          </w:tcPr>
          <w:p w14:paraId="3836250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038583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C9DE0F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FCB740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B2E779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0AF00A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44B7BE0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801424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435922D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w:t>
            </w:r>
          </w:p>
        </w:tc>
        <w:tc>
          <w:tcPr>
            <w:tcW w:w="454" w:type="dxa"/>
            <w:noWrap/>
            <w:tcMar>
              <w:top w:w="57" w:type="dxa"/>
              <w:left w:w="57" w:type="dxa"/>
              <w:bottom w:w="85" w:type="dxa"/>
              <w:right w:w="57" w:type="dxa"/>
            </w:tcMar>
            <w:hideMark/>
          </w:tcPr>
          <w:p w14:paraId="4D9A8C0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CFA3D3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70C011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225</w:t>
            </w:r>
          </w:p>
        </w:tc>
        <w:tc>
          <w:tcPr>
            <w:tcW w:w="510" w:type="dxa"/>
            <w:noWrap/>
            <w:tcMar>
              <w:top w:w="57" w:type="dxa"/>
              <w:left w:w="57" w:type="dxa"/>
              <w:bottom w:w="85" w:type="dxa"/>
              <w:right w:w="57" w:type="dxa"/>
            </w:tcMar>
            <w:hideMark/>
          </w:tcPr>
          <w:p w14:paraId="52927E1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457F405D"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80B77FF" w14:textId="0404AB3D" w:rsidR="007B7D1C" w:rsidRPr="007B7D1C" w:rsidRDefault="007B7D1C" w:rsidP="001A2F02">
            <w:pPr>
              <w:pStyle w:val="TableText"/>
              <w:rPr>
                <w:sz w:val="18"/>
                <w:szCs w:val="18"/>
              </w:rPr>
            </w:pPr>
            <w:r w:rsidRPr="00845A3B">
              <w:rPr>
                <w:color w:val="EBEEF5"/>
                <w:sz w:val="18"/>
                <w:szCs w:val="18"/>
              </w:rPr>
              <w:t>-</w:t>
            </w:r>
          </w:p>
        </w:tc>
        <w:tc>
          <w:tcPr>
            <w:tcW w:w="1020" w:type="dxa"/>
            <w:noWrap/>
            <w:tcMar>
              <w:top w:w="57" w:type="dxa"/>
              <w:left w:w="57" w:type="dxa"/>
              <w:bottom w:w="85" w:type="dxa"/>
              <w:right w:w="57" w:type="dxa"/>
            </w:tcMar>
            <w:hideMark/>
          </w:tcPr>
          <w:p w14:paraId="6B0774F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181FD16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7B1E90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83</w:t>
            </w:r>
          </w:p>
        </w:tc>
        <w:tc>
          <w:tcPr>
            <w:tcW w:w="510" w:type="dxa"/>
            <w:noWrap/>
            <w:tcMar>
              <w:top w:w="57" w:type="dxa"/>
              <w:left w:w="57" w:type="dxa"/>
              <w:bottom w:w="85" w:type="dxa"/>
              <w:right w:w="57" w:type="dxa"/>
            </w:tcMar>
            <w:hideMark/>
          </w:tcPr>
          <w:p w14:paraId="1F45DF1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68BCFD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CB05EB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52D770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C3B3ED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7E7E53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454" w:type="dxa"/>
            <w:noWrap/>
            <w:tcMar>
              <w:top w:w="57" w:type="dxa"/>
              <w:left w:w="57" w:type="dxa"/>
              <w:bottom w:w="85" w:type="dxa"/>
              <w:right w:w="57" w:type="dxa"/>
            </w:tcMar>
            <w:hideMark/>
          </w:tcPr>
          <w:p w14:paraId="4651B15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c>
          <w:tcPr>
            <w:tcW w:w="510" w:type="dxa"/>
            <w:noWrap/>
            <w:tcMar>
              <w:top w:w="57" w:type="dxa"/>
              <w:left w:w="57" w:type="dxa"/>
              <w:bottom w:w="85" w:type="dxa"/>
              <w:right w:w="57" w:type="dxa"/>
            </w:tcMar>
            <w:hideMark/>
          </w:tcPr>
          <w:p w14:paraId="470D5D8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66CAC93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c>
          <w:tcPr>
            <w:tcW w:w="454" w:type="dxa"/>
            <w:noWrap/>
            <w:tcMar>
              <w:top w:w="57" w:type="dxa"/>
              <w:left w:w="57" w:type="dxa"/>
              <w:bottom w:w="85" w:type="dxa"/>
              <w:right w:w="57" w:type="dxa"/>
            </w:tcMar>
            <w:hideMark/>
          </w:tcPr>
          <w:p w14:paraId="0C96C29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B2D7E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E112DE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332</w:t>
            </w:r>
          </w:p>
        </w:tc>
        <w:tc>
          <w:tcPr>
            <w:tcW w:w="510" w:type="dxa"/>
            <w:noWrap/>
            <w:tcMar>
              <w:top w:w="57" w:type="dxa"/>
              <w:left w:w="57" w:type="dxa"/>
              <w:bottom w:w="85" w:type="dxa"/>
              <w:right w:w="57" w:type="dxa"/>
            </w:tcMar>
            <w:hideMark/>
          </w:tcPr>
          <w:p w14:paraId="741ADC3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r>
      <w:tr w:rsidR="001A2F02" w:rsidRPr="007B7D1C" w14:paraId="59508F56"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DD4F88A" w14:textId="5FCABE2B" w:rsidR="007B7D1C" w:rsidRPr="007B7D1C" w:rsidRDefault="007B7D1C" w:rsidP="001A2F02">
            <w:pPr>
              <w:pStyle w:val="TableText"/>
              <w:rPr>
                <w:sz w:val="18"/>
                <w:szCs w:val="18"/>
              </w:rPr>
            </w:pPr>
            <w:r w:rsidRPr="00845A3B">
              <w:rPr>
                <w:color w:val="EBEEF5"/>
                <w:sz w:val="18"/>
                <w:szCs w:val="18"/>
              </w:rPr>
              <w:t>-</w:t>
            </w:r>
          </w:p>
        </w:tc>
        <w:tc>
          <w:tcPr>
            <w:tcW w:w="1020" w:type="dxa"/>
            <w:noWrap/>
            <w:tcMar>
              <w:top w:w="57" w:type="dxa"/>
              <w:left w:w="57" w:type="dxa"/>
              <w:bottom w:w="85" w:type="dxa"/>
              <w:right w:w="57" w:type="dxa"/>
            </w:tcMar>
            <w:hideMark/>
          </w:tcPr>
          <w:p w14:paraId="2E4FAE4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41DDEC6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9C3FD7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c>
          <w:tcPr>
            <w:tcW w:w="510" w:type="dxa"/>
            <w:noWrap/>
            <w:tcMar>
              <w:top w:w="57" w:type="dxa"/>
              <w:left w:w="57" w:type="dxa"/>
              <w:bottom w:w="85" w:type="dxa"/>
              <w:right w:w="57" w:type="dxa"/>
            </w:tcMar>
            <w:hideMark/>
          </w:tcPr>
          <w:p w14:paraId="6EE0BA3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E53C78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F1AB59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EB59ED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89AE23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8E612F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D72F25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DC7AE3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2072B60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BBD890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13F8A2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680" w:type="dxa"/>
            <w:noWrap/>
            <w:tcMar>
              <w:top w:w="57" w:type="dxa"/>
              <w:left w:w="57" w:type="dxa"/>
              <w:bottom w:w="85" w:type="dxa"/>
              <w:right w:w="57" w:type="dxa"/>
            </w:tcMar>
            <w:hideMark/>
          </w:tcPr>
          <w:p w14:paraId="5DA37FC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347</w:t>
            </w:r>
          </w:p>
        </w:tc>
        <w:tc>
          <w:tcPr>
            <w:tcW w:w="510" w:type="dxa"/>
            <w:noWrap/>
            <w:tcMar>
              <w:top w:w="57" w:type="dxa"/>
              <w:left w:w="57" w:type="dxa"/>
              <w:bottom w:w="85" w:type="dxa"/>
              <w:right w:w="57" w:type="dxa"/>
            </w:tcMar>
            <w:hideMark/>
          </w:tcPr>
          <w:p w14:paraId="646A33C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r>
      <w:tr w:rsidR="001A2F02" w:rsidRPr="007B7D1C" w14:paraId="0DD1BA08"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297CBBC" w14:textId="79CE12F4" w:rsidR="007B7D1C" w:rsidRPr="007B7D1C" w:rsidRDefault="007B7D1C" w:rsidP="001A2F02">
            <w:pPr>
              <w:pStyle w:val="TableText"/>
              <w:rPr>
                <w:sz w:val="18"/>
                <w:szCs w:val="18"/>
              </w:rPr>
            </w:pPr>
            <w:r w:rsidRPr="00845A3B">
              <w:rPr>
                <w:color w:val="EBEEF5"/>
                <w:sz w:val="18"/>
                <w:szCs w:val="18"/>
              </w:rPr>
              <w:t>-</w:t>
            </w:r>
          </w:p>
        </w:tc>
        <w:tc>
          <w:tcPr>
            <w:tcW w:w="1020" w:type="dxa"/>
            <w:noWrap/>
            <w:tcMar>
              <w:top w:w="57" w:type="dxa"/>
              <w:left w:w="57" w:type="dxa"/>
              <w:bottom w:w="85" w:type="dxa"/>
              <w:right w:w="57" w:type="dxa"/>
            </w:tcMar>
            <w:hideMark/>
          </w:tcPr>
          <w:p w14:paraId="146F979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1816F00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4302C5D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c>
          <w:tcPr>
            <w:tcW w:w="510" w:type="dxa"/>
            <w:noWrap/>
            <w:tcMar>
              <w:top w:w="57" w:type="dxa"/>
              <w:left w:w="57" w:type="dxa"/>
              <w:bottom w:w="85" w:type="dxa"/>
              <w:right w:w="57" w:type="dxa"/>
            </w:tcMar>
            <w:hideMark/>
          </w:tcPr>
          <w:p w14:paraId="5C6C6A4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636D15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00A718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B2A10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ED8B14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A16F1D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D48FCF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1DF94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3CF11FB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454" w:type="dxa"/>
            <w:noWrap/>
            <w:tcMar>
              <w:top w:w="57" w:type="dxa"/>
              <w:left w:w="57" w:type="dxa"/>
              <w:bottom w:w="85" w:type="dxa"/>
              <w:right w:w="57" w:type="dxa"/>
            </w:tcMar>
            <w:hideMark/>
          </w:tcPr>
          <w:p w14:paraId="095B74B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49A8A1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7B18CB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365</w:t>
            </w:r>
          </w:p>
        </w:tc>
        <w:tc>
          <w:tcPr>
            <w:tcW w:w="510" w:type="dxa"/>
            <w:noWrap/>
            <w:tcMar>
              <w:top w:w="57" w:type="dxa"/>
              <w:left w:w="57" w:type="dxa"/>
              <w:bottom w:w="85" w:type="dxa"/>
              <w:right w:w="57" w:type="dxa"/>
            </w:tcMar>
            <w:hideMark/>
          </w:tcPr>
          <w:p w14:paraId="4170574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r>
      <w:tr w:rsidR="001A2F02" w:rsidRPr="007B7D1C" w14:paraId="2DE6262A"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1DA79F5" w14:textId="07C7CEB5" w:rsidR="007B7D1C" w:rsidRPr="007B7D1C" w:rsidRDefault="007B7D1C" w:rsidP="001A2F02">
            <w:pPr>
              <w:pStyle w:val="TableText"/>
              <w:rPr>
                <w:sz w:val="18"/>
                <w:szCs w:val="18"/>
              </w:rPr>
            </w:pPr>
            <w:r w:rsidRPr="00845A3B">
              <w:rPr>
                <w:color w:val="EBEEF5"/>
                <w:sz w:val="18"/>
                <w:szCs w:val="18"/>
              </w:rPr>
              <w:t>-</w:t>
            </w:r>
          </w:p>
        </w:tc>
        <w:tc>
          <w:tcPr>
            <w:tcW w:w="1020" w:type="dxa"/>
            <w:noWrap/>
            <w:tcMar>
              <w:top w:w="57" w:type="dxa"/>
              <w:left w:w="57" w:type="dxa"/>
              <w:bottom w:w="85" w:type="dxa"/>
              <w:right w:w="57" w:type="dxa"/>
            </w:tcMar>
            <w:hideMark/>
          </w:tcPr>
          <w:p w14:paraId="7585768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1C221B8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6386B9C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4291AF7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A04DCC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7962D0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74B7AD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5B403C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603128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EE9FE2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1C84B2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2BF8E6E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454" w:type="dxa"/>
            <w:noWrap/>
            <w:tcMar>
              <w:top w:w="57" w:type="dxa"/>
              <w:left w:w="57" w:type="dxa"/>
              <w:bottom w:w="85" w:type="dxa"/>
              <w:right w:w="57" w:type="dxa"/>
            </w:tcMar>
            <w:hideMark/>
          </w:tcPr>
          <w:p w14:paraId="06BFC30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A9AE7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997240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377</w:t>
            </w:r>
          </w:p>
        </w:tc>
        <w:tc>
          <w:tcPr>
            <w:tcW w:w="510" w:type="dxa"/>
            <w:noWrap/>
            <w:tcMar>
              <w:top w:w="57" w:type="dxa"/>
              <w:left w:w="57" w:type="dxa"/>
              <w:bottom w:w="85" w:type="dxa"/>
              <w:right w:w="57" w:type="dxa"/>
            </w:tcMar>
            <w:hideMark/>
          </w:tcPr>
          <w:p w14:paraId="164D489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r>
      <w:tr w:rsidR="001A2F02" w:rsidRPr="007B7D1C" w14:paraId="7CE9A865"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152EF46" w14:textId="338E05D4" w:rsidR="007B7D1C" w:rsidRPr="007B7D1C" w:rsidRDefault="007B7D1C" w:rsidP="001A2F02">
            <w:pPr>
              <w:pStyle w:val="TableText"/>
              <w:rPr>
                <w:sz w:val="18"/>
                <w:szCs w:val="18"/>
              </w:rPr>
            </w:pPr>
            <w:r w:rsidRPr="00845A3B">
              <w:rPr>
                <w:color w:val="EBEEF5"/>
                <w:sz w:val="18"/>
                <w:szCs w:val="18"/>
              </w:rPr>
              <w:t>-</w:t>
            </w:r>
          </w:p>
        </w:tc>
        <w:tc>
          <w:tcPr>
            <w:tcW w:w="1020" w:type="dxa"/>
            <w:noWrap/>
            <w:tcMar>
              <w:top w:w="57" w:type="dxa"/>
              <w:left w:w="57" w:type="dxa"/>
              <w:bottom w:w="85" w:type="dxa"/>
              <w:right w:w="57" w:type="dxa"/>
            </w:tcMar>
            <w:hideMark/>
          </w:tcPr>
          <w:p w14:paraId="15B23E5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720EC82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C21689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8B7572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C985B1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BECA52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089A54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B96B79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00ED08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363E59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A6B1A4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9DB385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A0DE7E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2876C7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058739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377</w:t>
            </w:r>
          </w:p>
        </w:tc>
        <w:tc>
          <w:tcPr>
            <w:tcW w:w="510" w:type="dxa"/>
            <w:noWrap/>
            <w:tcMar>
              <w:top w:w="57" w:type="dxa"/>
              <w:left w:w="57" w:type="dxa"/>
              <w:bottom w:w="85" w:type="dxa"/>
              <w:right w:w="57" w:type="dxa"/>
            </w:tcMar>
            <w:hideMark/>
          </w:tcPr>
          <w:p w14:paraId="2C56117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r>
      <w:tr w:rsidR="001A2F02" w:rsidRPr="007B7D1C" w14:paraId="4269B3C5"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AEE2F8A" w14:textId="77777777" w:rsidR="0041304F" w:rsidRPr="007B7D1C" w:rsidRDefault="0041304F" w:rsidP="001A2F02">
            <w:pPr>
              <w:pStyle w:val="TableText"/>
              <w:rPr>
                <w:sz w:val="18"/>
                <w:szCs w:val="18"/>
              </w:rPr>
            </w:pPr>
            <w:r w:rsidRPr="007B7D1C">
              <w:rPr>
                <w:sz w:val="18"/>
                <w:szCs w:val="18"/>
              </w:rPr>
              <w:t>30300</w:t>
            </w:r>
          </w:p>
        </w:tc>
        <w:tc>
          <w:tcPr>
            <w:tcW w:w="1020" w:type="dxa"/>
            <w:noWrap/>
            <w:tcMar>
              <w:top w:w="57" w:type="dxa"/>
              <w:left w:w="57" w:type="dxa"/>
              <w:bottom w:w="85" w:type="dxa"/>
              <w:right w:w="57" w:type="dxa"/>
            </w:tcMar>
            <w:hideMark/>
          </w:tcPr>
          <w:p w14:paraId="0EA29CEC"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0F6AD0C5"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67" w:type="dxa"/>
            <w:noWrap/>
            <w:tcMar>
              <w:top w:w="57" w:type="dxa"/>
              <w:left w:w="57" w:type="dxa"/>
              <w:bottom w:w="85" w:type="dxa"/>
              <w:right w:w="57" w:type="dxa"/>
            </w:tcMar>
            <w:hideMark/>
          </w:tcPr>
          <w:p w14:paraId="0FD7D08A"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567EFBC"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F64E293"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C55151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716FE94"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8314AD5"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610A9C4"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84D9C9E"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47E4020"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6A6EE696"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B90F5F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338C6AB"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42A61F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18FD2463"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r>
      <w:tr w:rsidR="001A2F02" w:rsidRPr="007B7D1C" w14:paraId="08536136"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C22632E" w14:textId="7F30DFE2" w:rsidR="007B7D1C" w:rsidRPr="007B7D1C" w:rsidRDefault="007B7D1C" w:rsidP="001A2F02">
            <w:pPr>
              <w:pStyle w:val="TableText"/>
              <w:rPr>
                <w:sz w:val="18"/>
                <w:szCs w:val="18"/>
              </w:rPr>
            </w:pPr>
            <w:r w:rsidRPr="00E70123">
              <w:rPr>
                <w:color w:val="EBEEF5"/>
                <w:sz w:val="18"/>
                <w:szCs w:val="18"/>
              </w:rPr>
              <w:t>-</w:t>
            </w:r>
          </w:p>
        </w:tc>
        <w:tc>
          <w:tcPr>
            <w:tcW w:w="1020" w:type="dxa"/>
            <w:noWrap/>
            <w:tcMar>
              <w:top w:w="57" w:type="dxa"/>
              <w:left w:w="57" w:type="dxa"/>
              <w:bottom w:w="85" w:type="dxa"/>
              <w:right w:w="57" w:type="dxa"/>
            </w:tcMar>
            <w:hideMark/>
          </w:tcPr>
          <w:p w14:paraId="7E43DB0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0C35F34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CC3E2D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1E2DE7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77EA06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FDC695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5C1BA8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41D559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4692A1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180A2F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EF8220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203DAFD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98FDAB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EC78CB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86EB66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c>
          <w:tcPr>
            <w:tcW w:w="510" w:type="dxa"/>
            <w:noWrap/>
            <w:tcMar>
              <w:top w:w="57" w:type="dxa"/>
              <w:left w:w="57" w:type="dxa"/>
              <w:bottom w:w="85" w:type="dxa"/>
              <w:right w:w="57" w:type="dxa"/>
            </w:tcMar>
            <w:hideMark/>
          </w:tcPr>
          <w:p w14:paraId="7A5775E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r>
      <w:tr w:rsidR="001A2F02" w:rsidRPr="007B7D1C" w14:paraId="1217159E"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1C507F2" w14:textId="40B6BA4C" w:rsidR="007B7D1C" w:rsidRPr="007B7D1C" w:rsidRDefault="007B7D1C" w:rsidP="001A2F02">
            <w:pPr>
              <w:pStyle w:val="TableText"/>
              <w:rPr>
                <w:sz w:val="18"/>
                <w:szCs w:val="18"/>
              </w:rPr>
            </w:pPr>
            <w:r w:rsidRPr="00E70123">
              <w:rPr>
                <w:color w:val="EBEEF5"/>
                <w:sz w:val="18"/>
                <w:szCs w:val="18"/>
              </w:rPr>
              <w:t>-</w:t>
            </w:r>
          </w:p>
        </w:tc>
        <w:tc>
          <w:tcPr>
            <w:tcW w:w="1020" w:type="dxa"/>
            <w:noWrap/>
            <w:tcMar>
              <w:top w:w="57" w:type="dxa"/>
              <w:left w:w="57" w:type="dxa"/>
              <w:bottom w:w="85" w:type="dxa"/>
              <w:right w:w="57" w:type="dxa"/>
            </w:tcMar>
            <w:hideMark/>
          </w:tcPr>
          <w:p w14:paraId="7ECE92A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55DCCBF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67" w:type="dxa"/>
            <w:noWrap/>
            <w:tcMar>
              <w:top w:w="57" w:type="dxa"/>
              <w:left w:w="57" w:type="dxa"/>
              <w:bottom w:w="85" w:type="dxa"/>
              <w:right w:w="57" w:type="dxa"/>
            </w:tcMar>
            <w:hideMark/>
          </w:tcPr>
          <w:p w14:paraId="12889AA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DA25BD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8AA89D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177008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D5C2BD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4098C3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D545ED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48C8120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E69B81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78C93B9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B00619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8AC547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632249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16</w:t>
            </w:r>
          </w:p>
        </w:tc>
        <w:tc>
          <w:tcPr>
            <w:tcW w:w="510" w:type="dxa"/>
            <w:noWrap/>
            <w:tcMar>
              <w:top w:w="57" w:type="dxa"/>
              <w:left w:w="57" w:type="dxa"/>
              <w:bottom w:w="85" w:type="dxa"/>
              <w:right w:w="57" w:type="dxa"/>
            </w:tcMar>
            <w:hideMark/>
          </w:tcPr>
          <w:p w14:paraId="0CB18A6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096DDC58"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AA50878" w14:textId="06C77758" w:rsidR="007B7D1C" w:rsidRPr="007B7D1C" w:rsidRDefault="007B7D1C" w:rsidP="001A2F02">
            <w:pPr>
              <w:pStyle w:val="TableText"/>
              <w:rPr>
                <w:sz w:val="18"/>
                <w:szCs w:val="18"/>
              </w:rPr>
            </w:pPr>
            <w:r w:rsidRPr="00E70123">
              <w:rPr>
                <w:color w:val="EBEEF5"/>
                <w:sz w:val="18"/>
                <w:szCs w:val="18"/>
              </w:rPr>
              <w:t>-</w:t>
            </w:r>
          </w:p>
        </w:tc>
        <w:tc>
          <w:tcPr>
            <w:tcW w:w="1020" w:type="dxa"/>
            <w:noWrap/>
            <w:tcMar>
              <w:top w:w="57" w:type="dxa"/>
              <w:left w:w="57" w:type="dxa"/>
              <w:bottom w:w="85" w:type="dxa"/>
              <w:right w:w="57" w:type="dxa"/>
            </w:tcMar>
            <w:hideMark/>
          </w:tcPr>
          <w:p w14:paraId="4842B4A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4219CC2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2B8D6D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815FF0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EE6313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FFB249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0B74FE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38140B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9C604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A2596A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F11A8F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38CB25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7A2E24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ECF0DB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84D019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17</w:t>
            </w:r>
          </w:p>
        </w:tc>
        <w:tc>
          <w:tcPr>
            <w:tcW w:w="510" w:type="dxa"/>
            <w:noWrap/>
            <w:tcMar>
              <w:top w:w="57" w:type="dxa"/>
              <w:left w:w="57" w:type="dxa"/>
              <w:bottom w:w="85" w:type="dxa"/>
              <w:right w:w="57" w:type="dxa"/>
            </w:tcMar>
            <w:hideMark/>
          </w:tcPr>
          <w:p w14:paraId="5D43B46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r>
      <w:tr w:rsidR="001A2F02" w:rsidRPr="007B7D1C" w14:paraId="53026663"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6AAE386" w14:textId="5B851B3A" w:rsidR="007B7D1C" w:rsidRPr="007B7D1C" w:rsidRDefault="007B7D1C" w:rsidP="001A2F02">
            <w:pPr>
              <w:pStyle w:val="TableText"/>
              <w:rPr>
                <w:sz w:val="18"/>
                <w:szCs w:val="18"/>
              </w:rPr>
            </w:pPr>
            <w:r w:rsidRPr="005B2CE7">
              <w:rPr>
                <w:color w:val="EBEEF5"/>
                <w:sz w:val="18"/>
                <w:szCs w:val="18"/>
              </w:rPr>
              <w:t>-</w:t>
            </w:r>
          </w:p>
        </w:tc>
        <w:tc>
          <w:tcPr>
            <w:tcW w:w="1020" w:type="dxa"/>
            <w:noWrap/>
            <w:tcMar>
              <w:top w:w="57" w:type="dxa"/>
              <w:left w:w="57" w:type="dxa"/>
              <w:bottom w:w="85" w:type="dxa"/>
              <w:right w:w="57" w:type="dxa"/>
            </w:tcMar>
            <w:hideMark/>
          </w:tcPr>
          <w:p w14:paraId="74E7776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6EDD721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406E4F3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2E2DF9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4A90E3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493CDD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54D8EB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B69173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9AC61D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454" w:type="dxa"/>
            <w:noWrap/>
            <w:tcMar>
              <w:top w:w="57" w:type="dxa"/>
              <w:left w:w="57" w:type="dxa"/>
              <w:bottom w:w="85" w:type="dxa"/>
              <w:right w:w="57" w:type="dxa"/>
            </w:tcMar>
            <w:hideMark/>
          </w:tcPr>
          <w:p w14:paraId="0531315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B3DD89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EAA6BA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AF1916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06325A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6A87BB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21</w:t>
            </w:r>
          </w:p>
        </w:tc>
        <w:tc>
          <w:tcPr>
            <w:tcW w:w="510" w:type="dxa"/>
            <w:noWrap/>
            <w:tcMar>
              <w:top w:w="57" w:type="dxa"/>
              <w:left w:w="57" w:type="dxa"/>
              <w:bottom w:w="85" w:type="dxa"/>
              <w:right w:w="57" w:type="dxa"/>
            </w:tcMar>
            <w:hideMark/>
          </w:tcPr>
          <w:p w14:paraId="289E111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2CFB6E54"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E1EC54D" w14:textId="6A82AAB8" w:rsidR="007B7D1C" w:rsidRPr="007B7D1C" w:rsidRDefault="007B7D1C" w:rsidP="001A2F02">
            <w:pPr>
              <w:pStyle w:val="TableText"/>
              <w:rPr>
                <w:sz w:val="18"/>
                <w:szCs w:val="18"/>
              </w:rPr>
            </w:pPr>
            <w:r w:rsidRPr="005B2CE7">
              <w:rPr>
                <w:color w:val="EBEEF5"/>
                <w:sz w:val="18"/>
                <w:szCs w:val="18"/>
              </w:rPr>
              <w:t>-</w:t>
            </w:r>
          </w:p>
        </w:tc>
        <w:tc>
          <w:tcPr>
            <w:tcW w:w="1020" w:type="dxa"/>
            <w:noWrap/>
            <w:tcMar>
              <w:top w:w="57" w:type="dxa"/>
              <w:left w:w="57" w:type="dxa"/>
              <w:bottom w:w="85" w:type="dxa"/>
              <w:right w:w="57" w:type="dxa"/>
            </w:tcMar>
            <w:hideMark/>
          </w:tcPr>
          <w:p w14:paraId="1D83CC9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644C06A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67" w:type="dxa"/>
            <w:noWrap/>
            <w:tcMar>
              <w:top w:w="57" w:type="dxa"/>
              <w:left w:w="57" w:type="dxa"/>
              <w:bottom w:w="85" w:type="dxa"/>
              <w:right w:w="57" w:type="dxa"/>
            </w:tcMar>
            <w:hideMark/>
          </w:tcPr>
          <w:p w14:paraId="53A934E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D5F46C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2B175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F2C00C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627DDB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27096B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527B9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1B5B2D0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3DB978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A4FCC2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2591A3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F5076F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CF0D5A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26</w:t>
            </w:r>
          </w:p>
        </w:tc>
        <w:tc>
          <w:tcPr>
            <w:tcW w:w="510" w:type="dxa"/>
            <w:noWrap/>
            <w:tcMar>
              <w:top w:w="57" w:type="dxa"/>
              <w:left w:w="57" w:type="dxa"/>
              <w:bottom w:w="85" w:type="dxa"/>
              <w:right w:w="57" w:type="dxa"/>
            </w:tcMar>
            <w:hideMark/>
          </w:tcPr>
          <w:p w14:paraId="4E40F4C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r>
      <w:tr w:rsidR="001A2F02" w:rsidRPr="007B7D1C" w14:paraId="279FAFA0"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4C465E8" w14:textId="69E5FF7D" w:rsidR="007B7D1C" w:rsidRPr="007B7D1C" w:rsidRDefault="007B7D1C" w:rsidP="001A2F02">
            <w:pPr>
              <w:pStyle w:val="TableText"/>
              <w:rPr>
                <w:sz w:val="18"/>
                <w:szCs w:val="18"/>
              </w:rPr>
            </w:pPr>
            <w:r w:rsidRPr="005B2CE7">
              <w:rPr>
                <w:color w:val="EBEEF5"/>
                <w:sz w:val="18"/>
                <w:szCs w:val="18"/>
              </w:rPr>
              <w:t>-</w:t>
            </w:r>
          </w:p>
        </w:tc>
        <w:tc>
          <w:tcPr>
            <w:tcW w:w="1020" w:type="dxa"/>
            <w:noWrap/>
            <w:tcMar>
              <w:top w:w="57" w:type="dxa"/>
              <w:left w:w="57" w:type="dxa"/>
              <w:bottom w:w="85" w:type="dxa"/>
              <w:right w:w="57" w:type="dxa"/>
            </w:tcMar>
            <w:hideMark/>
          </w:tcPr>
          <w:p w14:paraId="3D86438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62D89DF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B31722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2F56FC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CCDF9D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4F5763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7C49A5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C6188D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CC8C4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662D911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D2547A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1A3B838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831970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17CB2B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7E15DB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32</w:t>
            </w:r>
          </w:p>
        </w:tc>
        <w:tc>
          <w:tcPr>
            <w:tcW w:w="510" w:type="dxa"/>
            <w:noWrap/>
            <w:tcMar>
              <w:top w:w="57" w:type="dxa"/>
              <w:left w:w="57" w:type="dxa"/>
              <w:bottom w:w="85" w:type="dxa"/>
              <w:right w:w="57" w:type="dxa"/>
            </w:tcMar>
            <w:hideMark/>
          </w:tcPr>
          <w:p w14:paraId="2BD50EA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r>
      <w:tr w:rsidR="001A2F02" w:rsidRPr="007B7D1C" w14:paraId="2E7C41F6"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421653E" w14:textId="5EFDA1F0" w:rsidR="007B7D1C" w:rsidRPr="007B7D1C" w:rsidRDefault="007B7D1C" w:rsidP="001A2F02">
            <w:pPr>
              <w:pStyle w:val="TableText"/>
              <w:rPr>
                <w:sz w:val="18"/>
                <w:szCs w:val="18"/>
              </w:rPr>
            </w:pPr>
            <w:r w:rsidRPr="005B2CE7">
              <w:rPr>
                <w:color w:val="EBEEF5"/>
                <w:sz w:val="18"/>
                <w:szCs w:val="18"/>
              </w:rPr>
              <w:t>-</w:t>
            </w:r>
          </w:p>
        </w:tc>
        <w:tc>
          <w:tcPr>
            <w:tcW w:w="1020" w:type="dxa"/>
            <w:noWrap/>
            <w:tcMar>
              <w:top w:w="57" w:type="dxa"/>
              <w:left w:w="57" w:type="dxa"/>
              <w:bottom w:w="85" w:type="dxa"/>
              <w:right w:w="57" w:type="dxa"/>
            </w:tcMar>
            <w:hideMark/>
          </w:tcPr>
          <w:p w14:paraId="0035C66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2A083C5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8FF01C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9F3744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BBF8FF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F03EDD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4C7765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314CF4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060126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70AE19A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21B3CF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9FF929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CA7C58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B50E27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90CF22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33</w:t>
            </w:r>
          </w:p>
        </w:tc>
        <w:tc>
          <w:tcPr>
            <w:tcW w:w="510" w:type="dxa"/>
            <w:noWrap/>
            <w:tcMar>
              <w:top w:w="57" w:type="dxa"/>
              <w:left w:w="57" w:type="dxa"/>
              <w:bottom w:w="85" w:type="dxa"/>
              <w:right w:w="57" w:type="dxa"/>
            </w:tcMar>
            <w:hideMark/>
          </w:tcPr>
          <w:p w14:paraId="30B1C26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r>
      <w:tr w:rsidR="001A2F02" w:rsidRPr="007B7D1C" w14:paraId="7D4ABA35"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FFB51F5" w14:textId="32AFE799" w:rsidR="007B7D1C" w:rsidRPr="007B7D1C" w:rsidRDefault="007B7D1C" w:rsidP="001A2F02">
            <w:pPr>
              <w:pStyle w:val="TableText"/>
              <w:rPr>
                <w:sz w:val="18"/>
                <w:szCs w:val="18"/>
              </w:rPr>
            </w:pPr>
            <w:r w:rsidRPr="005B2CE7">
              <w:rPr>
                <w:color w:val="EBEEF5"/>
                <w:sz w:val="18"/>
                <w:szCs w:val="18"/>
              </w:rPr>
              <w:t>-</w:t>
            </w:r>
          </w:p>
        </w:tc>
        <w:tc>
          <w:tcPr>
            <w:tcW w:w="1020" w:type="dxa"/>
            <w:noWrap/>
            <w:tcMar>
              <w:top w:w="57" w:type="dxa"/>
              <w:left w:w="57" w:type="dxa"/>
              <w:bottom w:w="85" w:type="dxa"/>
              <w:right w:w="57" w:type="dxa"/>
            </w:tcMar>
            <w:hideMark/>
          </w:tcPr>
          <w:p w14:paraId="17840AC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3F9F62C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609CE28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DAC23E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FE9FEE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EE3CCC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4342D0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0B183D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51AF44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61AB56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9AD969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3761F5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59CAD8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6B945D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CB84AD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33</w:t>
            </w:r>
          </w:p>
        </w:tc>
        <w:tc>
          <w:tcPr>
            <w:tcW w:w="510" w:type="dxa"/>
            <w:noWrap/>
            <w:tcMar>
              <w:top w:w="57" w:type="dxa"/>
              <w:left w:w="57" w:type="dxa"/>
              <w:bottom w:w="85" w:type="dxa"/>
              <w:right w:w="57" w:type="dxa"/>
            </w:tcMar>
            <w:hideMark/>
          </w:tcPr>
          <w:p w14:paraId="151C649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r>
      <w:tr w:rsidR="001A2F02" w:rsidRPr="007B7D1C" w14:paraId="7EED49D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6D6718D" w14:textId="77777777" w:rsidR="0041304F" w:rsidRPr="007B7D1C" w:rsidRDefault="0041304F" w:rsidP="001A2F02">
            <w:pPr>
              <w:pStyle w:val="TableText"/>
              <w:rPr>
                <w:sz w:val="18"/>
                <w:szCs w:val="18"/>
              </w:rPr>
            </w:pPr>
            <w:r w:rsidRPr="007B7D1C">
              <w:rPr>
                <w:sz w:val="18"/>
                <w:szCs w:val="18"/>
              </w:rPr>
              <w:t>30052</w:t>
            </w:r>
          </w:p>
        </w:tc>
        <w:tc>
          <w:tcPr>
            <w:tcW w:w="1020" w:type="dxa"/>
            <w:noWrap/>
            <w:tcMar>
              <w:top w:w="57" w:type="dxa"/>
              <w:left w:w="57" w:type="dxa"/>
              <w:bottom w:w="85" w:type="dxa"/>
              <w:right w:w="57" w:type="dxa"/>
            </w:tcMar>
            <w:hideMark/>
          </w:tcPr>
          <w:p w14:paraId="5BCEF01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2CDD48DF"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4041546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550A308"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18B1DAF"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0FE89C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FF7A06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9D09F67"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37FF72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F38761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34184187"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2196AFC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CE2806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8647C62"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2047F57"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c>
          <w:tcPr>
            <w:tcW w:w="510" w:type="dxa"/>
            <w:noWrap/>
            <w:tcMar>
              <w:top w:w="57" w:type="dxa"/>
              <w:left w:w="57" w:type="dxa"/>
              <w:bottom w:w="85" w:type="dxa"/>
              <w:right w:w="57" w:type="dxa"/>
            </w:tcMar>
            <w:hideMark/>
          </w:tcPr>
          <w:p w14:paraId="5195E7DF"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r>
      <w:tr w:rsidR="001A2F02" w:rsidRPr="007B7D1C" w14:paraId="425C4AF2"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03702FD" w14:textId="31900608" w:rsidR="007B7D1C" w:rsidRPr="007B7D1C" w:rsidRDefault="007B7D1C" w:rsidP="001A2F02">
            <w:pPr>
              <w:pStyle w:val="TableText"/>
              <w:rPr>
                <w:sz w:val="18"/>
                <w:szCs w:val="18"/>
              </w:rPr>
            </w:pPr>
            <w:r w:rsidRPr="00341884">
              <w:rPr>
                <w:color w:val="EBEEF5"/>
                <w:sz w:val="18"/>
                <w:szCs w:val="18"/>
              </w:rPr>
              <w:t>-</w:t>
            </w:r>
          </w:p>
        </w:tc>
        <w:tc>
          <w:tcPr>
            <w:tcW w:w="1020" w:type="dxa"/>
            <w:noWrap/>
            <w:tcMar>
              <w:top w:w="57" w:type="dxa"/>
              <w:left w:w="57" w:type="dxa"/>
              <w:bottom w:w="85" w:type="dxa"/>
              <w:right w:w="57" w:type="dxa"/>
            </w:tcMar>
            <w:hideMark/>
          </w:tcPr>
          <w:p w14:paraId="097A992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3F53112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23</w:t>
            </w:r>
          </w:p>
        </w:tc>
        <w:tc>
          <w:tcPr>
            <w:tcW w:w="567" w:type="dxa"/>
            <w:noWrap/>
            <w:tcMar>
              <w:top w:w="57" w:type="dxa"/>
              <w:left w:w="57" w:type="dxa"/>
              <w:bottom w:w="85" w:type="dxa"/>
              <w:right w:w="57" w:type="dxa"/>
            </w:tcMar>
            <w:hideMark/>
          </w:tcPr>
          <w:p w14:paraId="70C64C7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270C47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3B2D71C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972BEC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20CCC5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0780A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1ADFE4E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A5D686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0C7A31C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6D3446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c>
          <w:tcPr>
            <w:tcW w:w="454" w:type="dxa"/>
            <w:noWrap/>
            <w:tcMar>
              <w:top w:w="57" w:type="dxa"/>
              <w:left w:w="57" w:type="dxa"/>
              <w:bottom w:w="85" w:type="dxa"/>
              <w:right w:w="57" w:type="dxa"/>
            </w:tcMar>
            <w:hideMark/>
          </w:tcPr>
          <w:p w14:paraId="31F4F3D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D3B950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1D165D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45</w:t>
            </w:r>
          </w:p>
        </w:tc>
        <w:tc>
          <w:tcPr>
            <w:tcW w:w="510" w:type="dxa"/>
            <w:noWrap/>
            <w:tcMar>
              <w:top w:w="57" w:type="dxa"/>
              <w:left w:w="57" w:type="dxa"/>
              <w:bottom w:w="85" w:type="dxa"/>
              <w:right w:w="57" w:type="dxa"/>
            </w:tcMar>
            <w:hideMark/>
          </w:tcPr>
          <w:p w14:paraId="293DC93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55B4FA80"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9B40033" w14:textId="3DBC80FD" w:rsidR="007B7D1C" w:rsidRPr="007B7D1C" w:rsidRDefault="007B7D1C" w:rsidP="001A2F02">
            <w:pPr>
              <w:pStyle w:val="TableText"/>
              <w:rPr>
                <w:sz w:val="18"/>
                <w:szCs w:val="18"/>
              </w:rPr>
            </w:pPr>
            <w:r w:rsidRPr="00341884">
              <w:rPr>
                <w:color w:val="EBEEF5"/>
                <w:sz w:val="18"/>
                <w:szCs w:val="18"/>
              </w:rPr>
              <w:t>-</w:t>
            </w:r>
          </w:p>
        </w:tc>
        <w:tc>
          <w:tcPr>
            <w:tcW w:w="1020" w:type="dxa"/>
            <w:noWrap/>
            <w:tcMar>
              <w:top w:w="57" w:type="dxa"/>
              <w:left w:w="57" w:type="dxa"/>
              <w:bottom w:w="85" w:type="dxa"/>
              <w:right w:w="57" w:type="dxa"/>
            </w:tcMar>
            <w:hideMark/>
          </w:tcPr>
          <w:p w14:paraId="3978A00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639F53C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67" w:type="dxa"/>
            <w:noWrap/>
            <w:tcMar>
              <w:top w:w="57" w:type="dxa"/>
              <w:left w:w="57" w:type="dxa"/>
              <w:bottom w:w="85" w:type="dxa"/>
              <w:right w:w="57" w:type="dxa"/>
            </w:tcMar>
            <w:hideMark/>
          </w:tcPr>
          <w:p w14:paraId="725CE39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093CE7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165083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BF832F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BC80E9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4E5718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1422A3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25AE48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13FD4F9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77E2C05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0FAF40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670593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F1BF81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56</w:t>
            </w:r>
          </w:p>
        </w:tc>
        <w:tc>
          <w:tcPr>
            <w:tcW w:w="510" w:type="dxa"/>
            <w:noWrap/>
            <w:tcMar>
              <w:top w:w="57" w:type="dxa"/>
              <w:left w:w="57" w:type="dxa"/>
              <w:bottom w:w="85" w:type="dxa"/>
              <w:right w:w="57" w:type="dxa"/>
            </w:tcMar>
            <w:hideMark/>
          </w:tcPr>
          <w:p w14:paraId="4F0A358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r>
      <w:tr w:rsidR="001A2F02" w:rsidRPr="007B7D1C" w14:paraId="72EF0B5B"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AFAD4A6" w14:textId="2A999C94" w:rsidR="007B7D1C" w:rsidRPr="007B7D1C" w:rsidRDefault="007B7D1C" w:rsidP="001A2F02">
            <w:pPr>
              <w:pStyle w:val="TableText"/>
              <w:rPr>
                <w:sz w:val="18"/>
                <w:szCs w:val="18"/>
              </w:rPr>
            </w:pPr>
            <w:r w:rsidRPr="00341884">
              <w:rPr>
                <w:color w:val="EBEEF5"/>
                <w:sz w:val="18"/>
                <w:szCs w:val="18"/>
              </w:rPr>
              <w:t>-</w:t>
            </w:r>
          </w:p>
        </w:tc>
        <w:tc>
          <w:tcPr>
            <w:tcW w:w="1020" w:type="dxa"/>
            <w:noWrap/>
            <w:tcMar>
              <w:top w:w="57" w:type="dxa"/>
              <w:left w:w="57" w:type="dxa"/>
              <w:bottom w:w="85" w:type="dxa"/>
              <w:right w:w="57" w:type="dxa"/>
            </w:tcMar>
            <w:hideMark/>
          </w:tcPr>
          <w:p w14:paraId="23BC971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14FDC67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13</w:t>
            </w:r>
          </w:p>
        </w:tc>
        <w:tc>
          <w:tcPr>
            <w:tcW w:w="567" w:type="dxa"/>
            <w:noWrap/>
            <w:tcMar>
              <w:top w:w="57" w:type="dxa"/>
              <w:left w:w="57" w:type="dxa"/>
              <w:bottom w:w="85" w:type="dxa"/>
              <w:right w:w="57" w:type="dxa"/>
            </w:tcMar>
            <w:hideMark/>
          </w:tcPr>
          <w:p w14:paraId="66B4A7E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3B99A0A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FB61EA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8C2FF0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BBD996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3B2448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28FAE50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3C31010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3F0242D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4C9FF6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457E41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AD61FB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38CB09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76</w:t>
            </w:r>
          </w:p>
        </w:tc>
        <w:tc>
          <w:tcPr>
            <w:tcW w:w="510" w:type="dxa"/>
            <w:noWrap/>
            <w:tcMar>
              <w:top w:w="57" w:type="dxa"/>
              <w:left w:w="57" w:type="dxa"/>
              <w:bottom w:w="85" w:type="dxa"/>
              <w:right w:w="57" w:type="dxa"/>
            </w:tcMar>
            <w:hideMark/>
          </w:tcPr>
          <w:p w14:paraId="676042C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w:t>
            </w:r>
          </w:p>
        </w:tc>
      </w:tr>
      <w:tr w:rsidR="001A2F02" w:rsidRPr="007B7D1C" w14:paraId="7537C48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793A94E" w14:textId="63E0CA54" w:rsidR="007B7D1C" w:rsidRPr="007B7D1C" w:rsidRDefault="007B7D1C" w:rsidP="001A2F02">
            <w:pPr>
              <w:pStyle w:val="TableText"/>
              <w:rPr>
                <w:sz w:val="18"/>
                <w:szCs w:val="18"/>
              </w:rPr>
            </w:pPr>
            <w:r w:rsidRPr="00341884">
              <w:rPr>
                <w:color w:val="EBEEF5"/>
                <w:sz w:val="18"/>
                <w:szCs w:val="18"/>
              </w:rPr>
              <w:lastRenderedPageBreak/>
              <w:t>-</w:t>
            </w:r>
          </w:p>
        </w:tc>
        <w:tc>
          <w:tcPr>
            <w:tcW w:w="1020" w:type="dxa"/>
            <w:noWrap/>
            <w:tcMar>
              <w:top w:w="57" w:type="dxa"/>
              <w:left w:w="57" w:type="dxa"/>
              <w:bottom w:w="85" w:type="dxa"/>
              <w:right w:w="57" w:type="dxa"/>
            </w:tcMar>
            <w:hideMark/>
          </w:tcPr>
          <w:p w14:paraId="56D2E9E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74652C1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13</w:t>
            </w:r>
          </w:p>
        </w:tc>
        <w:tc>
          <w:tcPr>
            <w:tcW w:w="567" w:type="dxa"/>
            <w:noWrap/>
            <w:tcMar>
              <w:top w:w="57" w:type="dxa"/>
              <w:left w:w="57" w:type="dxa"/>
              <w:bottom w:w="85" w:type="dxa"/>
              <w:right w:w="57" w:type="dxa"/>
            </w:tcMar>
            <w:hideMark/>
          </w:tcPr>
          <w:p w14:paraId="68589BD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27</w:t>
            </w:r>
          </w:p>
        </w:tc>
        <w:tc>
          <w:tcPr>
            <w:tcW w:w="510" w:type="dxa"/>
            <w:noWrap/>
            <w:tcMar>
              <w:top w:w="57" w:type="dxa"/>
              <w:left w:w="57" w:type="dxa"/>
              <w:bottom w:w="85" w:type="dxa"/>
              <w:right w:w="57" w:type="dxa"/>
            </w:tcMar>
            <w:hideMark/>
          </w:tcPr>
          <w:p w14:paraId="2A60215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c>
          <w:tcPr>
            <w:tcW w:w="510" w:type="dxa"/>
            <w:noWrap/>
            <w:tcMar>
              <w:top w:w="57" w:type="dxa"/>
              <w:left w:w="57" w:type="dxa"/>
              <w:bottom w:w="85" w:type="dxa"/>
              <w:right w:w="57" w:type="dxa"/>
            </w:tcMar>
            <w:hideMark/>
          </w:tcPr>
          <w:p w14:paraId="44ECA97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462E8C1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2C1B90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CE43DD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c>
          <w:tcPr>
            <w:tcW w:w="510" w:type="dxa"/>
            <w:noWrap/>
            <w:tcMar>
              <w:top w:w="57" w:type="dxa"/>
              <w:left w:w="57" w:type="dxa"/>
              <w:bottom w:w="85" w:type="dxa"/>
              <w:right w:w="57" w:type="dxa"/>
            </w:tcMar>
            <w:hideMark/>
          </w:tcPr>
          <w:p w14:paraId="3B2594C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BC9C38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765EEA1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324711E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6B85ADF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26EE22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2E69F5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140</w:t>
            </w:r>
          </w:p>
        </w:tc>
        <w:tc>
          <w:tcPr>
            <w:tcW w:w="510" w:type="dxa"/>
            <w:noWrap/>
            <w:tcMar>
              <w:top w:w="57" w:type="dxa"/>
              <w:left w:w="57" w:type="dxa"/>
              <w:bottom w:w="85" w:type="dxa"/>
              <w:right w:w="57" w:type="dxa"/>
            </w:tcMar>
            <w:hideMark/>
          </w:tcPr>
          <w:p w14:paraId="147C077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10</w:t>
            </w:r>
          </w:p>
        </w:tc>
      </w:tr>
      <w:tr w:rsidR="001A2F02" w:rsidRPr="007B7D1C" w14:paraId="43D139FA"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77BA737" w14:textId="5624BED8" w:rsidR="007B7D1C" w:rsidRPr="007B7D1C" w:rsidRDefault="007B7D1C" w:rsidP="001A2F02">
            <w:pPr>
              <w:pStyle w:val="TableText"/>
              <w:rPr>
                <w:sz w:val="18"/>
                <w:szCs w:val="18"/>
              </w:rPr>
            </w:pPr>
            <w:r w:rsidRPr="00341884">
              <w:rPr>
                <w:color w:val="EBEEF5"/>
                <w:sz w:val="18"/>
                <w:szCs w:val="18"/>
              </w:rPr>
              <w:t>-</w:t>
            </w:r>
          </w:p>
        </w:tc>
        <w:tc>
          <w:tcPr>
            <w:tcW w:w="1020" w:type="dxa"/>
            <w:noWrap/>
            <w:tcMar>
              <w:top w:w="57" w:type="dxa"/>
              <w:left w:w="57" w:type="dxa"/>
              <w:bottom w:w="85" w:type="dxa"/>
              <w:right w:w="57" w:type="dxa"/>
            </w:tcMar>
            <w:hideMark/>
          </w:tcPr>
          <w:p w14:paraId="5DCAD4F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495864B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14</w:t>
            </w:r>
          </w:p>
        </w:tc>
        <w:tc>
          <w:tcPr>
            <w:tcW w:w="567" w:type="dxa"/>
            <w:noWrap/>
            <w:tcMar>
              <w:top w:w="57" w:type="dxa"/>
              <w:left w:w="57" w:type="dxa"/>
              <w:bottom w:w="85" w:type="dxa"/>
              <w:right w:w="57" w:type="dxa"/>
            </w:tcMar>
            <w:hideMark/>
          </w:tcPr>
          <w:p w14:paraId="5F1D872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AD754A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01D7C1A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454" w:type="dxa"/>
            <w:noWrap/>
            <w:tcMar>
              <w:top w:w="57" w:type="dxa"/>
              <w:left w:w="57" w:type="dxa"/>
              <w:bottom w:w="85" w:type="dxa"/>
              <w:right w:w="57" w:type="dxa"/>
            </w:tcMar>
            <w:hideMark/>
          </w:tcPr>
          <w:p w14:paraId="4D2CA02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408970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897452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7E45DAC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454" w:type="dxa"/>
            <w:noWrap/>
            <w:tcMar>
              <w:top w:w="57" w:type="dxa"/>
              <w:left w:w="57" w:type="dxa"/>
              <w:bottom w:w="85" w:type="dxa"/>
              <w:right w:w="57" w:type="dxa"/>
            </w:tcMar>
            <w:hideMark/>
          </w:tcPr>
          <w:p w14:paraId="58E7527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c>
          <w:tcPr>
            <w:tcW w:w="510" w:type="dxa"/>
            <w:noWrap/>
            <w:tcMar>
              <w:top w:w="57" w:type="dxa"/>
              <w:left w:w="57" w:type="dxa"/>
              <w:bottom w:w="85" w:type="dxa"/>
              <w:right w:w="57" w:type="dxa"/>
            </w:tcMar>
            <w:hideMark/>
          </w:tcPr>
          <w:p w14:paraId="3D54A72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10</w:t>
            </w:r>
          </w:p>
        </w:tc>
        <w:tc>
          <w:tcPr>
            <w:tcW w:w="510" w:type="dxa"/>
            <w:noWrap/>
            <w:tcMar>
              <w:top w:w="57" w:type="dxa"/>
              <w:left w:w="57" w:type="dxa"/>
              <w:bottom w:w="85" w:type="dxa"/>
              <w:right w:w="57" w:type="dxa"/>
            </w:tcMar>
            <w:hideMark/>
          </w:tcPr>
          <w:p w14:paraId="739E6FC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032AD2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329DA9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7B3540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190</w:t>
            </w:r>
          </w:p>
        </w:tc>
        <w:tc>
          <w:tcPr>
            <w:tcW w:w="510" w:type="dxa"/>
            <w:noWrap/>
            <w:tcMar>
              <w:top w:w="57" w:type="dxa"/>
              <w:left w:w="57" w:type="dxa"/>
              <w:bottom w:w="85" w:type="dxa"/>
              <w:right w:w="57" w:type="dxa"/>
            </w:tcMar>
            <w:hideMark/>
          </w:tcPr>
          <w:p w14:paraId="05AC735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10</w:t>
            </w:r>
          </w:p>
        </w:tc>
      </w:tr>
      <w:tr w:rsidR="001A2F02" w:rsidRPr="007B7D1C" w14:paraId="4295316B"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CAA0B34" w14:textId="3582338C" w:rsidR="007B7D1C" w:rsidRPr="007B7D1C" w:rsidRDefault="007B7D1C" w:rsidP="001A2F02">
            <w:pPr>
              <w:pStyle w:val="TableText"/>
              <w:rPr>
                <w:sz w:val="18"/>
                <w:szCs w:val="18"/>
              </w:rPr>
            </w:pPr>
            <w:r w:rsidRPr="00341884">
              <w:rPr>
                <w:color w:val="EBEEF5"/>
                <w:sz w:val="18"/>
                <w:szCs w:val="18"/>
              </w:rPr>
              <w:t>-</w:t>
            </w:r>
          </w:p>
        </w:tc>
        <w:tc>
          <w:tcPr>
            <w:tcW w:w="1020" w:type="dxa"/>
            <w:noWrap/>
            <w:tcMar>
              <w:top w:w="57" w:type="dxa"/>
              <w:left w:w="57" w:type="dxa"/>
              <w:bottom w:w="85" w:type="dxa"/>
              <w:right w:w="57" w:type="dxa"/>
            </w:tcMar>
            <w:hideMark/>
          </w:tcPr>
          <w:p w14:paraId="327CAC7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73F25F7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67" w:type="dxa"/>
            <w:noWrap/>
            <w:tcMar>
              <w:top w:w="57" w:type="dxa"/>
              <w:left w:w="57" w:type="dxa"/>
              <w:bottom w:w="85" w:type="dxa"/>
              <w:right w:w="57" w:type="dxa"/>
            </w:tcMar>
            <w:hideMark/>
          </w:tcPr>
          <w:p w14:paraId="34458EE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882DF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258A58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7DD3712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3A9C79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35A58C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0C0B8B6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31EEC29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10</w:t>
            </w:r>
          </w:p>
        </w:tc>
        <w:tc>
          <w:tcPr>
            <w:tcW w:w="510" w:type="dxa"/>
            <w:noWrap/>
            <w:tcMar>
              <w:top w:w="57" w:type="dxa"/>
              <w:left w:w="57" w:type="dxa"/>
              <w:bottom w:w="85" w:type="dxa"/>
              <w:right w:w="57" w:type="dxa"/>
            </w:tcMar>
            <w:hideMark/>
          </w:tcPr>
          <w:p w14:paraId="2FACA14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0CB3188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DBFB0D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DEF960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B5C2CD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217</w:t>
            </w:r>
          </w:p>
        </w:tc>
        <w:tc>
          <w:tcPr>
            <w:tcW w:w="510" w:type="dxa"/>
            <w:noWrap/>
            <w:tcMar>
              <w:top w:w="57" w:type="dxa"/>
              <w:left w:w="57" w:type="dxa"/>
              <w:bottom w:w="85" w:type="dxa"/>
              <w:right w:w="57" w:type="dxa"/>
            </w:tcMar>
            <w:hideMark/>
          </w:tcPr>
          <w:p w14:paraId="1A301B5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10</w:t>
            </w:r>
          </w:p>
        </w:tc>
      </w:tr>
      <w:tr w:rsidR="001A2F02" w:rsidRPr="007B7D1C" w14:paraId="60C411B1"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095AFC8" w14:textId="27AEA309" w:rsidR="007B7D1C" w:rsidRPr="007B7D1C" w:rsidRDefault="007B7D1C" w:rsidP="001A2F02">
            <w:pPr>
              <w:pStyle w:val="TableText"/>
              <w:rPr>
                <w:sz w:val="18"/>
                <w:szCs w:val="18"/>
              </w:rPr>
            </w:pPr>
            <w:r w:rsidRPr="00341884">
              <w:rPr>
                <w:color w:val="EBEEF5"/>
                <w:sz w:val="18"/>
                <w:szCs w:val="18"/>
              </w:rPr>
              <w:t>-</w:t>
            </w:r>
          </w:p>
        </w:tc>
        <w:tc>
          <w:tcPr>
            <w:tcW w:w="1020" w:type="dxa"/>
            <w:noWrap/>
            <w:tcMar>
              <w:top w:w="57" w:type="dxa"/>
              <w:left w:w="57" w:type="dxa"/>
              <w:bottom w:w="85" w:type="dxa"/>
              <w:right w:w="57" w:type="dxa"/>
            </w:tcMar>
            <w:hideMark/>
          </w:tcPr>
          <w:p w14:paraId="39858AA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53254AB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8B10A3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1AE23D8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5FDB9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C78A88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BE6B13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C2A5BB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w:t>
            </w:r>
          </w:p>
        </w:tc>
        <w:tc>
          <w:tcPr>
            <w:tcW w:w="510" w:type="dxa"/>
            <w:noWrap/>
            <w:tcMar>
              <w:top w:w="57" w:type="dxa"/>
              <w:left w:w="57" w:type="dxa"/>
              <w:bottom w:w="85" w:type="dxa"/>
              <w:right w:w="57" w:type="dxa"/>
            </w:tcMar>
            <w:hideMark/>
          </w:tcPr>
          <w:p w14:paraId="400D13D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454" w:type="dxa"/>
            <w:noWrap/>
            <w:tcMar>
              <w:top w:w="57" w:type="dxa"/>
              <w:left w:w="57" w:type="dxa"/>
              <w:bottom w:w="85" w:type="dxa"/>
              <w:right w:w="57" w:type="dxa"/>
            </w:tcMar>
            <w:hideMark/>
          </w:tcPr>
          <w:p w14:paraId="50BEAD7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3E128FD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692424F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AABAC2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6F7BDB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934F64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241</w:t>
            </w:r>
          </w:p>
        </w:tc>
        <w:tc>
          <w:tcPr>
            <w:tcW w:w="510" w:type="dxa"/>
            <w:noWrap/>
            <w:tcMar>
              <w:top w:w="57" w:type="dxa"/>
              <w:left w:w="57" w:type="dxa"/>
              <w:bottom w:w="85" w:type="dxa"/>
              <w:right w:w="57" w:type="dxa"/>
            </w:tcMar>
            <w:hideMark/>
          </w:tcPr>
          <w:p w14:paraId="3FD81C5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11</w:t>
            </w:r>
          </w:p>
        </w:tc>
      </w:tr>
      <w:tr w:rsidR="001A2F02" w:rsidRPr="007B7D1C" w14:paraId="7F5FA8A8"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CE79634" w14:textId="3A4133E2" w:rsidR="007B7D1C" w:rsidRPr="007B7D1C" w:rsidRDefault="007B7D1C" w:rsidP="001A2F02">
            <w:pPr>
              <w:pStyle w:val="TableText"/>
              <w:rPr>
                <w:sz w:val="18"/>
                <w:szCs w:val="18"/>
              </w:rPr>
            </w:pPr>
            <w:r w:rsidRPr="00341884">
              <w:rPr>
                <w:color w:val="EBEEF5"/>
                <w:sz w:val="18"/>
                <w:szCs w:val="18"/>
              </w:rPr>
              <w:t>-</w:t>
            </w:r>
          </w:p>
        </w:tc>
        <w:tc>
          <w:tcPr>
            <w:tcW w:w="1020" w:type="dxa"/>
            <w:noWrap/>
            <w:tcMar>
              <w:top w:w="57" w:type="dxa"/>
              <w:left w:w="57" w:type="dxa"/>
              <w:bottom w:w="85" w:type="dxa"/>
              <w:right w:w="57" w:type="dxa"/>
            </w:tcMar>
            <w:hideMark/>
          </w:tcPr>
          <w:p w14:paraId="3B7A401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5BF9FEE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567" w:type="dxa"/>
            <w:noWrap/>
            <w:tcMar>
              <w:top w:w="57" w:type="dxa"/>
              <w:left w:w="57" w:type="dxa"/>
              <w:bottom w:w="85" w:type="dxa"/>
              <w:right w:w="57" w:type="dxa"/>
            </w:tcMar>
            <w:hideMark/>
          </w:tcPr>
          <w:p w14:paraId="20B505D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5BADD0B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62DAF0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119FE37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DE5990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C2D859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696B44C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33A6C5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035B54F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61D68DB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F08BD5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D53999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B38863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262</w:t>
            </w:r>
          </w:p>
        </w:tc>
        <w:tc>
          <w:tcPr>
            <w:tcW w:w="510" w:type="dxa"/>
            <w:noWrap/>
            <w:tcMar>
              <w:top w:w="57" w:type="dxa"/>
              <w:left w:w="57" w:type="dxa"/>
              <w:bottom w:w="85" w:type="dxa"/>
              <w:right w:w="57" w:type="dxa"/>
            </w:tcMar>
            <w:hideMark/>
          </w:tcPr>
          <w:p w14:paraId="228264B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r>
      <w:tr w:rsidR="001A2F02" w:rsidRPr="007B7D1C" w14:paraId="293AD0DC"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3D63ADB" w14:textId="77777777" w:rsidR="0041304F" w:rsidRPr="007B7D1C" w:rsidRDefault="0041304F" w:rsidP="001A2F02">
            <w:pPr>
              <w:pStyle w:val="TableText"/>
              <w:rPr>
                <w:sz w:val="18"/>
                <w:szCs w:val="18"/>
              </w:rPr>
            </w:pPr>
            <w:r w:rsidRPr="007B7D1C">
              <w:rPr>
                <w:sz w:val="18"/>
                <w:szCs w:val="18"/>
              </w:rPr>
              <w:t>30048</w:t>
            </w:r>
          </w:p>
        </w:tc>
        <w:tc>
          <w:tcPr>
            <w:tcW w:w="1020" w:type="dxa"/>
            <w:noWrap/>
            <w:tcMar>
              <w:top w:w="57" w:type="dxa"/>
              <w:left w:w="57" w:type="dxa"/>
              <w:bottom w:w="85" w:type="dxa"/>
              <w:right w:w="57" w:type="dxa"/>
            </w:tcMar>
            <w:hideMark/>
          </w:tcPr>
          <w:p w14:paraId="1C9CA6C6"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40B6AAC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AC2A4FB"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840015B"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A80E78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E3F46B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C87B88F"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DC03200"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14ADAA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FB227E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0B1CBD2"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FE4F74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4DEF3D4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E0EB3F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51B0F8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3A2E9C9C"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r>
      <w:tr w:rsidR="001A2F02" w:rsidRPr="007B7D1C" w14:paraId="5AAFF20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06B46A3" w14:textId="407BCE5A" w:rsidR="007B7D1C" w:rsidRPr="007B7D1C" w:rsidRDefault="007B7D1C" w:rsidP="001A2F02">
            <w:pPr>
              <w:pStyle w:val="TableText"/>
              <w:rPr>
                <w:sz w:val="18"/>
                <w:szCs w:val="18"/>
              </w:rPr>
            </w:pPr>
            <w:r w:rsidRPr="0059340D">
              <w:rPr>
                <w:color w:val="EBEEF5"/>
                <w:sz w:val="18"/>
                <w:szCs w:val="18"/>
              </w:rPr>
              <w:t>-</w:t>
            </w:r>
          </w:p>
        </w:tc>
        <w:tc>
          <w:tcPr>
            <w:tcW w:w="1020" w:type="dxa"/>
            <w:noWrap/>
            <w:tcMar>
              <w:top w:w="57" w:type="dxa"/>
              <w:left w:w="57" w:type="dxa"/>
              <w:bottom w:w="85" w:type="dxa"/>
              <w:right w:w="57" w:type="dxa"/>
            </w:tcMar>
            <w:hideMark/>
          </w:tcPr>
          <w:p w14:paraId="3E81B65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113C899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A76130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7EC4085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1800E6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8B54C5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3FD93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27DD53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06AB4C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8A6A09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16</w:t>
            </w:r>
          </w:p>
        </w:tc>
        <w:tc>
          <w:tcPr>
            <w:tcW w:w="510" w:type="dxa"/>
            <w:noWrap/>
            <w:tcMar>
              <w:top w:w="57" w:type="dxa"/>
              <w:left w:w="57" w:type="dxa"/>
              <w:bottom w:w="85" w:type="dxa"/>
              <w:right w:w="57" w:type="dxa"/>
            </w:tcMar>
            <w:hideMark/>
          </w:tcPr>
          <w:p w14:paraId="3B6BC0C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61</w:t>
            </w:r>
          </w:p>
        </w:tc>
        <w:tc>
          <w:tcPr>
            <w:tcW w:w="510" w:type="dxa"/>
            <w:noWrap/>
            <w:tcMar>
              <w:top w:w="57" w:type="dxa"/>
              <w:left w:w="57" w:type="dxa"/>
              <w:bottom w:w="85" w:type="dxa"/>
              <w:right w:w="57" w:type="dxa"/>
            </w:tcMar>
            <w:hideMark/>
          </w:tcPr>
          <w:p w14:paraId="2FCEAEA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38</w:t>
            </w:r>
          </w:p>
        </w:tc>
        <w:tc>
          <w:tcPr>
            <w:tcW w:w="454" w:type="dxa"/>
            <w:noWrap/>
            <w:tcMar>
              <w:top w:w="57" w:type="dxa"/>
              <w:left w:w="57" w:type="dxa"/>
              <w:bottom w:w="85" w:type="dxa"/>
              <w:right w:w="57" w:type="dxa"/>
            </w:tcMar>
            <w:hideMark/>
          </w:tcPr>
          <w:p w14:paraId="270E8D1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47781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680" w:type="dxa"/>
            <w:noWrap/>
            <w:tcMar>
              <w:top w:w="57" w:type="dxa"/>
              <w:left w:w="57" w:type="dxa"/>
              <w:bottom w:w="85" w:type="dxa"/>
              <w:right w:w="57" w:type="dxa"/>
            </w:tcMar>
            <w:hideMark/>
          </w:tcPr>
          <w:p w14:paraId="74D6977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121</w:t>
            </w:r>
          </w:p>
        </w:tc>
        <w:tc>
          <w:tcPr>
            <w:tcW w:w="510" w:type="dxa"/>
            <w:noWrap/>
            <w:tcMar>
              <w:top w:w="57" w:type="dxa"/>
              <w:left w:w="57" w:type="dxa"/>
              <w:bottom w:w="85" w:type="dxa"/>
              <w:right w:w="57" w:type="dxa"/>
            </w:tcMar>
            <w:hideMark/>
          </w:tcPr>
          <w:p w14:paraId="677DA85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59B3025B"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AE53AB5" w14:textId="181D25CC" w:rsidR="007B7D1C" w:rsidRPr="007B7D1C" w:rsidRDefault="007B7D1C" w:rsidP="001A2F02">
            <w:pPr>
              <w:pStyle w:val="TableText"/>
              <w:rPr>
                <w:sz w:val="18"/>
                <w:szCs w:val="18"/>
              </w:rPr>
            </w:pPr>
            <w:r w:rsidRPr="0059340D">
              <w:rPr>
                <w:color w:val="EBEEF5"/>
                <w:sz w:val="18"/>
                <w:szCs w:val="18"/>
              </w:rPr>
              <w:t>-</w:t>
            </w:r>
          </w:p>
        </w:tc>
        <w:tc>
          <w:tcPr>
            <w:tcW w:w="1020" w:type="dxa"/>
            <w:noWrap/>
            <w:tcMar>
              <w:top w:w="57" w:type="dxa"/>
              <w:left w:w="57" w:type="dxa"/>
              <w:bottom w:w="85" w:type="dxa"/>
              <w:right w:w="57" w:type="dxa"/>
            </w:tcMar>
            <w:hideMark/>
          </w:tcPr>
          <w:p w14:paraId="3709F9C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14BF76A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0386D3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FC3A54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FA9B3F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C6A1CF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DE7055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C4452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E9EAB2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81824B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14694B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5BC42EC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10449E7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380A20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8D411F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126</w:t>
            </w:r>
          </w:p>
        </w:tc>
        <w:tc>
          <w:tcPr>
            <w:tcW w:w="510" w:type="dxa"/>
            <w:noWrap/>
            <w:tcMar>
              <w:top w:w="57" w:type="dxa"/>
              <w:left w:w="57" w:type="dxa"/>
              <w:bottom w:w="85" w:type="dxa"/>
              <w:right w:w="57" w:type="dxa"/>
            </w:tcMar>
            <w:hideMark/>
          </w:tcPr>
          <w:p w14:paraId="2AC16E5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26F2892B"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36E3579" w14:textId="743E0ACF" w:rsidR="007B7D1C" w:rsidRPr="007B7D1C" w:rsidRDefault="007B7D1C" w:rsidP="001A2F02">
            <w:pPr>
              <w:pStyle w:val="TableText"/>
              <w:rPr>
                <w:sz w:val="18"/>
                <w:szCs w:val="18"/>
              </w:rPr>
            </w:pPr>
            <w:r w:rsidRPr="0059340D">
              <w:rPr>
                <w:color w:val="EBEEF5"/>
                <w:sz w:val="18"/>
                <w:szCs w:val="18"/>
              </w:rPr>
              <w:t>-</w:t>
            </w:r>
          </w:p>
        </w:tc>
        <w:tc>
          <w:tcPr>
            <w:tcW w:w="1020" w:type="dxa"/>
            <w:noWrap/>
            <w:tcMar>
              <w:top w:w="57" w:type="dxa"/>
              <w:left w:w="57" w:type="dxa"/>
              <w:bottom w:w="85" w:type="dxa"/>
              <w:right w:w="57" w:type="dxa"/>
            </w:tcMar>
            <w:hideMark/>
          </w:tcPr>
          <w:p w14:paraId="760649A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6A45998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B200A3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735AE7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172B8B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92501C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C1D2B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5BE4CF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09C65D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AFAEFF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77D3FBC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1A6E7AC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47</w:t>
            </w:r>
          </w:p>
        </w:tc>
        <w:tc>
          <w:tcPr>
            <w:tcW w:w="454" w:type="dxa"/>
            <w:noWrap/>
            <w:tcMar>
              <w:top w:w="57" w:type="dxa"/>
              <w:left w:w="57" w:type="dxa"/>
              <w:bottom w:w="85" w:type="dxa"/>
              <w:right w:w="57" w:type="dxa"/>
            </w:tcMar>
            <w:hideMark/>
          </w:tcPr>
          <w:p w14:paraId="1B68DF6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14FA50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77B986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177</w:t>
            </w:r>
          </w:p>
        </w:tc>
        <w:tc>
          <w:tcPr>
            <w:tcW w:w="510" w:type="dxa"/>
            <w:noWrap/>
            <w:tcMar>
              <w:top w:w="57" w:type="dxa"/>
              <w:left w:w="57" w:type="dxa"/>
              <w:bottom w:w="85" w:type="dxa"/>
              <w:right w:w="57" w:type="dxa"/>
            </w:tcMar>
            <w:hideMark/>
          </w:tcPr>
          <w:p w14:paraId="2B924F2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4929B8AF"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1850AD7" w14:textId="08356B85" w:rsidR="007B7D1C" w:rsidRPr="007B7D1C" w:rsidRDefault="007B7D1C" w:rsidP="001A2F02">
            <w:pPr>
              <w:pStyle w:val="TableText"/>
              <w:rPr>
                <w:sz w:val="18"/>
                <w:szCs w:val="18"/>
              </w:rPr>
            </w:pPr>
            <w:r w:rsidRPr="0059340D">
              <w:rPr>
                <w:color w:val="EBEEF5"/>
                <w:sz w:val="18"/>
                <w:szCs w:val="18"/>
              </w:rPr>
              <w:t>-</w:t>
            </w:r>
          </w:p>
        </w:tc>
        <w:tc>
          <w:tcPr>
            <w:tcW w:w="1020" w:type="dxa"/>
            <w:noWrap/>
            <w:tcMar>
              <w:top w:w="57" w:type="dxa"/>
              <w:left w:w="57" w:type="dxa"/>
              <w:bottom w:w="85" w:type="dxa"/>
              <w:right w:w="57" w:type="dxa"/>
            </w:tcMar>
            <w:hideMark/>
          </w:tcPr>
          <w:p w14:paraId="27FDBA3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4BDE91B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4893EB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1037205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DE1404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56B383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D5747D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86C5BC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00A86A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EDBF9C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80A039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4339679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20</w:t>
            </w:r>
          </w:p>
        </w:tc>
        <w:tc>
          <w:tcPr>
            <w:tcW w:w="454" w:type="dxa"/>
            <w:noWrap/>
            <w:tcMar>
              <w:top w:w="57" w:type="dxa"/>
              <w:left w:w="57" w:type="dxa"/>
              <w:bottom w:w="85" w:type="dxa"/>
              <w:right w:w="57" w:type="dxa"/>
            </w:tcMar>
            <w:hideMark/>
          </w:tcPr>
          <w:p w14:paraId="0C48DA1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1E4497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DE396F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205</w:t>
            </w:r>
          </w:p>
        </w:tc>
        <w:tc>
          <w:tcPr>
            <w:tcW w:w="510" w:type="dxa"/>
            <w:noWrap/>
            <w:tcMar>
              <w:top w:w="57" w:type="dxa"/>
              <w:left w:w="57" w:type="dxa"/>
              <w:bottom w:w="85" w:type="dxa"/>
              <w:right w:w="57" w:type="dxa"/>
            </w:tcMar>
            <w:hideMark/>
          </w:tcPr>
          <w:p w14:paraId="6F23BD8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5E9504D0"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09EDBAD" w14:textId="0562D758" w:rsidR="007B7D1C" w:rsidRPr="007B7D1C" w:rsidRDefault="007B7D1C" w:rsidP="001A2F02">
            <w:pPr>
              <w:pStyle w:val="TableText"/>
              <w:rPr>
                <w:sz w:val="18"/>
                <w:szCs w:val="18"/>
              </w:rPr>
            </w:pPr>
            <w:r w:rsidRPr="0059340D">
              <w:rPr>
                <w:color w:val="EBEEF5"/>
                <w:sz w:val="18"/>
                <w:szCs w:val="18"/>
              </w:rPr>
              <w:t>-</w:t>
            </w:r>
          </w:p>
        </w:tc>
        <w:tc>
          <w:tcPr>
            <w:tcW w:w="1020" w:type="dxa"/>
            <w:noWrap/>
            <w:tcMar>
              <w:top w:w="57" w:type="dxa"/>
              <w:left w:w="57" w:type="dxa"/>
              <w:bottom w:w="85" w:type="dxa"/>
              <w:right w:w="57" w:type="dxa"/>
            </w:tcMar>
            <w:hideMark/>
          </w:tcPr>
          <w:p w14:paraId="495E6E5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46BBC81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CF6DA1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5197AC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D86DBC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9AA852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DC3593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A43C08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43E7BA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C1B53F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7F712CC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33D0C14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6A930CD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6617F3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559F6F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212</w:t>
            </w:r>
          </w:p>
        </w:tc>
        <w:tc>
          <w:tcPr>
            <w:tcW w:w="510" w:type="dxa"/>
            <w:noWrap/>
            <w:tcMar>
              <w:top w:w="57" w:type="dxa"/>
              <w:left w:w="57" w:type="dxa"/>
              <w:bottom w:w="85" w:type="dxa"/>
              <w:right w:w="57" w:type="dxa"/>
            </w:tcMar>
            <w:hideMark/>
          </w:tcPr>
          <w:p w14:paraId="6763112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4708280C"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5E69A00" w14:textId="67341118" w:rsidR="007B7D1C" w:rsidRPr="007B7D1C" w:rsidRDefault="007B7D1C" w:rsidP="001A2F02">
            <w:pPr>
              <w:pStyle w:val="TableText"/>
              <w:rPr>
                <w:sz w:val="18"/>
                <w:szCs w:val="18"/>
              </w:rPr>
            </w:pPr>
            <w:r w:rsidRPr="0059340D">
              <w:rPr>
                <w:color w:val="EBEEF5"/>
                <w:sz w:val="18"/>
                <w:szCs w:val="18"/>
              </w:rPr>
              <w:t>-</w:t>
            </w:r>
          </w:p>
        </w:tc>
        <w:tc>
          <w:tcPr>
            <w:tcW w:w="1020" w:type="dxa"/>
            <w:noWrap/>
            <w:tcMar>
              <w:top w:w="57" w:type="dxa"/>
              <w:left w:w="57" w:type="dxa"/>
              <w:bottom w:w="85" w:type="dxa"/>
              <w:right w:w="57" w:type="dxa"/>
            </w:tcMar>
            <w:hideMark/>
          </w:tcPr>
          <w:p w14:paraId="4AAE9DD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27E9D82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1175AD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0803D24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5A7ADA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CBE167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371C16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E15804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9E636C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FD018C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D52814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013545B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73BFA88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AB0842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0CBAEC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222</w:t>
            </w:r>
          </w:p>
        </w:tc>
        <w:tc>
          <w:tcPr>
            <w:tcW w:w="510" w:type="dxa"/>
            <w:noWrap/>
            <w:tcMar>
              <w:top w:w="57" w:type="dxa"/>
              <w:left w:w="57" w:type="dxa"/>
              <w:bottom w:w="85" w:type="dxa"/>
              <w:right w:w="57" w:type="dxa"/>
            </w:tcMar>
            <w:hideMark/>
          </w:tcPr>
          <w:p w14:paraId="20FDE35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2D841E66"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EF541B8" w14:textId="2F92209B" w:rsidR="007B7D1C" w:rsidRPr="007B7D1C" w:rsidRDefault="007B7D1C" w:rsidP="001A2F02">
            <w:pPr>
              <w:pStyle w:val="TableText"/>
              <w:rPr>
                <w:sz w:val="18"/>
                <w:szCs w:val="18"/>
              </w:rPr>
            </w:pPr>
            <w:r w:rsidRPr="00CB6651">
              <w:rPr>
                <w:color w:val="EBEEF5"/>
                <w:sz w:val="18"/>
                <w:szCs w:val="18"/>
              </w:rPr>
              <w:t>-</w:t>
            </w:r>
          </w:p>
        </w:tc>
        <w:tc>
          <w:tcPr>
            <w:tcW w:w="1020" w:type="dxa"/>
            <w:noWrap/>
            <w:tcMar>
              <w:top w:w="57" w:type="dxa"/>
              <w:left w:w="57" w:type="dxa"/>
              <w:bottom w:w="85" w:type="dxa"/>
              <w:right w:w="57" w:type="dxa"/>
            </w:tcMar>
            <w:hideMark/>
          </w:tcPr>
          <w:p w14:paraId="41E6FA8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5526AA5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4762CC5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446DB0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D4EAF0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E9DA4E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0CC8B2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202875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610103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14A08F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047759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07673E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0B4A17A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47B13C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0B186A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224</w:t>
            </w:r>
          </w:p>
        </w:tc>
        <w:tc>
          <w:tcPr>
            <w:tcW w:w="510" w:type="dxa"/>
            <w:noWrap/>
            <w:tcMar>
              <w:top w:w="57" w:type="dxa"/>
              <w:left w:w="57" w:type="dxa"/>
              <w:bottom w:w="85" w:type="dxa"/>
              <w:right w:w="57" w:type="dxa"/>
            </w:tcMar>
            <w:hideMark/>
          </w:tcPr>
          <w:p w14:paraId="6588006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70247F2F"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08F04A0" w14:textId="6D3BEA94" w:rsidR="007B7D1C" w:rsidRPr="007B7D1C" w:rsidRDefault="007B7D1C" w:rsidP="001A2F02">
            <w:pPr>
              <w:pStyle w:val="TableText"/>
              <w:rPr>
                <w:sz w:val="18"/>
                <w:szCs w:val="18"/>
              </w:rPr>
            </w:pPr>
            <w:r w:rsidRPr="00CB6651">
              <w:rPr>
                <w:color w:val="EBEEF5"/>
                <w:sz w:val="18"/>
                <w:szCs w:val="18"/>
              </w:rPr>
              <w:t>-</w:t>
            </w:r>
          </w:p>
        </w:tc>
        <w:tc>
          <w:tcPr>
            <w:tcW w:w="1020" w:type="dxa"/>
            <w:noWrap/>
            <w:tcMar>
              <w:top w:w="57" w:type="dxa"/>
              <w:left w:w="57" w:type="dxa"/>
              <w:bottom w:w="85" w:type="dxa"/>
              <w:right w:w="57" w:type="dxa"/>
            </w:tcMar>
            <w:hideMark/>
          </w:tcPr>
          <w:p w14:paraId="49B1323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2DE105E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CAC748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6EFEC09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E30775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45F2DE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26FF27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BB4D3D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3306D9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3E955C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098CB34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75C6413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51C000E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DF0047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BE86C4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230</w:t>
            </w:r>
          </w:p>
        </w:tc>
        <w:tc>
          <w:tcPr>
            <w:tcW w:w="510" w:type="dxa"/>
            <w:noWrap/>
            <w:tcMar>
              <w:top w:w="57" w:type="dxa"/>
              <w:left w:w="57" w:type="dxa"/>
              <w:bottom w:w="85" w:type="dxa"/>
              <w:right w:w="57" w:type="dxa"/>
            </w:tcMar>
            <w:hideMark/>
          </w:tcPr>
          <w:p w14:paraId="6E8E9CD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3B7225FC"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330110E" w14:textId="77777777" w:rsidR="0041304F" w:rsidRPr="007B7D1C" w:rsidRDefault="0041304F" w:rsidP="001A2F02">
            <w:pPr>
              <w:pStyle w:val="TableText"/>
              <w:rPr>
                <w:sz w:val="18"/>
                <w:szCs w:val="18"/>
              </w:rPr>
            </w:pPr>
            <w:r w:rsidRPr="007B7D1C">
              <w:rPr>
                <w:sz w:val="18"/>
                <w:szCs w:val="18"/>
              </w:rPr>
              <w:t>30303</w:t>
            </w:r>
          </w:p>
        </w:tc>
        <w:tc>
          <w:tcPr>
            <w:tcW w:w="1020" w:type="dxa"/>
            <w:noWrap/>
            <w:tcMar>
              <w:top w:w="57" w:type="dxa"/>
              <w:left w:w="57" w:type="dxa"/>
              <w:bottom w:w="85" w:type="dxa"/>
              <w:right w:w="57" w:type="dxa"/>
            </w:tcMar>
            <w:hideMark/>
          </w:tcPr>
          <w:p w14:paraId="260B1DF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1389DC23"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ACED5C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BECDDF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90BDA98"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6CDC3D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EDF325F"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39C5ED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0EF79BC"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E1DDF0A"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024FE2"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52BF755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605FF40"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F1DEFE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A89267E"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3A9684D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r>
      <w:tr w:rsidR="001A2F02" w:rsidRPr="007B7D1C" w14:paraId="68A78674"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5280925" w14:textId="60BF0055" w:rsidR="007B7D1C" w:rsidRPr="007B7D1C" w:rsidRDefault="007B7D1C" w:rsidP="001A2F02">
            <w:pPr>
              <w:pStyle w:val="TableText"/>
              <w:rPr>
                <w:sz w:val="18"/>
                <w:szCs w:val="18"/>
              </w:rPr>
            </w:pPr>
            <w:r w:rsidRPr="00565AAC">
              <w:rPr>
                <w:color w:val="EBEEF5"/>
                <w:sz w:val="18"/>
                <w:szCs w:val="18"/>
              </w:rPr>
              <w:t>-</w:t>
            </w:r>
          </w:p>
        </w:tc>
        <w:tc>
          <w:tcPr>
            <w:tcW w:w="1020" w:type="dxa"/>
            <w:noWrap/>
            <w:tcMar>
              <w:top w:w="57" w:type="dxa"/>
              <w:left w:w="57" w:type="dxa"/>
              <w:bottom w:w="85" w:type="dxa"/>
              <w:right w:w="57" w:type="dxa"/>
            </w:tcMar>
            <w:hideMark/>
          </w:tcPr>
          <w:p w14:paraId="0BF386B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1882FB4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567" w:type="dxa"/>
            <w:noWrap/>
            <w:tcMar>
              <w:top w:w="57" w:type="dxa"/>
              <w:left w:w="57" w:type="dxa"/>
              <w:bottom w:w="85" w:type="dxa"/>
              <w:right w:w="57" w:type="dxa"/>
            </w:tcMar>
            <w:hideMark/>
          </w:tcPr>
          <w:p w14:paraId="73EDED5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9B6FEB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4C55AF4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0E3234F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72709C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FAFD30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4740111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FDD16F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16</w:t>
            </w:r>
          </w:p>
        </w:tc>
        <w:tc>
          <w:tcPr>
            <w:tcW w:w="510" w:type="dxa"/>
            <w:noWrap/>
            <w:tcMar>
              <w:top w:w="57" w:type="dxa"/>
              <w:left w:w="57" w:type="dxa"/>
              <w:bottom w:w="85" w:type="dxa"/>
              <w:right w:w="57" w:type="dxa"/>
            </w:tcMar>
            <w:hideMark/>
          </w:tcPr>
          <w:p w14:paraId="5FC7F47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w:t>
            </w:r>
          </w:p>
        </w:tc>
        <w:tc>
          <w:tcPr>
            <w:tcW w:w="510" w:type="dxa"/>
            <w:noWrap/>
            <w:tcMar>
              <w:top w:w="57" w:type="dxa"/>
              <w:left w:w="57" w:type="dxa"/>
              <w:bottom w:w="85" w:type="dxa"/>
              <w:right w:w="57" w:type="dxa"/>
            </w:tcMar>
            <w:hideMark/>
          </w:tcPr>
          <w:p w14:paraId="14FABCD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11</w:t>
            </w:r>
          </w:p>
        </w:tc>
        <w:tc>
          <w:tcPr>
            <w:tcW w:w="454" w:type="dxa"/>
            <w:noWrap/>
            <w:tcMar>
              <w:top w:w="57" w:type="dxa"/>
              <w:left w:w="57" w:type="dxa"/>
              <w:bottom w:w="85" w:type="dxa"/>
              <w:right w:w="57" w:type="dxa"/>
            </w:tcMar>
            <w:hideMark/>
          </w:tcPr>
          <w:p w14:paraId="722C749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E821DA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0B7495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53</w:t>
            </w:r>
          </w:p>
        </w:tc>
        <w:tc>
          <w:tcPr>
            <w:tcW w:w="510" w:type="dxa"/>
            <w:noWrap/>
            <w:tcMar>
              <w:top w:w="57" w:type="dxa"/>
              <w:left w:w="57" w:type="dxa"/>
              <w:bottom w:w="85" w:type="dxa"/>
              <w:right w:w="57" w:type="dxa"/>
            </w:tcMar>
            <w:hideMark/>
          </w:tcPr>
          <w:p w14:paraId="2285234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w:t>
            </w:r>
          </w:p>
        </w:tc>
      </w:tr>
      <w:tr w:rsidR="001A2F02" w:rsidRPr="007B7D1C" w14:paraId="042DF2A3"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DDDEF4C" w14:textId="3C4C78E0" w:rsidR="007B7D1C" w:rsidRPr="007B7D1C" w:rsidRDefault="007B7D1C" w:rsidP="001A2F02">
            <w:pPr>
              <w:pStyle w:val="TableText"/>
              <w:rPr>
                <w:sz w:val="18"/>
                <w:szCs w:val="18"/>
              </w:rPr>
            </w:pPr>
            <w:r w:rsidRPr="00565AAC">
              <w:rPr>
                <w:color w:val="EBEEF5"/>
                <w:sz w:val="18"/>
                <w:szCs w:val="18"/>
              </w:rPr>
              <w:t>-</w:t>
            </w:r>
          </w:p>
        </w:tc>
        <w:tc>
          <w:tcPr>
            <w:tcW w:w="1020" w:type="dxa"/>
            <w:noWrap/>
            <w:tcMar>
              <w:top w:w="57" w:type="dxa"/>
              <w:left w:w="57" w:type="dxa"/>
              <w:bottom w:w="85" w:type="dxa"/>
              <w:right w:w="57" w:type="dxa"/>
            </w:tcMar>
            <w:hideMark/>
          </w:tcPr>
          <w:p w14:paraId="46322AA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0D9BF04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67" w:type="dxa"/>
            <w:noWrap/>
            <w:tcMar>
              <w:top w:w="57" w:type="dxa"/>
              <w:left w:w="57" w:type="dxa"/>
              <w:bottom w:w="85" w:type="dxa"/>
              <w:right w:w="57" w:type="dxa"/>
            </w:tcMar>
            <w:hideMark/>
          </w:tcPr>
          <w:p w14:paraId="325D03C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56676B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6E4C4F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0163F41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2980C7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E222F1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0750A6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51BE53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4A35F8E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39A822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297EAEB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005E1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526957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62</w:t>
            </w:r>
          </w:p>
        </w:tc>
        <w:tc>
          <w:tcPr>
            <w:tcW w:w="510" w:type="dxa"/>
            <w:noWrap/>
            <w:tcMar>
              <w:top w:w="57" w:type="dxa"/>
              <w:left w:w="57" w:type="dxa"/>
              <w:bottom w:w="85" w:type="dxa"/>
              <w:right w:w="57" w:type="dxa"/>
            </w:tcMar>
            <w:hideMark/>
          </w:tcPr>
          <w:p w14:paraId="24419CE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r>
      <w:tr w:rsidR="001A2F02" w:rsidRPr="007B7D1C" w14:paraId="1B177981"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1C21614" w14:textId="3000CE7C" w:rsidR="007B7D1C" w:rsidRPr="007B7D1C" w:rsidRDefault="007B7D1C" w:rsidP="001A2F02">
            <w:pPr>
              <w:pStyle w:val="TableText"/>
              <w:rPr>
                <w:sz w:val="18"/>
                <w:szCs w:val="18"/>
              </w:rPr>
            </w:pPr>
            <w:r w:rsidRPr="00565AAC">
              <w:rPr>
                <w:color w:val="EBEEF5"/>
                <w:sz w:val="18"/>
                <w:szCs w:val="18"/>
              </w:rPr>
              <w:t>-</w:t>
            </w:r>
          </w:p>
        </w:tc>
        <w:tc>
          <w:tcPr>
            <w:tcW w:w="1020" w:type="dxa"/>
            <w:noWrap/>
            <w:tcMar>
              <w:top w:w="57" w:type="dxa"/>
              <w:left w:w="57" w:type="dxa"/>
              <w:bottom w:w="85" w:type="dxa"/>
              <w:right w:w="57" w:type="dxa"/>
            </w:tcMar>
            <w:hideMark/>
          </w:tcPr>
          <w:p w14:paraId="3DD5E65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51F17E3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88457E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82C204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FDF90A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EBCFB0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F6593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FCA470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E130D5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BF4895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4F46BA2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76076A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AB4FAF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C0D0A8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680" w:type="dxa"/>
            <w:noWrap/>
            <w:tcMar>
              <w:top w:w="57" w:type="dxa"/>
              <w:left w:w="57" w:type="dxa"/>
              <w:bottom w:w="85" w:type="dxa"/>
              <w:right w:w="57" w:type="dxa"/>
            </w:tcMar>
            <w:hideMark/>
          </w:tcPr>
          <w:p w14:paraId="6B59E8C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65</w:t>
            </w:r>
          </w:p>
        </w:tc>
        <w:tc>
          <w:tcPr>
            <w:tcW w:w="510" w:type="dxa"/>
            <w:noWrap/>
            <w:tcMar>
              <w:top w:w="57" w:type="dxa"/>
              <w:left w:w="57" w:type="dxa"/>
              <w:bottom w:w="85" w:type="dxa"/>
              <w:right w:w="57" w:type="dxa"/>
            </w:tcMar>
            <w:hideMark/>
          </w:tcPr>
          <w:p w14:paraId="734437A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r>
      <w:tr w:rsidR="001A2F02" w:rsidRPr="007B7D1C" w14:paraId="17A9A5EB"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E9D0521" w14:textId="1B12C53A" w:rsidR="007B7D1C" w:rsidRPr="007B7D1C" w:rsidRDefault="007B7D1C" w:rsidP="001A2F02">
            <w:pPr>
              <w:pStyle w:val="TableText"/>
              <w:rPr>
                <w:sz w:val="18"/>
                <w:szCs w:val="18"/>
              </w:rPr>
            </w:pPr>
            <w:r w:rsidRPr="00565AAC">
              <w:rPr>
                <w:color w:val="EBEEF5"/>
                <w:sz w:val="18"/>
                <w:szCs w:val="18"/>
              </w:rPr>
              <w:t>-</w:t>
            </w:r>
          </w:p>
        </w:tc>
        <w:tc>
          <w:tcPr>
            <w:tcW w:w="1020" w:type="dxa"/>
            <w:noWrap/>
            <w:tcMar>
              <w:top w:w="57" w:type="dxa"/>
              <w:left w:w="57" w:type="dxa"/>
              <w:bottom w:w="85" w:type="dxa"/>
              <w:right w:w="57" w:type="dxa"/>
            </w:tcMar>
            <w:hideMark/>
          </w:tcPr>
          <w:p w14:paraId="18DAB6D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19A4B5D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EDFBB6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824A21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06B90D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99F85C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7DD0E8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683DB1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B79C1A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907D11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4BEDC8A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7C38AD2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25587BC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E905DE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36E2E2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71</w:t>
            </w:r>
          </w:p>
        </w:tc>
        <w:tc>
          <w:tcPr>
            <w:tcW w:w="510" w:type="dxa"/>
            <w:noWrap/>
            <w:tcMar>
              <w:top w:w="57" w:type="dxa"/>
              <w:left w:w="57" w:type="dxa"/>
              <w:bottom w:w="85" w:type="dxa"/>
              <w:right w:w="57" w:type="dxa"/>
            </w:tcMar>
            <w:hideMark/>
          </w:tcPr>
          <w:p w14:paraId="04ED1E2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r>
      <w:tr w:rsidR="001A2F02" w:rsidRPr="007B7D1C" w14:paraId="70E379B4"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24ED840" w14:textId="3662D3BD" w:rsidR="007B7D1C" w:rsidRPr="007B7D1C" w:rsidRDefault="007B7D1C" w:rsidP="001A2F02">
            <w:pPr>
              <w:pStyle w:val="TableText"/>
              <w:rPr>
                <w:sz w:val="18"/>
                <w:szCs w:val="18"/>
              </w:rPr>
            </w:pPr>
            <w:r w:rsidRPr="00565AAC">
              <w:rPr>
                <w:color w:val="EBEEF5"/>
                <w:sz w:val="18"/>
                <w:szCs w:val="18"/>
              </w:rPr>
              <w:t>-</w:t>
            </w:r>
          </w:p>
        </w:tc>
        <w:tc>
          <w:tcPr>
            <w:tcW w:w="1020" w:type="dxa"/>
            <w:noWrap/>
            <w:tcMar>
              <w:top w:w="57" w:type="dxa"/>
              <w:left w:w="57" w:type="dxa"/>
              <w:bottom w:w="85" w:type="dxa"/>
              <w:right w:w="57" w:type="dxa"/>
            </w:tcMar>
            <w:hideMark/>
          </w:tcPr>
          <w:p w14:paraId="05CAEBB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54C1848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F05051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EA1B82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D224D6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7FFC90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ACFC0E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F28099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E052ED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7E1C18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0ACAE59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4D586A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2E9B772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D360B4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D5A5D0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79</w:t>
            </w:r>
          </w:p>
        </w:tc>
        <w:tc>
          <w:tcPr>
            <w:tcW w:w="510" w:type="dxa"/>
            <w:noWrap/>
            <w:tcMar>
              <w:top w:w="57" w:type="dxa"/>
              <w:left w:w="57" w:type="dxa"/>
              <w:bottom w:w="85" w:type="dxa"/>
              <w:right w:w="57" w:type="dxa"/>
            </w:tcMar>
            <w:hideMark/>
          </w:tcPr>
          <w:p w14:paraId="4EB0D4E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r>
      <w:tr w:rsidR="001A2F02" w:rsidRPr="007B7D1C" w14:paraId="1CDE8A6F"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1C0D08C" w14:textId="2CD05D9A" w:rsidR="007B7D1C" w:rsidRPr="007B7D1C" w:rsidRDefault="007B7D1C" w:rsidP="001A2F02">
            <w:pPr>
              <w:pStyle w:val="TableText"/>
              <w:rPr>
                <w:sz w:val="18"/>
                <w:szCs w:val="18"/>
              </w:rPr>
            </w:pPr>
            <w:r w:rsidRPr="00565AAC">
              <w:rPr>
                <w:color w:val="EBEEF5"/>
                <w:sz w:val="18"/>
                <w:szCs w:val="18"/>
              </w:rPr>
              <w:t>-</w:t>
            </w:r>
          </w:p>
        </w:tc>
        <w:tc>
          <w:tcPr>
            <w:tcW w:w="1020" w:type="dxa"/>
            <w:noWrap/>
            <w:tcMar>
              <w:top w:w="57" w:type="dxa"/>
              <w:left w:w="57" w:type="dxa"/>
              <w:bottom w:w="85" w:type="dxa"/>
              <w:right w:w="57" w:type="dxa"/>
            </w:tcMar>
            <w:hideMark/>
          </w:tcPr>
          <w:p w14:paraId="3D0D62C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45923C1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617034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BE4E5D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751AA3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2FCD72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8D6C9B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3051D1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639CA4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21103B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c>
          <w:tcPr>
            <w:tcW w:w="510" w:type="dxa"/>
            <w:noWrap/>
            <w:tcMar>
              <w:top w:w="57" w:type="dxa"/>
              <w:left w:w="57" w:type="dxa"/>
              <w:bottom w:w="85" w:type="dxa"/>
              <w:right w:w="57" w:type="dxa"/>
            </w:tcMar>
            <w:hideMark/>
          </w:tcPr>
          <w:p w14:paraId="61C8771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628DB7F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454" w:type="dxa"/>
            <w:noWrap/>
            <w:tcMar>
              <w:top w:w="57" w:type="dxa"/>
              <w:left w:w="57" w:type="dxa"/>
              <w:bottom w:w="85" w:type="dxa"/>
              <w:right w:w="57" w:type="dxa"/>
            </w:tcMar>
            <w:hideMark/>
          </w:tcPr>
          <w:p w14:paraId="71D7BDA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935C3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C46E01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97</w:t>
            </w:r>
          </w:p>
        </w:tc>
        <w:tc>
          <w:tcPr>
            <w:tcW w:w="510" w:type="dxa"/>
            <w:noWrap/>
            <w:tcMar>
              <w:top w:w="57" w:type="dxa"/>
              <w:left w:w="57" w:type="dxa"/>
              <w:bottom w:w="85" w:type="dxa"/>
              <w:right w:w="57" w:type="dxa"/>
            </w:tcMar>
            <w:hideMark/>
          </w:tcPr>
          <w:p w14:paraId="060F87E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r>
      <w:tr w:rsidR="001A2F02" w:rsidRPr="007B7D1C" w14:paraId="5BE8D9ED"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071770E" w14:textId="33E18C1B" w:rsidR="007B7D1C" w:rsidRPr="007B7D1C" w:rsidRDefault="007B7D1C" w:rsidP="001A2F02">
            <w:pPr>
              <w:pStyle w:val="TableText"/>
              <w:rPr>
                <w:sz w:val="18"/>
                <w:szCs w:val="18"/>
              </w:rPr>
            </w:pPr>
            <w:r w:rsidRPr="00565AAC">
              <w:rPr>
                <w:color w:val="EBEEF5"/>
                <w:sz w:val="18"/>
                <w:szCs w:val="18"/>
              </w:rPr>
              <w:t>-</w:t>
            </w:r>
          </w:p>
        </w:tc>
        <w:tc>
          <w:tcPr>
            <w:tcW w:w="1020" w:type="dxa"/>
            <w:noWrap/>
            <w:tcMar>
              <w:top w:w="57" w:type="dxa"/>
              <w:left w:w="57" w:type="dxa"/>
              <w:bottom w:w="85" w:type="dxa"/>
              <w:right w:w="57" w:type="dxa"/>
            </w:tcMar>
            <w:hideMark/>
          </w:tcPr>
          <w:p w14:paraId="3BF1067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2890D2E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6F8989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A022E6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B9CCB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52EFC9B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41A82F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8201A6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2A08F0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49B8AD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10</w:t>
            </w:r>
          </w:p>
        </w:tc>
        <w:tc>
          <w:tcPr>
            <w:tcW w:w="510" w:type="dxa"/>
            <w:noWrap/>
            <w:tcMar>
              <w:top w:w="57" w:type="dxa"/>
              <w:left w:w="57" w:type="dxa"/>
              <w:bottom w:w="85" w:type="dxa"/>
              <w:right w:w="57" w:type="dxa"/>
            </w:tcMar>
            <w:hideMark/>
          </w:tcPr>
          <w:p w14:paraId="5E2ADDC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D8C176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10</w:t>
            </w:r>
          </w:p>
        </w:tc>
        <w:tc>
          <w:tcPr>
            <w:tcW w:w="454" w:type="dxa"/>
            <w:noWrap/>
            <w:tcMar>
              <w:top w:w="57" w:type="dxa"/>
              <w:left w:w="57" w:type="dxa"/>
              <w:bottom w:w="85" w:type="dxa"/>
              <w:right w:w="57" w:type="dxa"/>
            </w:tcMar>
            <w:hideMark/>
          </w:tcPr>
          <w:p w14:paraId="726AB60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02D58B0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54246D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121</w:t>
            </w:r>
          </w:p>
        </w:tc>
        <w:tc>
          <w:tcPr>
            <w:tcW w:w="510" w:type="dxa"/>
            <w:noWrap/>
            <w:tcMar>
              <w:top w:w="57" w:type="dxa"/>
              <w:left w:w="57" w:type="dxa"/>
              <w:bottom w:w="85" w:type="dxa"/>
              <w:right w:w="57" w:type="dxa"/>
            </w:tcMar>
            <w:hideMark/>
          </w:tcPr>
          <w:p w14:paraId="6AA520D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w:t>
            </w:r>
          </w:p>
        </w:tc>
      </w:tr>
      <w:tr w:rsidR="001A2F02" w:rsidRPr="007B7D1C" w14:paraId="2E2601E5"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EFD3770" w14:textId="25CE1995" w:rsidR="007B7D1C" w:rsidRPr="007B7D1C" w:rsidRDefault="007B7D1C" w:rsidP="001A2F02">
            <w:pPr>
              <w:pStyle w:val="TableText"/>
              <w:rPr>
                <w:sz w:val="18"/>
                <w:szCs w:val="18"/>
              </w:rPr>
            </w:pPr>
            <w:r w:rsidRPr="00565AAC">
              <w:rPr>
                <w:color w:val="EBEEF5"/>
                <w:sz w:val="18"/>
                <w:szCs w:val="18"/>
              </w:rPr>
              <w:t>-</w:t>
            </w:r>
          </w:p>
        </w:tc>
        <w:tc>
          <w:tcPr>
            <w:tcW w:w="1020" w:type="dxa"/>
            <w:noWrap/>
            <w:tcMar>
              <w:top w:w="57" w:type="dxa"/>
              <w:left w:w="57" w:type="dxa"/>
              <w:bottom w:w="85" w:type="dxa"/>
              <w:right w:w="57" w:type="dxa"/>
            </w:tcMar>
            <w:hideMark/>
          </w:tcPr>
          <w:p w14:paraId="23446B1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12CD8CC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29D867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03BEEC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6440BA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B7FEAD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5605C5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C4798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87657A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F0C887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6EDB1F6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6751AAA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30BE37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A2130A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65559C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124</w:t>
            </w:r>
          </w:p>
        </w:tc>
        <w:tc>
          <w:tcPr>
            <w:tcW w:w="510" w:type="dxa"/>
            <w:noWrap/>
            <w:tcMar>
              <w:top w:w="57" w:type="dxa"/>
              <w:left w:w="57" w:type="dxa"/>
              <w:bottom w:w="85" w:type="dxa"/>
              <w:right w:w="57" w:type="dxa"/>
            </w:tcMar>
            <w:hideMark/>
          </w:tcPr>
          <w:p w14:paraId="3361131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w:t>
            </w:r>
          </w:p>
        </w:tc>
      </w:tr>
      <w:tr w:rsidR="001A2F02" w:rsidRPr="007B7D1C" w14:paraId="41E1CC9D"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3236BF0" w14:textId="77777777" w:rsidR="0041304F" w:rsidRPr="007B7D1C" w:rsidRDefault="0041304F" w:rsidP="001A2F02">
            <w:pPr>
              <w:pStyle w:val="TableText"/>
              <w:rPr>
                <w:sz w:val="18"/>
                <w:szCs w:val="18"/>
              </w:rPr>
            </w:pPr>
            <w:r w:rsidRPr="007B7D1C">
              <w:rPr>
                <w:sz w:val="18"/>
                <w:szCs w:val="18"/>
              </w:rPr>
              <w:t>30305</w:t>
            </w:r>
          </w:p>
        </w:tc>
        <w:tc>
          <w:tcPr>
            <w:tcW w:w="1020" w:type="dxa"/>
            <w:noWrap/>
            <w:tcMar>
              <w:top w:w="57" w:type="dxa"/>
              <w:left w:w="57" w:type="dxa"/>
              <w:bottom w:w="85" w:type="dxa"/>
              <w:right w:w="57" w:type="dxa"/>
            </w:tcMar>
            <w:hideMark/>
          </w:tcPr>
          <w:p w14:paraId="00F07D14"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24FB262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18</w:t>
            </w:r>
          </w:p>
        </w:tc>
        <w:tc>
          <w:tcPr>
            <w:tcW w:w="567" w:type="dxa"/>
            <w:noWrap/>
            <w:tcMar>
              <w:top w:w="57" w:type="dxa"/>
              <w:left w:w="57" w:type="dxa"/>
              <w:bottom w:w="85" w:type="dxa"/>
              <w:right w:w="57" w:type="dxa"/>
            </w:tcMar>
            <w:hideMark/>
          </w:tcPr>
          <w:p w14:paraId="51F3BEB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E858B0"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29F0220"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921433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1C7AA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9A828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31</w:t>
            </w:r>
          </w:p>
        </w:tc>
        <w:tc>
          <w:tcPr>
            <w:tcW w:w="510" w:type="dxa"/>
            <w:noWrap/>
            <w:tcMar>
              <w:top w:w="57" w:type="dxa"/>
              <w:left w:w="57" w:type="dxa"/>
              <w:bottom w:w="85" w:type="dxa"/>
              <w:right w:w="57" w:type="dxa"/>
            </w:tcMar>
            <w:hideMark/>
          </w:tcPr>
          <w:p w14:paraId="218E6CDB"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FF2D21E"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173AA74"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D5F1103"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31C7702"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60E562E"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F0CDD0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51</w:t>
            </w:r>
          </w:p>
        </w:tc>
        <w:tc>
          <w:tcPr>
            <w:tcW w:w="510" w:type="dxa"/>
            <w:noWrap/>
            <w:tcMar>
              <w:top w:w="57" w:type="dxa"/>
              <w:left w:w="57" w:type="dxa"/>
              <w:bottom w:w="85" w:type="dxa"/>
              <w:right w:w="57" w:type="dxa"/>
            </w:tcMar>
            <w:hideMark/>
          </w:tcPr>
          <w:p w14:paraId="6B87555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r>
      <w:tr w:rsidR="001A2F02" w:rsidRPr="007B7D1C" w14:paraId="54EA316A"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E736CFE" w14:textId="40F23A91" w:rsidR="007B7D1C" w:rsidRPr="007B7D1C" w:rsidRDefault="007B7D1C" w:rsidP="001A2F02">
            <w:pPr>
              <w:pStyle w:val="TableText"/>
              <w:rPr>
                <w:sz w:val="18"/>
                <w:szCs w:val="18"/>
              </w:rPr>
            </w:pPr>
            <w:r w:rsidRPr="007E115D">
              <w:rPr>
                <w:color w:val="EBEEF5"/>
                <w:sz w:val="18"/>
                <w:szCs w:val="18"/>
              </w:rPr>
              <w:t>-</w:t>
            </w:r>
          </w:p>
        </w:tc>
        <w:tc>
          <w:tcPr>
            <w:tcW w:w="1020" w:type="dxa"/>
            <w:noWrap/>
            <w:tcMar>
              <w:top w:w="57" w:type="dxa"/>
              <w:left w:w="57" w:type="dxa"/>
              <w:bottom w:w="85" w:type="dxa"/>
              <w:right w:w="57" w:type="dxa"/>
            </w:tcMar>
            <w:hideMark/>
          </w:tcPr>
          <w:p w14:paraId="7D290A7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2A8347E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56</w:t>
            </w:r>
          </w:p>
        </w:tc>
        <w:tc>
          <w:tcPr>
            <w:tcW w:w="567" w:type="dxa"/>
            <w:noWrap/>
            <w:tcMar>
              <w:top w:w="57" w:type="dxa"/>
              <w:left w:w="57" w:type="dxa"/>
              <w:bottom w:w="85" w:type="dxa"/>
              <w:right w:w="57" w:type="dxa"/>
            </w:tcMar>
            <w:hideMark/>
          </w:tcPr>
          <w:p w14:paraId="096B411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20</w:t>
            </w:r>
          </w:p>
        </w:tc>
        <w:tc>
          <w:tcPr>
            <w:tcW w:w="510" w:type="dxa"/>
            <w:noWrap/>
            <w:tcMar>
              <w:top w:w="57" w:type="dxa"/>
              <w:left w:w="57" w:type="dxa"/>
              <w:bottom w:w="85" w:type="dxa"/>
              <w:right w:w="57" w:type="dxa"/>
            </w:tcMar>
            <w:hideMark/>
          </w:tcPr>
          <w:p w14:paraId="72ABE73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7D2121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10D69A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A9B0F5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9A7ACF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89</w:t>
            </w:r>
          </w:p>
        </w:tc>
        <w:tc>
          <w:tcPr>
            <w:tcW w:w="510" w:type="dxa"/>
            <w:noWrap/>
            <w:tcMar>
              <w:top w:w="57" w:type="dxa"/>
              <w:left w:w="57" w:type="dxa"/>
              <w:bottom w:w="85" w:type="dxa"/>
              <w:right w:w="57" w:type="dxa"/>
            </w:tcMar>
            <w:hideMark/>
          </w:tcPr>
          <w:p w14:paraId="00A309A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9B4F1B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7DA9512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16</w:t>
            </w:r>
          </w:p>
        </w:tc>
        <w:tc>
          <w:tcPr>
            <w:tcW w:w="510" w:type="dxa"/>
            <w:noWrap/>
            <w:tcMar>
              <w:top w:w="57" w:type="dxa"/>
              <w:left w:w="57" w:type="dxa"/>
              <w:bottom w:w="85" w:type="dxa"/>
              <w:right w:w="57" w:type="dxa"/>
            </w:tcMar>
            <w:hideMark/>
          </w:tcPr>
          <w:p w14:paraId="639BCE9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B51C24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A974A4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90964E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238</w:t>
            </w:r>
          </w:p>
        </w:tc>
        <w:tc>
          <w:tcPr>
            <w:tcW w:w="510" w:type="dxa"/>
            <w:noWrap/>
            <w:tcMar>
              <w:top w:w="57" w:type="dxa"/>
              <w:left w:w="57" w:type="dxa"/>
              <w:bottom w:w="85" w:type="dxa"/>
              <w:right w:w="57" w:type="dxa"/>
            </w:tcMar>
            <w:hideMark/>
          </w:tcPr>
          <w:p w14:paraId="586FD27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52F4B48A"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77697F5" w14:textId="3084B4D1" w:rsidR="007B7D1C" w:rsidRPr="007B7D1C" w:rsidRDefault="007B7D1C" w:rsidP="001A2F02">
            <w:pPr>
              <w:pStyle w:val="TableText"/>
              <w:rPr>
                <w:sz w:val="18"/>
                <w:szCs w:val="18"/>
              </w:rPr>
            </w:pPr>
            <w:r w:rsidRPr="007E115D">
              <w:rPr>
                <w:color w:val="EBEEF5"/>
                <w:sz w:val="18"/>
                <w:szCs w:val="18"/>
              </w:rPr>
              <w:t>-</w:t>
            </w:r>
          </w:p>
        </w:tc>
        <w:tc>
          <w:tcPr>
            <w:tcW w:w="1020" w:type="dxa"/>
            <w:noWrap/>
            <w:tcMar>
              <w:top w:w="57" w:type="dxa"/>
              <w:left w:w="57" w:type="dxa"/>
              <w:bottom w:w="85" w:type="dxa"/>
              <w:right w:w="57" w:type="dxa"/>
            </w:tcMar>
            <w:hideMark/>
          </w:tcPr>
          <w:p w14:paraId="5BB073C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1B56C16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56</w:t>
            </w:r>
          </w:p>
        </w:tc>
        <w:tc>
          <w:tcPr>
            <w:tcW w:w="567" w:type="dxa"/>
            <w:noWrap/>
            <w:tcMar>
              <w:top w:w="57" w:type="dxa"/>
              <w:left w:w="57" w:type="dxa"/>
              <w:bottom w:w="85" w:type="dxa"/>
              <w:right w:w="57" w:type="dxa"/>
            </w:tcMar>
            <w:hideMark/>
          </w:tcPr>
          <w:p w14:paraId="6A4789E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55814C5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C596F2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E0A200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57CA0B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92E480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24</w:t>
            </w:r>
          </w:p>
        </w:tc>
        <w:tc>
          <w:tcPr>
            <w:tcW w:w="510" w:type="dxa"/>
            <w:noWrap/>
            <w:tcMar>
              <w:top w:w="57" w:type="dxa"/>
              <w:left w:w="57" w:type="dxa"/>
              <w:bottom w:w="85" w:type="dxa"/>
              <w:right w:w="57" w:type="dxa"/>
            </w:tcMar>
            <w:hideMark/>
          </w:tcPr>
          <w:p w14:paraId="2F8EDDB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6DC516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1D2CB94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7CCF49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CCF50B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85867D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294FB4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325</w:t>
            </w:r>
          </w:p>
        </w:tc>
        <w:tc>
          <w:tcPr>
            <w:tcW w:w="510" w:type="dxa"/>
            <w:noWrap/>
            <w:tcMar>
              <w:top w:w="57" w:type="dxa"/>
              <w:left w:w="57" w:type="dxa"/>
              <w:bottom w:w="85" w:type="dxa"/>
              <w:right w:w="57" w:type="dxa"/>
            </w:tcMar>
            <w:hideMark/>
          </w:tcPr>
          <w:p w14:paraId="4878878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6D6DF4A6"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0BEF232" w14:textId="655CA77E" w:rsidR="007B7D1C" w:rsidRPr="007B7D1C" w:rsidRDefault="007B7D1C" w:rsidP="001A2F02">
            <w:pPr>
              <w:pStyle w:val="TableText"/>
              <w:rPr>
                <w:sz w:val="18"/>
                <w:szCs w:val="18"/>
              </w:rPr>
            </w:pPr>
            <w:r w:rsidRPr="007E115D">
              <w:rPr>
                <w:color w:val="EBEEF5"/>
                <w:sz w:val="18"/>
                <w:szCs w:val="18"/>
              </w:rPr>
              <w:lastRenderedPageBreak/>
              <w:t>-</w:t>
            </w:r>
          </w:p>
        </w:tc>
        <w:tc>
          <w:tcPr>
            <w:tcW w:w="1020" w:type="dxa"/>
            <w:noWrap/>
            <w:tcMar>
              <w:top w:w="57" w:type="dxa"/>
              <w:left w:w="57" w:type="dxa"/>
              <w:bottom w:w="85" w:type="dxa"/>
              <w:right w:w="57" w:type="dxa"/>
            </w:tcMar>
            <w:hideMark/>
          </w:tcPr>
          <w:p w14:paraId="085E166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1C8DFD4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67" w:type="dxa"/>
            <w:noWrap/>
            <w:tcMar>
              <w:top w:w="57" w:type="dxa"/>
              <w:left w:w="57" w:type="dxa"/>
              <w:bottom w:w="85" w:type="dxa"/>
              <w:right w:w="57" w:type="dxa"/>
            </w:tcMar>
            <w:hideMark/>
          </w:tcPr>
          <w:p w14:paraId="0E3B604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6E9F79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8CCF7C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A49B06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800707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3E6C53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6729B0B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56D4A7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0CCEF6A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7ADA01D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885A1C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99AF3F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88EA4A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342</w:t>
            </w:r>
          </w:p>
        </w:tc>
        <w:tc>
          <w:tcPr>
            <w:tcW w:w="510" w:type="dxa"/>
            <w:noWrap/>
            <w:tcMar>
              <w:top w:w="57" w:type="dxa"/>
              <w:left w:w="57" w:type="dxa"/>
              <w:bottom w:w="85" w:type="dxa"/>
              <w:right w:w="57" w:type="dxa"/>
            </w:tcMar>
            <w:hideMark/>
          </w:tcPr>
          <w:p w14:paraId="034E49B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045A4E0A"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E4F6CFC" w14:textId="473164C0" w:rsidR="007B7D1C" w:rsidRPr="007B7D1C" w:rsidRDefault="007B7D1C" w:rsidP="001A2F02">
            <w:pPr>
              <w:pStyle w:val="TableText"/>
              <w:rPr>
                <w:sz w:val="18"/>
                <w:szCs w:val="18"/>
              </w:rPr>
            </w:pPr>
            <w:r w:rsidRPr="007E115D">
              <w:rPr>
                <w:color w:val="EBEEF5"/>
                <w:sz w:val="18"/>
                <w:szCs w:val="18"/>
              </w:rPr>
              <w:t>-</w:t>
            </w:r>
          </w:p>
        </w:tc>
        <w:tc>
          <w:tcPr>
            <w:tcW w:w="1020" w:type="dxa"/>
            <w:noWrap/>
            <w:tcMar>
              <w:top w:w="57" w:type="dxa"/>
              <w:left w:w="57" w:type="dxa"/>
              <w:bottom w:w="85" w:type="dxa"/>
              <w:right w:w="57" w:type="dxa"/>
            </w:tcMar>
            <w:hideMark/>
          </w:tcPr>
          <w:p w14:paraId="3814C08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0F2A279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67" w:type="dxa"/>
            <w:noWrap/>
            <w:tcMar>
              <w:top w:w="57" w:type="dxa"/>
              <w:left w:w="57" w:type="dxa"/>
              <w:bottom w:w="85" w:type="dxa"/>
              <w:right w:w="57" w:type="dxa"/>
            </w:tcMar>
            <w:hideMark/>
          </w:tcPr>
          <w:p w14:paraId="5F3CFEE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20BCF3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A194F0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7F924B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C027FA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6E74D0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4283FEC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CD3142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28B9FF6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0287F25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468472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F7F47D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0F3E05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354</w:t>
            </w:r>
          </w:p>
        </w:tc>
        <w:tc>
          <w:tcPr>
            <w:tcW w:w="510" w:type="dxa"/>
            <w:noWrap/>
            <w:tcMar>
              <w:top w:w="57" w:type="dxa"/>
              <w:left w:w="57" w:type="dxa"/>
              <w:bottom w:w="85" w:type="dxa"/>
              <w:right w:w="57" w:type="dxa"/>
            </w:tcMar>
            <w:hideMark/>
          </w:tcPr>
          <w:p w14:paraId="56F15BC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3997C7F3"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7709553" w14:textId="20A2AC14" w:rsidR="007B7D1C" w:rsidRPr="007B7D1C" w:rsidRDefault="007B7D1C" w:rsidP="001A2F02">
            <w:pPr>
              <w:pStyle w:val="TableText"/>
              <w:rPr>
                <w:sz w:val="18"/>
                <w:szCs w:val="18"/>
              </w:rPr>
            </w:pPr>
            <w:r w:rsidRPr="007E115D">
              <w:rPr>
                <w:color w:val="EBEEF5"/>
                <w:sz w:val="18"/>
                <w:szCs w:val="18"/>
              </w:rPr>
              <w:t>-</w:t>
            </w:r>
          </w:p>
        </w:tc>
        <w:tc>
          <w:tcPr>
            <w:tcW w:w="1020" w:type="dxa"/>
            <w:noWrap/>
            <w:tcMar>
              <w:top w:w="57" w:type="dxa"/>
              <w:left w:w="57" w:type="dxa"/>
              <w:bottom w:w="85" w:type="dxa"/>
              <w:right w:w="57" w:type="dxa"/>
            </w:tcMar>
            <w:hideMark/>
          </w:tcPr>
          <w:p w14:paraId="551D53C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61234C0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228DA3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447A3B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600DA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EF9852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5762B2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162F01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3BA118D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E42C75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E57F1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94A4BB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247463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35E195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BFF7C5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357</w:t>
            </w:r>
          </w:p>
        </w:tc>
        <w:tc>
          <w:tcPr>
            <w:tcW w:w="510" w:type="dxa"/>
            <w:noWrap/>
            <w:tcMar>
              <w:top w:w="57" w:type="dxa"/>
              <w:left w:w="57" w:type="dxa"/>
              <w:bottom w:w="85" w:type="dxa"/>
              <w:right w:w="57" w:type="dxa"/>
            </w:tcMar>
            <w:hideMark/>
          </w:tcPr>
          <w:p w14:paraId="63511B7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249B1A26"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EDE8AB3" w14:textId="55AF8AA3" w:rsidR="007B7D1C" w:rsidRPr="007B7D1C" w:rsidRDefault="007B7D1C" w:rsidP="001A2F02">
            <w:pPr>
              <w:pStyle w:val="TableText"/>
              <w:rPr>
                <w:sz w:val="18"/>
                <w:szCs w:val="18"/>
              </w:rPr>
            </w:pPr>
            <w:r w:rsidRPr="007E115D">
              <w:rPr>
                <w:color w:val="EBEEF5"/>
                <w:sz w:val="18"/>
                <w:szCs w:val="18"/>
              </w:rPr>
              <w:t>-</w:t>
            </w:r>
          </w:p>
        </w:tc>
        <w:tc>
          <w:tcPr>
            <w:tcW w:w="1020" w:type="dxa"/>
            <w:noWrap/>
            <w:tcMar>
              <w:top w:w="57" w:type="dxa"/>
              <w:left w:w="57" w:type="dxa"/>
              <w:bottom w:w="85" w:type="dxa"/>
              <w:right w:w="57" w:type="dxa"/>
            </w:tcMar>
            <w:hideMark/>
          </w:tcPr>
          <w:p w14:paraId="0A7BAB3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4563A9E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B78FB3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B4A956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753104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8A5191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0BF526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6C9203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7CE5E64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ABFF4C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11E5EF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52E206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59E77E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B6B646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1F7FB8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360</w:t>
            </w:r>
          </w:p>
        </w:tc>
        <w:tc>
          <w:tcPr>
            <w:tcW w:w="510" w:type="dxa"/>
            <w:noWrap/>
            <w:tcMar>
              <w:top w:w="57" w:type="dxa"/>
              <w:left w:w="57" w:type="dxa"/>
              <w:bottom w:w="85" w:type="dxa"/>
              <w:right w:w="57" w:type="dxa"/>
            </w:tcMar>
            <w:hideMark/>
          </w:tcPr>
          <w:p w14:paraId="5178DBF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5BFA19DD"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D46FCF8" w14:textId="56578A11" w:rsidR="007B7D1C" w:rsidRPr="007B7D1C" w:rsidRDefault="007B7D1C" w:rsidP="001A2F02">
            <w:pPr>
              <w:pStyle w:val="TableText"/>
              <w:rPr>
                <w:sz w:val="18"/>
                <w:szCs w:val="18"/>
              </w:rPr>
            </w:pPr>
            <w:r w:rsidRPr="007E115D">
              <w:rPr>
                <w:color w:val="EBEEF5"/>
                <w:sz w:val="18"/>
                <w:szCs w:val="18"/>
              </w:rPr>
              <w:t>-</w:t>
            </w:r>
          </w:p>
        </w:tc>
        <w:tc>
          <w:tcPr>
            <w:tcW w:w="1020" w:type="dxa"/>
            <w:noWrap/>
            <w:tcMar>
              <w:top w:w="57" w:type="dxa"/>
              <w:left w:w="57" w:type="dxa"/>
              <w:bottom w:w="85" w:type="dxa"/>
              <w:right w:w="57" w:type="dxa"/>
            </w:tcMar>
            <w:hideMark/>
          </w:tcPr>
          <w:p w14:paraId="576395C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2275CB7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C0C25D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9159CF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D33E8C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B76F35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D62159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6E40D1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D7ECA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79E715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46F436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B7927E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1FD655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125CE4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267C74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361</w:t>
            </w:r>
          </w:p>
        </w:tc>
        <w:tc>
          <w:tcPr>
            <w:tcW w:w="510" w:type="dxa"/>
            <w:noWrap/>
            <w:tcMar>
              <w:top w:w="57" w:type="dxa"/>
              <w:left w:w="57" w:type="dxa"/>
              <w:bottom w:w="85" w:type="dxa"/>
              <w:right w:w="57" w:type="dxa"/>
            </w:tcMar>
            <w:hideMark/>
          </w:tcPr>
          <w:p w14:paraId="025397F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22E24076"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4BF12C9" w14:textId="1BE801CC" w:rsidR="007B7D1C" w:rsidRPr="007B7D1C" w:rsidRDefault="007B7D1C" w:rsidP="001A2F02">
            <w:pPr>
              <w:pStyle w:val="TableText"/>
              <w:rPr>
                <w:sz w:val="18"/>
                <w:szCs w:val="18"/>
              </w:rPr>
            </w:pPr>
            <w:r w:rsidRPr="007E115D">
              <w:rPr>
                <w:color w:val="EBEEF5"/>
                <w:sz w:val="18"/>
                <w:szCs w:val="18"/>
              </w:rPr>
              <w:t>-</w:t>
            </w:r>
          </w:p>
        </w:tc>
        <w:tc>
          <w:tcPr>
            <w:tcW w:w="1020" w:type="dxa"/>
            <w:noWrap/>
            <w:tcMar>
              <w:top w:w="57" w:type="dxa"/>
              <w:left w:w="57" w:type="dxa"/>
              <w:bottom w:w="85" w:type="dxa"/>
              <w:right w:w="57" w:type="dxa"/>
            </w:tcMar>
            <w:hideMark/>
          </w:tcPr>
          <w:p w14:paraId="5140737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309BBE1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61D8EC0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9E3705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5931A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9D316D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220B01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B0F543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61EAC3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1C21CA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ED184C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6E0F31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EDB410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5A8AC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88BAB7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362</w:t>
            </w:r>
          </w:p>
        </w:tc>
        <w:tc>
          <w:tcPr>
            <w:tcW w:w="510" w:type="dxa"/>
            <w:noWrap/>
            <w:tcMar>
              <w:top w:w="57" w:type="dxa"/>
              <w:left w:w="57" w:type="dxa"/>
              <w:bottom w:w="85" w:type="dxa"/>
              <w:right w:w="57" w:type="dxa"/>
            </w:tcMar>
            <w:hideMark/>
          </w:tcPr>
          <w:p w14:paraId="613E021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6A0D395C"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CCFB320" w14:textId="77777777" w:rsidR="0041304F" w:rsidRPr="007B7D1C" w:rsidRDefault="0041304F" w:rsidP="001A2F02">
            <w:pPr>
              <w:pStyle w:val="TableText"/>
              <w:rPr>
                <w:sz w:val="18"/>
                <w:szCs w:val="18"/>
              </w:rPr>
            </w:pPr>
            <w:r w:rsidRPr="007B7D1C">
              <w:rPr>
                <w:sz w:val="18"/>
                <w:szCs w:val="18"/>
              </w:rPr>
              <w:t>30447</w:t>
            </w:r>
          </w:p>
        </w:tc>
        <w:tc>
          <w:tcPr>
            <w:tcW w:w="1020" w:type="dxa"/>
            <w:noWrap/>
            <w:tcMar>
              <w:top w:w="57" w:type="dxa"/>
              <w:left w:w="57" w:type="dxa"/>
              <w:bottom w:w="85" w:type="dxa"/>
              <w:right w:w="57" w:type="dxa"/>
            </w:tcMar>
            <w:hideMark/>
          </w:tcPr>
          <w:p w14:paraId="2717BEAC"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54FAA37A"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E5E54B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3E5B332"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E186B84"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w:t>
            </w:r>
          </w:p>
        </w:tc>
        <w:tc>
          <w:tcPr>
            <w:tcW w:w="454" w:type="dxa"/>
            <w:noWrap/>
            <w:tcMar>
              <w:top w:w="57" w:type="dxa"/>
              <w:left w:w="57" w:type="dxa"/>
              <w:bottom w:w="85" w:type="dxa"/>
              <w:right w:w="57" w:type="dxa"/>
            </w:tcMar>
            <w:hideMark/>
          </w:tcPr>
          <w:p w14:paraId="19E1857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BC8F56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77B307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BFFC43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E172A2E"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9B9E306"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4765D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2D1B1BA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400F68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3FEE54C"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c>
          <w:tcPr>
            <w:tcW w:w="510" w:type="dxa"/>
            <w:noWrap/>
            <w:tcMar>
              <w:top w:w="57" w:type="dxa"/>
              <w:left w:w="57" w:type="dxa"/>
              <w:bottom w:w="85" w:type="dxa"/>
              <w:right w:w="57" w:type="dxa"/>
            </w:tcMar>
            <w:hideMark/>
          </w:tcPr>
          <w:p w14:paraId="54AF744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r>
      <w:tr w:rsidR="001A2F02" w:rsidRPr="007B7D1C" w14:paraId="4D03F9C2"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85E6FA4" w14:textId="2B1C4D93" w:rsidR="007B7D1C" w:rsidRPr="007B7D1C" w:rsidRDefault="007B7D1C" w:rsidP="001A2F02">
            <w:pPr>
              <w:pStyle w:val="TableText"/>
              <w:rPr>
                <w:sz w:val="18"/>
                <w:szCs w:val="18"/>
              </w:rPr>
            </w:pPr>
            <w:r w:rsidRPr="007308EC">
              <w:rPr>
                <w:color w:val="EBEEF5"/>
                <w:sz w:val="18"/>
                <w:szCs w:val="18"/>
              </w:rPr>
              <w:t>-</w:t>
            </w:r>
          </w:p>
        </w:tc>
        <w:tc>
          <w:tcPr>
            <w:tcW w:w="1020" w:type="dxa"/>
            <w:noWrap/>
            <w:tcMar>
              <w:top w:w="57" w:type="dxa"/>
              <w:left w:w="57" w:type="dxa"/>
              <w:bottom w:w="85" w:type="dxa"/>
              <w:right w:w="57" w:type="dxa"/>
            </w:tcMar>
            <w:hideMark/>
          </w:tcPr>
          <w:p w14:paraId="79EDABA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2DDF5E5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6D340C3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48</w:t>
            </w:r>
          </w:p>
        </w:tc>
        <w:tc>
          <w:tcPr>
            <w:tcW w:w="510" w:type="dxa"/>
            <w:noWrap/>
            <w:tcMar>
              <w:top w:w="57" w:type="dxa"/>
              <w:left w:w="57" w:type="dxa"/>
              <w:bottom w:w="85" w:type="dxa"/>
              <w:right w:w="57" w:type="dxa"/>
            </w:tcMar>
            <w:hideMark/>
          </w:tcPr>
          <w:p w14:paraId="00C6AD6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F6D3B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271</w:t>
            </w:r>
          </w:p>
        </w:tc>
        <w:tc>
          <w:tcPr>
            <w:tcW w:w="454" w:type="dxa"/>
            <w:noWrap/>
            <w:tcMar>
              <w:top w:w="57" w:type="dxa"/>
              <w:left w:w="57" w:type="dxa"/>
              <w:bottom w:w="85" w:type="dxa"/>
              <w:right w:w="57" w:type="dxa"/>
            </w:tcMar>
            <w:hideMark/>
          </w:tcPr>
          <w:p w14:paraId="7825972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525BAB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379EE9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7C3732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0252D2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6D43164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1BA701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90</w:t>
            </w:r>
          </w:p>
        </w:tc>
        <w:tc>
          <w:tcPr>
            <w:tcW w:w="454" w:type="dxa"/>
            <w:noWrap/>
            <w:tcMar>
              <w:top w:w="57" w:type="dxa"/>
              <w:left w:w="57" w:type="dxa"/>
              <w:bottom w:w="85" w:type="dxa"/>
              <w:right w:w="57" w:type="dxa"/>
            </w:tcMar>
            <w:hideMark/>
          </w:tcPr>
          <w:p w14:paraId="286B1B8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00B65C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04C606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422</w:t>
            </w:r>
          </w:p>
        </w:tc>
        <w:tc>
          <w:tcPr>
            <w:tcW w:w="510" w:type="dxa"/>
            <w:noWrap/>
            <w:tcMar>
              <w:top w:w="57" w:type="dxa"/>
              <w:left w:w="57" w:type="dxa"/>
              <w:bottom w:w="85" w:type="dxa"/>
              <w:right w:w="57" w:type="dxa"/>
            </w:tcMar>
            <w:hideMark/>
          </w:tcPr>
          <w:p w14:paraId="4D1C2D5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r>
      <w:tr w:rsidR="001A2F02" w:rsidRPr="007B7D1C" w14:paraId="53DA36E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C916630" w14:textId="52D229DF" w:rsidR="007B7D1C" w:rsidRPr="007B7D1C" w:rsidRDefault="007B7D1C" w:rsidP="001A2F02">
            <w:pPr>
              <w:pStyle w:val="TableText"/>
              <w:rPr>
                <w:sz w:val="18"/>
                <w:szCs w:val="18"/>
              </w:rPr>
            </w:pPr>
            <w:r w:rsidRPr="007308EC">
              <w:rPr>
                <w:color w:val="EBEEF5"/>
                <w:sz w:val="18"/>
                <w:szCs w:val="18"/>
              </w:rPr>
              <w:t>-</w:t>
            </w:r>
          </w:p>
        </w:tc>
        <w:tc>
          <w:tcPr>
            <w:tcW w:w="1020" w:type="dxa"/>
            <w:noWrap/>
            <w:tcMar>
              <w:top w:w="57" w:type="dxa"/>
              <w:left w:w="57" w:type="dxa"/>
              <w:bottom w:w="85" w:type="dxa"/>
              <w:right w:w="57" w:type="dxa"/>
            </w:tcMar>
            <w:hideMark/>
          </w:tcPr>
          <w:p w14:paraId="610A09B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5922A55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12EC75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27</w:t>
            </w:r>
          </w:p>
        </w:tc>
        <w:tc>
          <w:tcPr>
            <w:tcW w:w="510" w:type="dxa"/>
            <w:noWrap/>
            <w:tcMar>
              <w:top w:w="57" w:type="dxa"/>
              <w:left w:w="57" w:type="dxa"/>
              <w:bottom w:w="85" w:type="dxa"/>
              <w:right w:w="57" w:type="dxa"/>
            </w:tcMar>
            <w:hideMark/>
          </w:tcPr>
          <w:p w14:paraId="1AA307D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B6F85E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121</w:t>
            </w:r>
          </w:p>
        </w:tc>
        <w:tc>
          <w:tcPr>
            <w:tcW w:w="454" w:type="dxa"/>
            <w:noWrap/>
            <w:tcMar>
              <w:top w:w="57" w:type="dxa"/>
              <w:left w:w="57" w:type="dxa"/>
              <w:bottom w:w="85" w:type="dxa"/>
              <w:right w:w="57" w:type="dxa"/>
            </w:tcMar>
            <w:hideMark/>
          </w:tcPr>
          <w:p w14:paraId="0071233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F60100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354A93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1ECE7A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87EED9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486CCAF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0B31FC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64</w:t>
            </w:r>
          </w:p>
        </w:tc>
        <w:tc>
          <w:tcPr>
            <w:tcW w:w="454" w:type="dxa"/>
            <w:noWrap/>
            <w:tcMar>
              <w:top w:w="57" w:type="dxa"/>
              <w:left w:w="57" w:type="dxa"/>
              <w:bottom w:w="85" w:type="dxa"/>
              <w:right w:w="57" w:type="dxa"/>
            </w:tcMar>
            <w:hideMark/>
          </w:tcPr>
          <w:p w14:paraId="42D7CC8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CEDED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A48B37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637</w:t>
            </w:r>
          </w:p>
        </w:tc>
        <w:tc>
          <w:tcPr>
            <w:tcW w:w="510" w:type="dxa"/>
            <w:noWrap/>
            <w:tcMar>
              <w:top w:w="57" w:type="dxa"/>
              <w:left w:w="57" w:type="dxa"/>
              <w:bottom w:w="85" w:type="dxa"/>
              <w:right w:w="57" w:type="dxa"/>
            </w:tcMar>
            <w:hideMark/>
          </w:tcPr>
          <w:p w14:paraId="521A3E7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r>
      <w:tr w:rsidR="001A2F02" w:rsidRPr="007B7D1C" w14:paraId="3E2F6459"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5797BE2" w14:textId="1F38E36C" w:rsidR="007B7D1C" w:rsidRPr="007B7D1C" w:rsidRDefault="007B7D1C" w:rsidP="001A2F02">
            <w:pPr>
              <w:pStyle w:val="TableText"/>
              <w:rPr>
                <w:sz w:val="18"/>
                <w:szCs w:val="18"/>
              </w:rPr>
            </w:pPr>
            <w:r w:rsidRPr="007308EC">
              <w:rPr>
                <w:color w:val="EBEEF5"/>
                <w:sz w:val="18"/>
                <w:szCs w:val="18"/>
              </w:rPr>
              <w:t>-</w:t>
            </w:r>
          </w:p>
        </w:tc>
        <w:tc>
          <w:tcPr>
            <w:tcW w:w="1020" w:type="dxa"/>
            <w:noWrap/>
            <w:tcMar>
              <w:top w:w="57" w:type="dxa"/>
              <w:left w:w="57" w:type="dxa"/>
              <w:bottom w:w="85" w:type="dxa"/>
              <w:right w:w="57" w:type="dxa"/>
            </w:tcMar>
            <w:hideMark/>
          </w:tcPr>
          <w:p w14:paraId="509274E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1D9AA53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0C21CA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16</w:t>
            </w:r>
          </w:p>
        </w:tc>
        <w:tc>
          <w:tcPr>
            <w:tcW w:w="510" w:type="dxa"/>
            <w:noWrap/>
            <w:tcMar>
              <w:top w:w="57" w:type="dxa"/>
              <w:left w:w="57" w:type="dxa"/>
              <w:bottom w:w="85" w:type="dxa"/>
              <w:right w:w="57" w:type="dxa"/>
            </w:tcMar>
            <w:hideMark/>
          </w:tcPr>
          <w:p w14:paraId="41D135E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20E1B4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17</w:t>
            </w:r>
          </w:p>
        </w:tc>
        <w:tc>
          <w:tcPr>
            <w:tcW w:w="454" w:type="dxa"/>
            <w:noWrap/>
            <w:tcMar>
              <w:top w:w="57" w:type="dxa"/>
              <w:left w:w="57" w:type="dxa"/>
              <w:bottom w:w="85" w:type="dxa"/>
              <w:right w:w="57" w:type="dxa"/>
            </w:tcMar>
            <w:hideMark/>
          </w:tcPr>
          <w:p w14:paraId="4239B21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A71C56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9AF620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8507D5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2E4269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65A8BE4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1599753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62</w:t>
            </w:r>
          </w:p>
        </w:tc>
        <w:tc>
          <w:tcPr>
            <w:tcW w:w="454" w:type="dxa"/>
            <w:noWrap/>
            <w:tcMar>
              <w:top w:w="57" w:type="dxa"/>
              <w:left w:w="57" w:type="dxa"/>
              <w:bottom w:w="85" w:type="dxa"/>
              <w:right w:w="57" w:type="dxa"/>
            </w:tcMar>
            <w:hideMark/>
          </w:tcPr>
          <w:p w14:paraId="3B320E9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A66109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8966B7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736</w:t>
            </w:r>
          </w:p>
        </w:tc>
        <w:tc>
          <w:tcPr>
            <w:tcW w:w="510" w:type="dxa"/>
            <w:noWrap/>
            <w:tcMar>
              <w:top w:w="57" w:type="dxa"/>
              <w:left w:w="57" w:type="dxa"/>
              <w:bottom w:w="85" w:type="dxa"/>
              <w:right w:w="57" w:type="dxa"/>
            </w:tcMar>
            <w:hideMark/>
          </w:tcPr>
          <w:p w14:paraId="0DA6419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r>
      <w:tr w:rsidR="001A2F02" w:rsidRPr="007B7D1C" w14:paraId="5CE0480D"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B297509" w14:textId="200B9A6D" w:rsidR="007B7D1C" w:rsidRPr="007B7D1C" w:rsidRDefault="007B7D1C" w:rsidP="001A2F02">
            <w:pPr>
              <w:pStyle w:val="TableText"/>
              <w:rPr>
                <w:sz w:val="18"/>
                <w:szCs w:val="18"/>
              </w:rPr>
            </w:pPr>
            <w:r w:rsidRPr="007308EC">
              <w:rPr>
                <w:color w:val="EBEEF5"/>
                <w:sz w:val="18"/>
                <w:szCs w:val="18"/>
              </w:rPr>
              <w:t>-</w:t>
            </w:r>
          </w:p>
        </w:tc>
        <w:tc>
          <w:tcPr>
            <w:tcW w:w="1020" w:type="dxa"/>
            <w:noWrap/>
            <w:tcMar>
              <w:top w:w="57" w:type="dxa"/>
              <w:left w:w="57" w:type="dxa"/>
              <w:bottom w:w="85" w:type="dxa"/>
              <w:right w:w="57" w:type="dxa"/>
            </w:tcMar>
            <w:hideMark/>
          </w:tcPr>
          <w:p w14:paraId="407BB7C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6546418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34BE78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29</w:t>
            </w:r>
          </w:p>
        </w:tc>
        <w:tc>
          <w:tcPr>
            <w:tcW w:w="510" w:type="dxa"/>
            <w:noWrap/>
            <w:tcMar>
              <w:top w:w="57" w:type="dxa"/>
              <w:left w:w="57" w:type="dxa"/>
              <w:bottom w:w="85" w:type="dxa"/>
              <w:right w:w="57" w:type="dxa"/>
            </w:tcMar>
            <w:hideMark/>
          </w:tcPr>
          <w:p w14:paraId="21FCFA1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112D6A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112</w:t>
            </w:r>
          </w:p>
        </w:tc>
        <w:tc>
          <w:tcPr>
            <w:tcW w:w="454" w:type="dxa"/>
            <w:noWrap/>
            <w:tcMar>
              <w:top w:w="57" w:type="dxa"/>
              <w:left w:w="57" w:type="dxa"/>
              <w:bottom w:w="85" w:type="dxa"/>
              <w:right w:w="57" w:type="dxa"/>
            </w:tcMar>
            <w:hideMark/>
          </w:tcPr>
          <w:p w14:paraId="4AC1115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C3268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8AABC6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90A725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70D152E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966B6A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6479B77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2C808D8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AC13A9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1F1C3E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882</w:t>
            </w:r>
          </w:p>
        </w:tc>
        <w:tc>
          <w:tcPr>
            <w:tcW w:w="510" w:type="dxa"/>
            <w:noWrap/>
            <w:tcMar>
              <w:top w:w="57" w:type="dxa"/>
              <w:left w:w="57" w:type="dxa"/>
              <w:bottom w:w="85" w:type="dxa"/>
              <w:right w:w="57" w:type="dxa"/>
            </w:tcMar>
            <w:hideMark/>
          </w:tcPr>
          <w:p w14:paraId="72F5DB0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1830DBC1"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338F085" w14:textId="67F8A8F2" w:rsidR="007B7D1C" w:rsidRPr="007B7D1C" w:rsidRDefault="007B7D1C" w:rsidP="001A2F02">
            <w:pPr>
              <w:pStyle w:val="TableText"/>
              <w:rPr>
                <w:sz w:val="18"/>
                <w:szCs w:val="18"/>
              </w:rPr>
            </w:pPr>
            <w:r w:rsidRPr="007308EC">
              <w:rPr>
                <w:color w:val="EBEEF5"/>
                <w:sz w:val="18"/>
                <w:szCs w:val="18"/>
              </w:rPr>
              <w:t>-</w:t>
            </w:r>
          </w:p>
        </w:tc>
        <w:tc>
          <w:tcPr>
            <w:tcW w:w="1020" w:type="dxa"/>
            <w:noWrap/>
            <w:tcMar>
              <w:top w:w="57" w:type="dxa"/>
              <w:left w:w="57" w:type="dxa"/>
              <w:bottom w:w="85" w:type="dxa"/>
              <w:right w:w="57" w:type="dxa"/>
            </w:tcMar>
            <w:hideMark/>
          </w:tcPr>
          <w:p w14:paraId="5A6FD0F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0EB08BD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5F1977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47</w:t>
            </w:r>
          </w:p>
        </w:tc>
        <w:tc>
          <w:tcPr>
            <w:tcW w:w="510" w:type="dxa"/>
            <w:noWrap/>
            <w:tcMar>
              <w:top w:w="57" w:type="dxa"/>
              <w:left w:w="57" w:type="dxa"/>
              <w:bottom w:w="85" w:type="dxa"/>
              <w:right w:w="57" w:type="dxa"/>
            </w:tcMar>
            <w:hideMark/>
          </w:tcPr>
          <w:p w14:paraId="404C7A5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0FE015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122</w:t>
            </w:r>
          </w:p>
        </w:tc>
        <w:tc>
          <w:tcPr>
            <w:tcW w:w="454" w:type="dxa"/>
            <w:noWrap/>
            <w:tcMar>
              <w:top w:w="57" w:type="dxa"/>
              <w:left w:w="57" w:type="dxa"/>
              <w:bottom w:w="85" w:type="dxa"/>
              <w:right w:w="57" w:type="dxa"/>
            </w:tcMar>
            <w:hideMark/>
          </w:tcPr>
          <w:p w14:paraId="3B8761F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3C6335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5AD99E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FF61D5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454" w:type="dxa"/>
            <w:noWrap/>
            <w:tcMar>
              <w:top w:w="57" w:type="dxa"/>
              <w:left w:w="57" w:type="dxa"/>
              <w:bottom w:w="85" w:type="dxa"/>
              <w:right w:w="57" w:type="dxa"/>
            </w:tcMar>
            <w:hideMark/>
          </w:tcPr>
          <w:p w14:paraId="3FCF839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6F7350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c>
          <w:tcPr>
            <w:tcW w:w="510" w:type="dxa"/>
            <w:noWrap/>
            <w:tcMar>
              <w:top w:w="57" w:type="dxa"/>
              <w:left w:w="57" w:type="dxa"/>
              <w:bottom w:w="85" w:type="dxa"/>
              <w:right w:w="57" w:type="dxa"/>
            </w:tcMar>
            <w:hideMark/>
          </w:tcPr>
          <w:p w14:paraId="24BA483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970B3A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3A7FEE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EEBC95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1063</w:t>
            </w:r>
          </w:p>
        </w:tc>
        <w:tc>
          <w:tcPr>
            <w:tcW w:w="510" w:type="dxa"/>
            <w:noWrap/>
            <w:tcMar>
              <w:top w:w="57" w:type="dxa"/>
              <w:left w:w="57" w:type="dxa"/>
              <w:bottom w:w="85" w:type="dxa"/>
              <w:right w:w="57" w:type="dxa"/>
            </w:tcMar>
            <w:hideMark/>
          </w:tcPr>
          <w:p w14:paraId="26975F5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7C77A2FA"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56B4478" w14:textId="5802C736" w:rsidR="007B7D1C" w:rsidRPr="007B7D1C" w:rsidRDefault="007B7D1C" w:rsidP="001A2F02">
            <w:pPr>
              <w:pStyle w:val="TableText"/>
              <w:rPr>
                <w:sz w:val="18"/>
                <w:szCs w:val="18"/>
              </w:rPr>
            </w:pPr>
            <w:r w:rsidRPr="007308EC">
              <w:rPr>
                <w:color w:val="EBEEF5"/>
                <w:sz w:val="18"/>
                <w:szCs w:val="18"/>
              </w:rPr>
              <w:t>-</w:t>
            </w:r>
          </w:p>
        </w:tc>
        <w:tc>
          <w:tcPr>
            <w:tcW w:w="1020" w:type="dxa"/>
            <w:noWrap/>
            <w:tcMar>
              <w:top w:w="57" w:type="dxa"/>
              <w:left w:w="57" w:type="dxa"/>
              <w:bottom w:w="85" w:type="dxa"/>
              <w:right w:w="57" w:type="dxa"/>
            </w:tcMar>
            <w:hideMark/>
          </w:tcPr>
          <w:p w14:paraId="1F2E82C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565B648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B2B97C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c>
          <w:tcPr>
            <w:tcW w:w="510" w:type="dxa"/>
            <w:noWrap/>
            <w:tcMar>
              <w:top w:w="57" w:type="dxa"/>
              <w:left w:w="57" w:type="dxa"/>
              <w:bottom w:w="85" w:type="dxa"/>
              <w:right w:w="57" w:type="dxa"/>
            </w:tcMar>
            <w:hideMark/>
          </w:tcPr>
          <w:p w14:paraId="2269C0B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E134B7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193</w:t>
            </w:r>
          </w:p>
        </w:tc>
        <w:tc>
          <w:tcPr>
            <w:tcW w:w="454" w:type="dxa"/>
            <w:noWrap/>
            <w:tcMar>
              <w:top w:w="57" w:type="dxa"/>
              <w:left w:w="57" w:type="dxa"/>
              <w:bottom w:w="85" w:type="dxa"/>
              <w:right w:w="57" w:type="dxa"/>
            </w:tcMar>
            <w:hideMark/>
          </w:tcPr>
          <w:p w14:paraId="5543721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77CD65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B37965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8FF73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c>
          <w:tcPr>
            <w:tcW w:w="454" w:type="dxa"/>
            <w:noWrap/>
            <w:tcMar>
              <w:top w:w="57" w:type="dxa"/>
              <w:left w:w="57" w:type="dxa"/>
              <w:bottom w:w="85" w:type="dxa"/>
              <w:right w:w="57" w:type="dxa"/>
            </w:tcMar>
            <w:hideMark/>
          </w:tcPr>
          <w:p w14:paraId="440C419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53C14D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0CF7782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0CC9756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7A9558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642A12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1278</w:t>
            </w:r>
          </w:p>
        </w:tc>
        <w:tc>
          <w:tcPr>
            <w:tcW w:w="510" w:type="dxa"/>
            <w:noWrap/>
            <w:tcMar>
              <w:top w:w="57" w:type="dxa"/>
              <w:left w:w="57" w:type="dxa"/>
              <w:bottom w:w="85" w:type="dxa"/>
              <w:right w:w="57" w:type="dxa"/>
            </w:tcMar>
            <w:hideMark/>
          </w:tcPr>
          <w:p w14:paraId="652CA30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578772E5"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4B443B0" w14:textId="2E459E6B" w:rsidR="007B7D1C" w:rsidRPr="007B7D1C" w:rsidRDefault="007B7D1C" w:rsidP="001A2F02">
            <w:pPr>
              <w:pStyle w:val="TableText"/>
              <w:rPr>
                <w:sz w:val="18"/>
                <w:szCs w:val="18"/>
              </w:rPr>
            </w:pPr>
            <w:r w:rsidRPr="007308EC">
              <w:rPr>
                <w:color w:val="EBEEF5"/>
                <w:sz w:val="18"/>
                <w:szCs w:val="18"/>
              </w:rPr>
              <w:t>-</w:t>
            </w:r>
          </w:p>
        </w:tc>
        <w:tc>
          <w:tcPr>
            <w:tcW w:w="1020" w:type="dxa"/>
            <w:noWrap/>
            <w:tcMar>
              <w:top w:w="57" w:type="dxa"/>
              <w:left w:w="57" w:type="dxa"/>
              <w:bottom w:w="85" w:type="dxa"/>
              <w:right w:w="57" w:type="dxa"/>
            </w:tcMar>
            <w:hideMark/>
          </w:tcPr>
          <w:p w14:paraId="62957BF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1BC0D7E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028268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2F5A6F1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B65B19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104</w:t>
            </w:r>
          </w:p>
        </w:tc>
        <w:tc>
          <w:tcPr>
            <w:tcW w:w="454" w:type="dxa"/>
            <w:noWrap/>
            <w:tcMar>
              <w:top w:w="57" w:type="dxa"/>
              <w:left w:w="57" w:type="dxa"/>
              <w:bottom w:w="85" w:type="dxa"/>
              <w:right w:w="57" w:type="dxa"/>
            </w:tcMar>
            <w:hideMark/>
          </w:tcPr>
          <w:p w14:paraId="475A793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EA30B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75CAE1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9902DC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21</w:t>
            </w:r>
          </w:p>
        </w:tc>
        <w:tc>
          <w:tcPr>
            <w:tcW w:w="454" w:type="dxa"/>
            <w:noWrap/>
            <w:tcMar>
              <w:top w:w="57" w:type="dxa"/>
              <w:left w:w="57" w:type="dxa"/>
              <w:bottom w:w="85" w:type="dxa"/>
              <w:right w:w="57" w:type="dxa"/>
            </w:tcMar>
            <w:hideMark/>
          </w:tcPr>
          <w:p w14:paraId="4B3921A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69CDE9B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8D46E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5E6428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D92B50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03840D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1407</w:t>
            </w:r>
          </w:p>
        </w:tc>
        <w:tc>
          <w:tcPr>
            <w:tcW w:w="510" w:type="dxa"/>
            <w:noWrap/>
            <w:tcMar>
              <w:top w:w="57" w:type="dxa"/>
              <w:left w:w="57" w:type="dxa"/>
              <w:bottom w:w="85" w:type="dxa"/>
              <w:right w:w="57" w:type="dxa"/>
            </w:tcMar>
            <w:hideMark/>
          </w:tcPr>
          <w:p w14:paraId="491C236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2F1E126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24FAFC9" w14:textId="57E09E0D" w:rsidR="007B7D1C" w:rsidRPr="007B7D1C" w:rsidRDefault="007B7D1C" w:rsidP="001A2F02">
            <w:pPr>
              <w:pStyle w:val="TableText"/>
              <w:rPr>
                <w:sz w:val="18"/>
                <w:szCs w:val="18"/>
              </w:rPr>
            </w:pPr>
            <w:r w:rsidRPr="007308EC">
              <w:rPr>
                <w:color w:val="EBEEF5"/>
                <w:sz w:val="18"/>
                <w:szCs w:val="18"/>
              </w:rPr>
              <w:t>-</w:t>
            </w:r>
          </w:p>
        </w:tc>
        <w:tc>
          <w:tcPr>
            <w:tcW w:w="1020" w:type="dxa"/>
            <w:noWrap/>
            <w:tcMar>
              <w:top w:w="57" w:type="dxa"/>
              <w:left w:w="57" w:type="dxa"/>
              <w:bottom w:w="85" w:type="dxa"/>
              <w:right w:w="57" w:type="dxa"/>
            </w:tcMar>
            <w:hideMark/>
          </w:tcPr>
          <w:p w14:paraId="4617576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0881232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D2D542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c>
          <w:tcPr>
            <w:tcW w:w="510" w:type="dxa"/>
            <w:noWrap/>
            <w:tcMar>
              <w:top w:w="57" w:type="dxa"/>
              <w:left w:w="57" w:type="dxa"/>
              <w:bottom w:w="85" w:type="dxa"/>
              <w:right w:w="57" w:type="dxa"/>
            </w:tcMar>
            <w:hideMark/>
          </w:tcPr>
          <w:p w14:paraId="2F02014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AF7177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136</w:t>
            </w:r>
          </w:p>
        </w:tc>
        <w:tc>
          <w:tcPr>
            <w:tcW w:w="454" w:type="dxa"/>
            <w:noWrap/>
            <w:tcMar>
              <w:top w:w="57" w:type="dxa"/>
              <w:left w:w="57" w:type="dxa"/>
              <w:bottom w:w="85" w:type="dxa"/>
              <w:right w:w="57" w:type="dxa"/>
            </w:tcMar>
            <w:hideMark/>
          </w:tcPr>
          <w:p w14:paraId="744B3B6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334AF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CFD08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7EB87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32</w:t>
            </w:r>
          </w:p>
        </w:tc>
        <w:tc>
          <w:tcPr>
            <w:tcW w:w="454" w:type="dxa"/>
            <w:noWrap/>
            <w:tcMar>
              <w:top w:w="57" w:type="dxa"/>
              <w:left w:w="57" w:type="dxa"/>
              <w:bottom w:w="85" w:type="dxa"/>
              <w:right w:w="57" w:type="dxa"/>
            </w:tcMar>
            <w:hideMark/>
          </w:tcPr>
          <w:p w14:paraId="2E783BC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59AD74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3041944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5EE2980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5EF006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CEF9B0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1586</w:t>
            </w:r>
          </w:p>
        </w:tc>
        <w:tc>
          <w:tcPr>
            <w:tcW w:w="510" w:type="dxa"/>
            <w:noWrap/>
            <w:tcMar>
              <w:top w:w="57" w:type="dxa"/>
              <w:left w:w="57" w:type="dxa"/>
              <w:bottom w:w="85" w:type="dxa"/>
              <w:right w:w="57" w:type="dxa"/>
            </w:tcMar>
            <w:hideMark/>
          </w:tcPr>
          <w:p w14:paraId="7F1A4D8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2BB6C131"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FB5071C" w14:textId="77777777" w:rsidR="0041304F" w:rsidRPr="007B7D1C" w:rsidRDefault="0041304F" w:rsidP="001A2F02">
            <w:pPr>
              <w:pStyle w:val="TableText"/>
              <w:rPr>
                <w:sz w:val="18"/>
                <w:szCs w:val="18"/>
              </w:rPr>
            </w:pPr>
            <w:r w:rsidRPr="007B7D1C">
              <w:rPr>
                <w:sz w:val="18"/>
                <w:szCs w:val="18"/>
              </w:rPr>
              <w:t>36510</w:t>
            </w:r>
          </w:p>
        </w:tc>
        <w:tc>
          <w:tcPr>
            <w:tcW w:w="1020" w:type="dxa"/>
            <w:noWrap/>
            <w:tcMar>
              <w:top w:w="57" w:type="dxa"/>
              <w:left w:w="57" w:type="dxa"/>
              <w:bottom w:w="85" w:type="dxa"/>
              <w:right w:w="57" w:type="dxa"/>
            </w:tcMar>
            <w:hideMark/>
          </w:tcPr>
          <w:p w14:paraId="4EDE832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495A620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B6FB835"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7FA80EC"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30DC5D"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D82B493"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A564E9C"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C127D0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5364E2"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6522F2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9E7F184"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2292295"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4F20687F"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955BD16"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943AC83"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43E0E4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r>
      <w:tr w:rsidR="001A2F02" w:rsidRPr="007B7D1C" w14:paraId="774741E1"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D1E30E5" w14:textId="532D78EE" w:rsidR="007B7D1C" w:rsidRPr="007B7D1C" w:rsidRDefault="007B7D1C" w:rsidP="001A2F02">
            <w:pPr>
              <w:pStyle w:val="TableText"/>
              <w:rPr>
                <w:sz w:val="18"/>
                <w:szCs w:val="18"/>
              </w:rPr>
            </w:pPr>
            <w:r w:rsidRPr="00FD60E6">
              <w:rPr>
                <w:color w:val="EBEEF5"/>
                <w:sz w:val="18"/>
                <w:szCs w:val="18"/>
              </w:rPr>
              <w:t>-</w:t>
            </w:r>
          </w:p>
        </w:tc>
        <w:tc>
          <w:tcPr>
            <w:tcW w:w="1020" w:type="dxa"/>
            <w:noWrap/>
            <w:tcMar>
              <w:top w:w="57" w:type="dxa"/>
              <w:left w:w="57" w:type="dxa"/>
              <w:bottom w:w="85" w:type="dxa"/>
              <w:right w:w="57" w:type="dxa"/>
            </w:tcMar>
            <w:hideMark/>
          </w:tcPr>
          <w:p w14:paraId="2A468E9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6FD9290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908844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6C8812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51050E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DFD42B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7F4CC7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555636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7D31C4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8F133B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85A2F2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16D0ABA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17</w:t>
            </w:r>
          </w:p>
        </w:tc>
        <w:tc>
          <w:tcPr>
            <w:tcW w:w="454" w:type="dxa"/>
            <w:noWrap/>
            <w:tcMar>
              <w:top w:w="57" w:type="dxa"/>
              <w:left w:w="57" w:type="dxa"/>
              <w:bottom w:w="85" w:type="dxa"/>
              <w:right w:w="57" w:type="dxa"/>
            </w:tcMar>
            <w:hideMark/>
          </w:tcPr>
          <w:p w14:paraId="5E55615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C83E0E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A57F4C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21</w:t>
            </w:r>
          </w:p>
        </w:tc>
        <w:tc>
          <w:tcPr>
            <w:tcW w:w="510" w:type="dxa"/>
            <w:noWrap/>
            <w:tcMar>
              <w:top w:w="57" w:type="dxa"/>
              <w:left w:w="57" w:type="dxa"/>
              <w:bottom w:w="85" w:type="dxa"/>
              <w:right w:w="57" w:type="dxa"/>
            </w:tcMar>
            <w:hideMark/>
          </w:tcPr>
          <w:p w14:paraId="5B556D1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r>
      <w:tr w:rsidR="001A2F02" w:rsidRPr="007B7D1C" w14:paraId="1D1648AF"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3B740DD" w14:textId="16DDD02F" w:rsidR="007B7D1C" w:rsidRPr="007B7D1C" w:rsidRDefault="007B7D1C" w:rsidP="001A2F02">
            <w:pPr>
              <w:pStyle w:val="TableText"/>
              <w:rPr>
                <w:sz w:val="18"/>
                <w:szCs w:val="18"/>
              </w:rPr>
            </w:pPr>
            <w:r w:rsidRPr="00FD60E6">
              <w:rPr>
                <w:color w:val="EBEEF5"/>
                <w:sz w:val="18"/>
                <w:szCs w:val="18"/>
              </w:rPr>
              <w:t>-</w:t>
            </w:r>
          </w:p>
        </w:tc>
        <w:tc>
          <w:tcPr>
            <w:tcW w:w="1020" w:type="dxa"/>
            <w:noWrap/>
            <w:tcMar>
              <w:top w:w="57" w:type="dxa"/>
              <w:left w:w="57" w:type="dxa"/>
              <w:bottom w:w="85" w:type="dxa"/>
              <w:right w:w="57" w:type="dxa"/>
            </w:tcMar>
            <w:hideMark/>
          </w:tcPr>
          <w:p w14:paraId="284015F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3D97304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6C239FD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DB877C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8D7609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9A03D4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35C3CF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9AA31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6FBCB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8A8839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33CD051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5B49C11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72</w:t>
            </w:r>
          </w:p>
        </w:tc>
        <w:tc>
          <w:tcPr>
            <w:tcW w:w="454" w:type="dxa"/>
            <w:noWrap/>
            <w:tcMar>
              <w:top w:w="57" w:type="dxa"/>
              <w:left w:w="57" w:type="dxa"/>
              <w:bottom w:w="85" w:type="dxa"/>
              <w:right w:w="57" w:type="dxa"/>
            </w:tcMar>
            <w:hideMark/>
          </w:tcPr>
          <w:p w14:paraId="37805E0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A3020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291090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98</w:t>
            </w:r>
          </w:p>
        </w:tc>
        <w:tc>
          <w:tcPr>
            <w:tcW w:w="510" w:type="dxa"/>
            <w:noWrap/>
            <w:tcMar>
              <w:top w:w="57" w:type="dxa"/>
              <w:left w:w="57" w:type="dxa"/>
              <w:bottom w:w="85" w:type="dxa"/>
              <w:right w:w="57" w:type="dxa"/>
            </w:tcMar>
            <w:hideMark/>
          </w:tcPr>
          <w:p w14:paraId="2114268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14C4FBCB"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AEF13EC" w14:textId="46AD43B9" w:rsidR="007B7D1C" w:rsidRPr="007B7D1C" w:rsidRDefault="007B7D1C" w:rsidP="001A2F02">
            <w:pPr>
              <w:pStyle w:val="TableText"/>
              <w:rPr>
                <w:sz w:val="18"/>
                <w:szCs w:val="18"/>
              </w:rPr>
            </w:pPr>
            <w:r w:rsidRPr="00FD60E6">
              <w:rPr>
                <w:color w:val="EBEEF5"/>
                <w:sz w:val="18"/>
                <w:szCs w:val="18"/>
              </w:rPr>
              <w:t>-</w:t>
            </w:r>
          </w:p>
        </w:tc>
        <w:tc>
          <w:tcPr>
            <w:tcW w:w="1020" w:type="dxa"/>
            <w:noWrap/>
            <w:tcMar>
              <w:top w:w="57" w:type="dxa"/>
              <w:left w:w="57" w:type="dxa"/>
              <w:bottom w:w="85" w:type="dxa"/>
              <w:right w:w="57" w:type="dxa"/>
            </w:tcMar>
            <w:hideMark/>
          </w:tcPr>
          <w:p w14:paraId="40DC475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5DA978C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498BF9A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9F684A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14C62A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A713B9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5070B8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A5242C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0D905D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0C0F2E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5324E0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45E7FD1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6FE45A8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672CA3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CC43E2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106</w:t>
            </w:r>
          </w:p>
        </w:tc>
        <w:tc>
          <w:tcPr>
            <w:tcW w:w="510" w:type="dxa"/>
            <w:noWrap/>
            <w:tcMar>
              <w:top w:w="57" w:type="dxa"/>
              <w:left w:w="57" w:type="dxa"/>
              <w:bottom w:w="85" w:type="dxa"/>
              <w:right w:w="57" w:type="dxa"/>
            </w:tcMar>
            <w:hideMark/>
          </w:tcPr>
          <w:p w14:paraId="2F9225E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r>
      <w:tr w:rsidR="001A2F02" w:rsidRPr="007B7D1C" w14:paraId="4CA9D312"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3FC4B4C" w14:textId="62587477" w:rsidR="007B7D1C" w:rsidRPr="007B7D1C" w:rsidRDefault="007B7D1C" w:rsidP="001A2F02">
            <w:pPr>
              <w:pStyle w:val="TableText"/>
              <w:rPr>
                <w:sz w:val="18"/>
                <w:szCs w:val="18"/>
              </w:rPr>
            </w:pPr>
            <w:r w:rsidRPr="00FD60E6">
              <w:rPr>
                <w:color w:val="EBEEF5"/>
                <w:sz w:val="18"/>
                <w:szCs w:val="18"/>
              </w:rPr>
              <w:t>-</w:t>
            </w:r>
          </w:p>
        </w:tc>
        <w:tc>
          <w:tcPr>
            <w:tcW w:w="1020" w:type="dxa"/>
            <w:noWrap/>
            <w:tcMar>
              <w:top w:w="57" w:type="dxa"/>
              <w:left w:w="57" w:type="dxa"/>
              <w:bottom w:w="85" w:type="dxa"/>
              <w:right w:w="57" w:type="dxa"/>
            </w:tcMar>
            <w:hideMark/>
          </w:tcPr>
          <w:p w14:paraId="60E1976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497AEAE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B9212C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DE84AD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38C0A6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E78B5D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7E5B6F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2A8760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3C5882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C05C35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424032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498BBA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4263545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7A6D48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6336FB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110</w:t>
            </w:r>
          </w:p>
        </w:tc>
        <w:tc>
          <w:tcPr>
            <w:tcW w:w="510" w:type="dxa"/>
            <w:noWrap/>
            <w:tcMar>
              <w:top w:w="57" w:type="dxa"/>
              <w:left w:w="57" w:type="dxa"/>
              <w:bottom w:w="85" w:type="dxa"/>
              <w:right w:w="57" w:type="dxa"/>
            </w:tcMar>
            <w:hideMark/>
          </w:tcPr>
          <w:p w14:paraId="0E50CBD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0D0C935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A13480F" w14:textId="140CBB70" w:rsidR="007B7D1C" w:rsidRPr="007B7D1C" w:rsidRDefault="007B7D1C" w:rsidP="001A2F02">
            <w:pPr>
              <w:pStyle w:val="TableText"/>
              <w:rPr>
                <w:sz w:val="18"/>
                <w:szCs w:val="18"/>
              </w:rPr>
            </w:pPr>
            <w:r w:rsidRPr="00FD60E6">
              <w:rPr>
                <w:color w:val="EBEEF5"/>
                <w:sz w:val="18"/>
                <w:szCs w:val="18"/>
              </w:rPr>
              <w:t>-</w:t>
            </w:r>
          </w:p>
        </w:tc>
        <w:tc>
          <w:tcPr>
            <w:tcW w:w="1020" w:type="dxa"/>
            <w:noWrap/>
            <w:tcMar>
              <w:top w:w="57" w:type="dxa"/>
              <w:left w:w="57" w:type="dxa"/>
              <w:bottom w:w="85" w:type="dxa"/>
              <w:right w:w="57" w:type="dxa"/>
            </w:tcMar>
            <w:hideMark/>
          </w:tcPr>
          <w:p w14:paraId="40C03E3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2A1FAAD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BEA7C7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DB579B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60BE3F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136075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C4C22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758ACA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FE3764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43C665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C2E0EF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1DFFDB0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c>
          <w:tcPr>
            <w:tcW w:w="454" w:type="dxa"/>
            <w:noWrap/>
            <w:tcMar>
              <w:top w:w="57" w:type="dxa"/>
              <w:left w:w="57" w:type="dxa"/>
              <w:bottom w:w="85" w:type="dxa"/>
              <w:right w:w="57" w:type="dxa"/>
            </w:tcMar>
            <w:hideMark/>
          </w:tcPr>
          <w:p w14:paraId="7B82DDE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687EDD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7BD165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119</w:t>
            </w:r>
          </w:p>
        </w:tc>
        <w:tc>
          <w:tcPr>
            <w:tcW w:w="510" w:type="dxa"/>
            <w:noWrap/>
            <w:tcMar>
              <w:top w:w="57" w:type="dxa"/>
              <w:left w:w="57" w:type="dxa"/>
              <w:bottom w:w="85" w:type="dxa"/>
              <w:right w:w="57" w:type="dxa"/>
            </w:tcMar>
            <w:hideMark/>
          </w:tcPr>
          <w:p w14:paraId="7C10013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r>
      <w:tr w:rsidR="001A2F02" w:rsidRPr="007B7D1C" w14:paraId="0ADF4EE2"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67D7F7F" w14:textId="7F5E6EFE" w:rsidR="007B7D1C" w:rsidRPr="007B7D1C" w:rsidRDefault="007B7D1C" w:rsidP="001A2F02">
            <w:pPr>
              <w:pStyle w:val="TableText"/>
              <w:rPr>
                <w:sz w:val="18"/>
                <w:szCs w:val="18"/>
              </w:rPr>
            </w:pPr>
            <w:r w:rsidRPr="00FD60E6">
              <w:rPr>
                <w:color w:val="EBEEF5"/>
                <w:sz w:val="18"/>
                <w:szCs w:val="18"/>
              </w:rPr>
              <w:t>-</w:t>
            </w:r>
          </w:p>
        </w:tc>
        <w:tc>
          <w:tcPr>
            <w:tcW w:w="1020" w:type="dxa"/>
            <w:noWrap/>
            <w:tcMar>
              <w:top w:w="57" w:type="dxa"/>
              <w:left w:w="57" w:type="dxa"/>
              <w:bottom w:w="85" w:type="dxa"/>
              <w:right w:w="57" w:type="dxa"/>
            </w:tcMar>
            <w:hideMark/>
          </w:tcPr>
          <w:p w14:paraId="0790ED8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5DF504F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BCC8F6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1A5950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852A24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5295AB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8AB45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A344EF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3C6DEE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F6331F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B7FD07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516CCD2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56082BC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284A23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54F52C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123</w:t>
            </w:r>
          </w:p>
        </w:tc>
        <w:tc>
          <w:tcPr>
            <w:tcW w:w="510" w:type="dxa"/>
            <w:noWrap/>
            <w:tcMar>
              <w:top w:w="57" w:type="dxa"/>
              <w:left w:w="57" w:type="dxa"/>
              <w:bottom w:w="85" w:type="dxa"/>
              <w:right w:w="57" w:type="dxa"/>
            </w:tcMar>
            <w:hideMark/>
          </w:tcPr>
          <w:p w14:paraId="4F26498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6AC7899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3E1E63B" w14:textId="5CD077C5" w:rsidR="007B7D1C" w:rsidRPr="007B7D1C" w:rsidRDefault="007B7D1C" w:rsidP="001A2F02">
            <w:pPr>
              <w:pStyle w:val="TableText"/>
              <w:rPr>
                <w:sz w:val="18"/>
                <w:szCs w:val="18"/>
              </w:rPr>
            </w:pPr>
            <w:r w:rsidRPr="00FD60E6">
              <w:rPr>
                <w:color w:val="EBEEF5"/>
                <w:sz w:val="18"/>
                <w:szCs w:val="18"/>
              </w:rPr>
              <w:t>-</w:t>
            </w:r>
          </w:p>
        </w:tc>
        <w:tc>
          <w:tcPr>
            <w:tcW w:w="1020" w:type="dxa"/>
            <w:noWrap/>
            <w:tcMar>
              <w:top w:w="57" w:type="dxa"/>
              <w:left w:w="57" w:type="dxa"/>
              <w:bottom w:w="85" w:type="dxa"/>
              <w:right w:w="57" w:type="dxa"/>
            </w:tcMar>
            <w:hideMark/>
          </w:tcPr>
          <w:p w14:paraId="7C4A2CC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44A4320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6A20BDE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22A5C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D3DBE9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4C5B31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F75874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AD4630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0E8A78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8702D5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288B5D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1B4619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4010434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AF1024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AF2678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125</w:t>
            </w:r>
          </w:p>
        </w:tc>
        <w:tc>
          <w:tcPr>
            <w:tcW w:w="510" w:type="dxa"/>
            <w:noWrap/>
            <w:tcMar>
              <w:top w:w="57" w:type="dxa"/>
              <w:left w:w="57" w:type="dxa"/>
              <w:bottom w:w="85" w:type="dxa"/>
              <w:right w:w="57" w:type="dxa"/>
            </w:tcMar>
            <w:hideMark/>
          </w:tcPr>
          <w:p w14:paraId="607B06F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r>
      <w:tr w:rsidR="001A2F02" w:rsidRPr="007B7D1C" w14:paraId="77C56BDA"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3F69830" w14:textId="57C98F6C" w:rsidR="007B7D1C" w:rsidRPr="007B7D1C" w:rsidRDefault="007B7D1C" w:rsidP="001A2F02">
            <w:pPr>
              <w:pStyle w:val="TableText"/>
              <w:rPr>
                <w:sz w:val="18"/>
                <w:szCs w:val="18"/>
              </w:rPr>
            </w:pPr>
            <w:r w:rsidRPr="00FD60E6">
              <w:rPr>
                <w:color w:val="EBEEF5"/>
                <w:sz w:val="18"/>
                <w:szCs w:val="18"/>
              </w:rPr>
              <w:t>-</w:t>
            </w:r>
          </w:p>
        </w:tc>
        <w:tc>
          <w:tcPr>
            <w:tcW w:w="1020" w:type="dxa"/>
            <w:noWrap/>
            <w:tcMar>
              <w:top w:w="57" w:type="dxa"/>
              <w:left w:w="57" w:type="dxa"/>
              <w:bottom w:w="85" w:type="dxa"/>
              <w:right w:w="57" w:type="dxa"/>
            </w:tcMar>
            <w:hideMark/>
          </w:tcPr>
          <w:p w14:paraId="2639289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79D77A8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A83898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3407BE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BDD2D2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F1AC0E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0687A6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32C724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28AB6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243EB8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AE74F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9CA6EB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3607334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D473D3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103CAE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127</w:t>
            </w:r>
          </w:p>
        </w:tc>
        <w:tc>
          <w:tcPr>
            <w:tcW w:w="510" w:type="dxa"/>
            <w:noWrap/>
            <w:tcMar>
              <w:top w:w="57" w:type="dxa"/>
              <w:left w:w="57" w:type="dxa"/>
              <w:bottom w:w="85" w:type="dxa"/>
              <w:right w:w="57" w:type="dxa"/>
            </w:tcMar>
            <w:hideMark/>
          </w:tcPr>
          <w:p w14:paraId="498B158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5CF1BD7C"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BC7708C" w14:textId="77777777" w:rsidR="0041304F" w:rsidRPr="007B7D1C" w:rsidRDefault="0041304F" w:rsidP="001A2F02">
            <w:pPr>
              <w:pStyle w:val="TableText"/>
              <w:rPr>
                <w:sz w:val="18"/>
                <w:szCs w:val="18"/>
              </w:rPr>
            </w:pPr>
            <w:r w:rsidRPr="007B7D1C">
              <w:rPr>
                <w:sz w:val="18"/>
                <w:szCs w:val="18"/>
              </w:rPr>
              <w:t>36567</w:t>
            </w:r>
          </w:p>
        </w:tc>
        <w:tc>
          <w:tcPr>
            <w:tcW w:w="1020" w:type="dxa"/>
            <w:noWrap/>
            <w:tcMar>
              <w:top w:w="57" w:type="dxa"/>
              <w:left w:w="57" w:type="dxa"/>
              <w:bottom w:w="85" w:type="dxa"/>
              <w:right w:w="57" w:type="dxa"/>
            </w:tcMar>
            <w:hideMark/>
          </w:tcPr>
          <w:p w14:paraId="5D358958"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69E2D0C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D6F6982"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62F818E"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78A22E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96A4E4A"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E4A3A3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0A7EE7A"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5749576"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496B33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466660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763F51A"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0BEBDE3"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087865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A392EB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EC0FE89"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r>
      <w:tr w:rsidR="001A2F02" w:rsidRPr="007B7D1C" w14:paraId="0E6E772F"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0FF3795" w14:textId="2921336B" w:rsidR="007B7D1C" w:rsidRPr="007B7D1C" w:rsidRDefault="007B7D1C" w:rsidP="001A2F02">
            <w:pPr>
              <w:pStyle w:val="TableText"/>
              <w:rPr>
                <w:sz w:val="18"/>
                <w:szCs w:val="18"/>
              </w:rPr>
            </w:pPr>
            <w:r w:rsidRPr="003564AC">
              <w:rPr>
                <w:color w:val="EBEEF5"/>
                <w:sz w:val="18"/>
                <w:szCs w:val="18"/>
              </w:rPr>
              <w:t>-</w:t>
            </w:r>
          </w:p>
        </w:tc>
        <w:tc>
          <w:tcPr>
            <w:tcW w:w="1020" w:type="dxa"/>
            <w:noWrap/>
            <w:tcMar>
              <w:top w:w="57" w:type="dxa"/>
              <w:left w:w="57" w:type="dxa"/>
              <w:bottom w:w="85" w:type="dxa"/>
              <w:right w:w="57" w:type="dxa"/>
            </w:tcMar>
            <w:hideMark/>
          </w:tcPr>
          <w:p w14:paraId="1A041A6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2A76DCD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D0390C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CD7011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F52539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45D4ED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AA5CA5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51709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057F3D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93178E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9F8504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c>
          <w:tcPr>
            <w:tcW w:w="510" w:type="dxa"/>
            <w:noWrap/>
            <w:tcMar>
              <w:top w:w="57" w:type="dxa"/>
              <w:left w:w="57" w:type="dxa"/>
              <w:bottom w:w="85" w:type="dxa"/>
              <w:right w:w="57" w:type="dxa"/>
            </w:tcMar>
            <w:hideMark/>
          </w:tcPr>
          <w:p w14:paraId="362C47C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BCB4A0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0E4D8F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66492C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10</w:t>
            </w:r>
          </w:p>
        </w:tc>
        <w:tc>
          <w:tcPr>
            <w:tcW w:w="510" w:type="dxa"/>
            <w:noWrap/>
            <w:tcMar>
              <w:top w:w="57" w:type="dxa"/>
              <w:left w:w="57" w:type="dxa"/>
              <w:bottom w:w="85" w:type="dxa"/>
              <w:right w:w="57" w:type="dxa"/>
            </w:tcMar>
            <w:hideMark/>
          </w:tcPr>
          <w:p w14:paraId="5B600A0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r>
      <w:tr w:rsidR="001A2F02" w:rsidRPr="007B7D1C" w14:paraId="1F8273D4"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EDEED1D" w14:textId="1524683F" w:rsidR="007B7D1C" w:rsidRPr="007B7D1C" w:rsidRDefault="007B7D1C" w:rsidP="001A2F02">
            <w:pPr>
              <w:pStyle w:val="TableText"/>
              <w:rPr>
                <w:sz w:val="18"/>
                <w:szCs w:val="18"/>
              </w:rPr>
            </w:pPr>
            <w:r w:rsidRPr="003564AC">
              <w:rPr>
                <w:color w:val="EBEEF5"/>
                <w:sz w:val="18"/>
                <w:szCs w:val="18"/>
              </w:rPr>
              <w:lastRenderedPageBreak/>
              <w:t>-</w:t>
            </w:r>
          </w:p>
        </w:tc>
        <w:tc>
          <w:tcPr>
            <w:tcW w:w="1020" w:type="dxa"/>
            <w:noWrap/>
            <w:tcMar>
              <w:top w:w="57" w:type="dxa"/>
              <w:left w:w="57" w:type="dxa"/>
              <w:bottom w:w="85" w:type="dxa"/>
              <w:right w:w="57" w:type="dxa"/>
            </w:tcMar>
            <w:hideMark/>
          </w:tcPr>
          <w:p w14:paraId="093B3D5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40ADEBB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6B3941B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9A1E9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993262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D2B3D3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ED971A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6E8FBD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31326F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0CB088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814113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24E55ED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E73711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DC627D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5F25A1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13</w:t>
            </w:r>
          </w:p>
        </w:tc>
        <w:tc>
          <w:tcPr>
            <w:tcW w:w="510" w:type="dxa"/>
            <w:noWrap/>
            <w:tcMar>
              <w:top w:w="57" w:type="dxa"/>
              <w:left w:w="57" w:type="dxa"/>
              <w:bottom w:w="85" w:type="dxa"/>
              <w:right w:w="57" w:type="dxa"/>
            </w:tcMar>
            <w:hideMark/>
          </w:tcPr>
          <w:p w14:paraId="2D75E94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r>
      <w:tr w:rsidR="001A2F02" w:rsidRPr="007B7D1C" w14:paraId="216E1C8E"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AA2403D" w14:textId="4E543806" w:rsidR="007B7D1C" w:rsidRPr="007B7D1C" w:rsidRDefault="007B7D1C" w:rsidP="001A2F02">
            <w:pPr>
              <w:pStyle w:val="TableText"/>
              <w:rPr>
                <w:sz w:val="18"/>
                <w:szCs w:val="18"/>
              </w:rPr>
            </w:pPr>
            <w:r w:rsidRPr="003564AC">
              <w:rPr>
                <w:color w:val="EBEEF5"/>
                <w:sz w:val="18"/>
                <w:szCs w:val="18"/>
              </w:rPr>
              <w:t>-</w:t>
            </w:r>
          </w:p>
        </w:tc>
        <w:tc>
          <w:tcPr>
            <w:tcW w:w="1020" w:type="dxa"/>
            <w:noWrap/>
            <w:tcMar>
              <w:top w:w="57" w:type="dxa"/>
              <w:left w:w="57" w:type="dxa"/>
              <w:bottom w:w="85" w:type="dxa"/>
              <w:right w:w="57" w:type="dxa"/>
            </w:tcMar>
            <w:hideMark/>
          </w:tcPr>
          <w:p w14:paraId="6D87552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7BDA8FB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AC80B2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761203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41D2B7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E19D73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0612D8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B1D16E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605250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E69D6A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D5CBA7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5969E2A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E29442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028BFC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651D17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18</w:t>
            </w:r>
          </w:p>
        </w:tc>
        <w:tc>
          <w:tcPr>
            <w:tcW w:w="510" w:type="dxa"/>
            <w:noWrap/>
            <w:tcMar>
              <w:top w:w="57" w:type="dxa"/>
              <w:left w:w="57" w:type="dxa"/>
              <w:bottom w:w="85" w:type="dxa"/>
              <w:right w:w="57" w:type="dxa"/>
            </w:tcMar>
            <w:hideMark/>
          </w:tcPr>
          <w:p w14:paraId="1BDDA77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r>
      <w:tr w:rsidR="001A2F02" w:rsidRPr="007B7D1C" w14:paraId="6A4D018E"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84A4064" w14:textId="14D9AF6A" w:rsidR="007B7D1C" w:rsidRPr="007B7D1C" w:rsidRDefault="007B7D1C" w:rsidP="001A2F02">
            <w:pPr>
              <w:pStyle w:val="TableText"/>
              <w:rPr>
                <w:sz w:val="18"/>
                <w:szCs w:val="18"/>
              </w:rPr>
            </w:pPr>
            <w:r w:rsidRPr="009A7857">
              <w:rPr>
                <w:color w:val="EBEEF5"/>
                <w:sz w:val="18"/>
                <w:szCs w:val="18"/>
              </w:rPr>
              <w:t>-</w:t>
            </w:r>
          </w:p>
        </w:tc>
        <w:tc>
          <w:tcPr>
            <w:tcW w:w="1020" w:type="dxa"/>
            <w:noWrap/>
            <w:tcMar>
              <w:top w:w="57" w:type="dxa"/>
              <w:left w:w="57" w:type="dxa"/>
              <w:bottom w:w="85" w:type="dxa"/>
              <w:right w:w="57" w:type="dxa"/>
            </w:tcMar>
            <w:hideMark/>
          </w:tcPr>
          <w:p w14:paraId="7394F6C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34CBD77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B16638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F4DD5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0DC9F1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454" w:type="dxa"/>
            <w:noWrap/>
            <w:tcMar>
              <w:top w:w="57" w:type="dxa"/>
              <w:left w:w="57" w:type="dxa"/>
              <w:bottom w:w="85" w:type="dxa"/>
              <w:right w:w="57" w:type="dxa"/>
            </w:tcMar>
            <w:hideMark/>
          </w:tcPr>
          <w:p w14:paraId="5ACFDD4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369590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B89C9D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105A6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E69D8F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DB585F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18</w:t>
            </w:r>
          </w:p>
        </w:tc>
        <w:tc>
          <w:tcPr>
            <w:tcW w:w="510" w:type="dxa"/>
            <w:noWrap/>
            <w:tcMar>
              <w:top w:w="57" w:type="dxa"/>
              <w:left w:w="57" w:type="dxa"/>
              <w:bottom w:w="85" w:type="dxa"/>
              <w:right w:w="57" w:type="dxa"/>
            </w:tcMar>
            <w:hideMark/>
          </w:tcPr>
          <w:p w14:paraId="67E1803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1019BD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5C3A43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D7F1B5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41</w:t>
            </w:r>
          </w:p>
        </w:tc>
        <w:tc>
          <w:tcPr>
            <w:tcW w:w="510" w:type="dxa"/>
            <w:noWrap/>
            <w:tcMar>
              <w:top w:w="57" w:type="dxa"/>
              <w:left w:w="57" w:type="dxa"/>
              <w:bottom w:w="85" w:type="dxa"/>
              <w:right w:w="57" w:type="dxa"/>
            </w:tcMar>
            <w:hideMark/>
          </w:tcPr>
          <w:p w14:paraId="1049624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r>
      <w:tr w:rsidR="001A2F02" w:rsidRPr="007B7D1C" w14:paraId="147441EF"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7419FC5" w14:textId="5948D7C9" w:rsidR="007B7D1C" w:rsidRPr="007B7D1C" w:rsidRDefault="007B7D1C" w:rsidP="001A2F02">
            <w:pPr>
              <w:pStyle w:val="TableText"/>
              <w:rPr>
                <w:sz w:val="18"/>
                <w:szCs w:val="18"/>
              </w:rPr>
            </w:pPr>
            <w:r w:rsidRPr="009A7857">
              <w:rPr>
                <w:color w:val="EBEEF5"/>
                <w:sz w:val="18"/>
                <w:szCs w:val="18"/>
              </w:rPr>
              <w:t>-</w:t>
            </w:r>
          </w:p>
        </w:tc>
        <w:tc>
          <w:tcPr>
            <w:tcW w:w="1020" w:type="dxa"/>
            <w:noWrap/>
            <w:tcMar>
              <w:top w:w="57" w:type="dxa"/>
              <w:left w:w="57" w:type="dxa"/>
              <w:bottom w:w="85" w:type="dxa"/>
              <w:right w:w="57" w:type="dxa"/>
            </w:tcMar>
            <w:hideMark/>
          </w:tcPr>
          <w:p w14:paraId="1B9B13B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27505AC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0B845F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860BFE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2AE594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35A3F5A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E12C62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147B30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6AB377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417B544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335CFA4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w:t>
            </w:r>
          </w:p>
        </w:tc>
        <w:tc>
          <w:tcPr>
            <w:tcW w:w="510" w:type="dxa"/>
            <w:noWrap/>
            <w:tcMar>
              <w:top w:w="57" w:type="dxa"/>
              <w:left w:w="57" w:type="dxa"/>
              <w:bottom w:w="85" w:type="dxa"/>
              <w:right w:w="57" w:type="dxa"/>
            </w:tcMar>
            <w:hideMark/>
          </w:tcPr>
          <w:p w14:paraId="10FAC23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EF8E5C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D941FE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6985FC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59</w:t>
            </w:r>
          </w:p>
        </w:tc>
        <w:tc>
          <w:tcPr>
            <w:tcW w:w="510" w:type="dxa"/>
            <w:noWrap/>
            <w:tcMar>
              <w:top w:w="57" w:type="dxa"/>
              <w:left w:w="57" w:type="dxa"/>
              <w:bottom w:w="85" w:type="dxa"/>
              <w:right w:w="57" w:type="dxa"/>
            </w:tcMar>
            <w:hideMark/>
          </w:tcPr>
          <w:p w14:paraId="3E9FD32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r>
      <w:tr w:rsidR="001A2F02" w:rsidRPr="007B7D1C" w14:paraId="36E20204"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B121B3B" w14:textId="2743110A" w:rsidR="007B7D1C" w:rsidRPr="007B7D1C" w:rsidRDefault="007B7D1C" w:rsidP="001A2F02">
            <w:pPr>
              <w:pStyle w:val="TableText"/>
              <w:rPr>
                <w:sz w:val="18"/>
                <w:szCs w:val="18"/>
              </w:rPr>
            </w:pPr>
            <w:r w:rsidRPr="009A7857">
              <w:rPr>
                <w:color w:val="EBEEF5"/>
                <w:sz w:val="18"/>
                <w:szCs w:val="18"/>
              </w:rPr>
              <w:t>-</w:t>
            </w:r>
          </w:p>
        </w:tc>
        <w:tc>
          <w:tcPr>
            <w:tcW w:w="1020" w:type="dxa"/>
            <w:noWrap/>
            <w:tcMar>
              <w:top w:w="57" w:type="dxa"/>
              <w:left w:w="57" w:type="dxa"/>
              <w:bottom w:w="85" w:type="dxa"/>
              <w:right w:w="57" w:type="dxa"/>
            </w:tcMar>
            <w:hideMark/>
          </w:tcPr>
          <w:p w14:paraId="10AB832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1ED20A3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ADDA9A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4C354A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9429D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3170C4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63DF4F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1EAF84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E447CA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46E4AD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638DFF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4EF598E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EF7549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174348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210614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62</w:t>
            </w:r>
          </w:p>
        </w:tc>
        <w:tc>
          <w:tcPr>
            <w:tcW w:w="510" w:type="dxa"/>
            <w:noWrap/>
            <w:tcMar>
              <w:top w:w="57" w:type="dxa"/>
              <w:left w:w="57" w:type="dxa"/>
              <w:bottom w:w="85" w:type="dxa"/>
              <w:right w:w="57" w:type="dxa"/>
            </w:tcMar>
            <w:hideMark/>
          </w:tcPr>
          <w:p w14:paraId="596FF39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r>
      <w:tr w:rsidR="001A2F02" w:rsidRPr="007B7D1C" w14:paraId="4DFCA2E3"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7741278" w14:textId="1578F060" w:rsidR="007B7D1C" w:rsidRPr="007B7D1C" w:rsidRDefault="007B7D1C" w:rsidP="001A2F02">
            <w:pPr>
              <w:pStyle w:val="TableText"/>
              <w:rPr>
                <w:sz w:val="18"/>
                <w:szCs w:val="18"/>
              </w:rPr>
            </w:pPr>
            <w:r w:rsidRPr="009A7857">
              <w:rPr>
                <w:color w:val="EBEEF5"/>
                <w:sz w:val="18"/>
                <w:szCs w:val="18"/>
              </w:rPr>
              <w:t>-</w:t>
            </w:r>
          </w:p>
        </w:tc>
        <w:tc>
          <w:tcPr>
            <w:tcW w:w="1020" w:type="dxa"/>
            <w:noWrap/>
            <w:tcMar>
              <w:top w:w="57" w:type="dxa"/>
              <w:left w:w="57" w:type="dxa"/>
              <w:bottom w:w="85" w:type="dxa"/>
              <w:right w:w="57" w:type="dxa"/>
            </w:tcMar>
            <w:hideMark/>
          </w:tcPr>
          <w:p w14:paraId="5AF5563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10F966E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4AED8D7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65947D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7A2566E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7EAAD4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106372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67F0CD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31C71F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754DE7A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8BDBFD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3275DD1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EAFC5D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844FCE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9A70E3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65</w:t>
            </w:r>
          </w:p>
        </w:tc>
        <w:tc>
          <w:tcPr>
            <w:tcW w:w="510" w:type="dxa"/>
            <w:noWrap/>
            <w:tcMar>
              <w:top w:w="57" w:type="dxa"/>
              <w:left w:w="57" w:type="dxa"/>
              <w:bottom w:w="85" w:type="dxa"/>
              <w:right w:w="57" w:type="dxa"/>
            </w:tcMar>
            <w:hideMark/>
          </w:tcPr>
          <w:p w14:paraId="58DA690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w:t>
            </w:r>
          </w:p>
        </w:tc>
      </w:tr>
      <w:tr w:rsidR="001A2F02" w:rsidRPr="007B7D1C" w14:paraId="2802F8B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001BAC6" w14:textId="2FB2ACD9" w:rsidR="007B7D1C" w:rsidRPr="007B7D1C" w:rsidRDefault="007B7D1C" w:rsidP="001A2F02">
            <w:pPr>
              <w:pStyle w:val="TableText"/>
              <w:rPr>
                <w:sz w:val="18"/>
                <w:szCs w:val="18"/>
              </w:rPr>
            </w:pPr>
            <w:r w:rsidRPr="009A7857">
              <w:rPr>
                <w:color w:val="EBEEF5"/>
                <w:sz w:val="18"/>
                <w:szCs w:val="18"/>
              </w:rPr>
              <w:t>-</w:t>
            </w:r>
          </w:p>
        </w:tc>
        <w:tc>
          <w:tcPr>
            <w:tcW w:w="1020" w:type="dxa"/>
            <w:noWrap/>
            <w:tcMar>
              <w:top w:w="57" w:type="dxa"/>
              <w:left w:w="57" w:type="dxa"/>
              <w:bottom w:w="85" w:type="dxa"/>
              <w:right w:w="57" w:type="dxa"/>
            </w:tcMar>
            <w:hideMark/>
          </w:tcPr>
          <w:p w14:paraId="0D6735B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4B857E9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B55FBA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CA5557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3DCBCD5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E91045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C5FEB2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6CDDCF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A2AB5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5954BD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B8AE89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6B08F9B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261933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45875E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0AED94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69</w:t>
            </w:r>
          </w:p>
        </w:tc>
        <w:tc>
          <w:tcPr>
            <w:tcW w:w="510" w:type="dxa"/>
            <w:noWrap/>
            <w:tcMar>
              <w:top w:w="57" w:type="dxa"/>
              <w:left w:w="57" w:type="dxa"/>
              <w:bottom w:w="85" w:type="dxa"/>
              <w:right w:w="57" w:type="dxa"/>
            </w:tcMar>
            <w:hideMark/>
          </w:tcPr>
          <w:p w14:paraId="5ED18C5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r>
      <w:tr w:rsidR="001A2F02" w:rsidRPr="007B7D1C" w14:paraId="6DC32D39"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50C8D61" w14:textId="77777777" w:rsidR="0041304F" w:rsidRPr="007B7D1C" w:rsidRDefault="0041304F" w:rsidP="001A2F02">
            <w:pPr>
              <w:pStyle w:val="TableText"/>
              <w:rPr>
                <w:sz w:val="18"/>
                <w:szCs w:val="18"/>
              </w:rPr>
            </w:pPr>
            <w:r w:rsidRPr="007B7D1C">
              <w:rPr>
                <w:sz w:val="18"/>
                <w:szCs w:val="18"/>
              </w:rPr>
              <w:t>36056</w:t>
            </w:r>
          </w:p>
        </w:tc>
        <w:tc>
          <w:tcPr>
            <w:tcW w:w="1020" w:type="dxa"/>
            <w:noWrap/>
            <w:tcMar>
              <w:top w:w="57" w:type="dxa"/>
              <w:left w:w="57" w:type="dxa"/>
              <w:bottom w:w="85" w:type="dxa"/>
              <w:right w:w="57" w:type="dxa"/>
            </w:tcMar>
            <w:hideMark/>
          </w:tcPr>
          <w:p w14:paraId="1D98703F"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7C16E897"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5E5E28B"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F30A160"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7ABA02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E2C3F4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836BEA"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6CFDEE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FA7172A"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830788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68CBDD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205ACE8C"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6B29F9C"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DA1F9D8"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9FA829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4A710B16"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r>
      <w:tr w:rsidR="001A2F02" w:rsidRPr="007B7D1C" w14:paraId="1658CA5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3AAC290" w14:textId="1EC21753" w:rsidR="007B7D1C" w:rsidRPr="007B7D1C" w:rsidRDefault="007B7D1C" w:rsidP="001A2F02">
            <w:pPr>
              <w:pStyle w:val="TableText"/>
              <w:rPr>
                <w:sz w:val="18"/>
                <w:szCs w:val="18"/>
              </w:rPr>
            </w:pPr>
            <w:r w:rsidRPr="00C36F18">
              <w:rPr>
                <w:color w:val="EBEEF5"/>
                <w:sz w:val="18"/>
                <w:szCs w:val="18"/>
              </w:rPr>
              <w:t>-</w:t>
            </w:r>
          </w:p>
        </w:tc>
        <w:tc>
          <w:tcPr>
            <w:tcW w:w="1020" w:type="dxa"/>
            <w:noWrap/>
            <w:tcMar>
              <w:top w:w="57" w:type="dxa"/>
              <w:left w:w="57" w:type="dxa"/>
              <w:bottom w:w="85" w:type="dxa"/>
              <w:right w:w="57" w:type="dxa"/>
            </w:tcMar>
            <w:hideMark/>
          </w:tcPr>
          <w:p w14:paraId="78F70CD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38B5728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3F82CD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2DE097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1E7C7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B98BCD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D91610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D43B94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A27EF6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917F9A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47D0DD6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32CA5D3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8669B3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35D421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BBDD75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c>
          <w:tcPr>
            <w:tcW w:w="510" w:type="dxa"/>
            <w:noWrap/>
            <w:tcMar>
              <w:top w:w="57" w:type="dxa"/>
              <w:left w:w="57" w:type="dxa"/>
              <w:bottom w:w="85" w:type="dxa"/>
              <w:right w:w="57" w:type="dxa"/>
            </w:tcMar>
            <w:hideMark/>
          </w:tcPr>
          <w:p w14:paraId="5CFAA35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r>
      <w:tr w:rsidR="001A2F02" w:rsidRPr="007B7D1C" w14:paraId="64513A0E"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7578355" w14:textId="48451EC1" w:rsidR="007B7D1C" w:rsidRPr="007B7D1C" w:rsidRDefault="007B7D1C" w:rsidP="001A2F02">
            <w:pPr>
              <w:pStyle w:val="TableText"/>
              <w:rPr>
                <w:sz w:val="18"/>
                <w:szCs w:val="18"/>
              </w:rPr>
            </w:pPr>
            <w:r w:rsidRPr="00C36F18">
              <w:rPr>
                <w:color w:val="EBEEF5"/>
                <w:sz w:val="18"/>
                <w:szCs w:val="18"/>
              </w:rPr>
              <w:t>-</w:t>
            </w:r>
          </w:p>
        </w:tc>
        <w:tc>
          <w:tcPr>
            <w:tcW w:w="1020" w:type="dxa"/>
            <w:noWrap/>
            <w:tcMar>
              <w:top w:w="57" w:type="dxa"/>
              <w:left w:w="57" w:type="dxa"/>
              <w:bottom w:w="85" w:type="dxa"/>
              <w:right w:w="57" w:type="dxa"/>
            </w:tcMar>
            <w:hideMark/>
          </w:tcPr>
          <w:p w14:paraId="23564D4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40DEE71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67" w:type="dxa"/>
            <w:noWrap/>
            <w:tcMar>
              <w:top w:w="57" w:type="dxa"/>
              <w:left w:w="57" w:type="dxa"/>
              <w:bottom w:w="85" w:type="dxa"/>
              <w:right w:w="57" w:type="dxa"/>
            </w:tcMar>
            <w:hideMark/>
          </w:tcPr>
          <w:p w14:paraId="42536E5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5BBC59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F96D84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8F36FF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E1B003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CE5162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8EAE1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BBA0B8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B597CC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11</w:t>
            </w:r>
          </w:p>
        </w:tc>
        <w:tc>
          <w:tcPr>
            <w:tcW w:w="510" w:type="dxa"/>
            <w:noWrap/>
            <w:tcMar>
              <w:top w:w="57" w:type="dxa"/>
              <w:left w:w="57" w:type="dxa"/>
              <w:bottom w:w="85" w:type="dxa"/>
              <w:right w:w="57" w:type="dxa"/>
            </w:tcMar>
            <w:hideMark/>
          </w:tcPr>
          <w:p w14:paraId="7314E1B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3241A4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0FCAF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7EA24A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24</w:t>
            </w:r>
          </w:p>
        </w:tc>
        <w:tc>
          <w:tcPr>
            <w:tcW w:w="510" w:type="dxa"/>
            <w:noWrap/>
            <w:tcMar>
              <w:top w:w="57" w:type="dxa"/>
              <w:left w:w="57" w:type="dxa"/>
              <w:bottom w:w="85" w:type="dxa"/>
              <w:right w:w="57" w:type="dxa"/>
            </w:tcMar>
            <w:hideMark/>
          </w:tcPr>
          <w:p w14:paraId="7C8DBB2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61F2064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B2D0D2B" w14:textId="56B58267" w:rsidR="007B7D1C" w:rsidRPr="007B7D1C" w:rsidRDefault="007B7D1C" w:rsidP="001A2F02">
            <w:pPr>
              <w:pStyle w:val="TableText"/>
              <w:rPr>
                <w:sz w:val="18"/>
                <w:szCs w:val="18"/>
              </w:rPr>
            </w:pPr>
            <w:r w:rsidRPr="00C36F18">
              <w:rPr>
                <w:color w:val="EBEEF5"/>
                <w:sz w:val="18"/>
                <w:szCs w:val="18"/>
              </w:rPr>
              <w:t>-</w:t>
            </w:r>
          </w:p>
        </w:tc>
        <w:tc>
          <w:tcPr>
            <w:tcW w:w="1020" w:type="dxa"/>
            <w:noWrap/>
            <w:tcMar>
              <w:top w:w="57" w:type="dxa"/>
              <w:left w:w="57" w:type="dxa"/>
              <w:bottom w:w="85" w:type="dxa"/>
              <w:right w:w="57" w:type="dxa"/>
            </w:tcMar>
            <w:hideMark/>
          </w:tcPr>
          <w:p w14:paraId="2A5EFB8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18E4E3E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008F28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24D39C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7AE502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544A46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563056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2D2933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36750B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D8F85B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609C18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2F514DA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D1CC6B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3FFA25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1047B6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29</w:t>
            </w:r>
          </w:p>
        </w:tc>
        <w:tc>
          <w:tcPr>
            <w:tcW w:w="510" w:type="dxa"/>
            <w:noWrap/>
            <w:tcMar>
              <w:top w:w="57" w:type="dxa"/>
              <w:left w:w="57" w:type="dxa"/>
              <w:bottom w:w="85" w:type="dxa"/>
              <w:right w:w="57" w:type="dxa"/>
            </w:tcMar>
            <w:hideMark/>
          </w:tcPr>
          <w:p w14:paraId="53FE683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r>
      <w:tr w:rsidR="001A2F02" w:rsidRPr="007B7D1C" w14:paraId="64416AF2"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CE810B6" w14:textId="3C7F17D4" w:rsidR="007B7D1C" w:rsidRPr="007B7D1C" w:rsidRDefault="007B7D1C" w:rsidP="001A2F02">
            <w:pPr>
              <w:pStyle w:val="TableText"/>
              <w:rPr>
                <w:sz w:val="18"/>
                <w:szCs w:val="18"/>
              </w:rPr>
            </w:pPr>
            <w:r w:rsidRPr="00C36F18">
              <w:rPr>
                <w:color w:val="EBEEF5"/>
                <w:sz w:val="18"/>
                <w:szCs w:val="18"/>
              </w:rPr>
              <w:t>-</w:t>
            </w:r>
          </w:p>
        </w:tc>
        <w:tc>
          <w:tcPr>
            <w:tcW w:w="1020" w:type="dxa"/>
            <w:noWrap/>
            <w:tcMar>
              <w:top w:w="57" w:type="dxa"/>
              <w:left w:w="57" w:type="dxa"/>
              <w:bottom w:w="85" w:type="dxa"/>
              <w:right w:w="57" w:type="dxa"/>
            </w:tcMar>
            <w:hideMark/>
          </w:tcPr>
          <w:p w14:paraId="0DD5E91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625AE79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472C74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5480B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EDB62C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168FB6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38278F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F67529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9D7D01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7577B9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22C48C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7F0279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32AF7D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2739B5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81C6D4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30</w:t>
            </w:r>
          </w:p>
        </w:tc>
        <w:tc>
          <w:tcPr>
            <w:tcW w:w="510" w:type="dxa"/>
            <w:noWrap/>
            <w:tcMar>
              <w:top w:w="57" w:type="dxa"/>
              <w:left w:w="57" w:type="dxa"/>
              <w:bottom w:w="85" w:type="dxa"/>
              <w:right w:w="57" w:type="dxa"/>
            </w:tcMar>
            <w:hideMark/>
          </w:tcPr>
          <w:p w14:paraId="3599B1A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7358FCC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CB0BBDA" w14:textId="14D7CC8A" w:rsidR="007B7D1C" w:rsidRPr="007B7D1C" w:rsidRDefault="007B7D1C" w:rsidP="001A2F02">
            <w:pPr>
              <w:pStyle w:val="TableText"/>
              <w:rPr>
                <w:sz w:val="18"/>
                <w:szCs w:val="18"/>
              </w:rPr>
            </w:pPr>
            <w:r w:rsidRPr="00C36F18">
              <w:rPr>
                <w:color w:val="EBEEF5"/>
                <w:sz w:val="18"/>
                <w:szCs w:val="18"/>
              </w:rPr>
              <w:t>-</w:t>
            </w:r>
          </w:p>
        </w:tc>
        <w:tc>
          <w:tcPr>
            <w:tcW w:w="1020" w:type="dxa"/>
            <w:noWrap/>
            <w:tcMar>
              <w:top w:w="57" w:type="dxa"/>
              <w:left w:w="57" w:type="dxa"/>
              <w:bottom w:w="85" w:type="dxa"/>
              <w:right w:w="57" w:type="dxa"/>
            </w:tcMar>
            <w:hideMark/>
          </w:tcPr>
          <w:p w14:paraId="6323704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6197956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F4B9E6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308DDA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62B989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189EC0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330256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917B2F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D3A743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688654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9A30B3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5EF251C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1138822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FE709B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D6C4D4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33</w:t>
            </w:r>
          </w:p>
        </w:tc>
        <w:tc>
          <w:tcPr>
            <w:tcW w:w="510" w:type="dxa"/>
            <w:noWrap/>
            <w:tcMar>
              <w:top w:w="57" w:type="dxa"/>
              <w:left w:w="57" w:type="dxa"/>
              <w:bottom w:w="85" w:type="dxa"/>
              <w:right w:w="57" w:type="dxa"/>
            </w:tcMar>
            <w:hideMark/>
          </w:tcPr>
          <w:p w14:paraId="5EDD858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r>
      <w:tr w:rsidR="001A2F02" w:rsidRPr="007B7D1C" w14:paraId="4F1E84DC"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7E69C50" w14:textId="4CE0E4EA" w:rsidR="007B7D1C" w:rsidRPr="007B7D1C" w:rsidRDefault="007B7D1C" w:rsidP="001A2F02">
            <w:pPr>
              <w:pStyle w:val="TableText"/>
              <w:rPr>
                <w:sz w:val="18"/>
                <w:szCs w:val="18"/>
              </w:rPr>
            </w:pPr>
            <w:r w:rsidRPr="00C36F18">
              <w:rPr>
                <w:color w:val="EBEEF5"/>
                <w:sz w:val="18"/>
                <w:szCs w:val="18"/>
              </w:rPr>
              <w:t>-</w:t>
            </w:r>
          </w:p>
        </w:tc>
        <w:tc>
          <w:tcPr>
            <w:tcW w:w="1020" w:type="dxa"/>
            <w:noWrap/>
            <w:tcMar>
              <w:top w:w="57" w:type="dxa"/>
              <w:left w:w="57" w:type="dxa"/>
              <w:bottom w:w="85" w:type="dxa"/>
              <w:right w:w="57" w:type="dxa"/>
            </w:tcMar>
            <w:hideMark/>
          </w:tcPr>
          <w:p w14:paraId="2507751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2A24C16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F1BC35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7229CC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5E6526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FF3B21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303646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42EE98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6C0D4E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EB486F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EABBFB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7DE7FDC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80034C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AF6976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11C339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36</w:t>
            </w:r>
          </w:p>
        </w:tc>
        <w:tc>
          <w:tcPr>
            <w:tcW w:w="510" w:type="dxa"/>
            <w:noWrap/>
            <w:tcMar>
              <w:top w:w="57" w:type="dxa"/>
              <w:left w:w="57" w:type="dxa"/>
              <w:bottom w:w="85" w:type="dxa"/>
              <w:right w:w="57" w:type="dxa"/>
            </w:tcMar>
            <w:hideMark/>
          </w:tcPr>
          <w:p w14:paraId="61F3555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007CF7BA"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60DBCEFA" w14:textId="18DC60A5" w:rsidR="007B7D1C" w:rsidRPr="007B7D1C" w:rsidRDefault="007B7D1C" w:rsidP="001A2F02">
            <w:pPr>
              <w:pStyle w:val="TableText"/>
              <w:rPr>
                <w:sz w:val="18"/>
                <w:szCs w:val="18"/>
              </w:rPr>
            </w:pPr>
            <w:r w:rsidRPr="00C36F18">
              <w:rPr>
                <w:color w:val="EBEEF5"/>
                <w:sz w:val="18"/>
                <w:szCs w:val="18"/>
              </w:rPr>
              <w:t>-</w:t>
            </w:r>
          </w:p>
        </w:tc>
        <w:tc>
          <w:tcPr>
            <w:tcW w:w="1020" w:type="dxa"/>
            <w:noWrap/>
            <w:tcMar>
              <w:top w:w="57" w:type="dxa"/>
              <w:left w:w="57" w:type="dxa"/>
              <w:bottom w:w="85" w:type="dxa"/>
              <w:right w:w="57" w:type="dxa"/>
            </w:tcMar>
            <w:hideMark/>
          </w:tcPr>
          <w:p w14:paraId="6BA02B9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7AB5AA8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65BF95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179B25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4BC43E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585852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E52F92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2CEC9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67C2E4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50804B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FAA307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2F12C18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D96AED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8BDFEF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BEB1EA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38</w:t>
            </w:r>
          </w:p>
        </w:tc>
        <w:tc>
          <w:tcPr>
            <w:tcW w:w="510" w:type="dxa"/>
            <w:noWrap/>
            <w:tcMar>
              <w:top w:w="57" w:type="dxa"/>
              <w:left w:w="57" w:type="dxa"/>
              <w:bottom w:w="85" w:type="dxa"/>
              <w:right w:w="57" w:type="dxa"/>
            </w:tcMar>
            <w:hideMark/>
          </w:tcPr>
          <w:p w14:paraId="1602B24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r>
      <w:tr w:rsidR="001A2F02" w:rsidRPr="007B7D1C" w14:paraId="2AA424F5"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5385011" w14:textId="603D7759" w:rsidR="007B7D1C" w:rsidRPr="007B7D1C" w:rsidRDefault="007B7D1C" w:rsidP="001A2F02">
            <w:pPr>
              <w:pStyle w:val="TableText"/>
              <w:rPr>
                <w:sz w:val="18"/>
                <w:szCs w:val="18"/>
              </w:rPr>
            </w:pPr>
            <w:r w:rsidRPr="00C36F18">
              <w:rPr>
                <w:color w:val="EBEEF5"/>
                <w:sz w:val="18"/>
                <w:szCs w:val="18"/>
              </w:rPr>
              <w:t>-</w:t>
            </w:r>
          </w:p>
        </w:tc>
        <w:tc>
          <w:tcPr>
            <w:tcW w:w="1020" w:type="dxa"/>
            <w:noWrap/>
            <w:tcMar>
              <w:top w:w="57" w:type="dxa"/>
              <w:left w:w="57" w:type="dxa"/>
              <w:bottom w:w="85" w:type="dxa"/>
              <w:right w:w="57" w:type="dxa"/>
            </w:tcMar>
            <w:hideMark/>
          </w:tcPr>
          <w:p w14:paraId="6C64908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6909E6C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BE8639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D41BA9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DA06D8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E95B33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0A595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813510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8193AC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AF018E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7F8AD3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7A18DEA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722B32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9402DE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E2D89A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44</w:t>
            </w:r>
          </w:p>
        </w:tc>
        <w:tc>
          <w:tcPr>
            <w:tcW w:w="510" w:type="dxa"/>
            <w:noWrap/>
            <w:tcMar>
              <w:top w:w="57" w:type="dxa"/>
              <w:left w:w="57" w:type="dxa"/>
              <w:bottom w:w="85" w:type="dxa"/>
              <w:right w:w="57" w:type="dxa"/>
            </w:tcMar>
            <w:hideMark/>
          </w:tcPr>
          <w:p w14:paraId="24068EE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r>
      <w:tr w:rsidR="001A2F02" w:rsidRPr="007B7D1C" w14:paraId="71D6B979"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62A8EF6" w14:textId="77777777" w:rsidR="0041304F" w:rsidRPr="007B7D1C" w:rsidRDefault="0041304F" w:rsidP="001A2F02">
            <w:pPr>
              <w:pStyle w:val="TableText"/>
              <w:rPr>
                <w:sz w:val="18"/>
                <w:szCs w:val="18"/>
              </w:rPr>
            </w:pPr>
            <w:r w:rsidRPr="007B7D1C">
              <w:rPr>
                <w:sz w:val="18"/>
                <w:szCs w:val="18"/>
              </w:rPr>
              <w:t>BV01</w:t>
            </w:r>
          </w:p>
        </w:tc>
        <w:tc>
          <w:tcPr>
            <w:tcW w:w="1020" w:type="dxa"/>
            <w:noWrap/>
            <w:tcMar>
              <w:top w:w="57" w:type="dxa"/>
              <w:left w:w="57" w:type="dxa"/>
              <w:bottom w:w="85" w:type="dxa"/>
              <w:right w:w="57" w:type="dxa"/>
            </w:tcMar>
            <w:hideMark/>
          </w:tcPr>
          <w:p w14:paraId="59BB69E7"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05DAAA66"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0C7B89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902234B"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210E04A"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3C79743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A6D1D95"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714934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1B63D754"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04869A3"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55096DED"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65CB0386"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38531122"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5C51CF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5F4305A"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20</w:t>
            </w:r>
          </w:p>
        </w:tc>
        <w:tc>
          <w:tcPr>
            <w:tcW w:w="510" w:type="dxa"/>
            <w:noWrap/>
            <w:tcMar>
              <w:top w:w="57" w:type="dxa"/>
              <w:left w:w="57" w:type="dxa"/>
              <w:bottom w:w="85" w:type="dxa"/>
              <w:right w:w="57" w:type="dxa"/>
            </w:tcMar>
            <w:hideMark/>
          </w:tcPr>
          <w:p w14:paraId="13EFCEA1" w14:textId="77777777" w:rsidR="0041304F" w:rsidRPr="007B7D1C" w:rsidRDefault="0041304F"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748A8E67"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5963FA2" w14:textId="7E39BD81" w:rsidR="007B7D1C" w:rsidRPr="007B7D1C" w:rsidRDefault="007B7D1C" w:rsidP="001A2F02">
            <w:pPr>
              <w:pStyle w:val="TableText"/>
              <w:rPr>
                <w:sz w:val="18"/>
                <w:szCs w:val="18"/>
              </w:rPr>
            </w:pPr>
            <w:r w:rsidRPr="00B13357">
              <w:rPr>
                <w:color w:val="EBEEF5"/>
                <w:sz w:val="18"/>
                <w:szCs w:val="18"/>
              </w:rPr>
              <w:t>-</w:t>
            </w:r>
          </w:p>
        </w:tc>
        <w:tc>
          <w:tcPr>
            <w:tcW w:w="1020" w:type="dxa"/>
            <w:noWrap/>
            <w:tcMar>
              <w:top w:w="57" w:type="dxa"/>
              <w:left w:w="57" w:type="dxa"/>
              <w:bottom w:w="85" w:type="dxa"/>
              <w:right w:w="57" w:type="dxa"/>
            </w:tcMar>
            <w:hideMark/>
          </w:tcPr>
          <w:p w14:paraId="0013FA4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19743F4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BAC01A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0C72A2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3A9692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534083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82B548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156D4A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B29C09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BCD851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676C9D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562965A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0D2E059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998919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D157E9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28</w:t>
            </w:r>
          </w:p>
        </w:tc>
        <w:tc>
          <w:tcPr>
            <w:tcW w:w="510" w:type="dxa"/>
            <w:noWrap/>
            <w:tcMar>
              <w:top w:w="57" w:type="dxa"/>
              <w:left w:w="57" w:type="dxa"/>
              <w:bottom w:w="85" w:type="dxa"/>
              <w:right w:w="57" w:type="dxa"/>
            </w:tcMar>
            <w:hideMark/>
          </w:tcPr>
          <w:p w14:paraId="2CA5ED3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244D8F16"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285F870" w14:textId="7DF20A75" w:rsidR="007B7D1C" w:rsidRPr="007B7D1C" w:rsidRDefault="007B7D1C" w:rsidP="001A2F02">
            <w:pPr>
              <w:pStyle w:val="TableText"/>
              <w:rPr>
                <w:sz w:val="18"/>
                <w:szCs w:val="18"/>
              </w:rPr>
            </w:pPr>
            <w:r w:rsidRPr="00B13357">
              <w:rPr>
                <w:color w:val="EBEEF5"/>
                <w:sz w:val="18"/>
                <w:szCs w:val="18"/>
              </w:rPr>
              <w:t>-</w:t>
            </w:r>
          </w:p>
        </w:tc>
        <w:tc>
          <w:tcPr>
            <w:tcW w:w="1020" w:type="dxa"/>
            <w:noWrap/>
            <w:tcMar>
              <w:top w:w="57" w:type="dxa"/>
              <w:left w:w="57" w:type="dxa"/>
              <w:bottom w:w="85" w:type="dxa"/>
              <w:right w:w="57" w:type="dxa"/>
            </w:tcMar>
            <w:hideMark/>
          </w:tcPr>
          <w:p w14:paraId="68988D4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3F706CD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70BECE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F8C960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F65C17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DBC1AB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45AD86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C2D623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41D3CD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0B480D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7BF856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496EB82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379CBA2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129DD37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BC654A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35</w:t>
            </w:r>
          </w:p>
        </w:tc>
        <w:tc>
          <w:tcPr>
            <w:tcW w:w="510" w:type="dxa"/>
            <w:noWrap/>
            <w:tcMar>
              <w:top w:w="57" w:type="dxa"/>
              <w:left w:w="57" w:type="dxa"/>
              <w:bottom w:w="85" w:type="dxa"/>
              <w:right w:w="57" w:type="dxa"/>
            </w:tcMar>
            <w:hideMark/>
          </w:tcPr>
          <w:p w14:paraId="12AA24A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r>
      <w:tr w:rsidR="001A2F02" w:rsidRPr="007B7D1C" w14:paraId="53CE49E7"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E770619" w14:textId="08E68767" w:rsidR="007B7D1C" w:rsidRPr="007B7D1C" w:rsidRDefault="007B7D1C" w:rsidP="001A2F02">
            <w:pPr>
              <w:pStyle w:val="TableText"/>
              <w:rPr>
                <w:sz w:val="18"/>
                <w:szCs w:val="18"/>
              </w:rPr>
            </w:pPr>
            <w:r w:rsidRPr="00B13357">
              <w:rPr>
                <w:color w:val="EBEEF5"/>
                <w:sz w:val="18"/>
                <w:szCs w:val="18"/>
              </w:rPr>
              <w:t>-</w:t>
            </w:r>
          </w:p>
        </w:tc>
        <w:tc>
          <w:tcPr>
            <w:tcW w:w="1020" w:type="dxa"/>
            <w:noWrap/>
            <w:tcMar>
              <w:top w:w="57" w:type="dxa"/>
              <w:left w:w="57" w:type="dxa"/>
              <w:bottom w:w="85" w:type="dxa"/>
              <w:right w:w="57" w:type="dxa"/>
            </w:tcMar>
            <w:hideMark/>
          </w:tcPr>
          <w:p w14:paraId="4731D56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5DD3E47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24EFCD1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E9AF55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9C3079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A06DE7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490131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639B0E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E453DD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161BDA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DB5FFD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w:t>
            </w:r>
          </w:p>
        </w:tc>
        <w:tc>
          <w:tcPr>
            <w:tcW w:w="510" w:type="dxa"/>
            <w:noWrap/>
            <w:tcMar>
              <w:top w:w="57" w:type="dxa"/>
              <w:left w:w="57" w:type="dxa"/>
              <w:bottom w:w="85" w:type="dxa"/>
              <w:right w:w="57" w:type="dxa"/>
            </w:tcMar>
            <w:hideMark/>
          </w:tcPr>
          <w:p w14:paraId="3A23E5B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c>
          <w:tcPr>
            <w:tcW w:w="454" w:type="dxa"/>
            <w:noWrap/>
            <w:tcMar>
              <w:top w:w="57" w:type="dxa"/>
              <w:left w:w="57" w:type="dxa"/>
              <w:bottom w:w="85" w:type="dxa"/>
              <w:right w:w="57" w:type="dxa"/>
            </w:tcMar>
            <w:hideMark/>
          </w:tcPr>
          <w:p w14:paraId="0E2F9F4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3FF2B4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7F2D437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53</w:t>
            </w:r>
          </w:p>
        </w:tc>
        <w:tc>
          <w:tcPr>
            <w:tcW w:w="510" w:type="dxa"/>
            <w:noWrap/>
            <w:tcMar>
              <w:top w:w="57" w:type="dxa"/>
              <w:left w:w="57" w:type="dxa"/>
              <w:bottom w:w="85" w:type="dxa"/>
              <w:right w:w="57" w:type="dxa"/>
            </w:tcMar>
            <w:hideMark/>
          </w:tcPr>
          <w:p w14:paraId="068267A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w:t>
            </w:r>
          </w:p>
        </w:tc>
      </w:tr>
      <w:tr w:rsidR="001A2F02" w:rsidRPr="007B7D1C" w14:paraId="75DF27B5"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BF60886" w14:textId="091B9BFF" w:rsidR="007B7D1C" w:rsidRPr="007B7D1C" w:rsidRDefault="007B7D1C" w:rsidP="001A2F02">
            <w:pPr>
              <w:pStyle w:val="TableText"/>
              <w:rPr>
                <w:sz w:val="18"/>
                <w:szCs w:val="18"/>
              </w:rPr>
            </w:pPr>
            <w:r w:rsidRPr="00B13357">
              <w:rPr>
                <w:color w:val="EBEEF5"/>
                <w:sz w:val="18"/>
                <w:szCs w:val="18"/>
              </w:rPr>
              <w:t>-</w:t>
            </w:r>
          </w:p>
        </w:tc>
        <w:tc>
          <w:tcPr>
            <w:tcW w:w="1020" w:type="dxa"/>
            <w:noWrap/>
            <w:tcMar>
              <w:top w:w="57" w:type="dxa"/>
              <w:left w:w="57" w:type="dxa"/>
              <w:bottom w:w="85" w:type="dxa"/>
              <w:right w:w="57" w:type="dxa"/>
            </w:tcMar>
            <w:hideMark/>
          </w:tcPr>
          <w:p w14:paraId="18B1BBD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75802C0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125EB3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6BDCC1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A4B54C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2700995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D07247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60E300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95698F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A36728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D46D2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416B346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w:t>
            </w:r>
          </w:p>
        </w:tc>
        <w:tc>
          <w:tcPr>
            <w:tcW w:w="454" w:type="dxa"/>
            <w:noWrap/>
            <w:tcMar>
              <w:top w:w="57" w:type="dxa"/>
              <w:left w:w="57" w:type="dxa"/>
              <w:bottom w:w="85" w:type="dxa"/>
              <w:right w:w="57" w:type="dxa"/>
            </w:tcMar>
            <w:hideMark/>
          </w:tcPr>
          <w:p w14:paraId="48C6FE3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51405F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3C3570C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72</w:t>
            </w:r>
          </w:p>
        </w:tc>
        <w:tc>
          <w:tcPr>
            <w:tcW w:w="510" w:type="dxa"/>
            <w:noWrap/>
            <w:tcMar>
              <w:top w:w="57" w:type="dxa"/>
              <w:left w:w="57" w:type="dxa"/>
              <w:bottom w:w="85" w:type="dxa"/>
              <w:right w:w="57" w:type="dxa"/>
            </w:tcMar>
            <w:hideMark/>
          </w:tcPr>
          <w:p w14:paraId="6933736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r>
      <w:tr w:rsidR="001A2F02" w:rsidRPr="007B7D1C" w14:paraId="3A85813E"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D033D2C" w14:textId="38F4B8DF" w:rsidR="007B7D1C" w:rsidRPr="007B7D1C" w:rsidRDefault="007B7D1C" w:rsidP="001A2F02">
            <w:pPr>
              <w:pStyle w:val="TableText"/>
              <w:rPr>
                <w:sz w:val="18"/>
                <w:szCs w:val="18"/>
              </w:rPr>
            </w:pPr>
            <w:r w:rsidRPr="00B13357">
              <w:rPr>
                <w:color w:val="EBEEF5"/>
                <w:sz w:val="18"/>
                <w:szCs w:val="18"/>
              </w:rPr>
              <w:t>-</w:t>
            </w:r>
          </w:p>
        </w:tc>
        <w:tc>
          <w:tcPr>
            <w:tcW w:w="1020" w:type="dxa"/>
            <w:noWrap/>
            <w:tcMar>
              <w:top w:w="57" w:type="dxa"/>
              <w:left w:w="57" w:type="dxa"/>
              <w:bottom w:w="85" w:type="dxa"/>
              <w:right w:w="57" w:type="dxa"/>
            </w:tcMar>
            <w:hideMark/>
          </w:tcPr>
          <w:p w14:paraId="504E828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6EF30C3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D28DEF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3FE981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91DE65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0B1ADA6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03A1EE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0C04A3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BEB6EE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20A6EC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5549BB5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08A4BEA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3333533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30CBF3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B11B24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80</w:t>
            </w:r>
          </w:p>
        </w:tc>
        <w:tc>
          <w:tcPr>
            <w:tcW w:w="510" w:type="dxa"/>
            <w:noWrap/>
            <w:tcMar>
              <w:top w:w="57" w:type="dxa"/>
              <w:left w:w="57" w:type="dxa"/>
              <w:bottom w:w="85" w:type="dxa"/>
              <w:right w:w="57" w:type="dxa"/>
            </w:tcMar>
            <w:hideMark/>
          </w:tcPr>
          <w:p w14:paraId="60F1E25A"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w:t>
            </w:r>
          </w:p>
        </w:tc>
      </w:tr>
      <w:tr w:rsidR="001A2F02" w:rsidRPr="007B7D1C" w14:paraId="5F90EC7D"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EBC0C9A" w14:textId="037B721C" w:rsidR="007B7D1C" w:rsidRPr="007B7D1C" w:rsidRDefault="007B7D1C" w:rsidP="001A2F02">
            <w:pPr>
              <w:pStyle w:val="TableText"/>
              <w:rPr>
                <w:sz w:val="18"/>
                <w:szCs w:val="18"/>
              </w:rPr>
            </w:pPr>
            <w:r w:rsidRPr="00B13357">
              <w:rPr>
                <w:color w:val="EBEEF5"/>
                <w:sz w:val="18"/>
                <w:szCs w:val="18"/>
              </w:rPr>
              <w:t>-</w:t>
            </w:r>
          </w:p>
        </w:tc>
        <w:tc>
          <w:tcPr>
            <w:tcW w:w="1020" w:type="dxa"/>
            <w:noWrap/>
            <w:tcMar>
              <w:top w:w="57" w:type="dxa"/>
              <w:left w:w="57" w:type="dxa"/>
              <w:bottom w:w="85" w:type="dxa"/>
              <w:right w:w="57" w:type="dxa"/>
            </w:tcMar>
            <w:hideMark/>
          </w:tcPr>
          <w:p w14:paraId="7F3C4B0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4718537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B47E8E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0BEE7D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6D121F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010A1B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91826D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E98009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85AA66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8AF5EB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AD1786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c>
          <w:tcPr>
            <w:tcW w:w="510" w:type="dxa"/>
            <w:noWrap/>
            <w:tcMar>
              <w:top w:w="57" w:type="dxa"/>
              <w:left w:w="57" w:type="dxa"/>
              <w:bottom w:w="85" w:type="dxa"/>
              <w:right w:w="57" w:type="dxa"/>
            </w:tcMar>
            <w:hideMark/>
          </w:tcPr>
          <w:p w14:paraId="510422A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26B1BBB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B7BB9B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49097F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88</w:t>
            </w:r>
          </w:p>
        </w:tc>
        <w:tc>
          <w:tcPr>
            <w:tcW w:w="510" w:type="dxa"/>
            <w:noWrap/>
            <w:tcMar>
              <w:top w:w="57" w:type="dxa"/>
              <w:left w:w="57" w:type="dxa"/>
              <w:bottom w:w="85" w:type="dxa"/>
              <w:right w:w="57" w:type="dxa"/>
            </w:tcMar>
            <w:hideMark/>
          </w:tcPr>
          <w:p w14:paraId="5A21D90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r>
      <w:tr w:rsidR="001A2F02" w:rsidRPr="007B7D1C" w14:paraId="65EC85DD"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5CD61A8" w14:textId="5E5C8947" w:rsidR="007B7D1C" w:rsidRPr="007B7D1C" w:rsidRDefault="007B7D1C" w:rsidP="001A2F02">
            <w:pPr>
              <w:pStyle w:val="TableText"/>
              <w:rPr>
                <w:sz w:val="18"/>
                <w:szCs w:val="18"/>
              </w:rPr>
            </w:pPr>
            <w:r w:rsidRPr="00E2219A">
              <w:rPr>
                <w:color w:val="EBEEF5"/>
                <w:sz w:val="18"/>
                <w:szCs w:val="18"/>
              </w:rPr>
              <w:t>-</w:t>
            </w:r>
          </w:p>
        </w:tc>
        <w:tc>
          <w:tcPr>
            <w:tcW w:w="1020" w:type="dxa"/>
            <w:noWrap/>
            <w:tcMar>
              <w:top w:w="57" w:type="dxa"/>
              <w:left w:w="57" w:type="dxa"/>
              <w:bottom w:w="85" w:type="dxa"/>
              <w:right w:w="57" w:type="dxa"/>
            </w:tcMar>
            <w:hideMark/>
          </w:tcPr>
          <w:p w14:paraId="4328599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7E022E2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4B26E4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C3CA1D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D1949A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E2AC33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98FD61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E152AA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D1199D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74792D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FDA064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3A2E702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229297F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CDD816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08B9301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91</w:t>
            </w:r>
          </w:p>
        </w:tc>
        <w:tc>
          <w:tcPr>
            <w:tcW w:w="510" w:type="dxa"/>
            <w:noWrap/>
            <w:tcMar>
              <w:top w:w="57" w:type="dxa"/>
              <w:left w:w="57" w:type="dxa"/>
              <w:bottom w:w="85" w:type="dxa"/>
              <w:right w:w="57" w:type="dxa"/>
            </w:tcMar>
            <w:hideMark/>
          </w:tcPr>
          <w:p w14:paraId="4377CC7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7</w:t>
            </w:r>
          </w:p>
        </w:tc>
      </w:tr>
      <w:tr w:rsidR="001A2F02" w:rsidRPr="007B7D1C" w14:paraId="11217681"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DD860CD" w14:textId="106F36DA" w:rsidR="007B7D1C" w:rsidRPr="007B7D1C" w:rsidRDefault="007B7D1C" w:rsidP="001A2F02">
            <w:pPr>
              <w:pStyle w:val="TableText"/>
              <w:rPr>
                <w:sz w:val="18"/>
                <w:szCs w:val="18"/>
              </w:rPr>
            </w:pPr>
            <w:r w:rsidRPr="00E2219A">
              <w:rPr>
                <w:color w:val="EBEEF5"/>
                <w:sz w:val="18"/>
                <w:szCs w:val="18"/>
              </w:rPr>
              <w:t>-</w:t>
            </w:r>
          </w:p>
        </w:tc>
        <w:tc>
          <w:tcPr>
            <w:tcW w:w="1020" w:type="dxa"/>
            <w:noWrap/>
            <w:tcMar>
              <w:top w:w="57" w:type="dxa"/>
              <w:left w:w="57" w:type="dxa"/>
              <w:bottom w:w="85" w:type="dxa"/>
              <w:right w:w="57" w:type="dxa"/>
            </w:tcMar>
            <w:hideMark/>
          </w:tcPr>
          <w:p w14:paraId="3106796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606D4C7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C1AA94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DDBA6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645BE1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C995D2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29880B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F8F69A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BD56F8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6249DE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5CA9D8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390A327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73FB53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2179D4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1EF888C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92</w:t>
            </w:r>
          </w:p>
        </w:tc>
        <w:tc>
          <w:tcPr>
            <w:tcW w:w="510" w:type="dxa"/>
            <w:noWrap/>
            <w:tcMar>
              <w:top w:w="57" w:type="dxa"/>
              <w:left w:w="57" w:type="dxa"/>
              <w:bottom w:w="85" w:type="dxa"/>
              <w:right w:w="57" w:type="dxa"/>
            </w:tcMar>
            <w:hideMark/>
          </w:tcPr>
          <w:p w14:paraId="3FA3FCA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r>
      <w:tr w:rsidR="001A2F02" w:rsidRPr="007B7D1C" w14:paraId="70C96807"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4BCBFDCB" w14:textId="77777777" w:rsidR="0041304F" w:rsidRPr="007B7D1C" w:rsidRDefault="0041304F" w:rsidP="001A2F02">
            <w:pPr>
              <w:pStyle w:val="TableText"/>
              <w:rPr>
                <w:sz w:val="18"/>
                <w:szCs w:val="18"/>
              </w:rPr>
            </w:pPr>
            <w:r w:rsidRPr="007B7D1C">
              <w:rPr>
                <w:sz w:val="18"/>
                <w:szCs w:val="18"/>
              </w:rPr>
              <w:t>36568</w:t>
            </w:r>
          </w:p>
        </w:tc>
        <w:tc>
          <w:tcPr>
            <w:tcW w:w="1020" w:type="dxa"/>
            <w:noWrap/>
            <w:tcMar>
              <w:top w:w="57" w:type="dxa"/>
              <w:left w:w="57" w:type="dxa"/>
              <w:bottom w:w="85" w:type="dxa"/>
              <w:right w:w="57" w:type="dxa"/>
            </w:tcMar>
            <w:hideMark/>
          </w:tcPr>
          <w:p w14:paraId="6BD420CC"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 L bailer</w:t>
            </w:r>
          </w:p>
        </w:tc>
        <w:tc>
          <w:tcPr>
            <w:tcW w:w="510" w:type="dxa"/>
            <w:noWrap/>
            <w:tcMar>
              <w:top w:w="57" w:type="dxa"/>
              <w:left w:w="57" w:type="dxa"/>
              <w:bottom w:w="85" w:type="dxa"/>
              <w:right w:w="57" w:type="dxa"/>
            </w:tcMar>
            <w:hideMark/>
          </w:tcPr>
          <w:p w14:paraId="43FB19F6"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31FC2C5"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47FAF3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171E543"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9752716"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E695879"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A73FFDD"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F2B75F6"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1592C7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50ACF3B"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7ABCDEA6"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AB68CCD"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844701D"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48DC1A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0D4A2711" w14:textId="77777777" w:rsidR="0041304F" w:rsidRPr="007B7D1C" w:rsidRDefault="0041304F"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r>
      <w:tr w:rsidR="001A2F02" w:rsidRPr="007B7D1C" w14:paraId="5EFF793C"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9A8BEDD" w14:textId="50C47B7E" w:rsidR="007B7D1C" w:rsidRPr="007B7D1C" w:rsidRDefault="007B7D1C" w:rsidP="001A2F02">
            <w:pPr>
              <w:pStyle w:val="TableText"/>
              <w:rPr>
                <w:sz w:val="18"/>
                <w:szCs w:val="18"/>
              </w:rPr>
            </w:pPr>
            <w:r w:rsidRPr="004E7391">
              <w:rPr>
                <w:color w:val="EBEEF5"/>
                <w:sz w:val="18"/>
                <w:szCs w:val="18"/>
              </w:rPr>
              <w:lastRenderedPageBreak/>
              <w:t>-</w:t>
            </w:r>
          </w:p>
        </w:tc>
        <w:tc>
          <w:tcPr>
            <w:tcW w:w="1020" w:type="dxa"/>
            <w:noWrap/>
            <w:tcMar>
              <w:top w:w="57" w:type="dxa"/>
              <w:left w:w="57" w:type="dxa"/>
              <w:bottom w:w="85" w:type="dxa"/>
              <w:right w:w="57" w:type="dxa"/>
            </w:tcMar>
            <w:hideMark/>
          </w:tcPr>
          <w:p w14:paraId="59AF1AE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63 µm net</w:t>
            </w:r>
          </w:p>
        </w:tc>
        <w:tc>
          <w:tcPr>
            <w:tcW w:w="510" w:type="dxa"/>
            <w:noWrap/>
            <w:tcMar>
              <w:top w:w="57" w:type="dxa"/>
              <w:left w:w="57" w:type="dxa"/>
              <w:bottom w:w="85" w:type="dxa"/>
              <w:right w:w="57" w:type="dxa"/>
            </w:tcMar>
            <w:hideMark/>
          </w:tcPr>
          <w:p w14:paraId="2DA7B1B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67" w:type="dxa"/>
            <w:noWrap/>
            <w:tcMar>
              <w:top w:w="57" w:type="dxa"/>
              <w:left w:w="57" w:type="dxa"/>
              <w:bottom w:w="85" w:type="dxa"/>
              <w:right w:w="57" w:type="dxa"/>
            </w:tcMar>
            <w:hideMark/>
          </w:tcPr>
          <w:p w14:paraId="155969E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23FE9F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090004B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0C1EC1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A8A579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84F08A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0B0BF5D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4E306A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8334C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w:t>
            </w:r>
          </w:p>
        </w:tc>
        <w:tc>
          <w:tcPr>
            <w:tcW w:w="510" w:type="dxa"/>
            <w:noWrap/>
            <w:tcMar>
              <w:top w:w="57" w:type="dxa"/>
              <w:left w:w="57" w:type="dxa"/>
              <w:bottom w:w="85" w:type="dxa"/>
              <w:right w:w="57" w:type="dxa"/>
            </w:tcMar>
            <w:hideMark/>
          </w:tcPr>
          <w:p w14:paraId="688D40D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DFC492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28F0BA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4BDC44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19</w:t>
            </w:r>
          </w:p>
        </w:tc>
        <w:tc>
          <w:tcPr>
            <w:tcW w:w="510" w:type="dxa"/>
            <w:noWrap/>
            <w:tcMar>
              <w:top w:w="57" w:type="dxa"/>
              <w:left w:w="57" w:type="dxa"/>
              <w:bottom w:w="85" w:type="dxa"/>
              <w:right w:w="57" w:type="dxa"/>
            </w:tcMar>
            <w:hideMark/>
          </w:tcPr>
          <w:p w14:paraId="5F1FB8C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w:t>
            </w:r>
          </w:p>
        </w:tc>
      </w:tr>
      <w:tr w:rsidR="001A2F02" w:rsidRPr="007B7D1C" w14:paraId="62962C45"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9DAEAB0" w14:textId="6CDC5409" w:rsidR="007B7D1C" w:rsidRPr="007B7D1C" w:rsidRDefault="007B7D1C" w:rsidP="001A2F02">
            <w:pPr>
              <w:pStyle w:val="TableText"/>
              <w:rPr>
                <w:sz w:val="18"/>
                <w:szCs w:val="18"/>
              </w:rPr>
            </w:pPr>
            <w:r w:rsidRPr="004E7391">
              <w:rPr>
                <w:color w:val="EBEEF5"/>
                <w:sz w:val="18"/>
                <w:szCs w:val="18"/>
              </w:rPr>
              <w:t>-</w:t>
            </w:r>
          </w:p>
        </w:tc>
        <w:tc>
          <w:tcPr>
            <w:tcW w:w="1020" w:type="dxa"/>
            <w:noWrap/>
            <w:tcMar>
              <w:top w:w="57" w:type="dxa"/>
              <w:left w:w="57" w:type="dxa"/>
              <w:bottom w:w="85" w:type="dxa"/>
              <w:right w:w="57" w:type="dxa"/>
            </w:tcMar>
            <w:hideMark/>
          </w:tcPr>
          <w:p w14:paraId="2E6A070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150 µm net</w:t>
            </w:r>
          </w:p>
        </w:tc>
        <w:tc>
          <w:tcPr>
            <w:tcW w:w="510" w:type="dxa"/>
            <w:noWrap/>
            <w:tcMar>
              <w:top w:w="57" w:type="dxa"/>
              <w:left w:w="57" w:type="dxa"/>
              <w:bottom w:w="85" w:type="dxa"/>
              <w:right w:w="57" w:type="dxa"/>
            </w:tcMar>
            <w:hideMark/>
          </w:tcPr>
          <w:p w14:paraId="349C6E0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035341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41C4FB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0D2BE96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8A5721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E1721F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87DF3D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30152E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4D65E2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EE6F02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6C972CC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E9CD13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113E50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3453B1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24</w:t>
            </w:r>
          </w:p>
        </w:tc>
        <w:tc>
          <w:tcPr>
            <w:tcW w:w="510" w:type="dxa"/>
            <w:noWrap/>
            <w:tcMar>
              <w:top w:w="57" w:type="dxa"/>
              <w:left w:w="57" w:type="dxa"/>
              <w:bottom w:w="85" w:type="dxa"/>
              <w:right w:w="57" w:type="dxa"/>
            </w:tcMar>
            <w:hideMark/>
          </w:tcPr>
          <w:p w14:paraId="21F8D87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w:t>
            </w:r>
          </w:p>
        </w:tc>
      </w:tr>
      <w:tr w:rsidR="001A2F02" w:rsidRPr="007B7D1C" w14:paraId="46C3848A"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362D2C62" w14:textId="5ECCA54B" w:rsidR="007B7D1C" w:rsidRPr="007B7D1C" w:rsidRDefault="007B7D1C" w:rsidP="001A2F02">
            <w:pPr>
              <w:pStyle w:val="TableText"/>
              <w:rPr>
                <w:sz w:val="18"/>
                <w:szCs w:val="18"/>
              </w:rPr>
            </w:pPr>
            <w:r w:rsidRPr="004E7391">
              <w:rPr>
                <w:color w:val="EBEEF5"/>
                <w:sz w:val="18"/>
                <w:szCs w:val="18"/>
              </w:rPr>
              <w:t>-</w:t>
            </w:r>
          </w:p>
        </w:tc>
        <w:tc>
          <w:tcPr>
            <w:tcW w:w="1020" w:type="dxa"/>
            <w:noWrap/>
            <w:tcMar>
              <w:top w:w="57" w:type="dxa"/>
              <w:left w:w="57" w:type="dxa"/>
              <w:bottom w:w="85" w:type="dxa"/>
              <w:right w:w="57" w:type="dxa"/>
            </w:tcMar>
            <w:hideMark/>
          </w:tcPr>
          <w:p w14:paraId="7E0C72D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30 L pump</w:t>
            </w:r>
          </w:p>
        </w:tc>
        <w:tc>
          <w:tcPr>
            <w:tcW w:w="510" w:type="dxa"/>
            <w:noWrap/>
            <w:tcMar>
              <w:top w:w="57" w:type="dxa"/>
              <w:left w:w="57" w:type="dxa"/>
              <w:bottom w:w="85" w:type="dxa"/>
              <w:right w:w="57" w:type="dxa"/>
            </w:tcMar>
            <w:hideMark/>
          </w:tcPr>
          <w:p w14:paraId="3E9F31C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7C462AB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AE16C8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50D137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1AFA9D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B12B9F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87579C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DCC81A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995F73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93B0C1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510" w:type="dxa"/>
            <w:noWrap/>
            <w:tcMar>
              <w:top w:w="57" w:type="dxa"/>
              <w:left w:w="57" w:type="dxa"/>
              <w:bottom w:w="85" w:type="dxa"/>
              <w:right w:w="57" w:type="dxa"/>
            </w:tcMar>
            <w:hideMark/>
          </w:tcPr>
          <w:p w14:paraId="294BD74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5D8D869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972497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07953E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29</w:t>
            </w:r>
          </w:p>
        </w:tc>
        <w:tc>
          <w:tcPr>
            <w:tcW w:w="510" w:type="dxa"/>
            <w:noWrap/>
            <w:tcMar>
              <w:top w:w="57" w:type="dxa"/>
              <w:left w:w="57" w:type="dxa"/>
              <w:bottom w:w="85" w:type="dxa"/>
              <w:right w:w="57" w:type="dxa"/>
            </w:tcMar>
            <w:hideMark/>
          </w:tcPr>
          <w:p w14:paraId="5995113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7</w:t>
            </w:r>
          </w:p>
        </w:tc>
      </w:tr>
      <w:tr w:rsidR="001A2F02" w:rsidRPr="007B7D1C" w14:paraId="40DCDECC"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5C07620" w14:textId="26CA1961" w:rsidR="007B7D1C" w:rsidRPr="007B7D1C" w:rsidRDefault="007B7D1C" w:rsidP="001A2F02">
            <w:pPr>
              <w:pStyle w:val="TableText"/>
              <w:rPr>
                <w:sz w:val="18"/>
                <w:szCs w:val="18"/>
              </w:rPr>
            </w:pPr>
            <w:r w:rsidRPr="004E7391">
              <w:rPr>
                <w:color w:val="EBEEF5"/>
                <w:sz w:val="18"/>
                <w:szCs w:val="18"/>
              </w:rPr>
              <w:t>-</w:t>
            </w:r>
          </w:p>
        </w:tc>
        <w:tc>
          <w:tcPr>
            <w:tcW w:w="1020" w:type="dxa"/>
            <w:noWrap/>
            <w:tcMar>
              <w:top w:w="57" w:type="dxa"/>
              <w:left w:w="57" w:type="dxa"/>
              <w:bottom w:w="85" w:type="dxa"/>
              <w:right w:w="57" w:type="dxa"/>
            </w:tcMar>
            <w:hideMark/>
          </w:tcPr>
          <w:p w14:paraId="53809B3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60 L pump</w:t>
            </w:r>
          </w:p>
        </w:tc>
        <w:tc>
          <w:tcPr>
            <w:tcW w:w="510" w:type="dxa"/>
            <w:noWrap/>
            <w:tcMar>
              <w:top w:w="57" w:type="dxa"/>
              <w:left w:w="57" w:type="dxa"/>
              <w:bottom w:w="85" w:type="dxa"/>
              <w:right w:w="57" w:type="dxa"/>
            </w:tcMar>
            <w:hideMark/>
          </w:tcPr>
          <w:p w14:paraId="07CF74E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3CC4BFA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2F9153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8AF33D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463E78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7B57FD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8F5CFC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931682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6776607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4360629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63B32A1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B63DD5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12F835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46CF4D2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33</w:t>
            </w:r>
          </w:p>
        </w:tc>
        <w:tc>
          <w:tcPr>
            <w:tcW w:w="510" w:type="dxa"/>
            <w:noWrap/>
            <w:tcMar>
              <w:top w:w="57" w:type="dxa"/>
              <w:left w:w="57" w:type="dxa"/>
              <w:bottom w:w="85" w:type="dxa"/>
              <w:right w:w="57" w:type="dxa"/>
            </w:tcMar>
            <w:hideMark/>
          </w:tcPr>
          <w:p w14:paraId="19CF4D8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8</w:t>
            </w:r>
          </w:p>
        </w:tc>
      </w:tr>
      <w:tr w:rsidR="001A2F02" w:rsidRPr="007B7D1C" w14:paraId="3CE790C2"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745C13E5" w14:textId="539B372A" w:rsidR="007B7D1C" w:rsidRPr="007B7D1C" w:rsidRDefault="007B7D1C" w:rsidP="001A2F02">
            <w:pPr>
              <w:pStyle w:val="TableText"/>
              <w:rPr>
                <w:sz w:val="18"/>
                <w:szCs w:val="18"/>
              </w:rPr>
            </w:pPr>
            <w:r w:rsidRPr="004E7391">
              <w:rPr>
                <w:color w:val="EBEEF5"/>
                <w:sz w:val="18"/>
                <w:szCs w:val="18"/>
              </w:rPr>
              <w:t>-</w:t>
            </w:r>
          </w:p>
        </w:tc>
        <w:tc>
          <w:tcPr>
            <w:tcW w:w="1020" w:type="dxa"/>
            <w:noWrap/>
            <w:tcMar>
              <w:top w:w="57" w:type="dxa"/>
              <w:left w:w="57" w:type="dxa"/>
              <w:bottom w:w="85" w:type="dxa"/>
              <w:right w:w="57" w:type="dxa"/>
            </w:tcMar>
            <w:hideMark/>
          </w:tcPr>
          <w:p w14:paraId="0B74259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90 L pump</w:t>
            </w:r>
          </w:p>
        </w:tc>
        <w:tc>
          <w:tcPr>
            <w:tcW w:w="510" w:type="dxa"/>
            <w:noWrap/>
            <w:tcMar>
              <w:top w:w="57" w:type="dxa"/>
              <w:left w:w="57" w:type="dxa"/>
              <w:bottom w:w="85" w:type="dxa"/>
              <w:right w:w="57" w:type="dxa"/>
            </w:tcMar>
            <w:hideMark/>
          </w:tcPr>
          <w:p w14:paraId="01D2CCD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0F08929F"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6ED9AAE"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453E98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5233354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1902FC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3859B3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7A16AF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69196F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A58762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6EB90DB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4C4FAF4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804C8A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5A92AAE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36</w:t>
            </w:r>
          </w:p>
        </w:tc>
        <w:tc>
          <w:tcPr>
            <w:tcW w:w="510" w:type="dxa"/>
            <w:noWrap/>
            <w:tcMar>
              <w:top w:w="57" w:type="dxa"/>
              <w:left w:w="57" w:type="dxa"/>
              <w:bottom w:w="85" w:type="dxa"/>
              <w:right w:w="57" w:type="dxa"/>
            </w:tcMar>
            <w:hideMark/>
          </w:tcPr>
          <w:p w14:paraId="47B3198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w:t>
            </w:r>
          </w:p>
        </w:tc>
      </w:tr>
      <w:tr w:rsidR="001A2F02" w:rsidRPr="007B7D1C" w14:paraId="78DBCE9C"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1AA94336" w14:textId="0CDCBDB1" w:rsidR="007B7D1C" w:rsidRPr="007B7D1C" w:rsidRDefault="007B7D1C" w:rsidP="001A2F02">
            <w:pPr>
              <w:pStyle w:val="TableText"/>
              <w:rPr>
                <w:sz w:val="18"/>
                <w:szCs w:val="18"/>
              </w:rPr>
            </w:pPr>
            <w:r w:rsidRPr="004E7391">
              <w:rPr>
                <w:color w:val="EBEEF5"/>
                <w:sz w:val="18"/>
                <w:szCs w:val="18"/>
              </w:rPr>
              <w:t>-</w:t>
            </w:r>
          </w:p>
        </w:tc>
        <w:tc>
          <w:tcPr>
            <w:tcW w:w="1020" w:type="dxa"/>
            <w:noWrap/>
            <w:tcMar>
              <w:top w:w="57" w:type="dxa"/>
              <w:left w:w="57" w:type="dxa"/>
              <w:bottom w:w="85" w:type="dxa"/>
              <w:right w:w="57" w:type="dxa"/>
            </w:tcMar>
            <w:hideMark/>
          </w:tcPr>
          <w:p w14:paraId="6A843533"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120 L pump</w:t>
            </w:r>
          </w:p>
        </w:tc>
        <w:tc>
          <w:tcPr>
            <w:tcW w:w="510" w:type="dxa"/>
            <w:noWrap/>
            <w:tcMar>
              <w:top w:w="57" w:type="dxa"/>
              <w:left w:w="57" w:type="dxa"/>
              <w:bottom w:w="85" w:type="dxa"/>
              <w:right w:w="57" w:type="dxa"/>
            </w:tcMar>
            <w:hideMark/>
          </w:tcPr>
          <w:p w14:paraId="6CF9C36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44CA83D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83089C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922536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64E5CA5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E9143F9"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E9A0C5"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EC95BF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2</w:t>
            </w:r>
          </w:p>
        </w:tc>
        <w:tc>
          <w:tcPr>
            <w:tcW w:w="454" w:type="dxa"/>
            <w:noWrap/>
            <w:tcMar>
              <w:top w:w="57" w:type="dxa"/>
              <w:left w:w="57" w:type="dxa"/>
              <w:bottom w:w="85" w:type="dxa"/>
              <w:right w:w="57" w:type="dxa"/>
            </w:tcMar>
            <w:hideMark/>
          </w:tcPr>
          <w:p w14:paraId="3DD9E7A0"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B97B752"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660A89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454" w:type="dxa"/>
            <w:noWrap/>
            <w:tcMar>
              <w:top w:w="57" w:type="dxa"/>
              <w:left w:w="57" w:type="dxa"/>
              <w:bottom w:w="85" w:type="dxa"/>
              <w:right w:w="57" w:type="dxa"/>
            </w:tcMar>
            <w:hideMark/>
          </w:tcPr>
          <w:p w14:paraId="3530A6F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w:t>
            </w:r>
          </w:p>
        </w:tc>
        <w:tc>
          <w:tcPr>
            <w:tcW w:w="510" w:type="dxa"/>
            <w:noWrap/>
            <w:tcMar>
              <w:top w:w="57" w:type="dxa"/>
              <w:left w:w="57" w:type="dxa"/>
              <w:bottom w:w="85" w:type="dxa"/>
              <w:right w:w="57" w:type="dxa"/>
            </w:tcMar>
            <w:hideMark/>
          </w:tcPr>
          <w:p w14:paraId="2681F9B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356C7B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41</w:t>
            </w:r>
          </w:p>
        </w:tc>
        <w:tc>
          <w:tcPr>
            <w:tcW w:w="510" w:type="dxa"/>
            <w:noWrap/>
            <w:tcMar>
              <w:top w:w="57" w:type="dxa"/>
              <w:left w:w="57" w:type="dxa"/>
              <w:bottom w:w="85" w:type="dxa"/>
              <w:right w:w="57" w:type="dxa"/>
            </w:tcMar>
            <w:hideMark/>
          </w:tcPr>
          <w:p w14:paraId="13387B3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w:t>
            </w:r>
          </w:p>
        </w:tc>
      </w:tr>
      <w:tr w:rsidR="001A2F02" w:rsidRPr="007B7D1C" w14:paraId="4F21D170"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23922A83" w14:textId="5D2D0FCF" w:rsidR="007B7D1C" w:rsidRPr="007B7D1C" w:rsidRDefault="007B7D1C" w:rsidP="001A2F02">
            <w:pPr>
              <w:pStyle w:val="TableText"/>
              <w:rPr>
                <w:sz w:val="18"/>
                <w:szCs w:val="18"/>
              </w:rPr>
            </w:pPr>
            <w:r w:rsidRPr="004E7391">
              <w:rPr>
                <w:color w:val="EBEEF5"/>
                <w:sz w:val="18"/>
                <w:szCs w:val="18"/>
              </w:rPr>
              <w:t>-</w:t>
            </w:r>
          </w:p>
        </w:tc>
        <w:tc>
          <w:tcPr>
            <w:tcW w:w="1020" w:type="dxa"/>
            <w:noWrap/>
            <w:tcMar>
              <w:top w:w="57" w:type="dxa"/>
              <w:left w:w="57" w:type="dxa"/>
              <w:bottom w:w="85" w:type="dxa"/>
              <w:right w:w="57" w:type="dxa"/>
            </w:tcMar>
            <w:hideMark/>
          </w:tcPr>
          <w:p w14:paraId="3975B66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150 L pump</w:t>
            </w:r>
          </w:p>
        </w:tc>
        <w:tc>
          <w:tcPr>
            <w:tcW w:w="510" w:type="dxa"/>
            <w:noWrap/>
            <w:tcMar>
              <w:top w:w="57" w:type="dxa"/>
              <w:left w:w="57" w:type="dxa"/>
              <w:bottom w:w="85" w:type="dxa"/>
              <w:right w:w="57" w:type="dxa"/>
            </w:tcMar>
            <w:hideMark/>
          </w:tcPr>
          <w:p w14:paraId="73E2C2C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5D579C8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51C6BC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E5F02B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0DF6F48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60FA9A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1ED0207"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C739883"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w:t>
            </w:r>
          </w:p>
        </w:tc>
        <w:tc>
          <w:tcPr>
            <w:tcW w:w="454" w:type="dxa"/>
            <w:noWrap/>
            <w:tcMar>
              <w:top w:w="57" w:type="dxa"/>
              <w:left w:w="57" w:type="dxa"/>
              <w:bottom w:w="85" w:type="dxa"/>
              <w:right w:w="57" w:type="dxa"/>
            </w:tcMar>
            <w:hideMark/>
          </w:tcPr>
          <w:p w14:paraId="29AECEDB"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3242656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w:t>
            </w:r>
          </w:p>
        </w:tc>
        <w:tc>
          <w:tcPr>
            <w:tcW w:w="510" w:type="dxa"/>
            <w:noWrap/>
            <w:tcMar>
              <w:top w:w="57" w:type="dxa"/>
              <w:left w:w="57" w:type="dxa"/>
              <w:bottom w:w="85" w:type="dxa"/>
              <w:right w:w="57" w:type="dxa"/>
            </w:tcMar>
            <w:hideMark/>
          </w:tcPr>
          <w:p w14:paraId="3837E81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53CFC0D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642646C1"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2B7558F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46</w:t>
            </w:r>
          </w:p>
        </w:tc>
        <w:tc>
          <w:tcPr>
            <w:tcW w:w="510" w:type="dxa"/>
            <w:noWrap/>
            <w:tcMar>
              <w:top w:w="57" w:type="dxa"/>
              <w:left w:w="57" w:type="dxa"/>
              <w:bottom w:w="85" w:type="dxa"/>
              <w:right w:w="57" w:type="dxa"/>
            </w:tcMar>
            <w:hideMark/>
          </w:tcPr>
          <w:p w14:paraId="4FE2E96D"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9</w:t>
            </w:r>
          </w:p>
        </w:tc>
      </w:tr>
      <w:tr w:rsidR="001A2F02" w:rsidRPr="007B7D1C" w14:paraId="0C49C7EE" w14:textId="77777777" w:rsidTr="001A2F02">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5F6CA388" w14:textId="1F37E582" w:rsidR="007B7D1C" w:rsidRPr="007B7D1C" w:rsidRDefault="007B7D1C" w:rsidP="001A2F02">
            <w:pPr>
              <w:pStyle w:val="TableText"/>
              <w:rPr>
                <w:sz w:val="18"/>
                <w:szCs w:val="18"/>
              </w:rPr>
            </w:pPr>
            <w:r w:rsidRPr="004E7391">
              <w:rPr>
                <w:color w:val="EBEEF5"/>
                <w:sz w:val="18"/>
                <w:szCs w:val="18"/>
              </w:rPr>
              <w:t>-</w:t>
            </w:r>
          </w:p>
        </w:tc>
        <w:tc>
          <w:tcPr>
            <w:tcW w:w="1020" w:type="dxa"/>
            <w:noWrap/>
            <w:tcMar>
              <w:top w:w="57" w:type="dxa"/>
              <w:left w:w="57" w:type="dxa"/>
              <w:bottom w:w="85" w:type="dxa"/>
              <w:right w:w="57" w:type="dxa"/>
            </w:tcMar>
            <w:hideMark/>
          </w:tcPr>
          <w:p w14:paraId="65CA7D2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180 L pump</w:t>
            </w:r>
          </w:p>
        </w:tc>
        <w:tc>
          <w:tcPr>
            <w:tcW w:w="510" w:type="dxa"/>
            <w:noWrap/>
            <w:tcMar>
              <w:top w:w="57" w:type="dxa"/>
              <w:left w:w="57" w:type="dxa"/>
              <w:bottom w:w="85" w:type="dxa"/>
              <w:right w:w="57" w:type="dxa"/>
            </w:tcMar>
            <w:hideMark/>
          </w:tcPr>
          <w:p w14:paraId="243159A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67" w:type="dxa"/>
            <w:noWrap/>
            <w:tcMar>
              <w:top w:w="57" w:type="dxa"/>
              <w:left w:w="57" w:type="dxa"/>
              <w:bottom w:w="85" w:type="dxa"/>
              <w:right w:w="57" w:type="dxa"/>
            </w:tcMar>
            <w:hideMark/>
          </w:tcPr>
          <w:p w14:paraId="144A276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7BD56C6E"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5ADC10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35D225B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9FED6D1"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2084063D"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03F024B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2EBDFA38"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4934F97B"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1053B3EF"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454" w:type="dxa"/>
            <w:noWrap/>
            <w:tcMar>
              <w:top w:w="57" w:type="dxa"/>
              <w:left w:w="57" w:type="dxa"/>
              <w:bottom w:w="85" w:type="dxa"/>
              <w:right w:w="57" w:type="dxa"/>
            </w:tcMar>
            <w:hideMark/>
          </w:tcPr>
          <w:p w14:paraId="762A9FE7"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510" w:type="dxa"/>
            <w:noWrap/>
            <w:tcMar>
              <w:top w:w="57" w:type="dxa"/>
              <w:left w:w="57" w:type="dxa"/>
              <w:bottom w:w="85" w:type="dxa"/>
              <w:right w:w="57" w:type="dxa"/>
            </w:tcMar>
            <w:hideMark/>
          </w:tcPr>
          <w:p w14:paraId="5C455714"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0</w:t>
            </w:r>
          </w:p>
        </w:tc>
        <w:tc>
          <w:tcPr>
            <w:tcW w:w="680" w:type="dxa"/>
            <w:noWrap/>
            <w:tcMar>
              <w:top w:w="57" w:type="dxa"/>
              <w:left w:w="57" w:type="dxa"/>
              <w:bottom w:w="85" w:type="dxa"/>
              <w:right w:w="57" w:type="dxa"/>
            </w:tcMar>
            <w:hideMark/>
          </w:tcPr>
          <w:p w14:paraId="6B2A8556"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46</w:t>
            </w:r>
          </w:p>
        </w:tc>
        <w:tc>
          <w:tcPr>
            <w:tcW w:w="510" w:type="dxa"/>
            <w:noWrap/>
            <w:tcMar>
              <w:top w:w="57" w:type="dxa"/>
              <w:left w:w="57" w:type="dxa"/>
              <w:bottom w:w="85" w:type="dxa"/>
              <w:right w:w="57" w:type="dxa"/>
            </w:tcMar>
            <w:hideMark/>
          </w:tcPr>
          <w:p w14:paraId="594A23BC" w14:textId="77777777" w:rsidR="007B7D1C" w:rsidRPr="007B7D1C" w:rsidRDefault="007B7D1C" w:rsidP="001A2F0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B7D1C">
              <w:rPr>
                <w:sz w:val="18"/>
                <w:szCs w:val="18"/>
              </w:rPr>
              <w:t>9</w:t>
            </w:r>
          </w:p>
        </w:tc>
      </w:tr>
      <w:tr w:rsidR="001A2F02" w:rsidRPr="007B7D1C" w14:paraId="781BB471" w14:textId="77777777" w:rsidTr="001A2F02">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24" w:type="dxa"/>
            <w:noWrap/>
            <w:tcMar>
              <w:top w:w="57" w:type="dxa"/>
              <w:left w:w="57" w:type="dxa"/>
              <w:bottom w:w="85" w:type="dxa"/>
              <w:right w:w="57" w:type="dxa"/>
            </w:tcMar>
            <w:hideMark/>
          </w:tcPr>
          <w:p w14:paraId="0587A6C5" w14:textId="605AFA25" w:rsidR="007B7D1C" w:rsidRPr="007B7D1C" w:rsidRDefault="007B7D1C" w:rsidP="001A2F02">
            <w:pPr>
              <w:pStyle w:val="TableText"/>
              <w:rPr>
                <w:sz w:val="18"/>
                <w:szCs w:val="18"/>
              </w:rPr>
            </w:pPr>
            <w:r w:rsidRPr="004E7391">
              <w:rPr>
                <w:color w:val="EBEEF5"/>
                <w:sz w:val="18"/>
                <w:szCs w:val="18"/>
              </w:rPr>
              <w:t>-</w:t>
            </w:r>
          </w:p>
        </w:tc>
        <w:tc>
          <w:tcPr>
            <w:tcW w:w="1020" w:type="dxa"/>
            <w:noWrap/>
            <w:tcMar>
              <w:top w:w="57" w:type="dxa"/>
              <w:left w:w="57" w:type="dxa"/>
              <w:bottom w:w="85" w:type="dxa"/>
              <w:right w:w="57" w:type="dxa"/>
            </w:tcMar>
            <w:hideMark/>
          </w:tcPr>
          <w:p w14:paraId="4015749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Total</w:t>
            </w:r>
          </w:p>
        </w:tc>
        <w:tc>
          <w:tcPr>
            <w:tcW w:w="510" w:type="dxa"/>
            <w:noWrap/>
            <w:tcMar>
              <w:top w:w="57" w:type="dxa"/>
              <w:left w:w="57" w:type="dxa"/>
              <w:bottom w:w="85" w:type="dxa"/>
              <w:right w:w="57" w:type="dxa"/>
            </w:tcMar>
            <w:hideMark/>
          </w:tcPr>
          <w:p w14:paraId="1227627C"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344</w:t>
            </w:r>
          </w:p>
        </w:tc>
        <w:tc>
          <w:tcPr>
            <w:tcW w:w="567" w:type="dxa"/>
            <w:noWrap/>
            <w:tcMar>
              <w:top w:w="57" w:type="dxa"/>
              <w:left w:w="57" w:type="dxa"/>
              <w:bottom w:w="85" w:type="dxa"/>
              <w:right w:w="57" w:type="dxa"/>
            </w:tcMar>
            <w:hideMark/>
          </w:tcPr>
          <w:p w14:paraId="0BF9F269"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877</w:t>
            </w:r>
          </w:p>
        </w:tc>
        <w:tc>
          <w:tcPr>
            <w:tcW w:w="510" w:type="dxa"/>
            <w:noWrap/>
            <w:tcMar>
              <w:top w:w="57" w:type="dxa"/>
              <w:left w:w="57" w:type="dxa"/>
              <w:bottom w:w="85" w:type="dxa"/>
              <w:right w:w="57" w:type="dxa"/>
            </w:tcMar>
            <w:hideMark/>
          </w:tcPr>
          <w:p w14:paraId="0ED564F0"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51</w:t>
            </w:r>
          </w:p>
        </w:tc>
        <w:tc>
          <w:tcPr>
            <w:tcW w:w="510" w:type="dxa"/>
            <w:noWrap/>
            <w:tcMar>
              <w:top w:w="57" w:type="dxa"/>
              <w:left w:w="57" w:type="dxa"/>
              <w:bottom w:w="85" w:type="dxa"/>
              <w:right w:w="57" w:type="dxa"/>
            </w:tcMar>
            <w:hideMark/>
          </w:tcPr>
          <w:p w14:paraId="2B8E06E8"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1129</w:t>
            </w:r>
          </w:p>
        </w:tc>
        <w:tc>
          <w:tcPr>
            <w:tcW w:w="454" w:type="dxa"/>
            <w:noWrap/>
            <w:tcMar>
              <w:top w:w="57" w:type="dxa"/>
              <w:left w:w="57" w:type="dxa"/>
              <w:bottom w:w="85" w:type="dxa"/>
              <w:right w:w="57" w:type="dxa"/>
            </w:tcMar>
            <w:hideMark/>
          </w:tcPr>
          <w:p w14:paraId="02ABC33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11</w:t>
            </w:r>
          </w:p>
        </w:tc>
        <w:tc>
          <w:tcPr>
            <w:tcW w:w="510" w:type="dxa"/>
            <w:noWrap/>
            <w:tcMar>
              <w:top w:w="57" w:type="dxa"/>
              <w:left w:w="57" w:type="dxa"/>
              <w:bottom w:w="85" w:type="dxa"/>
              <w:right w:w="57" w:type="dxa"/>
            </w:tcMar>
            <w:hideMark/>
          </w:tcPr>
          <w:p w14:paraId="126C825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16</w:t>
            </w:r>
          </w:p>
        </w:tc>
        <w:tc>
          <w:tcPr>
            <w:tcW w:w="510" w:type="dxa"/>
            <w:noWrap/>
            <w:tcMar>
              <w:top w:w="57" w:type="dxa"/>
              <w:left w:w="57" w:type="dxa"/>
              <w:bottom w:w="85" w:type="dxa"/>
              <w:right w:w="57" w:type="dxa"/>
            </w:tcMar>
            <w:hideMark/>
          </w:tcPr>
          <w:p w14:paraId="67D07B3A"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450</w:t>
            </w:r>
          </w:p>
        </w:tc>
        <w:tc>
          <w:tcPr>
            <w:tcW w:w="510" w:type="dxa"/>
            <w:noWrap/>
            <w:tcMar>
              <w:top w:w="57" w:type="dxa"/>
              <w:left w:w="57" w:type="dxa"/>
              <w:bottom w:w="85" w:type="dxa"/>
              <w:right w:w="57" w:type="dxa"/>
            </w:tcMar>
            <w:hideMark/>
          </w:tcPr>
          <w:p w14:paraId="44143F1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221</w:t>
            </w:r>
          </w:p>
        </w:tc>
        <w:tc>
          <w:tcPr>
            <w:tcW w:w="454" w:type="dxa"/>
            <w:noWrap/>
            <w:tcMar>
              <w:top w:w="57" w:type="dxa"/>
              <w:left w:w="57" w:type="dxa"/>
              <w:bottom w:w="85" w:type="dxa"/>
              <w:right w:w="57" w:type="dxa"/>
            </w:tcMar>
            <w:hideMark/>
          </w:tcPr>
          <w:p w14:paraId="57C4C864"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191</w:t>
            </w:r>
          </w:p>
        </w:tc>
        <w:tc>
          <w:tcPr>
            <w:tcW w:w="510" w:type="dxa"/>
            <w:noWrap/>
            <w:tcMar>
              <w:top w:w="57" w:type="dxa"/>
              <w:left w:w="57" w:type="dxa"/>
              <w:bottom w:w="85" w:type="dxa"/>
              <w:right w:w="57" w:type="dxa"/>
            </w:tcMar>
            <w:hideMark/>
          </w:tcPr>
          <w:p w14:paraId="33489446"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603</w:t>
            </w:r>
          </w:p>
        </w:tc>
        <w:tc>
          <w:tcPr>
            <w:tcW w:w="510" w:type="dxa"/>
            <w:noWrap/>
            <w:tcMar>
              <w:top w:w="57" w:type="dxa"/>
              <w:left w:w="57" w:type="dxa"/>
              <w:bottom w:w="85" w:type="dxa"/>
              <w:right w:w="57" w:type="dxa"/>
            </w:tcMar>
            <w:hideMark/>
          </w:tcPr>
          <w:p w14:paraId="026D0325"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591</w:t>
            </w:r>
          </w:p>
        </w:tc>
        <w:tc>
          <w:tcPr>
            <w:tcW w:w="454" w:type="dxa"/>
            <w:noWrap/>
            <w:tcMar>
              <w:top w:w="57" w:type="dxa"/>
              <w:left w:w="57" w:type="dxa"/>
              <w:bottom w:w="85" w:type="dxa"/>
              <w:right w:w="57" w:type="dxa"/>
            </w:tcMar>
            <w:hideMark/>
          </w:tcPr>
          <w:p w14:paraId="2B1E616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510" w:type="dxa"/>
            <w:noWrap/>
            <w:tcMar>
              <w:top w:w="57" w:type="dxa"/>
              <w:left w:w="57" w:type="dxa"/>
              <w:bottom w:w="85" w:type="dxa"/>
              <w:right w:w="57" w:type="dxa"/>
            </w:tcMar>
            <w:hideMark/>
          </w:tcPr>
          <w:p w14:paraId="478AB642" w14:textId="77777777"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B7D1C">
              <w:rPr>
                <w:sz w:val="18"/>
                <w:szCs w:val="18"/>
              </w:rPr>
              <w:t>4</w:t>
            </w:r>
          </w:p>
        </w:tc>
        <w:tc>
          <w:tcPr>
            <w:tcW w:w="680" w:type="dxa"/>
            <w:noWrap/>
            <w:tcMar>
              <w:top w:w="57" w:type="dxa"/>
              <w:left w:w="57" w:type="dxa"/>
              <w:bottom w:w="85" w:type="dxa"/>
              <w:right w:w="57" w:type="dxa"/>
            </w:tcMar>
            <w:hideMark/>
          </w:tcPr>
          <w:p w14:paraId="2F7EE1A9" w14:textId="1FF6F10F"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p>
        </w:tc>
        <w:tc>
          <w:tcPr>
            <w:tcW w:w="510" w:type="dxa"/>
            <w:noWrap/>
            <w:tcMar>
              <w:top w:w="57" w:type="dxa"/>
              <w:left w:w="57" w:type="dxa"/>
              <w:bottom w:w="85" w:type="dxa"/>
              <w:right w:w="57" w:type="dxa"/>
            </w:tcMar>
            <w:hideMark/>
          </w:tcPr>
          <w:p w14:paraId="31A3E883" w14:textId="5F8A98CD" w:rsidR="007B7D1C" w:rsidRPr="007B7D1C" w:rsidRDefault="007B7D1C" w:rsidP="001A2F02">
            <w:pPr>
              <w:pStyle w:val="TableText"/>
              <w:cnfStyle w:val="000000010000" w:firstRow="0" w:lastRow="0" w:firstColumn="0" w:lastColumn="0" w:oddVBand="0" w:evenVBand="0" w:oddHBand="0" w:evenHBand="1" w:firstRowFirstColumn="0" w:firstRowLastColumn="0" w:lastRowFirstColumn="0" w:lastRowLastColumn="0"/>
              <w:rPr>
                <w:sz w:val="18"/>
                <w:szCs w:val="18"/>
              </w:rPr>
            </w:pPr>
          </w:p>
        </w:tc>
      </w:tr>
    </w:tbl>
    <w:p w14:paraId="30902383" w14:textId="77777777" w:rsidR="007C3C53" w:rsidRDefault="007C3C53">
      <w:r>
        <w:br w:type="page"/>
      </w:r>
    </w:p>
    <w:p w14:paraId="6BE1892A" w14:textId="053D586C" w:rsidR="007C3C53" w:rsidRPr="007C3C53" w:rsidRDefault="007C3C53" w:rsidP="007C3C53">
      <w:pPr>
        <w:pStyle w:val="Heading2"/>
      </w:pPr>
      <w:bookmarkStart w:id="154" w:name="_Ref164630216"/>
      <w:bookmarkStart w:id="155" w:name="_Toc164962622"/>
      <w:r>
        <w:lastRenderedPageBreak/>
        <w:t xml:space="preserve">Appendix 4. </w:t>
      </w:r>
      <w:r w:rsidRPr="007C3C53">
        <w:t>Cumulative abundance of stygofauna per site</w:t>
      </w:r>
      <w:bookmarkEnd w:id="154"/>
      <w:bookmarkEnd w:id="155"/>
    </w:p>
    <w:p w14:paraId="367D2A17" w14:textId="4AAA7169" w:rsidR="007C3C53" w:rsidRDefault="007C3C53" w:rsidP="007C3C53">
      <w:pPr>
        <w:pStyle w:val="BodyText"/>
      </w:pPr>
      <w:r>
        <w:rPr>
          <w:noProof/>
        </w:rPr>
        <w:drawing>
          <wp:inline distT="0" distB="0" distL="0" distR="0" wp14:anchorId="07CD9547" wp14:editId="2FFC42D8">
            <wp:extent cx="5756275" cy="6094730"/>
            <wp:effectExtent l="0" t="0" r="0" b="1270"/>
            <wp:docPr id="247284944" name="Picture 30" descr="Graphs for each bore comparing the cumulative abundance of individual taxa within each bore and presenting the variability in abundance and distribution of organism populations throughout the sampling period. Distinct plateaus in abundance were observed for Parabathynellidae, Amphipoda, Tardigrada, Rotifera, Nematoda, Copepoda nauplii, Ostracoda, Platyhelminthes and Cyclopoida, although the plateau for each taxon differed between bo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84944" name="Picture 30" descr="Graphs for each bore comparing the cumulative abundance of individual taxa within each bore and presenting the variability in abundance and distribution of organism populations throughout the sampling period. Distinct plateaus in abundance were observed for Parabathynellidae, Amphipoda, Tardigrada, Rotifera, Nematoda, Copepoda nauplii, Ostracoda, Platyhelminthes and Cyclopoida, although the plateau for each taxon differed between bores. "/>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56275" cy="6094730"/>
                    </a:xfrm>
                    <a:prstGeom prst="rect">
                      <a:avLst/>
                    </a:prstGeom>
                  </pic:spPr>
                </pic:pic>
              </a:graphicData>
            </a:graphic>
          </wp:inline>
        </w:drawing>
      </w:r>
    </w:p>
    <w:p w14:paraId="119973B0" w14:textId="46F7E4E7" w:rsidR="00497D79" w:rsidRPr="007C3C53" w:rsidRDefault="00497D79" w:rsidP="00497D79">
      <w:pPr>
        <w:pStyle w:val="Figureheading"/>
        <w:keepNext w:val="0"/>
      </w:pPr>
      <w:r>
        <w:t>Figure A4.</w:t>
      </w:r>
      <w:r>
        <w:fldChar w:fldCharType="begin"/>
      </w:r>
      <w:r>
        <w:instrText xml:space="preserve"> SEQ Figure_A4 \* ARABIC </w:instrText>
      </w:r>
      <w:r>
        <w:fldChar w:fldCharType="separate"/>
      </w:r>
      <w:r>
        <w:rPr>
          <w:noProof/>
        </w:rPr>
        <w:t>1</w:t>
      </w:r>
      <w:r>
        <w:fldChar w:fldCharType="end"/>
      </w:r>
      <w:r w:rsidRPr="007A6EF4">
        <w:t>. Cumulative abundance of individual taxa using different sampling methods in each bore</w:t>
      </w:r>
    </w:p>
    <w:p w14:paraId="605C53AC" w14:textId="18EA9998" w:rsidR="007C3C53" w:rsidRPr="007C3C53" w:rsidRDefault="001D782E" w:rsidP="007C3C53">
      <w:pPr>
        <w:pStyle w:val="BodyText"/>
      </w:pPr>
      <w:r>
        <w:rPr>
          <w:noProof/>
        </w:rPr>
        <w:lastRenderedPageBreak/>
        <w:drawing>
          <wp:inline distT="0" distB="0" distL="0" distR="0" wp14:anchorId="7B130979" wp14:editId="2BCF8D5E">
            <wp:extent cx="5756275" cy="6017895"/>
            <wp:effectExtent l="0" t="0" r="0" b="1905"/>
            <wp:docPr id="1220583631" name="Picture 31" descr="Graphs for each bore comparing the cumulative abundance of individual taxa within each bore and presenting the variability in abundance and distribution of organism populations throughout the sampling period. Distinct plateaus in abundance were observed for Parabathynellidae, Amphipoda, Tardigrada, Rotifera, Nematoda, Copepoda nauplii, Ostracoda, Platyhelminthes and Cyclopoida, although the plateau for each taxon differed between bo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83631" name="Picture 31" descr="Graphs for each bore comparing the cumulative abundance of individual taxa within each bore and presenting the variability in abundance and distribution of organism populations throughout the sampling period. Distinct plateaus in abundance were observed for Parabathynellidae, Amphipoda, Tardigrada, Rotifera, Nematoda, Copepoda nauplii, Ostracoda, Platyhelminthes and Cyclopoida, although the plateau for each taxon differed between bores. "/>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56275" cy="6017895"/>
                    </a:xfrm>
                    <a:prstGeom prst="rect">
                      <a:avLst/>
                    </a:prstGeom>
                  </pic:spPr>
                </pic:pic>
              </a:graphicData>
            </a:graphic>
          </wp:inline>
        </w:drawing>
      </w:r>
    </w:p>
    <w:p w14:paraId="4BD0BB2D" w14:textId="0B9EC1D8" w:rsidR="001D782E" w:rsidRPr="001D782E" w:rsidRDefault="00234016" w:rsidP="001D782E">
      <w:pPr>
        <w:pStyle w:val="Figureheading"/>
      </w:pPr>
      <w:r>
        <w:t xml:space="preserve">Figure A4.1 cont. </w:t>
      </w:r>
      <w:r w:rsidR="001D782E" w:rsidRPr="007A6EF4">
        <w:t>Cumulative abundance of individual taxa using different sampling methods in each bore</w:t>
      </w:r>
    </w:p>
    <w:p w14:paraId="021E124F" w14:textId="607830A9" w:rsidR="001D782E" w:rsidRDefault="001D782E">
      <w:pPr>
        <w:rPr>
          <w:rFonts w:ascii="Garamond" w:hAnsi="Garamond" w:cs="Calibri"/>
          <w:color w:val="000000"/>
          <w:sz w:val="20"/>
          <w:szCs w:val="20"/>
          <w:lang w:val="en-US"/>
        </w:rPr>
      </w:pPr>
      <w:r>
        <w:br w:type="page"/>
      </w:r>
    </w:p>
    <w:p w14:paraId="7DEFA626" w14:textId="177FA49E" w:rsidR="001D782E" w:rsidRPr="001D782E" w:rsidRDefault="001D782E" w:rsidP="001D782E">
      <w:pPr>
        <w:pStyle w:val="Heading2"/>
      </w:pPr>
      <w:bookmarkStart w:id="156" w:name="_Ref164630187"/>
      <w:bookmarkStart w:id="157" w:name="_Toc164962623"/>
      <w:r>
        <w:lastRenderedPageBreak/>
        <w:t xml:space="preserve">Appendix 5. </w:t>
      </w:r>
      <w:r w:rsidRPr="001D782E">
        <w:t>Stygofauna abundance by sampling method</w:t>
      </w:r>
      <w:bookmarkEnd w:id="156"/>
      <w:bookmarkEnd w:id="157"/>
    </w:p>
    <w:p w14:paraId="61C1BB22" w14:textId="773E6B29" w:rsidR="001D782E" w:rsidRPr="001D782E" w:rsidRDefault="001D782E" w:rsidP="001D782E">
      <w:pPr>
        <w:pStyle w:val="BodyText"/>
      </w:pPr>
      <w:r>
        <w:rPr>
          <w:noProof/>
        </w:rPr>
        <w:drawing>
          <wp:inline distT="0" distB="0" distL="0" distR="0" wp14:anchorId="30A205AC" wp14:editId="18FC8BDA">
            <wp:extent cx="5152200" cy="3524250"/>
            <wp:effectExtent l="0" t="0" r="0" b="0"/>
            <wp:docPr id="954454355" name="Picture 954454355" descr="Graph comparing the different sampling methods. The 2 L bailer sample was not effective in capturing Amphipoda, Platyhelminthes and Tardigra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54355" name="Picture 954454355" descr="Graph comparing the different sampling methods. The 2 L bailer sample was not effective in capturing Amphipoda, Platyhelminthes and Tardigrada. "/>
                    <pic:cNvPicPr/>
                  </pic:nvPicPr>
                  <pic:blipFill rotWithShape="1">
                    <a:blip r:embed="rId74">
                      <a:extLst>
                        <a:ext uri="{28A0092B-C50C-407E-A947-70E740481C1C}">
                          <a14:useLocalDpi xmlns:a14="http://schemas.microsoft.com/office/drawing/2010/main" val="0"/>
                        </a:ext>
                      </a:extLst>
                    </a:blip>
                    <a:srcRect l="1265" t="1308" r="976" b="1816"/>
                    <a:stretch/>
                  </pic:blipFill>
                  <pic:spPr bwMode="auto">
                    <a:xfrm>
                      <a:off x="0" y="0"/>
                      <a:ext cx="5153110" cy="3524872"/>
                    </a:xfrm>
                    <a:prstGeom prst="rect">
                      <a:avLst/>
                    </a:prstGeom>
                    <a:ln>
                      <a:noFill/>
                    </a:ln>
                    <a:extLst>
                      <a:ext uri="{53640926-AAD7-44D8-BBD7-CCE9431645EC}">
                        <a14:shadowObscured xmlns:a14="http://schemas.microsoft.com/office/drawing/2010/main"/>
                      </a:ext>
                    </a:extLst>
                  </pic:spPr>
                </pic:pic>
              </a:graphicData>
            </a:graphic>
          </wp:inline>
        </w:drawing>
      </w:r>
    </w:p>
    <w:p w14:paraId="6A8A059F" w14:textId="75B77D5B" w:rsidR="001D782E" w:rsidRPr="001D782E" w:rsidRDefault="001D782E" w:rsidP="001D782E">
      <w:pPr>
        <w:pStyle w:val="Figureheading"/>
      </w:pPr>
      <w:r>
        <w:t>Figure A5.</w:t>
      </w:r>
      <w:r>
        <w:fldChar w:fldCharType="begin"/>
      </w:r>
      <w:r>
        <w:instrText xml:space="preserve"> SEQ Figure_A5 \* ARABIC </w:instrText>
      </w:r>
      <w:r>
        <w:fldChar w:fldCharType="separate"/>
      </w:r>
      <w:r>
        <w:rPr>
          <w:noProof/>
        </w:rPr>
        <w:t>1</w:t>
      </w:r>
      <w:r>
        <w:fldChar w:fldCharType="end"/>
      </w:r>
      <w:r w:rsidRPr="00343D30">
        <w:t>. Abundance of individual taxa using different sampling methods (data combined for the 15 bores within the study area)</w:t>
      </w:r>
    </w:p>
    <w:p w14:paraId="2D6EB84B" w14:textId="0BA0EC9E" w:rsidR="001D782E" w:rsidRDefault="001D782E">
      <w:pPr>
        <w:sectPr w:rsidR="001D782E" w:rsidSect="00F65BA4">
          <w:headerReference w:type="even" r:id="rId75"/>
          <w:headerReference w:type="default" r:id="rId76"/>
          <w:pgSz w:w="11901" w:h="16817" w:code="9"/>
          <w:pgMar w:top="1701" w:right="1418" w:bottom="1418" w:left="1418" w:header="567" w:footer="567" w:gutter="0"/>
          <w:cols w:space="708"/>
          <w:docGrid w:linePitch="360"/>
        </w:sectPr>
      </w:pPr>
    </w:p>
    <w:p w14:paraId="65CF5938" w14:textId="15597BAC" w:rsidR="001D782E" w:rsidRPr="001D782E" w:rsidRDefault="001D782E" w:rsidP="001D782E">
      <w:pPr>
        <w:pStyle w:val="Heading2"/>
      </w:pPr>
      <w:bookmarkStart w:id="158" w:name="_Ref164630142"/>
      <w:bookmarkStart w:id="159" w:name="_Toc164962624"/>
      <w:r>
        <w:lastRenderedPageBreak/>
        <w:t>Appendix 6. Water quality data</w:t>
      </w:r>
      <w:bookmarkEnd w:id="158"/>
      <w:bookmarkEnd w:id="159"/>
    </w:p>
    <w:p w14:paraId="1974CD9B" w14:textId="343400B3" w:rsidR="001D782E" w:rsidRDefault="001D782E" w:rsidP="001D782E">
      <w:pPr>
        <w:pStyle w:val="TABLEHEADING"/>
      </w:pPr>
      <w:r>
        <w:t>Table A6.</w:t>
      </w:r>
      <w:r>
        <w:fldChar w:fldCharType="begin"/>
      </w:r>
      <w:r>
        <w:instrText xml:space="preserve"> SEQ Table_A6 \* ARABIC </w:instrText>
      </w:r>
      <w:r>
        <w:fldChar w:fldCharType="separate"/>
      </w:r>
      <w:r w:rsidR="005106B9">
        <w:rPr>
          <w:noProof/>
        </w:rPr>
        <w:t>1</w:t>
      </w:r>
      <w:r>
        <w:fldChar w:fldCharType="end"/>
      </w:r>
      <w:r w:rsidRPr="00630757">
        <w:t>. Physico-chemical parameters in 2 L and 180 L samples from the 15 study bores</w:t>
      </w:r>
    </w:p>
    <w:tbl>
      <w:tblPr>
        <w:tblStyle w:val="IESCTABLE1"/>
        <w:tblW w:w="13948" w:type="dxa"/>
        <w:tblLayout w:type="fixed"/>
        <w:tblLook w:val="04A0" w:firstRow="1" w:lastRow="0" w:firstColumn="1" w:lastColumn="0" w:noHBand="0" w:noVBand="1"/>
      </w:tblPr>
      <w:tblGrid>
        <w:gridCol w:w="2111"/>
        <w:gridCol w:w="695"/>
        <w:gridCol w:w="696"/>
        <w:gridCol w:w="695"/>
        <w:gridCol w:w="696"/>
        <w:gridCol w:w="695"/>
        <w:gridCol w:w="697"/>
        <w:gridCol w:w="697"/>
        <w:gridCol w:w="696"/>
        <w:gridCol w:w="697"/>
        <w:gridCol w:w="696"/>
        <w:gridCol w:w="697"/>
        <w:gridCol w:w="697"/>
        <w:gridCol w:w="696"/>
        <w:gridCol w:w="697"/>
        <w:gridCol w:w="696"/>
        <w:gridCol w:w="697"/>
        <w:gridCol w:w="697"/>
      </w:tblGrid>
      <w:tr w:rsidR="00C87829" w:rsidRPr="001D782E" w14:paraId="77BAC87B" w14:textId="77777777" w:rsidTr="00C87829">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50FC3C13" w14:textId="77777777" w:rsidR="001D782E" w:rsidRPr="001D782E" w:rsidRDefault="001D782E" w:rsidP="001D782E">
            <w:pPr>
              <w:pStyle w:val="TableHeaderRow"/>
              <w:rPr>
                <w:b/>
                <w:sz w:val="18"/>
                <w:szCs w:val="18"/>
              </w:rPr>
            </w:pPr>
            <w:r w:rsidRPr="001D782E">
              <w:rPr>
                <w:b/>
                <w:sz w:val="18"/>
                <w:szCs w:val="18"/>
              </w:rPr>
              <w:t>Bore ID</w:t>
            </w:r>
          </w:p>
        </w:tc>
        <w:tc>
          <w:tcPr>
            <w:tcW w:w="691" w:type="dxa"/>
            <w:noWrap/>
            <w:tcMar>
              <w:top w:w="57" w:type="dxa"/>
              <w:left w:w="57" w:type="dxa"/>
              <w:bottom w:w="57" w:type="dxa"/>
              <w:right w:w="57" w:type="dxa"/>
            </w:tcMar>
            <w:hideMark/>
          </w:tcPr>
          <w:p w14:paraId="77998675"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Unit</w:t>
            </w:r>
          </w:p>
        </w:tc>
        <w:tc>
          <w:tcPr>
            <w:tcW w:w="692" w:type="dxa"/>
            <w:noWrap/>
            <w:tcMar>
              <w:top w:w="57" w:type="dxa"/>
              <w:left w:w="57" w:type="dxa"/>
              <w:bottom w:w="57" w:type="dxa"/>
              <w:right w:w="57" w:type="dxa"/>
            </w:tcMar>
            <w:hideMark/>
          </w:tcPr>
          <w:p w14:paraId="57C82360"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30048</w:t>
            </w:r>
          </w:p>
        </w:tc>
        <w:tc>
          <w:tcPr>
            <w:tcW w:w="691" w:type="dxa"/>
            <w:noWrap/>
            <w:tcMar>
              <w:top w:w="57" w:type="dxa"/>
              <w:left w:w="57" w:type="dxa"/>
              <w:bottom w:w="57" w:type="dxa"/>
              <w:right w:w="57" w:type="dxa"/>
            </w:tcMar>
            <w:hideMark/>
          </w:tcPr>
          <w:p w14:paraId="3401F0DE"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30048</w:t>
            </w:r>
          </w:p>
        </w:tc>
        <w:tc>
          <w:tcPr>
            <w:tcW w:w="692" w:type="dxa"/>
            <w:noWrap/>
            <w:tcMar>
              <w:top w:w="57" w:type="dxa"/>
              <w:left w:w="57" w:type="dxa"/>
              <w:bottom w:w="57" w:type="dxa"/>
              <w:right w:w="57" w:type="dxa"/>
            </w:tcMar>
            <w:hideMark/>
          </w:tcPr>
          <w:p w14:paraId="49824A11"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30052</w:t>
            </w:r>
          </w:p>
        </w:tc>
        <w:tc>
          <w:tcPr>
            <w:tcW w:w="691" w:type="dxa"/>
            <w:noWrap/>
            <w:tcMar>
              <w:top w:w="57" w:type="dxa"/>
              <w:left w:w="57" w:type="dxa"/>
              <w:bottom w:w="57" w:type="dxa"/>
              <w:right w:w="57" w:type="dxa"/>
            </w:tcMar>
            <w:hideMark/>
          </w:tcPr>
          <w:p w14:paraId="26604AB7"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30052</w:t>
            </w:r>
          </w:p>
        </w:tc>
        <w:tc>
          <w:tcPr>
            <w:tcW w:w="692" w:type="dxa"/>
            <w:noWrap/>
            <w:tcMar>
              <w:top w:w="57" w:type="dxa"/>
              <w:left w:w="57" w:type="dxa"/>
              <w:bottom w:w="57" w:type="dxa"/>
              <w:right w:w="57" w:type="dxa"/>
            </w:tcMar>
            <w:hideMark/>
          </w:tcPr>
          <w:p w14:paraId="571F0E78"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30235</w:t>
            </w:r>
          </w:p>
        </w:tc>
        <w:tc>
          <w:tcPr>
            <w:tcW w:w="692" w:type="dxa"/>
            <w:noWrap/>
            <w:tcMar>
              <w:top w:w="57" w:type="dxa"/>
              <w:left w:w="57" w:type="dxa"/>
              <w:bottom w:w="57" w:type="dxa"/>
              <w:right w:w="57" w:type="dxa"/>
            </w:tcMar>
            <w:hideMark/>
          </w:tcPr>
          <w:p w14:paraId="5D7AF014"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30235</w:t>
            </w:r>
          </w:p>
        </w:tc>
        <w:tc>
          <w:tcPr>
            <w:tcW w:w="691" w:type="dxa"/>
            <w:noWrap/>
            <w:tcMar>
              <w:top w:w="57" w:type="dxa"/>
              <w:left w:w="57" w:type="dxa"/>
              <w:bottom w:w="57" w:type="dxa"/>
              <w:right w:w="57" w:type="dxa"/>
            </w:tcMar>
            <w:hideMark/>
          </w:tcPr>
          <w:p w14:paraId="50590AFA"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30298</w:t>
            </w:r>
          </w:p>
        </w:tc>
        <w:tc>
          <w:tcPr>
            <w:tcW w:w="692" w:type="dxa"/>
            <w:noWrap/>
            <w:tcMar>
              <w:top w:w="57" w:type="dxa"/>
              <w:left w:w="57" w:type="dxa"/>
              <w:bottom w:w="57" w:type="dxa"/>
              <w:right w:w="57" w:type="dxa"/>
            </w:tcMar>
            <w:hideMark/>
          </w:tcPr>
          <w:p w14:paraId="0306FF40"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30298</w:t>
            </w:r>
          </w:p>
        </w:tc>
        <w:tc>
          <w:tcPr>
            <w:tcW w:w="691" w:type="dxa"/>
            <w:noWrap/>
            <w:tcMar>
              <w:top w:w="57" w:type="dxa"/>
              <w:left w:w="57" w:type="dxa"/>
              <w:bottom w:w="57" w:type="dxa"/>
              <w:right w:w="57" w:type="dxa"/>
            </w:tcMar>
            <w:hideMark/>
          </w:tcPr>
          <w:p w14:paraId="3E7AF957"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30300</w:t>
            </w:r>
          </w:p>
        </w:tc>
        <w:tc>
          <w:tcPr>
            <w:tcW w:w="692" w:type="dxa"/>
            <w:noWrap/>
            <w:tcMar>
              <w:top w:w="57" w:type="dxa"/>
              <w:left w:w="57" w:type="dxa"/>
              <w:bottom w:w="57" w:type="dxa"/>
              <w:right w:w="57" w:type="dxa"/>
            </w:tcMar>
            <w:hideMark/>
          </w:tcPr>
          <w:p w14:paraId="0EBC5634"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30300</w:t>
            </w:r>
          </w:p>
        </w:tc>
        <w:tc>
          <w:tcPr>
            <w:tcW w:w="692" w:type="dxa"/>
            <w:noWrap/>
            <w:tcMar>
              <w:top w:w="57" w:type="dxa"/>
              <w:left w:w="57" w:type="dxa"/>
              <w:bottom w:w="57" w:type="dxa"/>
              <w:right w:w="57" w:type="dxa"/>
            </w:tcMar>
            <w:hideMark/>
          </w:tcPr>
          <w:p w14:paraId="6A43B9F7"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30303</w:t>
            </w:r>
          </w:p>
        </w:tc>
        <w:tc>
          <w:tcPr>
            <w:tcW w:w="691" w:type="dxa"/>
            <w:noWrap/>
            <w:tcMar>
              <w:top w:w="57" w:type="dxa"/>
              <w:left w:w="57" w:type="dxa"/>
              <w:bottom w:w="57" w:type="dxa"/>
              <w:right w:w="57" w:type="dxa"/>
            </w:tcMar>
            <w:hideMark/>
          </w:tcPr>
          <w:p w14:paraId="434237F5"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30303</w:t>
            </w:r>
          </w:p>
        </w:tc>
        <w:tc>
          <w:tcPr>
            <w:tcW w:w="692" w:type="dxa"/>
            <w:noWrap/>
            <w:tcMar>
              <w:top w:w="57" w:type="dxa"/>
              <w:left w:w="57" w:type="dxa"/>
              <w:bottom w:w="57" w:type="dxa"/>
              <w:right w:w="57" w:type="dxa"/>
            </w:tcMar>
            <w:hideMark/>
          </w:tcPr>
          <w:p w14:paraId="5E699C2D"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30305</w:t>
            </w:r>
          </w:p>
        </w:tc>
        <w:tc>
          <w:tcPr>
            <w:tcW w:w="691" w:type="dxa"/>
            <w:noWrap/>
            <w:tcMar>
              <w:top w:w="57" w:type="dxa"/>
              <w:left w:w="57" w:type="dxa"/>
              <w:bottom w:w="57" w:type="dxa"/>
              <w:right w:w="57" w:type="dxa"/>
            </w:tcMar>
            <w:hideMark/>
          </w:tcPr>
          <w:p w14:paraId="149952F3"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30305</w:t>
            </w:r>
          </w:p>
        </w:tc>
        <w:tc>
          <w:tcPr>
            <w:tcW w:w="692" w:type="dxa"/>
            <w:noWrap/>
            <w:tcMar>
              <w:top w:w="57" w:type="dxa"/>
              <w:left w:w="57" w:type="dxa"/>
              <w:bottom w:w="57" w:type="dxa"/>
              <w:right w:w="57" w:type="dxa"/>
            </w:tcMar>
            <w:hideMark/>
          </w:tcPr>
          <w:p w14:paraId="590FFDA2"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30447</w:t>
            </w:r>
          </w:p>
        </w:tc>
        <w:tc>
          <w:tcPr>
            <w:tcW w:w="692" w:type="dxa"/>
            <w:noWrap/>
            <w:tcMar>
              <w:top w:w="57" w:type="dxa"/>
              <w:left w:w="57" w:type="dxa"/>
              <w:bottom w:w="57" w:type="dxa"/>
              <w:right w:w="57" w:type="dxa"/>
            </w:tcMar>
            <w:hideMark/>
          </w:tcPr>
          <w:p w14:paraId="55820305" w14:textId="77777777" w:rsidR="001D782E" w:rsidRPr="001D782E" w:rsidRDefault="001D782E" w:rsidP="001D782E">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1D782E">
              <w:rPr>
                <w:b/>
                <w:sz w:val="18"/>
                <w:szCs w:val="18"/>
              </w:rPr>
              <w:t>30447</w:t>
            </w:r>
          </w:p>
        </w:tc>
      </w:tr>
      <w:tr w:rsidR="00C87829" w:rsidRPr="001D782E" w14:paraId="25C49ECF" w14:textId="77777777" w:rsidTr="00C8782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53AA0594" w14:textId="77777777" w:rsidR="001D782E" w:rsidRPr="001D782E" w:rsidRDefault="001D782E" w:rsidP="001D782E">
            <w:pPr>
              <w:pStyle w:val="TableText"/>
              <w:rPr>
                <w:sz w:val="18"/>
                <w:szCs w:val="18"/>
              </w:rPr>
            </w:pPr>
            <w:r w:rsidRPr="001D782E">
              <w:rPr>
                <w:sz w:val="18"/>
                <w:szCs w:val="18"/>
              </w:rPr>
              <w:t>Date (2021)</w:t>
            </w:r>
          </w:p>
        </w:tc>
        <w:tc>
          <w:tcPr>
            <w:tcW w:w="691" w:type="dxa"/>
            <w:noWrap/>
            <w:tcMar>
              <w:top w:w="57" w:type="dxa"/>
              <w:left w:w="57" w:type="dxa"/>
              <w:bottom w:w="57" w:type="dxa"/>
              <w:right w:w="57" w:type="dxa"/>
            </w:tcMar>
            <w:hideMark/>
          </w:tcPr>
          <w:p w14:paraId="3CA4D203" w14:textId="76675A2D" w:rsidR="001D782E" w:rsidRPr="001D782E" w:rsidRDefault="00F52209"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F52209">
              <w:rPr>
                <w:color w:val="EBEEF5"/>
                <w:sz w:val="18"/>
                <w:szCs w:val="18"/>
              </w:rPr>
              <w:t>-</w:t>
            </w:r>
          </w:p>
        </w:tc>
        <w:tc>
          <w:tcPr>
            <w:tcW w:w="692" w:type="dxa"/>
            <w:noWrap/>
            <w:tcMar>
              <w:top w:w="57" w:type="dxa"/>
              <w:left w:w="57" w:type="dxa"/>
              <w:bottom w:w="57" w:type="dxa"/>
              <w:right w:w="57" w:type="dxa"/>
            </w:tcMar>
            <w:hideMark/>
          </w:tcPr>
          <w:p w14:paraId="1A198F5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19/05</w:t>
            </w:r>
          </w:p>
        </w:tc>
        <w:tc>
          <w:tcPr>
            <w:tcW w:w="691" w:type="dxa"/>
            <w:noWrap/>
            <w:tcMar>
              <w:top w:w="57" w:type="dxa"/>
              <w:left w:w="57" w:type="dxa"/>
              <w:bottom w:w="57" w:type="dxa"/>
              <w:right w:w="57" w:type="dxa"/>
            </w:tcMar>
            <w:hideMark/>
          </w:tcPr>
          <w:p w14:paraId="619DA731"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19/05</w:t>
            </w:r>
          </w:p>
        </w:tc>
        <w:tc>
          <w:tcPr>
            <w:tcW w:w="692" w:type="dxa"/>
            <w:noWrap/>
            <w:tcMar>
              <w:top w:w="57" w:type="dxa"/>
              <w:left w:w="57" w:type="dxa"/>
              <w:bottom w:w="57" w:type="dxa"/>
              <w:right w:w="57" w:type="dxa"/>
            </w:tcMar>
            <w:hideMark/>
          </w:tcPr>
          <w:p w14:paraId="7823FCC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19/05</w:t>
            </w:r>
          </w:p>
        </w:tc>
        <w:tc>
          <w:tcPr>
            <w:tcW w:w="691" w:type="dxa"/>
            <w:noWrap/>
            <w:tcMar>
              <w:top w:w="57" w:type="dxa"/>
              <w:left w:w="57" w:type="dxa"/>
              <w:bottom w:w="57" w:type="dxa"/>
              <w:right w:w="57" w:type="dxa"/>
            </w:tcMar>
            <w:hideMark/>
          </w:tcPr>
          <w:p w14:paraId="17A579C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19/05</w:t>
            </w:r>
          </w:p>
        </w:tc>
        <w:tc>
          <w:tcPr>
            <w:tcW w:w="692" w:type="dxa"/>
            <w:noWrap/>
            <w:tcMar>
              <w:top w:w="57" w:type="dxa"/>
              <w:left w:w="57" w:type="dxa"/>
              <w:bottom w:w="57" w:type="dxa"/>
              <w:right w:w="57" w:type="dxa"/>
            </w:tcMar>
            <w:hideMark/>
          </w:tcPr>
          <w:p w14:paraId="423D50C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22/05</w:t>
            </w:r>
          </w:p>
        </w:tc>
        <w:tc>
          <w:tcPr>
            <w:tcW w:w="692" w:type="dxa"/>
            <w:noWrap/>
            <w:tcMar>
              <w:top w:w="57" w:type="dxa"/>
              <w:left w:w="57" w:type="dxa"/>
              <w:bottom w:w="57" w:type="dxa"/>
              <w:right w:w="57" w:type="dxa"/>
            </w:tcMar>
            <w:hideMark/>
          </w:tcPr>
          <w:p w14:paraId="4551F1A9"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22/05</w:t>
            </w:r>
          </w:p>
        </w:tc>
        <w:tc>
          <w:tcPr>
            <w:tcW w:w="691" w:type="dxa"/>
            <w:noWrap/>
            <w:tcMar>
              <w:top w:w="57" w:type="dxa"/>
              <w:left w:w="57" w:type="dxa"/>
              <w:bottom w:w="57" w:type="dxa"/>
              <w:right w:w="57" w:type="dxa"/>
            </w:tcMar>
            <w:hideMark/>
          </w:tcPr>
          <w:p w14:paraId="73B0BFC7"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17/05</w:t>
            </w:r>
          </w:p>
        </w:tc>
        <w:tc>
          <w:tcPr>
            <w:tcW w:w="692" w:type="dxa"/>
            <w:noWrap/>
            <w:tcMar>
              <w:top w:w="57" w:type="dxa"/>
              <w:left w:w="57" w:type="dxa"/>
              <w:bottom w:w="57" w:type="dxa"/>
              <w:right w:w="57" w:type="dxa"/>
            </w:tcMar>
            <w:hideMark/>
          </w:tcPr>
          <w:p w14:paraId="5EBA17E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17/05</w:t>
            </w:r>
          </w:p>
        </w:tc>
        <w:tc>
          <w:tcPr>
            <w:tcW w:w="691" w:type="dxa"/>
            <w:noWrap/>
            <w:tcMar>
              <w:top w:w="57" w:type="dxa"/>
              <w:left w:w="57" w:type="dxa"/>
              <w:bottom w:w="57" w:type="dxa"/>
              <w:right w:w="57" w:type="dxa"/>
            </w:tcMar>
            <w:hideMark/>
          </w:tcPr>
          <w:p w14:paraId="2433ADE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17/05</w:t>
            </w:r>
          </w:p>
        </w:tc>
        <w:tc>
          <w:tcPr>
            <w:tcW w:w="692" w:type="dxa"/>
            <w:noWrap/>
            <w:tcMar>
              <w:top w:w="57" w:type="dxa"/>
              <w:left w:w="57" w:type="dxa"/>
              <w:bottom w:w="57" w:type="dxa"/>
              <w:right w:w="57" w:type="dxa"/>
            </w:tcMar>
            <w:hideMark/>
          </w:tcPr>
          <w:p w14:paraId="6DA2EDC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17/05</w:t>
            </w:r>
          </w:p>
        </w:tc>
        <w:tc>
          <w:tcPr>
            <w:tcW w:w="692" w:type="dxa"/>
            <w:noWrap/>
            <w:tcMar>
              <w:top w:w="57" w:type="dxa"/>
              <w:left w:w="57" w:type="dxa"/>
              <w:bottom w:w="57" w:type="dxa"/>
              <w:right w:w="57" w:type="dxa"/>
            </w:tcMar>
            <w:hideMark/>
          </w:tcPr>
          <w:p w14:paraId="1E88BEF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18/05</w:t>
            </w:r>
          </w:p>
        </w:tc>
        <w:tc>
          <w:tcPr>
            <w:tcW w:w="691" w:type="dxa"/>
            <w:noWrap/>
            <w:tcMar>
              <w:top w:w="57" w:type="dxa"/>
              <w:left w:w="57" w:type="dxa"/>
              <w:bottom w:w="57" w:type="dxa"/>
              <w:right w:w="57" w:type="dxa"/>
            </w:tcMar>
            <w:hideMark/>
          </w:tcPr>
          <w:p w14:paraId="7F13C5B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18/05</w:t>
            </w:r>
          </w:p>
        </w:tc>
        <w:tc>
          <w:tcPr>
            <w:tcW w:w="692" w:type="dxa"/>
            <w:noWrap/>
            <w:tcMar>
              <w:top w:w="57" w:type="dxa"/>
              <w:left w:w="57" w:type="dxa"/>
              <w:bottom w:w="57" w:type="dxa"/>
              <w:right w:w="57" w:type="dxa"/>
            </w:tcMar>
            <w:hideMark/>
          </w:tcPr>
          <w:p w14:paraId="3494636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18/05</w:t>
            </w:r>
          </w:p>
        </w:tc>
        <w:tc>
          <w:tcPr>
            <w:tcW w:w="691" w:type="dxa"/>
            <w:noWrap/>
            <w:tcMar>
              <w:top w:w="57" w:type="dxa"/>
              <w:left w:w="57" w:type="dxa"/>
              <w:bottom w:w="57" w:type="dxa"/>
              <w:right w:w="57" w:type="dxa"/>
            </w:tcMar>
            <w:hideMark/>
          </w:tcPr>
          <w:p w14:paraId="3BB65E87"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18/05</w:t>
            </w:r>
          </w:p>
        </w:tc>
        <w:tc>
          <w:tcPr>
            <w:tcW w:w="692" w:type="dxa"/>
            <w:noWrap/>
            <w:tcMar>
              <w:top w:w="57" w:type="dxa"/>
              <w:left w:w="57" w:type="dxa"/>
              <w:bottom w:w="57" w:type="dxa"/>
              <w:right w:w="57" w:type="dxa"/>
            </w:tcMar>
            <w:hideMark/>
          </w:tcPr>
          <w:p w14:paraId="5E55416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21/05</w:t>
            </w:r>
          </w:p>
        </w:tc>
        <w:tc>
          <w:tcPr>
            <w:tcW w:w="692" w:type="dxa"/>
            <w:noWrap/>
            <w:tcMar>
              <w:top w:w="57" w:type="dxa"/>
              <w:left w:w="57" w:type="dxa"/>
              <w:bottom w:w="57" w:type="dxa"/>
              <w:right w:w="57" w:type="dxa"/>
            </w:tcMar>
            <w:hideMark/>
          </w:tcPr>
          <w:p w14:paraId="07BAD687"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21/05</w:t>
            </w:r>
          </w:p>
        </w:tc>
      </w:tr>
      <w:tr w:rsidR="00C87829" w:rsidRPr="001D782E" w14:paraId="35F4CC27"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030D33A9" w14:textId="77777777" w:rsidR="001D782E" w:rsidRPr="001D782E" w:rsidRDefault="001D782E" w:rsidP="001D782E">
            <w:pPr>
              <w:pStyle w:val="TableText"/>
              <w:rPr>
                <w:sz w:val="18"/>
                <w:szCs w:val="18"/>
              </w:rPr>
            </w:pPr>
            <w:r w:rsidRPr="001D782E">
              <w:rPr>
                <w:sz w:val="18"/>
                <w:szCs w:val="18"/>
              </w:rPr>
              <w:t>Volume</w:t>
            </w:r>
          </w:p>
        </w:tc>
        <w:tc>
          <w:tcPr>
            <w:tcW w:w="691" w:type="dxa"/>
            <w:noWrap/>
            <w:tcMar>
              <w:top w:w="57" w:type="dxa"/>
              <w:left w:w="57" w:type="dxa"/>
              <w:bottom w:w="57" w:type="dxa"/>
              <w:right w:w="57" w:type="dxa"/>
            </w:tcMar>
            <w:hideMark/>
          </w:tcPr>
          <w:p w14:paraId="2C83804F"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L</w:t>
            </w:r>
          </w:p>
        </w:tc>
        <w:tc>
          <w:tcPr>
            <w:tcW w:w="692" w:type="dxa"/>
            <w:noWrap/>
            <w:tcMar>
              <w:top w:w="57" w:type="dxa"/>
              <w:left w:w="57" w:type="dxa"/>
              <w:bottom w:w="57" w:type="dxa"/>
              <w:right w:w="57" w:type="dxa"/>
            </w:tcMar>
            <w:hideMark/>
          </w:tcPr>
          <w:p w14:paraId="4BDE2D1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180</w:t>
            </w:r>
          </w:p>
        </w:tc>
        <w:tc>
          <w:tcPr>
            <w:tcW w:w="691" w:type="dxa"/>
            <w:noWrap/>
            <w:tcMar>
              <w:top w:w="57" w:type="dxa"/>
              <w:left w:w="57" w:type="dxa"/>
              <w:bottom w:w="57" w:type="dxa"/>
              <w:right w:w="57" w:type="dxa"/>
            </w:tcMar>
            <w:hideMark/>
          </w:tcPr>
          <w:p w14:paraId="2574CCC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w:t>
            </w:r>
          </w:p>
        </w:tc>
        <w:tc>
          <w:tcPr>
            <w:tcW w:w="692" w:type="dxa"/>
            <w:noWrap/>
            <w:tcMar>
              <w:top w:w="57" w:type="dxa"/>
              <w:left w:w="57" w:type="dxa"/>
              <w:bottom w:w="57" w:type="dxa"/>
              <w:right w:w="57" w:type="dxa"/>
            </w:tcMar>
            <w:hideMark/>
          </w:tcPr>
          <w:p w14:paraId="0CDFFC8E"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180</w:t>
            </w:r>
          </w:p>
        </w:tc>
        <w:tc>
          <w:tcPr>
            <w:tcW w:w="691" w:type="dxa"/>
            <w:noWrap/>
            <w:tcMar>
              <w:top w:w="57" w:type="dxa"/>
              <w:left w:w="57" w:type="dxa"/>
              <w:bottom w:w="57" w:type="dxa"/>
              <w:right w:w="57" w:type="dxa"/>
            </w:tcMar>
            <w:hideMark/>
          </w:tcPr>
          <w:p w14:paraId="07E8916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w:t>
            </w:r>
          </w:p>
        </w:tc>
        <w:tc>
          <w:tcPr>
            <w:tcW w:w="692" w:type="dxa"/>
            <w:noWrap/>
            <w:tcMar>
              <w:top w:w="57" w:type="dxa"/>
              <w:left w:w="57" w:type="dxa"/>
              <w:bottom w:w="57" w:type="dxa"/>
              <w:right w:w="57" w:type="dxa"/>
            </w:tcMar>
            <w:hideMark/>
          </w:tcPr>
          <w:p w14:paraId="001EF0A4"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180</w:t>
            </w:r>
          </w:p>
        </w:tc>
        <w:tc>
          <w:tcPr>
            <w:tcW w:w="692" w:type="dxa"/>
            <w:noWrap/>
            <w:tcMar>
              <w:top w:w="57" w:type="dxa"/>
              <w:left w:w="57" w:type="dxa"/>
              <w:bottom w:w="57" w:type="dxa"/>
              <w:right w:w="57" w:type="dxa"/>
            </w:tcMar>
            <w:hideMark/>
          </w:tcPr>
          <w:p w14:paraId="3E027D59"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w:t>
            </w:r>
          </w:p>
        </w:tc>
        <w:tc>
          <w:tcPr>
            <w:tcW w:w="691" w:type="dxa"/>
            <w:noWrap/>
            <w:tcMar>
              <w:top w:w="57" w:type="dxa"/>
              <w:left w:w="57" w:type="dxa"/>
              <w:bottom w:w="57" w:type="dxa"/>
              <w:right w:w="57" w:type="dxa"/>
            </w:tcMar>
            <w:hideMark/>
          </w:tcPr>
          <w:p w14:paraId="008F9AE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180</w:t>
            </w:r>
          </w:p>
        </w:tc>
        <w:tc>
          <w:tcPr>
            <w:tcW w:w="692" w:type="dxa"/>
            <w:noWrap/>
            <w:tcMar>
              <w:top w:w="57" w:type="dxa"/>
              <w:left w:w="57" w:type="dxa"/>
              <w:bottom w:w="57" w:type="dxa"/>
              <w:right w:w="57" w:type="dxa"/>
            </w:tcMar>
            <w:hideMark/>
          </w:tcPr>
          <w:p w14:paraId="20362A1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w:t>
            </w:r>
          </w:p>
        </w:tc>
        <w:tc>
          <w:tcPr>
            <w:tcW w:w="691" w:type="dxa"/>
            <w:noWrap/>
            <w:tcMar>
              <w:top w:w="57" w:type="dxa"/>
              <w:left w:w="57" w:type="dxa"/>
              <w:bottom w:w="57" w:type="dxa"/>
              <w:right w:w="57" w:type="dxa"/>
            </w:tcMar>
            <w:hideMark/>
          </w:tcPr>
          <w:p w14:paraId="58F8B713"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180</w:t>
            </w:r>
          </w:p>
        </w:tc>
        <w:tc>
          <w:tcPr>
            <w:tcW w:w="692" w:type="dxa"/>
            <w:noWrap/>
            <w:tcMar>
              <w:top w:w="57" w:type="dxa"/>
              <w:left w:w="57" w:type="dxa"/>
              <w:bottom w:w="57" w:type="dxa"/>
              <w:right w:w="57" w:type="dxa"/>
            </w:tcMar>
            <w:hideMark/>
          </w:tcPr>
          <w:p w14:paraId="589444A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w:t>
            </w:r>
          </w:p>
        </w:tc>
        <w:tc>
          <w:tcPr>
            <w:tcW w:w="692" w:type="dxa"/>
            <w:noWrap/>
            <w:tcMar>
              <w:top w:w="57" w:type="dxa"/>
              <w:left w:w="57" w:type="dxa"/>
              <w:bottom w:w="57" w:type="dxa"/>
              <w:right w:w="57" w:type="dxa"/>
            </w:tcMar>
            <w:hideMark/>
          </w:tcPr>
          <w:p w14:paraId="4B19CC39"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180</w:t>
            </w:r>
          </w:p>
        </w:tc>
        <w:tc>
          <w:tcPr>
            <w:tcW w:w="691" w:type="dxa"/>
            <w:noWrap/>
            <w:tcMar>
              <w:top w:w="57" w:type="dxa"/>
              <w:left w:w="57" w:type="dxa"/>
              <w:bottom w:w="57" w:type="dxa"/>
              <w:right w:w="57" w:type="dxa"/>
            </w:tcMar>
            <w:hideMark/>
          </w:tcPr>
          <w:p w14:paraId="37BC8A9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w:t>
            </w:r>
          </w:p>
        </w:tc>
        <w:tc>
          <w:tcPr>
            <w:tcW w:w="692" w:type="dxa"/>
            <w:noWrap/>
            <w:tcMar>
              <w:top w:w="57" w:type="dxa"/>
              <w:left w:w="57" w:type="dxa"/>
              <w:bottom w:w="57" w:type="dxa"/>
              <w:right w:w="57" w:type="dxa"/>
            </w:tcMar>
            <w:hideMark/>
          </w:tcPr>
          <w:p w14:paraId="571D7B33"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180</w:t>
            </w:r>
          </w:p>
        </w:tc>
        <w:tc>
          <w:tcPr>
            <w:tcW w:w="691" w:type="dxa"/>
            <w:noWrap/>
            <w:tcMar>
              <w:top w:w="57" w:type="dxa"/>
              <w:left w:w="57" w:type="dxa"/>
              <w:bottom w:w="57" w:type="dxa"/>
              <w:right w:w="57" w:type="dxa"/>
            </w:tcMar>
            <w:hideMark/>
          </w:tcPr>
          <w:p w14:paraId="210C442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w:t>
            </w:r>
          </w:p>
        </w:tc>
        <w:tc>
          <w:tcPr>
            <w:tcW w:w="692" w:type="dxa"/>
            <w:noWrap/>
            <w:tcMar>
              <w:top w:w="57" w:type="dxa"/>
              <w:left w:w="57" w:type="dxa"/>
              <w:bottom w:w="57" w:type="dxa"/>
              <w:right w:w="57" w:type="dxa"/>
            </w:tcMar>
            <w:hideMark/>
          </w:tcPr>
          <w:p w14:paraId="6E9F198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180</w:t>
            </w:r>
          </w:p>
        </w:tc>
        <w:tc>
          <w:tcPr>
            <w:tcW w:w="692" w:type="dxa"/>
            <w:noWrap/>
            <w:tcMar>
              <w:top w:w="57" w:type="dxa"/>
              <w:left w:w="57" w:type="dxa"/>
              <w:bottom w:w="57" w:type="dxa"/>
              <w:right w:w="57" w:type="dxa"/>
            </w:tcMar>
            <w:hideMark/>
          </w:tcPr>
          <w:p w14:paraId="68A2507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w:t>
            </w:r>
          </w:p>
        </w:tc>
      </w:tr>
      <w:tr w:rsidR="00C87829" w:rsidRPr="001D782E" w14:paraId="173DDEC5"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0B48CA7D" w14:textId="77777777" w:rsidR="001D782E" w:rsidRPr="001D782E" w:rsidRDefault="001D782E" w:rsidP="001D782E">
            <w:pPr>
              <w:pStyle w:val="TableText"/>
              <w:rPr>
                <w:sz w:val="18"/>
                <w:szCs w:val="18"/>
              </w:rPr>
            </w:pPr>
            <w:r w:rsidRPr="001D782E">
              <w:rPr>
                <w:sz w:val="18"/>
                <w:szCs w:val="18"/>
              </w:rPr>
              <w:t>Dissolved oxygen</w:t>
            </w:r>
          </w:p>
        </w:tc>
        <w:tc>
          <w:tcPr>
            <w:tcW w:w="691" w:type="dxa"/>
            <w:noWrap/>
            <w:tcMar>
              <w:top w:w="57" w:type="dxa"/>
              <w:left w:w="57" w:type="dxa"/>
              <w:bottom w:w="57" w:type="dxa"/>
              <w:right w:w="57" w:type="dxa"/>
            </w:tcMar>
            <w:hideMark/>
          </w:tcPr>
          <w:p w14:paraId="028CDA7B"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70A6559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1.25</w:t>
            </w:r>
          </w:p>
        </w:tc>
        <w:tc>
          <w:tcPr>
            <w:tcW w:w="691" w:type="dxa"/>
            <w:noWrap/>
            <w:tcMar>
              <w:top w:w="57" w:type="dxa"/>
              <w:left w:w="57" w:type="dxa"/>
              <w:bottom w:w="57" w:type="dxa"/>
              <w:right w:w="57" w:type="dxa"/>
            </w:tcMar>
            <w:hideMark/>
          </w:tcPr>
          <w:p w14:paraId="382E181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2.15</w:t>
            </w:r>
          </w:p>
        </w:tc>
        <w:tc>
          <w:tcPr>
            <w:tcW w:w="692" w:type="dxa"/>
            <w:noWrap/>
            <w:tcMar>
              <w:top w:w="57" w:type="dxa"/>
              <w:left w:w="57" w:type="dxa"/>
              <w:bottom w:w="57" w:type="dxa"/>
              <w:right w:w="57" w:type="dxa"/>
            </w:tcMar>
            <w:hideMark/>
          </w:tcPr>
          <w:p w14:paraId="5B5FD8F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2.64</w:t>
            </w:r>
          </w:p>
        </w:tc>
        <w:tc>
          <w:tcPr>
            <w:tcW w:w="691" w:type="dxa"/>
            <w:noWrap/>
            <w:tcMar>
              <w:top w:w="57" w:type="dxa"/>
              <w:left w:w="57" w:type="dxa"/>
              <w:bottom w:w="57" w:type="dxa"/>
              <w:right w:w="57" w:type="dxa"/>
            </w:tcMar>
            <w:hideMark/>
          </w:tcPr>
          <w:p w14:paraId="0714548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2.7</w:t>
            </w:r>
          </w:p>
        </w:tc>
        <w:tc>
          <w:tcPr>
            <w:tcW w:w="692" w:type="dxa"/>
            <w:noWrap/>
            <w:tcMar>
              <w:top w:w="57" w:type="dxa"/>
              <w:left w:w="57" w:type="dxa"/>
              <w:bottom w:w="57" w:type="dxa"/>
              <w:right w:w="57" w:type="dxa"/>
            </w:tcMar>
            <w:hideMark/>
          </w:tcPr>
          <w:p w14:paraId="31FC7B9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2.37</w:t>
            </w:r>
          </w:p>
        </w:tc>
        <w:tc>
          <w:tcPr>
            <w:tcW w:w="692" w:type="dxa"/>
            <w:noWrap/>
            <w:tcMar>
              <w:top w:w="57" w:type="dxa"/>
              <w:left w:w="57" w:type="dxa"/>
              <w:bottom w:w="57" w:type="dxa"/>
              <w:right w:w="57" w:type="dxa"/>
            </w:tcMar>
            <w:hideMark/>
          </w:tcPr>
          <w:p w14:paraId="3E1F206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2.69</w:t>
            </w:r>
          </w:p>
        </w:tc>
        <w:tc>
          <w:tcPr>
            <w:tcW w:w="691" w:type="dxa"/>
            <w:noWrap/>
            <w:tcMar>
              <w:top w:w="57" w:type="dxa"/>
              <w:left w:w="57" w:type="dxa"/>
              <w:bottom w:w="57" w:type="dxa"/>
              <w:right w:w="57" w:type="dxa"/>
            </w:tcMar>
            <w:hideMark/>
          </w:tcPr>
          <w:p w14:paraId="4B2C1977"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2.63</w:t>
            </w:r>
          </w:p>
        </w:tc>
        <w:tc>
          <w:tcPr>
            <w:tcW w:w="692" w:type="dxa"/>
            <w:noWrap/>
            <w:tcMar>
              <w:top w:w="57" w:type="dxa"/>
              <w:left w:w="57" w:type="dxa"/>
              <w:bottom w:w="57" w:type="dxa"/>
              <w:right w:w="57" w:type="dxa"/>
            </w:tcMar>
            <w:hideMark/>
          </w:tcPr>
          <w:p w14:paraId="75D9CD9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3.5</w:t>
            </w:r>
          </w:p>
        </w:tc>
        <w:tc>
          <w:tcPr>
            <w:tcW w:w="691" w:type="dxa"/>
            <w:noWrap/>
            <w:tcMar>
              <w:top w:w="57" w:type="dxa"/>
              <w:left w:w="57" w:type="dxa"/>
              <w:bottom w:w="57" w:type="dxa"/>
              <w:right w:w="57" w:type="dxa"/>
            </w:tcMar>
            <w:hideMark/>
          </w:tcPr>
          <w:p w14:paraId="3FB0C7C9"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2.03</w:t>
            </w:r>
          </w:p>
        </w:tc>
        <w:tc>
          <w:tcPr>
            <w:tcW w:w="692" w:type="dxa"/>
            <w:noWrap/>
            <w:tcMar>
              <w:top w:w="57" w:type="dxa"/>
              <w:left w:w="57" w:type="dxa"/>
              <w:bottom w:w="57" w:type="dxa"/>
              <w:right w:w="57" w:type="dxa"/>
            </w:tcMar>
            <w:hideMark/>
          </w:tcPr>
          <w:p w14:paraId="7BED5131"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5.06</w:t>
            </w:r>
          </w:p>
        </w:tc>
        <w:tc>
          <w:tcPr>
            <w:tcW w:w="692" w:type="dxa"/>
            <w:noWrap/>
            <w:tcMar>
              <w:top w:w="57" w:type="dxa"/>
              <w:left w:w="57" w:type="dxa"/>
              <w:bottom w:w="57" w:type="dxa"/>
              <w:right w:w="57" w:type="dxa"/>
            </w:tcMar>
            <w:hideMark/>
          </w:tcPr>
          <w:p w14:paraId="5A50C99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3.5</w:t>
            </w:r>
          </w:p>
        </w:tc>
        <w:tc>
          <w:tcPr>
            <w:tcW w:w="691" w:type="dxa"/>
            <w:noWrap/>
            <w:tcMar>
              <w:top w:w="57" w:type="dxa"/>
              <w:left w:w="57" w:type="dxa"/>
              <w:bottom w:w="57" w:type="dxa"/>
              <w:right w:w="57" w:type="dxa"/>
            </w:tcMar>
            <w:hideMark/>
          </w:tcPr>
          <w:p w14:paraId="6851E12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4.2</w:t>
            </w:r>
          </w:p>
        </w:tc>
        <w:tc>
          <w:tcPr>
            <w:tcW w:w="692" w:type="dxa"/>
            <w:noWrap/>
            <w:tcMar>
              <w:top w:w="57" w:type="dxa"/>
              <w:left w:w="57" w:type="dxa"/>
              <w:bottom w:w="57" w:type="dxa"/>
              <w:right w:w="57" w:type="dxa"/>
            </w:tcMar>
            <w:hideMark/>
          </w:tcPr>
          <w:p w14:paraId="283732F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0.77</w:t>
            </w:r>
          </w:p>
        </w:tc>
        <w:tc>
          <w:tcPr>
            <w:tcW w:w="691" w:type="dxa"/>
            <w:noWrap/>
            <w:tcMar>
              <w:top w:w="57" w:type="dxa"/>
              <w:left w:w="57" w:type="dxa"/>
              <w:bottom w:w="57" w:type="dxa"/>
              <w:right w:w="57" w:type="dxa"/>
            </w:tcMar>
            <w:hideMark/>
          </w:tcPr>
          <w:p w14:paraId="68ABF8FC"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2.38</w:t>
            </w:r>
          </w:p>
        </w:tc>
        <w:tc>
          <w:tcPr>
            <w:tcW w:w="692" w:type="dxa"/>
            <w:noWrap/>
            <w:tcMar>
              <w:top w:w="57" w:type="dxa"/>
              <w:left w:w="57" w:type="dxa"/>
              <w:bottom w:w="57" w:type="dxa"/>
              <w:right w:w="57" w:type="dxa"/>
            </w:tcMar>
            <w:hideMark/>
          </w:tcPr>
          <w:p w14:paraId="287BDD0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3.18</w:t>
            </w:r>
          </w:p>
        </w:tc>
        <w:tc>
          <w:tcPr>
            <w:tcW w:w="692" w:type="dxa"/>
            <w:noWrap/>
            <w:tcMar>
              <w:top w:w="57" w:type="dxa"/>
              <w:left w:w="57" w:type="dxa"/>
              <w:bottom w:w="57" w:type="dxa"/>
              <w:right w:w="57" w:type="dxa"/>
            </w:tcMar>
            <w:hideMark/>
          </w:tcPr>
          <w:p w14:paraId="32DB0439"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2.65</w:t>
            </w:r>
          </w:p>
        </w:tc>
      </w:tr>
      <w:tr w:rsidR="00C87829" w:rsidRPr="001D782E" w14:paraId="22780ECC"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3B97D9CC" w14:textId="77777777" w:rsidR="001D782E" w:rsidRPr="001D782E" w:rsidRDefault="001D782E" w:rsidP="001D782E">
            <w:pPr>
              <w:pStyle w:val="TableText"/>
              <w:rPr>
                <w:sz w:val="18"/>
                <w:szCs w:val="18"/>
              </w:rPr>
            </w:pPr>
            <w:r w:rsidRPr="001D782E">
              <w:rPr>
                <w:sz w:val="18"/>
                <w:szCs w:val="18"/>
              </w:rPr>
              <w:t>Electrical conductivity</w:t>
            </w:r>
          </w:p>
        </w:tc>
        <w:tc>
          <w:tcPr>
            <w:tcW w:w="691" w:type="dxa"/>
            <w:noWrap/>
            <w:tcMar>
              <w:top w:w="57" w:type="dxa"/>
              <w:left w:w="57" w:type="dxa"/>
              <w:bottom w:w="57" w:type="dxa"/>
              <w:right w:w="57" w:type="dxa"/>
            </w:tcMar>
            <w:hideMark/>
          </w:tcPr>
          <w:p w14:paraId="4B8B43B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µS/cm</w:t>
            </w:r>
          </w:p>
        </w:tc>
        <w:tc>
          <w:tcPr>
            <w:tcW w:w="692" w:type="dxa"/>
            <w:noWrap/>
            <w:tcMar>
              <w:top w:w="57" w:type="dxa"/>
              <w:left w:w="57" w:type="dxa"/>
              <w:bottom w:w="57" w:type="dxa"/>
              <w:right w:w="57" w:type="dxa"/>
            </w:tcMar>
            <w:hideMark/>
          </w:tcPr>
          <w:p w14:paraId="38B1D72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1190</w:t>
            </w:r>
          </w:p>
        </w:tc>
        <w:tc>
          <w:tcPr>
            <w:tcW w:w="691" w:type="dxa"/>
            <w:noWrap/>
            <w:tcMar>
              <w:top w:w="57" w:type="dxa"/>
              <w:left w:w="57" w:type="dxa"/>
              <w:bottom w:w="57" w:type="dxa"/>
              <w:right w:w="57" w:type="dxa"/>
            </w:tcMar>
            <w:hideMark/>
          </w:tcPr>
          <w:p w14:paraId="199840A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1272</w:t>
            </w:r>
          </w:p>
        </w:tc>
        <w:tc>
          <w:tcPr>
            <w:tcW w:w="692" w:type="dxa"/>
            <w:noWrap/>
            <w:tcMar>
              <w:top w:w="57" w:type="dxa"/>
              <w:left w:w="57" w:type="dxa"/>
              <w:bottom w:w="57" w:type="dxa"/>
              <w:right w:w="57" w:type="dxa"/>
            </w:tcMar>
            <w:hideMark/>
          </w:tcPr>
          <w:p w14:paraId="00F3EFD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1705</w:t>
            </w:r>
          </w:p>
        </w:tc>
        <w:tc>
          <w:tcPr>
            <w:tcW w:w="691" w:type="dxa"/>
            <w:noWrap/>
            <w:tcMar>
              <w:top w:w="57" w:type="dxa"/>
              <w:left w:w="57" w:type="dxa"/>
              <w:bottom w:w="57" w:type="dxa"/>
              <w:right w:w="57" w:type="dxa"/>
            </w:tcMar>
            <w:hideMark/>
          </w:tcPr>
          <w:p w14:paraId="29453ABD"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1450</w:t>
            </w:r>
          </w:p>
        </w:tc>
        <w:tc>
          <w:tcPr>
            <w:tcW w:w="692" w:type="dxa"/>
            <w:noWrap/>
            <w:tcMar>
              <w:top w:w="57" w:type="dxa"/>
              <w:left w:w="57" w:type="dxa"/>
              <w:bottom w:w="57" w:type="dxa"/>
              <w:right w:w="57" w:type="dxa"/>
            </w:tcMar>
            <w:hideMark/>
          </w:tcPr>
          <w:p w14:paraId="5FEB358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478.5</w:t>
            </w:r>
          </w:p>
        </w:tc>
        <w:tc>
          <w:tcPr>
            <w:tcW w:w="692" w:type="dxa"/>
            <w:noWrap/>
            <w:tcMar>
              <w:top w:w="57" w:type="dxa"/>
              <w:left w:w="57" w:type="dxa"/>
              <w:bottom w:w="57" w:type="dxa"/>
              <w:right w:w="57" w:type="dxa"/>
            </w:tcMar>
            <w:hideMark/>
          </w:tcPr>
          <w:p w14:paraId="5D70A13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499</w:t>
            </w:r>
          </w:p>
        </w:tc>
        <w:tc>
          <w:tcPr>
            <w:tcW w:w="691" w:type="dxa"/>
            <w:noWrap/>
            <w:tcMar>
              <w:top w:w="57" w:type="dxa"/>
              <w:left w:w="57" w:type="dxa"/>
              <w:bottom w:w="57" w:type="dxa"/>
              <w:right w:w="57" w:type="dxa"/>
            </w:tcMar>
            <w:hideMark/>
          </w:tcPr>
          <w:p w14:paraId="44E4B8AE"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407</w:t>
            </w:r>
          </w:p>
        </w:tc>
        <w:tc>
          <w:tcPr>
            <w:tcW w:w="692" w:type="dxa"/>
            <w:noWrap/>
            <w:tcMar>
              <w:top w:w="57" w:type="dxa"/>
              <w:left w:w="57" w:type="dxa"/>
              <w:bottom w:w="57" w:type="dxa"/>
              <w:right w:w="57" w:type="dxa"/>
            </w:tcMar>
            <w:hideMark/>
          </w:tcPr>
          <w:p w14:paraId="158DC9E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289.3</w:t>
            </w:r>
          </w:p>
        </w:tc>
        <w:tc>
          <w:tcPr>
            <w:tcW w:w="691" w:type="dxa"/>
            <w:noWrap/>
            <w:tcMar>
              <w:top w:w="57" w:type="dxa"/>
              <w:left w:w="57" w:type="dxa"/>
              <w:bottom w:w="57" w:type="dxa"/>
              <w:right w:w="57" w:type="dxa"/>
            </w:tcMar>
            <w:hideMark/>
          </w:tcPr>
          <w:p w14:paraId="7B882CF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452</w:t>
            </w:r>
          </w:p>
        </w:tc>
        <w:tc>
          <w:tcPr>
            <w:tcW w:w="692" w:type="dxa"/>
            <w:noWrap/>
            <w:tcMar>
              <w:top w:w="57" w:type="dxa"/>
              <w:left w:w="57" w:type="dxa"/>
              <w:bottom w:w="57" w:type="dxa"/>
              <w:right w:w="57" w:type="dxa"/>
            </w:tcMar>
            <w:hideMark/>
          </w:tcPr>
          <w:p w14:paraId="3232BFF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446</w:t>
            </w:r>
          </w:p>
        </w:tc>
        <w:tc>
          <w:tcPr>
            <w:tcW w:w="692" w:type="dxa"/>
            <w:noWrap/>
            <w:tcMar>
              <w:top w:w="57" w:type="dxa"/>
              <w:left w:w="57" w:type="dxa"/>
              <w:bottom w:w="57" w:type="dxa"/>
              <w:right w:w="57" w:type="dxa"/>
            </w:tcMar>
            <w:hideMark/>
          </w:tcPr>
          <w:p w14:paraId="5FFB9A0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428.8</w:t>
            </w:r>
          </w:p>
        </w:tc>
        <w:tc>
          <w:tcPr>
            <w:tcW w:w="691" w:type="dxa"/>
            <w:noWrap/>
            <w:tcMar>
              <w:top w:w="57" w:type="dxa"/>
              <w:left w:w="57" w:type="dxa"/>
              <w:bottom w:w="57" w:type="dxa"/>
              <w:right w:w="57" w:type="dxa"/>
            </w:tcMar>
            <w:hideMark/>
          </w:tcPr>
          <w:p w14:paraId="5251184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411.3</w:t>
            </w:r>
          </w:p>
        </w:tc>
        <w:tc>
          <w:tcPr>
            <w:tcW w:w="692" w:type="dxa"/>
            <w:noWrap/>
            <w:tcMar>
              <w:top w:w="57" w:type="dxa"/>
              <w:left w:w="57" w:type="dxa"/>
              <w:bottom w:w="57" w:type="dxa"/>
              <w:right w:w="57" w:type="dxa"/>
            </w:tcMar>
            <w:hideMark/>
          </w:tcPr>
          <w:p w14:paraId="0C1DEAF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577</w:t>
            </w:r>
          </w:p>
        </w:tc>
        <w:tc>
          <w:tcPr>
            <w:tcW w:w="691" w:type="dxa"/>
            <w:noWrap/>
            <w:tcMar>
              <w:top w:w="57" w:type="dxa"/>
              <w:left w:w="57" w:type="dxa"/>
              <w:bottom w:w="57" w:type="dxa"/>
              <w:right w:w="57" w:type="dxa"/>
            </w:tcMar>
            <w:hideMark/>
          </w:tcPr>
          <w:p w14:paraId="72CBA08D"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481</w:t>
            </w:r>
          </w:p>
        </w:tc>
        <w:tc>
          <w:tcPr>
            <w:tcW w:w="692" w:type="dxa"/>
            <w:noWrap/>
            <w:tcMar>
              <w:top w:w="57" w:type="dxa"/>
              <w:left w:w="57" w:type="dxa"/>
              <w:bottom w:w="57" w:type="dxa"/>
              <w:right w:w="57" w:type="dxa"/>
            </w:tcMar>
            <w:hideMark/>
          </w:tcPr>
          <w:p w14:paraId="08DB427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735</w:t>
            </w:r>
          </w:p>
        </w:tc>
        <w:tc>
          <w:tcPr>
            <w:tcW w:w="692" w:type="dxa"/>
            <w:noWrap/>
            <w:tcMar>
              <w:top w:w="57" w:type="dxa"/>
              <w:left w:w="57" w:type="dxa"/>
              <w:bottom w:w="57" w:type="dxa"/>
              <w:right w:w="57" w:type="dxa"/>
            </w:tcMar>
            <w:hideMark/>
          </w:tcPr>
          <w:p w14:paraId="5E92028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689</w:t>
            </w:r>
          </w:p>
        </w:tc>
      </w:tr>
      <w:tr w:rsidR="00C87829" w:rsidRPr="001D782E" w14:paraId="1B74E383"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72DC7775" w14:textId="77777777" w:rsidR="001D782E" w:rsidRPr="001D782E" w:rsidRDefault="001D782E" w:rsidP="001D782E">
            <w:pPr>
              <w:pStyle w:val="TableText"/>
              <w:rPr>
                <w:sz w:val="18"/>
                <w:szCs w:val="18"/>
              </w:rPr>
            </w:pPr>
            <w:r w:rsidRPr="001D782E">
              <w:rPr>
                <w:sz w:val="18"/>
                <w:szCs w:val="18"/>
              </w:rPr>
              <w:t>Oxidation-reduction potential</w:t>
            </w:r>
          </w:p>
        </w:tc>
        <w:tc>
          <w:tcPr>
            <w:tcW w:w="691" w:type="dxa"/>
            <w:noWrap/>
            <w:tcMar>
              <w:top w:w="57" w:type="dxa"/>
              <w:left w:w="57" w:type="dxa"/>
              <w:bottom w:w="57" w:type="dxa"/>
              <w:right w:w="57" w:type="dxa"/>
            </w:tcMar>
            <w:hideMark/>
          </w:tcPr>
          <w:p w14:paraId="0EDFAB0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mV</w:t>
            </w:r>
          </w:p>
        </w:tc>
        <w:tc>
          <w:tcPr>
            <w:tcW w:w="692" w:type="dxa"/>
            <w:noWrap/>
            <w:tcMar>
              <w:top w:w="57" w:type="dxa"/>
              <w:left w:w="57" w:type="dxa"/>
              <w:bottom w:w="57" w:type="dxa"/>
              <w:right w:w="57" w:type="dxa"/>
            </w:tcMar>
            <w:hideMark/>
          </w:tcPr>
          <w:p w14:paraId="35B212F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144.8</w:t>
            </w:r>
          </w:p>
        </w:tc>
        <w:tc>
          <w:tcPr>
            <w:tcW w:w="691" w:type="dxa"/>
            <w:noWrap/>
            <w:tcMar>
              <w:top w:w="57" w:type="dxa"/>
              <w:left w:w="57" w:type="dxa"/>
              <w:bottom w:w="57" w:type="dxa"/>
              <w:right w:w="57" w:type="dxa"/>
            </w:tcMar>
            <w:hideMark/>
          </w:tcPr>
          <w:p w14:paraId="0B8EC0F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-114.9</w:t>
            </w:r>
          </w:p>
        </w:tc>
        <w:tc>
          <w:tcPr>
            <w:tcW w:w="692" w:type="dxa"/>
            <w:noWrap/>
            <w:tcMar>
              <w:top w:w="57" w:type="dxa"/>
              <w:left w:w="57" w:type="dxa"/>
              <w:bottom w:w="57" w:type="dxa"/>
              <w:right w:w="57" w:type="dxa"/>
            </w:tcMar>
            <w:hideMark/>
          </w:tcPr>
          <w:p w14:paraId="7E8D636C"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152</w:t>
            </w:r>
          </w:p>
        </w:tc>
        <w:tc>
          <w:tcPr>
            <w:tcW w:w="691" w:type="dxa"/>
            <w:noWrap/>
            <w:tcMar>
              <w:top w:w="57" w:type="dxa"/>
              <w:left w:w="57" w:type="dxa"/>
              <w:bottom w:w="57" w:type="dxa"/>
              <w:right w:w="57" w:type="dxa"/>
            </w:tcMar>
            <w:hideMark/>
          </w:tcPr>
          <w:p w14:paraId="112C201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-80.1</w:t>
            </w:r>
          </w:p>
        </w:tc>
        <w:tc>
          <w:tcPr>
            <w:tcW w:w="692" w:type="dxa"/>
            <w:noWrap/>
            <w:tcMar>
              <w:top w:w="57" w:type="dxa"/>
              <w:left w:w="57" w:type="dxa"/>
              <w:bottom w:w="57" w:type="dxa"/>
              <w:right w:w="57" w:type="dxa"/>
            </w:tcMar>
            <w:hideMark/>
          </w:tcPr>
          <w:p w14:paraId="64D7135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225.9</w:t>
            </w:r>
          </w:p>
        </w:tc>
        <w:tc>
          <w:tcPr>
            <w:tcW w:w="692" w:type="dxa"/>
            <w:noWrap/>
            <w:tcMar>
              <w:top w:w="57" w:type="dxa"/>
              <w:left w:w="57" w:type="dxa"/>
              <w:bottom w:w="57" w:type="dxa"/>
              <w:right w:w="57" w:type="dxa"/>
            </w:tcMar>
            <w:hideMark/>
          </w:tcPr>
          <w:p w14:paraId="2A0E421B"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265</w:t>
            </w:r>
          </w:p>
        </w:tc>
        <w:tc>
          <w:tcPr>
            <w:tcW w:w="691" w:type="dxa"/>
            <w:noWrap/>
            <w:tcMar>
              <w:top w:w="57" w:type="dxa"/>
              <w:left w:w="57" w:type="dxa"/>
              <w:bottom w:w="57" w:type="dxa"/>
              <w:right w:w="57" w:type="dxa"/>
            </w:tcMar>
            <w:hideMark/>
          </w:tcPr>
          <w:p w14:paraId="000ADA8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273.5</w:t>
            </w:r>
          </w:p>
        </w:tc>
        <w:tc>
          <w:tcPr>
            <w:tcW w:w="692" w:type="dxa"/>
            <w:noWrap/>
            <w:tcMar>
              <w:top w:w="57" w:type="dxa"/>
              <w:left w:w="57" w:type="dxa"/>
              <w:bottom w:w="57" w:type="dxa"/>
              <w:right w:w="57" w:type="dxa"/>
            </w:tcMar>
            <w:hideMark/>
          </w:tcPr>
          <w:p w14:paraId="3B6F3DC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237.6</w:t>
            </w:r>
          </w:p>
        </w:tc>
        <w:tc>
          <w:tcPr>
            <w:tcW w:w="691" w:type="dxa"/>
            <w:noWrap/>
            <w:tcMar>
              <w:top w:w="57" w:type="dxa"/>
              <w:left w:w="57" w:type="dxa"/>
              <w:bottom w:w="57" w:type="dxa"/>
              <w:right w:w="57" w:type="dxa"/>
            </w:tcMar>
            <w:hideMark/>
          </w:tcPr>
          <w:p w14:paraId="35A193A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265.6</w:t>
            </w:r>
          </w:p>
        </w:tc>
        <w:tc>
          <w:tcPr>
            <w:tcW w:w="692" w:type="dxa"/>
            <w:noWrap/>
            <w:tcMar>
              <w:top w:w="57" w:type="dxa"/>
              <w:left w:w="57" w:type="dxa"/>
              <w:bottom w:w="57" w:type="dxa"/>
              <w:right w:w="57" w:type="dxa"/>
            </w:tcMar>
            <w:hideMark/>
          </w:tcPr>
          <w:p w14:paraId="12AA09B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274.1</w:t>
            </w:r>
          </w:p>
        </w:tc>
        <w:tc>
          <w:tcPr>
            <w:tcW w:w="692" w:type="dxa"/>
            <w:noWrap/>
            <w:tcMar>
              <w:top w:w="57" w:type="dxa"/>
              <w:left w:w="57" w:type="dxa"/>
              <w:bottom w:w="57" w:type="dxa"/>
              <w:right w:w="57" w:type="dxa"/>
            </w:tcMar>
            <w:hideMark/>
          </w:tcPr>
          <w:p w14:paraId="2042A29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289.3</w:t>
            </w:r>
          </w:p>
        </w:tc>
        <w:tc>
          <w:tcPr>
            <w:tcW w:w="691" w:type="dxa"/>
            <w:noWrap/>
            <w:tcMar>
              <w:top w:w="57" w:type="dxa"/>
              <w:left w:w="57" w:type="dxa"/>
              <w:bottom w:w="57" w:type="dxa"/>
              <w:right w:w="57" w:type="dxa"/>
            </w:tcMar>
            <w:hideMark/>
          </w:tcPr>
          <w:p w14:paraId="37646C2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208.6</w:t>
            </w:r>
          </w:p>
        </w:tc>
        <w:tc>
          <w:tcPr>
            <w:tcW w:w="692" w:type="dxa"/>
            <w:noWrap/>
            <w:tcMar>
              <w:top w:w="57" w:type="dxa"/>
              <w:left w:w="57" w:type="dxa"/>
              <w:bottom w:w="57" w:type="dxa"/>
              <w:right w:w="57" w:type="dxa"/>
            </w:tcMar>
            <w:hideMark/>
          </w:tcPr>
          <w:p w14:paraId="2295B9DC"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-10</w:t>
            </w:r>
          </w:p>
        </w:tc>
        <w:tc>
          <w:tcPr>
            <w:tcW w:w="691" w:type="dxa"/>
            <w:noWrap/>
            <w:tcMar>
              <w:top w:w="57" w:type="dxa"/>
              <w:left w:w="57" w:type="dxa"/>
              <w:bottom w:w="57" w:type="dxa"/>
              <w:right w:w="57" w:type="dxa"/>
            </w:tcMar>
            <w:hideMark/>
          </w:tcPr>
          <w:p w14:paraId="6507EE6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243.4</w:t>
            </w:r>
          </w:p>
        </w:tc>
        <w:tc>
          <w:tcPr>
            <w:tcW w:w="692" w:type="dxa"/>
            <w:noWrap/>
            <w:tcMar>
              <w:top w:w="57" w:type="dxa"/>
              <w:left w:w="57" w:type="dxa"/>
              <w:bottom w:w="57" w:type="dxa"/>
              <w:right w:w="57" w:type="dxa"/>
            </w:tcMar>
            <w:hideMark/>
          </w:tcPr>
          <w:p w14:paraId="7C52028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251.6</w:t>
            </w:r>
          </w:p>
        </w:tc>
        <w:tc>
          <w:tcPr>
            <w:tcW w:w="692" w:type="dxa"/>
            <w:noWrap/>
            <w:tcMar>
              <w:top w:w="57" w:type="dxa"/>
              <w:left w:w="57" w:type="dxa"/>
              <w:bottom w:w="57" w:type="dxa"/>
              <w:right w:w="57" w:type="dxa"/>
            </w:tcMar>
            <w:hideMark/>
          </w:tcPr>
          <w:p w14:paraId="7138648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258.5</w:t>
            </w:r>
          </w:p>
        </w:tc>
      </w:tr>
      <w:tr w:rsidR="00C87829" w:rsidRPr="001D782E" w14:paraId="2EDEAAE9"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6E48DE0C" w14:textId="77777777" w:rsidR="001D782E" w:rsidRPr="001D782E" w:rsidRDefault="001D782E" w:rsidP="001D782E">
            <w:pPr>
              <w:pStyle w:val="TableText"/>
              <w:rPr>
                <w:sz w:val="18"/>
                <w:szCs w:val="18"/>
              </w:rPr>
            </w:pPr>
            <w:r w:rsidRPr="001D782E">
              <w:rPr>
                <w:sz w:val="18"/>
                <w:szCs w:val="18"/>
              </w:rPr>
              <w:t>pH</w:t>
            </w:r>
          </w:p>
        </w:tc>
        <w:tc>
          <w:tcPr>
            <w:tcW w:w="691" w:type="dxa"/>
            <w:noWrap/>
            <w:tcMar>
              <w:top w:w="57" w:type="dxa"/>
              <w:left w:w="57" w:type="dxa"/>
              <w:bottom w:w="57" w:type="dxa"/>
              <w:right w:w="57" w:type="dxa"/>
            </w:tcMar>
            <w:hideMark/>
          </w:tcPr>
          <w:p w14:paraId="7C7B5ACE" w14:textId="4A30A1EF" w:rsidR="001D782E" w:rsidRPr="001D782E" w:rsidRDefault="00F52209"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52209">
              <w:rPr>
                <w:color w:val="EBEEF5"/>
                <w:sz w:val="18"/>
                <w:szCs w:val="18"/>
              </w:rPr>
              <w:t>-</w:t>
            </w:r>
          </w:p>
        </w:tc>
        <w:tc>
          <w:tcPr>
            <w:tcW w:w="692" w:type="dxa"/>
            <w:noWrap/>
            <w:tcMar>
              <w:top w:w="57" w:type="dxa"/>
              <w:left w:w="57" w:type="dxa"/>
              <w:bottom w:w="57" w:type="dxa"/>
              <w:right w:w="57" w:type="dxa"/>
            </w:tcMar>
            <w:hideMark/>
          </w:tcPr>
          <w:p w14:paraId="235798F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6.64</w:t>
            </w:r>
          </w:p>
        </w:tc>
        <w:tc>
          <w:tcPr>
            <w:tcW w:w="691" w:type="dxa"/>
            <w:noWrap/>
            <w:tcMar>
              <w:top w:w="57" w:type="dxa"/>
              <w:left w:w="57" w:type="dxa"/>
              <w:bottom w:w="57" w:type="dxa"/>
              <w:right w:w="57" w:type="dxa"/>
            </w:tcMar>
            <w:hideMark/>
          </w:tcPr>
          <w:p w14:paraId="7294B0AB"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6.44</w:t>
            </w:r>
          </w:p>
        </w:tc>
        <w:tc>
          <w:tcPr>
            <w:tcW w:w="692" w:type="dxa"/>
            <w:noWrap/>
            <w:tcMar>
              <w:top w:w="57" w:type="dxa"/>
              <w:left w:w="57" w:type="dxa"/>
              <w:bottom w:w="57" w:type="dxa"/>
              <w:right w:w="57" w:type="dxa"/>
            </w:tcMar>
            <w:hideMark/>
          </w:tcPr>
          <w:p w14:paraId="4D4A880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7.09</w:t>
            </w:r>
          </w:p>
        </w:tc>
        <w:tc>
          <w:tcPr>
            <w:tcW w:w="691" w:type="dxa"/>
            <w:noWrap/>
            <w:tcMar>
              <w:top w:w="57" w:type="dxa"/>
              <w:left w:w="57" w:type="dxa"/>
              <w:bottom w:w="57" w:type="dxa"/>
              <w:right w:w="57" w:type="dxa"/>
            </w:tcMar>
            <w:hideMark/>
          </w:tcPr>
          <w:p w14:paraId="3F50802E"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7.21</w:t>
            </w:r>
          </w:p>
        </w:tc>
        <w:tc>
          <w:tcPr>
            <w:tcW w:w="692" w:type="dxa"/>
            <w:noWrap/>
            <w:tcMar>
              <w:top w:w="57" w:type="dxa"/>
              <w:left w:w="57" w:type="dxa"/>
              <w:bottom w:w="57" w:type="dxa"/>
              <w:right w:w="57" w:type="dxa"/>
            </w:tcMar>
            <w:hideMark/>
          </w:tcPr>
          <w:p w14:paraId="0E523B2E"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7.01</w:t>
            </w:r>
          </w:p>
        </w:tc>
        <w:tc>
          <w:tcPr>
            <w:tcW w:w="692" w:type="dxa"/>
            <w:noWrap/>
            <w:tcMar>
              <w:top w:w="57" w:type="dxa"/>
              <w:left w:w="57" w:type="dxa"/>
              <w:bottom w:w="57" w:type="dxa"/>
              <w:right w:w="57" w:type="dxa"/>
            </w:tcMar>
            <w:hideMark/>
          </w:tcPr>
          <w:p w14:paraId="03B51EB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7.24</w:t>
            </w:r>
          </w:p>
        </w:tc>
        <w:tc>
          <w:tcPr>
            <w:tcW w:w="691" w:type="dxa"/>
            <w:noWrap/>
            <w:tcMar>
              <w:top w:w="57" w:type="dxa"/>
              <w:left w:w="57" w:type="dxa"/>
              <w:bottom w:w="57" w:type="dxa"/>
              <w:right w:w="57" w:type="dxa"/>
            </w:tcMar>
            <w:hideMark/>
          </w:tcPr>
          <w:p w14:paraId="5668258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7.09</w:t>
            </w:r>
          </w:p>
        </w:tc>
        <w:tc>
          <w:tcPr>
            <w:tcW w:w="692" w:type="dxa"/>
            <w:noWrap/>
            <w:tcMar>
              <w:top w:w="57" w:type="dxa"/>
              <w:left w:w="57" w:type="dxa"/>
              <w:bottom w:w="57" w:type="dxa"/>
              <w:right w:w="57" w:type="dxa"/>
            </w:tcMar>
            <w:hideMark/>
          </w:tcPr>
          <w:p w14:paraId="7473833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7.39</w:t>
            </w:r>
          </w:p>
        </w:tc>
        <w:tc>
          <w:tcPr>
            <w:tcW w:w="691" w:type="dxa"/>
            <w:noWrap/>
            <w:tcMar>
              <w:top w:w="57" w:type="dxa"/>
              <w:left w:w="57" w:type="dxa"/>
              <w:bottom w:w="57" w:type="dxa"/>
              <w:right w:w="57" w:type="dxa"/>
            </w:tcMar>
            <w:hideMark/>
          </w:tcPr>
          <w:p w14:paraId="0E7E3F3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6.68</w:t>
            </w:r>
          </w:p>
        </w:tc>
        <w:tc>
          <w:tcPr>
            <w:tcW w:w="692" w:type="dxa"/>
            <w:noWrap/>
            <w:tcMar>
              <w:top w:w="57" w:type="dxa"/>
              <w:left w:w="57" w:type="dxa"/>
              <w:bottom w:w="57" w:type="dxa"/>
              <w:right w:w="57" w:type="dxa"/>
            </w:tcMar>
            <w:hideMark/>
          </w:tcPr>
          <w:p w14:paraId="1C4BA6C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7.07</w:t>
            </w:r>
          </w:p>
        </w:tc>
        <w:tc>
          <w:tcPr>
            <w:tcW w:w="692" w:type="dxa"/>
            <w:noWrap/>
            <w:tcMar>
              <w:top w:w="57" w:type="dxa"/>
              <w:left w:w="57" w:type="dxa"/>
              <w:bottom w:w="57" w:type="dxa"/>
              <w:right w:w="57" w:type="dxa"/>
            </w:tcMar>
            <w:hideMark/>
          </w:tcPr>
          <w:p w14:paraId="1D48ED1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6.55</w:t>
            </w:r>
          </w:p>
        </w:tc>
        <w:tc>
          <w:tcPr>
            <w:tcW w:w="691" w:type="dxa"/>
            <w:noWrap/>
            <w:tcMar>
              <w:top w:w="57" w:type="dxa"/>
              <w:left w:w="57" w:type="dxa"/>
              <w:bottom w:w="57" w:type="dxa"/>
              <w:right w:w="57" w:type="dxa"/>
            </w:tcMar>
            <w:hideMark/>
          </w:tcPr>
          <w:p w14:paraId="11BB6C7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6.92</w:t>
            </w:r>
          </w:p>
        </w:tc>
        <w:tc>
          <w:tcPr>
            <w:tcW w:w="692" w:type="dxa"/>
            <w:noWrap/>
            <w:tcMar>
              <w:top w:w="57" w:type="dxa"/>
              <w:left w:w="57" w:type="dxa"/>
              <w:bottom w:w="57" w:type="dxa"/>
              <w:right w:w="57" w:type="dxa"/>
            </w:tcMar>
            <w:hideMark/>
          </w:tcPr>
          <w:p w14:paraId="5E3BAE3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6.69</w:t>
            </w:r>
          </w:p>
        </w:tc>
        <w:tc>
          <w:tcPr>
            <w:tcW w:w="691" w:type="dxa"/>
            <w:noWrap/>
            <w:tcMar>
              <w:top w:w="57" w:type="dxa"/>
              <w:left w:w="57" w:type="dxa"/>
              <w:bottom w:w="57" w:type="dxa"/>
              <w:right w:w="57" w:type="dxa"/>
            </w:tcMar>
            <w:hideMark/>
          </w:tcPr>
          <w:p w14:paraId="3296A62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7.28</w:t>
            </w:r>
          </w:p>
        </w:tc>
        <w:tc>
          <w:tcPr>
            <w:tcW w:w="692" w:type="dxa"/>
            <w:noWrap/>
            <w:tcMar>
              <w:top w:w="57" w:type="dxa"/>
              <w:left w:w="57" w:type="dxa"/>
              <w:bottom w:w="57" w:type="dxa"/>
              <w:right w:w="57" w:type="dxa"/>
            </w:tcMar>
            <w:hideMark/>
          </w:tcPr>
          <w:p w14:paraId="58702464"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7.32</w:t>
            </w:r>
          </w:p>
        </w:tc>
        <w:tc>
          <w:tcPr>
            <w:tcW w:w="692" w:type="dxa"/>
            <w:noWrap/>
            <w:tcMar>
              <w:top w:w="57" w:type="dxa"/>
              <w:left w:w="57" w:type="dxa"/>
              <w:bottom w:w="57" w:type="dxa"/>
              <w:right w:w="57" w:type="dxa"/>
            </w:tcMar>
            <w:hideMark/>
          </w:tcPr>
          <w:p w14:paraId="6130F973"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7.32</w:t>
            </w:r>
          </w:p>
        </w:tc>
      </w:tr>
      <w:tr w:rsidR="00C87829" w:rsidRPr="001D782E" w14:paraId="5440BDB4"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2F4F8955" w14:textId="77777777" w:rsidR="001D782E" w:rsidRPr="001D782E" w:rsidRDefault="001D782E" w:rsidP="001D782E">
            <w:pPr>
              <w:pStyle w:val="TableText"/>
              <w:rPr>
                <w:sz w:val="18"/>
                <w:szCs w:val="18"/>
              </w:rPr>
            </w:pPr>
            <w:r w:rsidRPr="001D782E">
              <w:rPr>
                <w:sz w:val="18"/>
                <w:szCs w:val="18"/>
              </w:rPr>
              <w:t>Temperature</w:t>
            </w:r>
          </w:p>
        </w:tc>
        <w:tc>
          <w:tcPr>
            <w:tcW w:w="691" w:type="dxa"/>
            <w:noWrap/>
            <w:tcMar>
              <w:top w:w="57" w:type="dxa"/>
              <w:left w:w="57" w:type="dxa"/>
              <w:bottom w:w="57" w:type="dxa"/>
              <w:right w:w="57" w:type="dxa"/>
            </w:tcMar>
            <w:hideMark/>
          </w:tcPr>
          <w:p w14:paraId="19544FC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°C</w:t>
            </w:r>
          </w:p>
        </w:tc>
        <w:tc>
          <w:tcPr>
            <w:tcW w:w="692" w:type="dxa"/>
            <w:noWrap/>
            <w:tcMar>
              <w:top w:w="57" w:type="dxa"/>
              <w:left w:w="57" w:type="dxa"/>
              <w:bottom w:w="57" w:type="dxa"/>
              <w:right w:w="57" w:type="dxa"/>
            </w:tcMar>
            <w:hideMark/>
          </w:tcPr>
          <w:p w14:paraId="52866814"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19.5</w:t>
            </w:r>
          </w:p>
        </w:tc>
        <w:tc>
          <w:tcPr>
            <w:tcW w:w="691" w:type="dxa"/>
            <w:noWrap/>
            <w:tcMar>
              <w:top w:w="57" w:type="dxa"/>
              <w:left w:w="57" w:type="dxa"/>
              <w:bottom w:w="57" w:type="dxa"/>
              <w:right w:w="57" w:type="dxa"/>
            </w:tcMar>
            <w:hideMark/>
          </w:tcPr>
          <w:p w14:paraId="0953A3BB"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18.2</w:t>
            </w:r>
          </w:p>
        </w:tc>
        <w:tc>
          <w:tcPr>
            <w:tcW w:w="692" w:type="dxa"/>
            <w:noWrap/>
            <w:tcMar>
              <w:top w:w="57" w:type="dxa"/>
              <w:left w:w="57" w:type="dxa"/>
              <w:bottom w:w="57" w:type="dxa"/>
              <w:right w:w="57" w:type="dxa"/>
            </w:tcMar>
            <w:hideMark/>
          </w:tcPr>
          <w:p w14:paraId="68BCF5F4"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21.2</w:t>
            </w:r>
          </w:p>
        </w:tc>
        <w:tc>
          <w:tcPr>
            <w:tcW w:w="691" w:type="dxa"/>
            <w:noWrap/>
            <w:tcMar>
              <w:top w:w="57" w:type="dxa"/>
              <w:left w:w="57" w:type="dxa"/>
              <w:bottom w:w="57" w:type="dxa"/>
              <w:right w:w="57" w:type="dxa"/>
            </w:tcMar>
            <w:hideMark/>
          </w:tcPr>
          <w:p w14:paraId="3434743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20.3</w:t>
            </w:r>
          </w:p>
        </w:tc>
        <w:tc>
          <w:tcPr>
            <w:tcW w:w="692" w:type="dxa"/>
            <w:noWrap/>
            <w:tcMar>
              <w:top w:w="57" w:type="dxa"/>
              <w:left w:w="57" w:type="dxa"/>
              <w:bottom w:w="57" w:type="dxa"/>
              <w:right w:w="57" w:type="dxa"/>
            </w:tcMar>
            <w:hideMark/>
          </w:tcPr>
          <w:p w14:paraId="5B5C7039"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21.6</w:t>
            </w:r>
          </w:p>
        </w:tc>
        <w:tc>
          <w:tcPr>
            <w:tcW w:w="692" w:type="dxa"/>
            <w:noWrap/>
            <w:tcMar>
              <w:top w:w="57" w:type="dxa"/>
              <w:left w:w="57" w:type="dxa"/>
              <w:bottom w:w="57" w:type="dxa"/>
              <w:right w:w="57" w:type="dxa"/>
            </w:tcMar>
            <w:hideMark/>
          </w:tcPr>
          <w:p w14:paraId="044A24A9"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20.9</w:t>
            </w:r>
          </w:p>
        </w:tc>
        <w:tc>
          <w:tcPr>
            <w:tcW w:w="691" w:type="dxa"/>
            <w:noWrap/>
            <w:tcMar>
              <w:top w:w="57" w:type="dxa"/>
              <w:left w:w="57" w:type="dxa"/>
              <w:bottom w:w="57" w:type="dxa"/>
              <w:right w:w="57" w:type="dxa"/>
            </w:tcMar>
            <w:hideMark/>
          </w:tcPr>
          <w:p w14:paraId="2B6D14B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20.4</w:t>
            </w:r>
          </w:p>
        </w:tc>
        <w:tc>
          <w:tcPr>
            <w:tcW w:w="692" w:type="dxa"/>
            <w:noWrap/>
            <w:tcMar>
              <w:top w:w="57" w:type="dxa"/>
              <w:left w:w="57" w:type="dxa"/>
              <w:bottom w:w="57" w:type="dxa"/>
              <w:right w:w="57" w:type="dxa"/>
            </w:tcMar>
            <w:hideMark/>
          </w:tcPr>
          <w:p w14:paraId="12C0F94B"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19.4</w:t>
            </w:r>
          </w:p>
        </w:tc>
        <w:tc>
          <w:tcPr>
            <w:tcW w:w="691" w:type="dxa"/>
            <w:noWrap/>
            <w:tcMar>
              <w:top w:w="57" w:type="dxa"/>
              <w:left w:w="57" w:type="dxa"/>
              <w:bottom w:w="57" w:type="dxa"/>
              <w:right w:w="57" w:type="dxa"/>
            </w:tcMar>
            <w:hideMark/>
          </w:tcPr>
          <w:p w14:paraId="10285DE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20.5</w:t>
            </w:r>
          </w:p>
        </w:tc>
        <w:tc>
          <w:tcPr>
            <w:tcW w:w="692" w:type="dxa"/>
            <w:noWrap/>
            <w:tcMar>
              <w:top w:w="57" w:type="dxa"/>
              <w:left w:w="57" w:type="dxa"/>
              <w:bottom w:w="57" w:type="dxa"/>
              <w:right w:w="57" w:type="dxa"/>
            </w:tcMar>
            <w:hideMark/>
          </w:tcPr>
          <w:p w14:paraId="77A8495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20.8</w:t>
            </w:r>
          </w:p>
        </w:tc>
        <w:tc>
          <w:tcPr>
            <w:tcW w:w="692" w:type="dxa"/>
            <w:noWrap/>
            <w:tcMar>
              <w:top w:w="57" w:type="dxa"/>
              <w:left w:w="57" w:type="dxa"/>
              <w:bottom w:w="57" w:type="dxa"/>
              <w:right w:w="57" w:type="dxa"/>
            </w:tcMar>
            <w:hideMark/>
          </w:tcPr>
          <w:p w14:paraId="0E11FB81"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20.7</w:t>
            </w:r>
          </w:p>
        </w:tc>
        <w:tc>
          <w:tcPr>
            <w:tcW w:w="691" w:type="dxa"/>
            <w:noWrap/>
            <w:tcMar>
              <w:top w:w="57" w:type="dxa"/>
              <w:left w:w="57" w:type="dxa"/>
              <w:bottom w:w="57" w:type="dxa"/>
              <w:right w:w="57" w:type="dxa"/>
            </w:tcMar>
            <w:hideMark/>
          </w:tcPr>
          <w:p w14:paraId="62EA2B3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20.5</w:t>
            </w:r>
          </w:p>
        </w:tc>
        <w:tc>
          <w:tcPr>
            <w:tcW w:w="692" w:type="dxa"/>
            <w:noWrap/>
            <w:tcMar>
              <w:top w:w="57" w:type="dxa"/>
              <w:left w:w="57" w:type="dxa"/>
              <w:bottom w:w="57" w:type="dxa"/>
              <w:right w:w="57" w:type="dxa"/>
            </w:tcMar>
            <w:hideMark/>
          </w:tcPr>
          <w:p w14:paraId="4C882B3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w:t>
            </w:r>
          </w:p>
        </w:tc>
        <w:tc>
          <w:tcPr>
            <w:tcW w:w="691" w:type="dxa"/>
            <w:noWrap/>
            <w:tcMar>
              <w:top w:w="57" w:type="dxa"/>
              <w:left w:w="57" w:type="dxa"/>
              <w:bottom w:w="57" w:type="dxa"/>
              <w:right w:w="57" w:type="dxa"/>
            </w:tcMar>
            <w:hideMark/>
          </w:tcPr>
          <w:p w14:paraId="1EEF38E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17.7</w:t>
            </w:r>
          </w:p>
        </w:tc>
        <w:tc>
          <w:tcPr>
            <w:tcW w:w="692" w:type="dxa"/>
            <w:noWrap/>
            <w:tcMar>
              <w:top w:w="57" w:type="dxa"/>
              <w:left w:w="57" w:type="dxa"/>
              <w:bottom w:w="57" w:type="dxa"/>
              <w:right w:w="57" w:type="dxa"/>
            </w:tcMar>
            <w:hideMark/>
          </w:tcPr>
          <w:p w14:paraId="5A66877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20.5</w:t>
            </w:r>
          </w:p>
        </w:tc>
        <w:tc>
          <w:tcPr>
            <w:tcW w:w="692" w:type="dxa"/>
            <w:noWrap/>
            <w:tcMar>
              <w:top w:w="57" w:type="dxa"/>
              <w:left w:w="57" w:type="dxa"/>
              <w:bottom w:w="57" w:type="dxa"/>
              <w:right w:w="57" w:type="dxa"/>
            </w:tcMar>
            <w:hideMark/>
          </w:tcPr>
          <w:p w14:paraId="2A6733F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19.3</w:t>
            </w:r>
          </w:p>
        </w:tc>
      </w:tr>
      <w:tr w:rsidR="00C87829" w:rsidRPr="001D782E" w14:paraId="56562387"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52BA86B8" w14:textId="77777777" w:rsidR="001D782E" w:rsidRPr="001D782E" w:rsidRDefault="001D782E" w:rsidP="001D782E">
            <w:pPr>
              <w:pStyle w:val="TableText"/>
              <w:rPr>
                <w:sz w:val="18"/>
                <w:szCs w:val="18"/>
              </w:rPr>
            </w:pPr>
            <w:r w:rsidRPr="001D782E">
              <w:rPr>
                <w:sz w:val="18"/>
                <w:szCs w:val="18"/>
              </w:rPr>
              <w:t>Alkalinity</w:t>
            </w:r>
          </w:p>
        </w:tc>
        <w:tc>
          <w:tcPr>
            <w:tcW w:w="691" w:type="dxa"/>
            <w:noWrap/>
            <w:tcMar>
              <w:top w:w="57" w:type="dxa"/>
              <w:left w:w="57" w:type="dxa"/>
              <w:bottom w:w="57" w:type="dxa"/>
              <w:right w:w="57" w:type="dxa"/>
            </w:tcMar>
            <w:hideMark/>
          </w:tcPr>
          <w:p w14:paraId="58CF230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meq/L</w:t>
            </w:r>
          </w:p>
        </w:tc>
        <w:tc>
          <w:tcPr>
            <w:tcW w:w="692" w:type="dxa"/>
            <w:noWrap/>
            <w:tcMar>
              <w:top w:w="57" w:type="dxa"/>
              <w:left w:w="57" w:type="dxa"/>
              <w:bottom w:w="57" w:type="dxa"/>
              <w:right w:w="57" w:type="dxa"/>
            </w:tcMar>
            <w:hideMark/>
          </w:tcPr>
          <w:p w14:paraId="1D7E8EE5"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2.72</w:t>
            </w:r>
          </w:p>
        </w:tc>
        <w:tc>
          <w:tcPr>
            <w:tcW w:w="691" w:type="dxa"/>
            <w:noWrap/>
            <w:tcMar>
              <w:top w:w="57" w:type="dxa"/>
              <w:left w:w="57" w:type="dxa"/>
              <w:bottom w:w="57" w:type="dxa"/>
              <w:right w:w="57" w:type="dxa"/>
            </w:tcMar>
            <w:hideMark/>
          </w:tcPr>
          <w:p w14:paraId="1B3C9D24" w14:textId="46C133A7" w:rsidR="001D782E" w:rsidRPr="001D782E" w:rsidRDefault="00F52209"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52209">
              <w:rPr>
                <w:color w:val="EBEEF5"/>
                <w:sz w:val="18"/>
                <w:szCs w:val="18"/>
              </w:rPr>
              <w:t>-</w:t>
            </w:r>
          </w:p>
        </w:tc>
        <w:tc>
          <w:tcPr>
            <w:tcW w:w="692" w:type="dxa"/>
            <w:noWrap/>
            <w:tcMar>
              <w:top w:w="57" w:type="dxa"/>
              <w:left w:w="57" w:type="dxa"/>
              <w:bottom w:w="57" w:type="dxa"/>
              <w:right w:w="57" w:type="dxa"/>
            </w:tcMar>
            <w:hideMark/>
          </w:tcPr>
          <w:p w14:paraId="7F653F8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4.61</w:t>
            </w:r>
          </w:p>
        </w:tc>
        <w:tc>
          <w:tcPr>
            <w:tcW w:w="691" w:type="dxa"/>
            <w:noWrap/>
            <w:tcMar>
              <w:top w:w="57" w:type="dxa"/>
              <w:left w:w="57" w:type="dxa"/>
              <w:bottom w:w="57" w:type="dxa"/>
              <w:right w:w="57" w:type="dxa"/>
            </w:tcMar>
            <w:hideMark/>
          </w:tcPr>
          <w:p w14:paraId="6A42E286" w14:textId="7CE761BC" w:rsidR="001D782E" w:rsidRPr="001D782E" w:rsidRDefault="00F52209"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52209">
              <w:rPr>
                <w:color w:val="EBEEF5"/>
                <w:sz w:val="18"/>
                <w:szCs w:val="18"/>
              </w:rPr>
              <w:t>-</w:t>
            </w:r>
          </w:p>
        </w:tc>
        <w:tc>
          <w:tcPr>
            <w:tcW w:w="692" w:type="dxa"/>
            <w:noWrap/>
            <w:tcMar>
              <w:top w:w="57" w:type="dxa"/>
              <w:left w:w="57" w:type="dxa"/>
              <w:bottom w:w="57" w:type="dxa"/>
              <w:right w:w="57" w:type="dxa"/>
            </w:tcMar>
            <w:hideMark/>
          </w:tcPr>
          <w:p w14:paraId="22F92FA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2.16</w:t>
            </w:r>
          </w:p>
        </w:tc>
        <w:tc>
          <w:tcPr>
            <w:tcW w:w="692" w:type="dxa"/>
            <w:noWrap/>
            <w:tcMar>
              <w:top w:w="57" w:type="dxa"/>
              <w:left w:w="57" w:type="dxa"/>
              <w:bottom w:w="57" w:type="dxa"/>
              <w:right w:w="57" w:type="dxa"/>
            </w:tcMar>
            <w:hideMark/>
          </w:tcPr>
          <w:p w14:paraId="4CA5247B" w14:textId="539D61DB" w:rsidR="001D782E" w:rsidRPr="001D782E" w:rsidRDefault="00F52209"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52209">
              <w:rPr>
                <w:color w:val="EBEEF5"/>
                <w:sz w:val="18"/>
                <w:szCs w:val="18"/>
              </w:rPr>
              <w:t>-</w:t>
            </w:r>
          </w:p>
        </w:tc>
        <w:tc>
          <w:tcPr>
            <w:tcW w:w="691" w:type="dxa"/>
            <w:noWrap/>
            <w:tcMar>
              <w:top w:w="57" w:type="dxa"/>
              <w:left w:w="57" w:type="dxa"/>
              <w:bottom w:w="57" w:type="dxa"/>
              <w:right w:w="57" w:type="dxa"/>
            </w:tcMar>
            <w:hideMark/>
          </w:tcPr>
          <w:p w14:paraId="76755939"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1.82</w:t>
            </w:r>
          </w:p>
        </w:tc>
        <w:tc>
          <w:tcPr>
            <w:tcW w:w="692" w:type="dxa"/>
            <w:noWrap/>
            <w:tcMar>
              <w:top w:w="57" w:type="dxa"/>
              <w:left w:w="57" w:type="dxa"/>
              <w:bottom w:w="57" w:type="dxa"/>
              <w:right w:w="57" w:type="dxa"/>
            </w:tcMar>
            <w:hideMark/>
          </w:tcPr>
          <w:p w14:paraId="0EECD80C" w14:textId="57BFF270" w:rsidR="001D782E" w:rsidRPr="001D782E" w:rsidRDefault="00F52209"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52209">
              <w:rPr>
                <w:color w:val="EBEEF5"/>
                <w:sz w:val="18"/>
                <w:szCs w:val="18"/>
              </w:rPr>
              <w:t>-</w:t>
            </w:r>
          </w:p>
        </w:tc>
        <w:tc>
          <w:tcPr>
            <w:tcW w:w="691" w:type="dxa"/>
            <w:noWrap/>
            <w:tcMar>
              <w:top w:w="57" w:type="dxa"/>
              <w:left w:w="57" w:type="dxa"/>
              <w:bottom w:w="57" w:type="dxa"/>
              <w:right w:w="57" w:type="dxa"/>
            </w:tcMar>
            <w:hideMark/>
          </w:tcPr>
          <w:p w14:paraId="2F28ECE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2.05</w:t>
            </w:r>
          </w:p>
        </w:tc>
        <w:tc>
          <w:tcPr>
            <w:tcW w:w="692" w:type="dxa"/>
            <w:noWrap/>
            <w:tcMar>
              <w:top w:w="57" w:type="dxa"/>
              <w:left w:w="57" w:type="dxa"/>
              <w:bottom w:w="57" w:type="dxa"/>
              <w:right w:w="57" w:type="dxa"/>
            </w:tcMar>
            <w:hideMark/>
          </w:tcPr>
          <w:p w14:paraId="5014F14C" w14:textId="79C49165" w:rsidR="001D782E" w:rsidRPr="001D782E" w:rsidRDefault="00F52209"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52209">
              <w:rPr>
                <w:color w:val="EBEEF5"/>
                <w:sz w:val="18"/>
                <w:szCs w:val="18"/>
              </w:rPr>
              <w:t>-</w:t>
            </w:r>
          </w:p>
        </w:tc>
        <w:tc>
          <w:tcPr>
            <w:tcW w:w="692" w:type="dxa"/>
            <w:noWrap/>
            <w:tcMar>
              <w:top w:w="57" w:type="dxa"/>
              <w:left w:w="57" w:type="dxa"/>
              <w:bottom w:w="57" w:type="dxa"/>
              <w:right w:w="57" w:type="dxa"/>
            </w:tcMar>
            <w:hideMark/>
          </w:tcPr>
          <w:p w14:paraId="4E79BDD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2.53</w:t>
            </w:r>
          </w:p>
        </w:tc>
        <w:tc>
          <w:tcPr>
            <w:tcW w:w="691" w:type="dxa"/>
            <w:noWrap/>
            <w:tcMar>
              <w:top w:w="57" w:type="dxa"/>
              <w:left w:w="57" w:type="dxa"/>
              <w:bottom w:w="57" w:type="dxa"/>
              <w:right w:w="57" w:type="dxa"/>
            </w:tcMar>
            <w:hideMark/>
          </w:tcPr>
          <w:p w14:paraId="2F75852D" w14:textId="050AC050" w:rsidR="001D782E" w:rsidRPr="001D782E" w:rsidRDefault="00F52209"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52209">
              <w:rPr>
                <w:color w:val="EBEEF5"/>
                <w:sz w:val="18"/>
                <w:szCs w:val="18"/>
              </w:rPr>
              <w:t>-</w:t>
            </w:r>
          </w:p>
        </w:tc>
        <w:tc>
          <w:tcPr>
            <w:tcW w:w="692" w:type="dxa"/>
            <w:noWrap/>
            <w:tcMar>
              <w:top w:w="57" w:type="dxa"/>
              <w:left w:w="57" w:type="dxa"/>
              <w:bottom w:w="57" w:type="dxa"/>
              <w:right w:w="57" w:type="dxa"/>
            </w:tcMar>
            <w:hideMark/>
          </w:tcPr>
          <w:p w14:paraId="4A82EA89"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2.82</w:t>
            </w:r>
          </w:p>
        </w:tc>
        <w:tc>
          <w:tcPr>
            <w:tcW w:w="691" w:type="dxa"/>
            <w:noWrap/>
            <w:tcMar>
              <w:top w:w="57" w:type="dxa"/>
              <w:left w:w="57" w:type="dxa"/>
              <w:bottom w:w="57" w:type="dxa"/>
              <w:right w:w="57" w:type="dxa"/>
            </w:tcMar>
            <w:hideMark/>
          </w:tcPr>
          <w:p w14:paraId="1B6C65C9" w14:textId="088070D7" w:rsidR="001D782E" w:rsidRPr="001D782E" w:rsidRDefault="00F52209"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52209">
              <w:rPr>
                <w:color w:val="EBEEF5"/>
                <w:sz w:val="18"/>
                <w:szCs w:val="18"/>
              </w:rPr>
              <w:t>-</w:t>
            </w:r>
          </w:p>
        </w:tc>
        <w:tc>
          <w:tcPr>
            <w:tcW w:w="692" w:type="dxa"/>
            <w:noWrap/>
            <w:tcMar>
              <w:top w:w="57" w:type="dxa"/>
              <w:left w:w="57" w:type="dxa"/>
              <w:bottom w:w="57" w:type="dxa"/>
              <w:right w:w="57" w:type="dxa"/>
            </w:tcMar>
            <w:hideMark/>
          </w:tcPr>
          <w:p w14:paraId="2889859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3.76</w:t>
            </w:r>
          </w:p>
        </w:tc>
        <w:tc>
          <w:tcPr>
            <w:tcW w:w="692" w:type="dxa"/>
            <w:noWrap/>
            <w:tcMar>
              <w:top w:w="57" w:type="dxa"/>
              <w:left w:w="57" w:type="dxa"/>
              <w:bottom w:w="57" w:type="dxa"/>
              <w:right w:w="57" w:type="dxa"/>
            </w:tcMar>
            <w:hideMark/>
          </w:tcPr>
          <w:p w14:paraId="3ED6ED30" w14:textId="4275AF4A" w:rsidR="001D782E" w:rsidRPr="001D782E" w:rsidRDefault="00F52209"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F52209">
              <w:rPr>
                <w:color w:val="EBEEF5"/>
                <w:sz w:val="18"/>
                <w:szCs w:val="18"/>
              </w:rPr>
              <w:t>-</w:t>
            </w:r>
          </w:p>
        </w:tc>
      </w:tr>
      <w:tr w:rsidR="00C87829" w:rsidRPr="001D782E" w14:paraId="36CE0750"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419DCAC2" w14:textId="77777777" w:rsidR="001D782E" w:rsidRPr="001D782E" w:rsidRDefault="001D782E" w:rsidP="001D782E">
            <w:pPr>
              <w:pStyle w:val="TableText"/>
              <w:rPr>
                <w:sz w:val="18"/>
                <w:szCs w:val="18"/>
              </w:rPr>
            </w:pPr>
            <w:r w:rsidRPr="001D782E">
              <w:rPr>
                <w:sz w:val="18"/>
                <w:szCs w:val="18"/>
              </w:rPr>
              <w:t>Dissolved organic carbon</w:t>
            </w:r>
          </w:p>
        </w:tc>
        <w:tc>
          <w:tcPr>
            <w:tcW w:w="691" w:type="dxa"/>
            <w:noWrap/>
            <w:tcMar>
              <w:top w:w="57" w:type="dxa"/>
              <w:left w:w="57" w:type="dxa"/>
              <w:bottom w:w="57" w:type="dxa"/>
              <w:right w:w="57" w:type="dxa"/>
            </w:tcMar>
            <w:hideMark/>
          </w:tcPr>
          <w:p w14:paraId="5D7850B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6BBD46F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1.90</w:t>
            </w:r>
          </w:p>
        </w:tc>
        <w:tc>
          <w:tcPr>
            <w:tcW w:w="691" w:type="dxa"/>
            <w:noWrap/>
            <w:tcMar>
              <w:top w:w="57" w:type="dxa"/>
              <w:left w:w="57" w:type="dxa"/>
              <w:bottom w:w="57" w:type="dxa"/>
              <w:right w:w="57" w:type="dxa"/>
            </w:tcMar>
            <w:hideMark/>
          </w:tcPr>
          <w:p w14:paraId="575813F9"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4.00</w:t>
            </w:r>
          </w:p>
        </w:tc>
        <w:tc>
          <w:tcPr>
            <w:tcW w:w="692" w:type="dxa"/>
            <w:noWrap/>
            <w:tcMar>
              <w:top w:w="57" w:type="dxa"/>
              <w:left w:w="57" w:type="dxa"/>
              <w:bottom w:w="57" w:type="dxa"/>
              <w:right w:w="57" w:type="dxa"/>
            </w:tcMar>
            <w:hideMark/>
          </w:tcPr>
          <w:p w14:paraId="690311B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1.10</w:t>
            </w:r>
          </w:p>
        </w:tc>
        <w:tc>
          <w:tcPr>
            <w:tcW w:w="691" w:type="dxa"/>
            <w:noWrap/>
            <w:tcMar>
              <w:top w:w="57" w:type="dxa"/>
              <w:left w:w="57" w:type="dxa"/>
              <w:bottom w:w="57" w:type="dxa"/>
              <w:right w:w="57" w:type="dxa"/>
            </w:tcMar>
            <w:hideMark/>
          </w:tcPr>
          <w:p w14:paraId="35CCA18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1.50</w:t>
            </w:r>
          </w:p>
        </w:tc>
        <w:tc>
          <w:tcPr>
            <w:tcW w:w="692" w:type="dxa"/>
            <w:noWrap/>
            <w:tcMar>
              <w:top w:w="57" w:type="dxa"/>
              <w:left w:w="57" w:type="dxa"/>
              <w:bottom w:w="57" w:type="dxa"/>
              <w:right w:w="57" w:type="dxa"/>
            </w:tcMar>
            <w:hideMark/>
          </w:tcPr>
          <w:p w14:paraId="065CB8E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0.63</w:t>
            </w:r>
          </w:p>
        </w:tc>
        <w:tc>
          <w:tcPr>
            <w:tcW w:w="692" w:type="dxa"/>
            <w:noWrap/>
            <w:tcMar>
              <w:top w:w="57" w:type="dxa"/>
              <w:left w:w="57" w:type="dxa"/>
              <w:bottom w:w="57" w:type="dxa"/>
              <w:right w:w="57" w:type="dxa"/>
            </w:tcMar>
            <w:hideMark/>
          </w:tcPr>
          <w:p w14:paraId="2E2DD34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1.30</w:t>
            </w:r>
          </w:p>
        </w:tc>
        <w:tc>
          <w:tcPr>
            <w:tcW w:w="691" w:type="dxa"/>
            <w:noWrap/>
            <w:tcMar>
              <w:top w:w="57" w:type="dxa"/>
              <w:left w:w="57" w:type="dxa"/>
              <w:bottom w:w="57" w:type="dxa"/>
              <w:right w:w="57" w:type="dxa"/>
            </w:tcMar>
            <w:hideMark/>
          </w:tcPr>
          <w:p w14:paraId="2F100DF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1.30</w:t>
            </w:r>
          </w:p>
        </w:tc>
        <w:tc>
          <w:tcPr>
            <w:tcW w:w="692" w:type="dxa"/>
            <w:noWrap/>
            <w:tcMar>
              <w:top w:w="57" w:type="dxa"/>
              <w:left w:w="57" w:type="dxa"/>
              <w:bottom w:w="57" w:type="dxa"/>
              <w:right w:w="57" w:type="dxa"/>
            </w:tcMar>
            <w:hideMark/>
          </w:tcPr>
          <w:p w14:paraId="15F459C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0.55</w:t>
            </w:r>
          </w:p>
        </w:tc>
        <w:tc>
          <w:tcPr>
            <w:tcW w:w="691" w:type="dxa"/>
            <w:noWrap/>
            <w:tcMar>
              <w:top w:w="57" w:type="dxa"/>
              <w:left w:w="57" w:type="dxa"/>
              <w:bottom w:w="57" w:type="dxa"/>
              <w:right w:w="57" w:type="dxa"/>
            </w:tcMar>
            <w:hideMark/>
          </w:tcPr>
          <w:p w14:paraId="5A25F99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0.67</w:t>
            </w:r>
          </w:p>
        </w:tc>
        <w:tc>
          <w:tcPr>
            <w:tcW w:w="692" w:type="dxa"/>
            <w:noWrap/>
            <w:tcMar>
              <w:top w:w="57" w:type="dxa"/>
              <w:left w:w="57" w:type="dxa"/>
              <w:bottom w:w="57" w:type="dxa"/>
              <w:right w:w="57" w:type="dxa"/>
            </w:tcMar>
            <w:hideMark/>
          </w:tcPr>
          <w:p w14:paraId="7DE51A2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0.79</w:t>
            </w:r>
          </w:p>
        </w:tc>
        <w:tc>
          <w:tcPr>
            <w:tcW w:w="692" w:type="dxa"/>
            <w:noWrap/>
            <w:tcMar>
              <w:top w:w="57" w:type="dxa"/>
              <w:left w:w="57" w:type="dxa"/>
              <w:bottom w:w="57" w:type="dxa"/>
              <w:right w:w="57" w:type="dxa"/>
            </w:tcMar>
            <w:hideMark/>
          </w:tcPr>
          <w:p w14:paraId="592A280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0.20</w:t>
            </w:r>
          </w:p>
        </w:tc>
        <w:tc>
          <w:tcPr>
            <w:tcW w:w="691" w:type="dxa"/>
            <w:noWrap/>
            <w:tcMar>
              <w:top w:w="57" w:type="dxa"/>
              <w:left w:w="57" w:type="dxa"/>
              <w:bottom w:w="57" w:type="dxa"/>
              <w:right w:w="57" w:type="dxa"/>
            </w:tcMar>
            <w:hideMark/>
          </w:tcPr>
          <w:p w14:paraId="414DB1B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0.54</w:t>
            </w:r>
          </w:p>
        </w:tc>
        <w:tc>
          <w:tcPr>
            <w:tcW w:w="692" w:type="dxa"/>
            <w:noWrap/>
            <w:tcMar>
              <w:top w:w="57" w:type="dxa"/>
              <w:left w:w="57" w:type="dxa"/>
              <w:bottom w:w="57" w:type="dxa"/>
              <w:right w:w="57" w:type="dxa"/>
            </w:tcMar>
            <w:hideMark/>
          </w:tcPr>
          <w:p w14:paraId="5CA77CE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0.97</w:t>
            </w:r>
          </w:p>
        </w:tc>
        <w:tc>
          <w:tcPr>
            <w:tcW w:w="691" w:type="dxa"/>
            <w:noWrap/>
            <w:tcMar>
              <w:top w:w="57" w:type="dxa"/>
              <w:left w:w="57" w:type="dxa"/>
              <w:bottom w:w="57" w:type="dxa"/>
              <w:right w:w="57" w:type="dxa"/>
            </w:tcMar>
            <w:hideMark/>
          </w:tcPr>
          <w:p w14:paraId="2070092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117</w:t>
            </w:r>
          </w:p>
        </w:tc>
        <w:tc>
          <w:tcPr>
            <w:tcW w:w="692" w:type="dxa"/>
            <w:noWrap/>
            <w:tcMar>
              <w:top w:w="57" w:type="dxa"/>
              <w:left w:w="57" w:type="dxa"/>
              <w:bottom w:w="57" w:type="dxa"/>
              <w:right w:w="57" w:type="dxa"/>
            </w:tcMar>
            <w:hideMark/>
          </w:tcPr>
          <w:p w14:paraId="051B14F4"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1.40</w:t>
            </w:r>
          </w:p>
        </w:tc>
        <w:tc>
          <w:tcPr>
            <w:tcW w:w="692" w:type="dxa"/>
            <w:noWrap/>
            <w:tcMar>
              <w:top w:w="57" w:type="dxa"/>
              <w:left w:w="57" w:type="dxa"/>
              <w:bottom w:w="57" w:type="dxa"/>
              <w:right w:w="57" w:type="dxa"/>
            </w:tcMar>
            <w:hideMark/>
          </w:tcPr>
          <w:p w14:paraId="7AFF7F9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0.95</w:t>
            </w:r>
          </w:p>
        </w:tc>
      </w:tr>
      <w:tr w:rsidR="00C87829" w:rsidRPr="001D782E" w14:paraId="38E42F18"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18FB6AE5" w14:textId="77777777" w:rsidR="001D782E" w:rsidRPr="001D782E" w:rsidRDefault="001D782E" w:rsidP="001D782E">
            <w:pPr>
              <w:pStyle w:val="TableText"/>
              <w:rPr>
                <w:sz w:val="18"/>
                <w:szCs w:val="18"/>
              </w:rPr>
            </w:pPr>
            <w:r w:rsidRPr="001D782E">
              <w:rPr>
                <w:sz w:val="18"/>
                <w:szCs w:val="18"/>
              </w:rPr>
              <w:t xml:space="preserve">Total organic carbon </w:t>
            </w:r>
          </w:p>
        </w:tc>
        <w:tc>
          <w:tcPr>
            <w:tcW w:w="691" w:type="dxa"/>
            <w:noWrap/>
            <w:tcMar>
              <w:top w:w="57" w:type="dxa"/>
              <w:left w:w="57" w:type="dxa"/>
              <w:bottom w:w="57" w:type="dxa"/>
              <w:right w:w="57" w:type="dxa"/>
            </w:tcMar>
            <w:hideMark/>
          </w:tcPr>
          <w:p w14:paraId="00409D13"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49D6992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8.60</w:t>
            </w:r>
          </w:p>
        </w:tc>
        <w:tc>
          <w:tcPr>
            <w:tcW w:w="691" w:type="dxa"/>
            <w:noWrap/>
            <w:tcMar>
              <w:top w:w="57" w:type="dxa"/>
              <w:left w:w="57" w:type="dxa"/>
              <w:bottom w:w="57" w:type="dxa"/>
              <w:right w:w="57" w:type="dxa"/>
            </w:tcMar>
            <w:hideMark/>
          </w:tcPr>
          <w:p w14:paraId="48BD357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17</w:t>
            </w:r>
          </w:p>
        </w:tc>
        <w:tc>
          <w:tcPr>
            <w:tcW w:w="692" w:type="dxa"/>
            <w:noWrap/>
            <w:tcMar>
              <w:top w:w="57" w:type="dxa"/>
              <w:left w:w="57" w:type="dxa"/>
              <w:bottom w:w="57" w:type="dxa"/>
              <w:right w:w="57" w:type="dxa"/>
            </w:tcMar>
            <w:hideMark/>
          </w:tcPr>
          <w:p w14:paraId="1DB82FF5"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4.10</w:t>
            </w:r>
          </w:p>
        </w:tc>
        <w:tc>
          <w:tcPr>
            <w:tcW w:w="691" w:type="dxa"/>
            <w:noWrap/>
            <w:tcMar>
              <w:top w:w="57" w:type="dxa"/>
              <w:left w:w="57" w:type="dxa"/>
              <w:bottom w:w="57" w:type="dxa"/>
              <w:right w:w="57" w:type="dxa"/>
            </w:tcMar>
            <w:hideMark/>
          </w:tcPr>
          <w:p w14:paraId="3E147FCE"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8.40</w:t>
            </w:r>
          </w:p>
        </w:tc>
        <w:tc>
          <w:tcPr>
            <w:tcW w:w="692" w:type="dxa"/>
            <w:noWrap/>
            <w:tcMar>
              <w:top w:w="57" w:type="dxa"/>
              <w:left w:w="57" w:type="dxa"/>
              <w:bottom w:w="57" w:type="dxa"/>
              <w:right w:w="57" w:type="dxa"/>
            </w:tcMar>
            <w:hideMark/>
          </w:tcPr>
          <w:p w14:paraId="3377C559"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2.10</w:t>
            </w:r>
          </w:p>
        </w:tc>
        <w:tc>
          <w:tcPr>
            <w:tcW w:w="692" w:type="dxa"/>
            <w:noWrap/>
            <w:tcMar>
              <w:top w:w="57" w:type="dxa"/>
              <w:left w:w="57" w:type="dxa"/>
              <w:bottom w:w="57" w:type="dxa"/>
              <w:right w:w="57" w:type="dxa"/>
            </w:tcMar>
            <w:hideMark/>
          </w:tcPr>
          <w:p w14:paraId="14DAB41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2.80</w:t>
            </w:r>
          </w:p>
        </w:tc>
        <w:tc>
          <w:tcPr>
            <w:tcW w:w="691" w:type="dxa"/>
            <w:noWrap/>
            <w:tcMar>
              <w:top w:w="57" w:type="dxa"/>
              <w:left w:w="57" w:type="dxa"/>
              <w:bottom w:w="57" w:type="dxa"/>
              <w:right w:w="57" w:type="dxa"/>
            </w:tcMar>
            <w:hideMark/>
          </w:tcPr>
          <w:p w14:paraId="253A7D4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2.20</w:t>
            </w:r>
          </w:p>
        </w:tc>
        <w:tc>
          <w:tcPr>
            <w:tcW w:w="692" w:type="dxa"/>
            <w:noWrap/>
            <w:tcMar>
              <w:top w:w="57" w:type="dxa"/>
              <w:left w:w="57" w:type="dxa"/>
              <w:bottom w:w="57" w:type="dxa"/>
              <w:right w:w="57" w:type="dxa"/>
            </w:tcMar>
            <w:hideMark/>
          </w:tcPr>
          <w:p w14:paraId="4FE5518E"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0.81</w:t>
            </w:r>
          </w:p>
        </w:tc>
        <w:tc>
          <w:tcPr>
            <w:tcW w:w="691" w:type="dxa"/>
            <w:noWrap/>
            <w:tcMar>
              <w:top w:w="57" w:type="dxa"/>
              <w:left w:w="57" w:type="dxa"/>
              <w:bottom w:w="57" w:type="dxa"/>
              <w:right w:w="57" w:type="dxa"/>
            </w:tcMar>
            <w:hideMark/>
          </w:tcPr>
          <w:p w14:paraId="2B768DF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0.92</w:t>
            </w:r>
          </w:p>
        </w:tc>
        <w:tc>
          <w:tcPr>
            <w:tcW w:w="692" w:type="dxa"/>
            <w:noWrap/>
            <w:tcMar>
              <w:top w:w="57" w:type="dxa"/>
              <w:left w:w="57" w:type="dxa"/>
              <w:bottom w:w="57" w:type="dxa"/>
              <w:right w:w="57" w:type="dxa"/>
            </w:tcMar>
            <w:hideMark/>
          </w:tcPr>
          <w:p w14:paraId="7E317E0B"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0.98</w:t>
            </w:r>
          </w:p>
        </w:tc>
        <w:tc>
          <w:tcPr>
            <w:tcW w:w="692" w:type="dxa"/>
            <w:noWrap/>
            <w:tcMar>
              <w:top w:w="57" w:type="dxa"/>
              <w:left w:w="57" w:type="dxa"/>
              <w:bottom w:w="57" w:type="dxa"/>
              <w:right w:w="57" w:type="dxa"/>
            </w:tcMar>
            <w:hideMark/>
          </w:tcPr>
          <w:p w14:paraId="4BBD5E1D"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&lt;0.02</w:t>
            </w:r>
          </w:p>
        </w:tc>
        <w:tc>
          <w:tcPr>
            <w:tcW w:w="691" w:type="dxa"/>
            <w:noWrap/>
            <w:tcMar>
              <w:top w:w="57" w:type="dxa"/>
              <w:left w:w="57" w:type="dxa"/>
              <w:bottom w:w="57" w:type="dxa"/>
              <w:right w:w="57" w:type="dxa"/>
            </w:tcMar>
            <w:hideMark/>
          </w:tcPr>
          <w:p w14:paraId="3AD04A97"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0.61</w:t>
            </w:r>
          </w:p>
        </w:tc>
        <w:tc>
          <w:tcPr>
            <w:tcW w:w="692" w:type="dxa"/>
            <w:noWrap/>
            <w:tcMar>
              <w:top w:w="57" w:type="dxa"/>
              <w:left w:w="57" w:type="dxa"/>
              <w:bottom w:w="57" w:type="dxa"/>
              <w:right w:w="57" w:type="dxa"/>
            </w:tcMar>
            <w:hideMark/>
          </w:tcPr>
          <w:p w14:paraId="63CA4457"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1.60</w:t>
            </w:r>
          </w:p>
        </w:tc>
        <w:tc>
          <w:tcPr>
            <w:tcW w:w="691" w:type="dxa"/>
            <w:noWrap/>
            <w:tcMar>
              <w:top w:w="57" w:type="dxa"/>
              <w:left w:w="57" w:type="dxa"/>
              <w:bottom w:w="57" w:type="dxa"/>
              <w:right w:w="57" w:type="dxa"/>
            </w:tcMar>
            <w:hideMark/>
          </w:tcPr>
          <w:p w14:paraId="61ACB45D"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119</w:t>
            </w:r>
          </w:p>
        </w:tc>
        <w:tc>
          <w:tcPr>
            <w:tcW w:w="692" w:type="dxa"/>
            <w:noWrap/>
            <w:tcMar>
              <w:top w:w="57" w:type="dxa"/>
              <w:left w:w="57" w:type="dxa"/>
              <w:bottom w:w="57" w:type="dxa"/>
              <w:right w:w="57" w:type="dxa"/>
            </w:tcMar>
            <w:hideMark/>
          </w:tcPr>
          <w:p w14:paraId="3990502B"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1.70</w:t>
            </w:r>
          </w:p>
        </w:tc>
        <w:tc>
          <w:tcPr>
            <w:tcW w:w="692" w:type="dxa"/>
            <w:noWrap/>
            <w:tcMar>
              <w:top w:w="57" w:type="dxa"/>
              <w:left w:w="57" w:type="dxa"/>
              <w:bottom w:w="57" w:type="dxa"/>
              <w:right w:w="57" w:type="dxa"/>
            </w:tcMar>
            <w:hideMark/>
          </w:tcPr>
          <w:p w14:paraId="7060492D"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1.30</w:t>
            </w:r>
          </w:p>
        </w:tc>
      </w:tr>
      <w:tr w:rsidR="00C87829" w:rsidRPr="001D782E" w14:paraId="458BCD6A"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24EF8D34" w14:textId="77777777" w:rsidR="001D782E" w:rsidRPr="001D782E" w:rsidRDefault="001D782E" w:rsidP="001D782E">
            <w:pPr>
              <w:pStyle w:val="TableText"/>
              <w:rPr>
                <w:sz w:val="18"/>
                <w:szCs w:val="18"/>
              </w:rPr>
            </w:pPr>
            <w:r w:rsidRPr="001D782E">
              <w:rPr>
                <w:sz w:val="18"/>
                <w:szCs w:val="18"/>
              </w:rPr>
              <w:t>Sulfate as SO4</w:t>
            </w:r>
          </w:p>
        </w:tc>
        <w:tc>
          <w:tcPr>
            <w:tcW w:w="691" w:type="dxa"/>
            <w:noWrap/>
            <w:tcMar>
              <w:top w:w="57" w:type="dxa"/>
              <w:left w:w="57" w:type="dxa"/>
              <w:bottom w:w="57" w:type="dxa"/>
              <w:right w:w="57" w:type="dxa"/>
            </w:tcMar>
            <w:hideMark/>
          </w:tcPr>
          <w:p w14:paraId="1508C36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0C3E2E01"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235</w:t>
            </w:r>
          </w:p>
        </w:tc>
        <w:tc>
          <w:tcPr>
            <w:tcW w:w="691" w:type="dxa"/>
            <w:noWrap/>
            <w:tcMar>
              <w:top w:w="57" w:type="dxa"/>
              <w:left w:w="57" w:type="dxa"/>
              <w:bottom w:w="57" w:type="dxa"/>
              <w:right w:w="57" w:type="dxa"/>
            </w:tcMar>
            <w:hideMark/>
          </w:tcPr>
          <w:p w14:paraId="4877841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243</w:t>
            </w:r>
          </w:p>
        </w:tc>
        <w:tc>
          <w:tcPr>
            <w:tcW w:w="692" w:type="dxa"/>
            <w:noWrap/>
            <w:tcMar>
              <w:top w:w="57" w:type="dxa"/>
              <w:left w:w="57" w:type="dxa"/>
              <w:bottom w:w="57" w:type="dxa"/>
              <w:right w:w="57" w:type="dxa"/>
            </w:tcMar>
            <w:hideMark/>
          </w:tcPr>
          <w:p w14:paraId="2C12B11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60</w:t>
            </w:r>
          </w:p>
        </w:tc>
        <w:tc>
          <w:tcPr>
            <w:tcW w:w="691" w:type="dxa"/>
            <w:noWrap/>
            <w:tcMar>
              <w:top w:w="57" w:type="dxa"/>
              <w:left w:w="57" w:type="dxa"/>
              <w:bottom w:w="57" w:type="dxa"/>
              <w:right w:w="57" w:type="dxa"/>
            </w:tcMar>
            <w:hideMark/>
          </w:tcPr>
          <w:p w14:paraId="642046D9"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36</w:t>
            </w:r>
          </w:p>
        </w:tc>
        <w:tc>
          <w:tcPr>
            <w:tcW w:w="692" w:type="dxa"/>
            <w:noWrap/>
            <w:tcMar>
              <w:top w:w="57" w:type="dxa"/>
              <w:left w:w="57" w:type="dxa"/>
              <w:bottom w:w="57" w:type="dxa"/>
              <w:right w:w="57" w:type="dxa"/>
            </w:tcMar>
            <w:hideMark/>
          </w:tcPr>
          <w:p w14:paraId="454AD2F7"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6</w:t>
            </w:r>
          </w:p>
        </w:tc>
        <w:tc>
          <w:tcPr>
            <w:tcW w:w="692" w:type="dxa"/>
            <w:noWrap/>
            <w:tcMar>
              <w:top w:w="57" w:type="dxa"/>
              <w:left w:w="57" w:type="dxa"/>
              <w:bottom w:w="57" w:type="dxa"/>
              <w:right w:w="57" w:type="dxa"/>
            </w:tcMar>
            <w:hideMark/>
          </w:tcPr>
          <w:p w14:paraId="628C294B"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8</w:t>
            </w:r>
          </w:p>
        </w:tc>
        <w:tc>
          <w:tcPr>
            <w:tcW w:w="691" w:type="dxa"/>
            <w:noWrap/>
            <w:tcMar>
              <w:top w:w="57" w:type="dxa"/>
              <w:left w:w="57" w:type="dxa"/>
              <w:bottom w:w="57" w:type="dxa"/>
              <w:right w:w="57" w:type="dxa"/>
            </w:tcMar>
            <w:hideMark/>
          </w:tcPr>
          <w:p w14:paraId="3618FAB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26</w:t>
            </w:r>
          </w:p>
        </w:tc>
        <w:tc>
          <w:tcPr>
            <w:tcW w:w="692" w:type="dxa"/>
            <w:noWrap/>
            <w:tcMar>
              <w:top w:w="57" w:type="dxa"/>
              <w:left w:w="57" w:type="dxa"/>
              <w:bottom w:w="57" w:type="dxa"/>
              <w:right w:w="57" w:type="dxa"/>
            </w:tcMar>
            <w:hideMark/>
          </w:tcPr>
          <w:p w14:paraId="7757EBF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12</w:t>
            </w:r>
          </w:p>
        </w:tc>
        <w:tc>
          <w:tcPr>
            <w:tcW w:w="691" w:type="dxa"/>
            <w:noWrap/>
            <w:tcMar>
              <w:top w:w="57" w:type="dxa"/>
              <w:left w:w="57" w:type="dxa"/>
              <w:bottom w:w="57" w:type="dxa"/>
              <w:right w:w="57" w:type="dxa"/>
            </w:tcMar>
            <w:hideMark/>
          </w:tcPr>
          <w:p w14:paraId="0305461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41</w:t>
            </w:r>
          </w:p>
        </w:tc>
        <w:tc>
          <w:tcPr>
            <w:tcW w:w="692" w:type="dxa"/>
            <w:noWrap/>
            <w:tcMar>
              <w:top w:w="57" w:type="dxa"/>
              <w:left w:w="57" w:type="dxa"/>
              <w:bottom w:w="57" w:type="dxa"/>
              <w:right w:w="57" w:type="dxa"/>
            </w:tcMar>
            <w:hideMark/>
          </w:tcPr>
          <w:p w14:paraId="7C5FB474"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37</w:t>
            </w:r>
          </w:p>
        </w:tc>
        <w:tc>
          <w:tcPr>
            <w:tcW w:w="692" w:type="dxa"/>
            <w:noWrap/>
            <w:tcMar>
              <w:top w:w="57" w:type="dxa"/>
              <w:left w:w="57" w:type="dxa"/>
              <w:bottom w:w="57" w:type="dxa"/>
              <w:right w:w="57" w:type="dxa"/>
            </w:tcMar>
            <w:hideMark/>
          </w:tcPr>
          <w:p w14:paraId="7E9AB1E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24</w:t>
            </w:r>
          </w:p>
        </w:tc>
        <w:tc>
          <w:tcPr>
            <w:tcW w:w="691" w:type="dxa"/>
            <w:noWrap/>
            <w:tcMar>
              <w:top w:w="57" w:type="dxa"/>
              <w:left w:w="57" w:type="dxa"/>
              <w:bottom w:w="57" w:type="dxa"/>
              <w:right w:w="57" w:type="dxa"/>
            </w:tcMar>
            <w:hideMark/>
          </w:tcPr>
          <w:p w14:paraId="0FA749E1"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16</w:t>
            </w:r>
          </w:p>
        </w:tc>
        <w:tc>
          <w:tcPr>
            <w:tcW w:w="692" w:type="dxa"/>
            <w:noWrap/>
            <w:tcMar>
              <w:top w:w="57" w:type="dxa"/>
              <w:left w:w="57" w:type="dxa"/>
              <w:bottom w:w="57" w:type="dxa"/>
              <w:right w:w="57" w:type="dxa"/>
            </w:tcMar>
            <w:hideMark/>
          </w:tcPr>
          <w:p w14:paraId="1FC9EC5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58</w:t>
            </w:r>
          </w:p>
        </w:tc>
        <w:tc>
          <w:tcPr>
            <w:tcW w:w="691" w:type="dxa"/>
            <w:noWrap/>
            <w:tcMar>
              <w:top w:w="57" w:type="dxa"/>
              <w:left w:w="57" w:type="dxa"/>
              <w:bottom w:w="57" w:type="dxa"/>
              <w:right w:w="57" w:type="dxa"/>
            </w:tcMar>
            <w:hideMark/>
          </w:tcPr>
          <w:p w14:paraId="207BC661"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45</w:t>
            </w:r>
          </w:p>
        </w:tc>
        <w:tc>
          <w:tcPr>
            <w:tcW w:w="692" w:type="dxa"/>
            <w:noWrap/>
            <w:tcMar>
              <w:top w:w="57" w:type="dxa"/>
              <w:left w:w="57" w:type="dxa"/>
              <w:bottom w:w="57" w:type="dxa"/>
              <w:right w:w="57" w:type="dxa"/>
            </w:tcMar>
            <w:hideMark/>
          </w:tcPr>
          <w:p w14:paraId="477640B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20</w:t>
            </w:r>
          </w:p>
        </w:tc>
        <w:tc>
          <w:tcPr>
            <w:tcW w:w="692" w:type="dxa"/>
            <w:noWrap/>
            <w:tcMar>
              <w:top w:w="57" w:type="dxa"/>
              <w:left w:w="57" w:type="dxa"/>
              <w:bottom w:w="57" w:type="dxa"/>
              <w:right w:w="57" w:type="dxa"/>
            </w:tcMar>
            <w:hideMark/>
          </w:tcPr>
          <w:p w14:paraId="1E9E9A2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18</w:t>
            </w:r>
          </w:p>
        </w:tc>
      </w:tr>
      <w:tr w:rsidR="00C87829" w:rsidRPr="001D782E" w14:paraId="21598CAE"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1F5424CA" w14:textId="77777777" w:rsidR="001D782E" w:rsidRPr="001D782E" w:rsidRDefault="001D782E" w:rsidP="001D782E">
            <w:pPr>
              <w:pStyle w:val="TableText"/>
              <w:rPr>
                <w:sz w:val="18"/>
                <w:szCs w:val="18"/>
              </w:rPr>
            </w:pPr>
            <w:r w:rsidRPr="001D782E">
              <w:rPr>
                <w:sz w:val="18"/>
                <w:szCs w:val="18"/>
              </w:rPr>
              <w:t>Ferrous iron</w:t>
            </w:r>
          </w:p>
        </w:tc>
        <w:tc>
          <w:tcPr>
            <w:tcW w:w="691" w:type="dxa"/>
            <w:noWrap/>
            <w:tcMar>
              <w:top w:w="57" w:type="dxa"/>
              <w:left w:w="57" w:type="dxa"/>
              <w:bottom w:w="57" w:type="dxa"/>
              <w:right w:w="57" w:type="dxa"/>
            </w:tcMar>
            <w:hideMark/>
          </w:tcPr>
          <w:p w14:paraId="7A142595"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71F2BAE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2.11</w:t>
            </w:r>
          </w:p>
        </w:tc>
        <w:tc>
          <w:tcPr>
            <w:tcW w:w="691" w:type="dxa"/>
            <w:noWrap/>
            <w:tcMar>
              <w:top w:w="57" w:type="dxa"/>
              <w:left w:w="57" w:type="dxa"/>
              <w:bottom w:w="57" w:type="dxa"/>
              <w:right w:w="57" w:type="dxa"/>
            </w:tcMar>
            <w:hideMark/>
          </w:tcPr>
          <w:p w14:paraId="07F9918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1.36</w:t>
            </w:r>
          </w:p>
        </w:tc>
        <w:tc>
          <w:tcPr>
            <w:tcW w:w="692" w:type="dxa"/>
            <w:noWrap/>
            <w:tcMar>
              <w:top w:w="57" w:type="dxa"/>
              <w:left w:w="57" w:type="dxa"/>
              <w:bottom w:w="57" w:type="dxa"/>
              <w:right w:w="57" w:type="dxa"/>
            </w:tcMar>
            <w:hideMark/>
          </w:tcPr>
          <w:p w14:paraId="0C50BEE3"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0.48</w:t>
            </w:r>
          </w:p>
        </w:tc>
        <w:tc>
          <w:tcPr>
            <w:tcW w:w="691" w:type="dxa"/>
            <w:noWrap/>
            <w:tcMar>
              <w:top w:w="57" w:type="dxa"/>
              <w:left w:w="57" w:type="dxa"/>
              <w:bottom w:w="57" w:type="dxa"/>
              <w:right w:w="57" w:type="dxa"/>
            </w:tcMar>
            <w:hideMark/>
          </w:tcPr>
          <w:p w14:paraId="10B7D1F3"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4.61</w:t>
            </w:r>
          </w:p>
        </w:tc>
        <w:tc>
          <w:tcPr>
            <w:tcW w:w="692" w:type="dxa"/>
            <w:noWrap/>
            <w:tcMar>
              <w:top w:w="57" w:type="dxa"/>
              <w:left w:w="57" w:type="dxa"/>
              <w:bottom w:w="57" w:type="dxa"/>
              <w:right w:w="57" w:type="dxa"/>
            </w:tcMar>
            <w:hideMark/>
          </w:tcPr>
          <w:p w14:paraId="76FE15B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2" w:type="dxa"/>
            <w:noWrap/>
            <w:tcMar>
              <w:top w:w="57" w:type="dxa"/>
              <w:left w:w="57" w:type="dxa"/>
              <w:bottom w:w="57" w:type="dxa"/>
              <w:right w:w="57" w:type="dxa"/>
            </w:tcMar>
            <w:hideMark/>
          </w:tcPr>
          <w:p w14:paraId="0C930CE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1" w:type="dxa"/>
            <w:noWrap/>
            <w:tcMar>
              <w:top w:w="57" w:type="dxa"/>
              <w:left w:w="57" w:type="dxa"/>
              <w:bottom w:w="57" w:type="dxa"/>
              <w:right w:w="57" w:type="dxa"/>
            </w:tcMar>
            <w:hideMark/>
          </w:tcPr>
          <w:p w14:paraId="0062DF73"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2" w:type="dxa"/>
            <w:noWrap/>
            <w:tcMar>
              <w:top w:w="57" w:type="dxa"/>
              <w:left w:w="57" w:type="dxa"/>
              <w:bottom w:w="57" w:type="dxa"/>
              <w:right w:w="57" w:type="dxa"/>
            </w:tcMar>
            <w:hideMark/>
          </w:tcPr>
          <w:p w14:paraId="6C22F6F9"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1" w:type="dxa"/>
            <w:noWrap/>
            <w:tcMar>
              <w:top w:w="57" w:type="dxa"/>
              <w:left w:w="57" w:type="dxa"/>
              <w:bottom w:w="57" w:type="dxa"/>
              <w:right w:w="57" w:type="dxa"/>
            </w:tcMar>
            <w:hideMark/>
          </w:tcPr>
          <w:p w14:paraId="14699124"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2" w:type="dxa"/>
            <w:noWrap/>
            <w:tcMar>
              <w:top w:w="57" w:type="dxa"/>
              <w:left w:w="57" w:type="dxa"/>
              <w:bottom w:w="57" w:type="dxa"/>
              <w:right w:w="57" w:type="dxa"/>
            </w:tcMar>
            <w:hideMark/>
          </w:tcPr>
          <w:p w14:paraId="30F1DC55"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2" w:type="dxa"/>
            <w:noWrap/>
            <w:tcMar>
              <w:top w:w="57" w:type="dxa"/>
              <w:left w:w="57" w:type="dxa"/>
              <w:bottom w:w="57" w:type="dxa"/>
              <w:right w:w="57" w:type="dxa"/>
            </w:tcMar>
            <w:hideMark/>
          </w:tcPr>
          <w:p w14:paraId="499E82F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1" w:type="dxa"/>
            <w:noWrap/>
            <w:tcMar>
              <w:top w:w="57" w:type="dxa"/>
              <w:left w:w="57" w:type="dxa"/>
              <w:bottom w:w="57" w:type="dxa"/>
              <w:right w:w="57" w:type="dxa"/>
            </w:tcMar>
            <w:hideMark/>
          </w:tcPr>
          <w:p w14:paraId="61123E2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2" w:type="dxa"/>
            <w:noWrap/>
            <w:tcMar>
              <w:top w:w="57" w:type="dxa"/>
              <w:left w:w="57" w:type="dxa"/>
              <w:bottom w:w="57" w:type="dxa"/>
              <w:right w:w="57" w:type="dxa"/>
            </w:tcMar>
            <w:hideMark/>
          </w:tcPr>
          <w:p w14:paraId="13E64505"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1" w:type="dxa"/>
            <w:noWrap/>
            <w:tcMar>
              <w:top w:w="57" w:type="dxa"/>
              <w:left w:w="57" w:type="dxa"/>
              <w:bottom w:w="57" w:type="dxa"/>
              <w:right w:w="57" w:type="dxa"/>
            </w:tcMar>
            <w:hideMark/>
          </w:tcPr>
          <w:p w14:paraId="03F279CE"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2" w:type="dxa"/>
            <w:noWrap/>
            <w:tcMar>
              <w:top w:w="57" w:type="dxa"/>
              <w:left w:w="57" w:type="dxa"/>
              <w:bottom w:w="57" w:type="dxa"/>
              <w:right w:w="57" w:type="dxa"/>
            </w:tcMar>
            <w:hideMark/>
          </w:tcPr>
          <w:p w14:paraId="08379507"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c>
          <w:tcPr>
            <w:tcW w:w="692" w:type="dxa"/>
            <w:noWrap/>
            <w:tcMar>
              <w:top w:w="57" w:type="dxa"/>
              <w:left w:w="57" w:type="dxa"/>
              <w:bottom w:w="57" w:type="dxa"/>
              <w:right w:w="57" w:type="dxa"/>
            </w:tcMar>
            <w:hideMark/>
          </w:tcPr>
          <w:p w14:paraId="575CE21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0.05</w:t>
            </w:r>
          </w:p>
        </w:tc>
      </w:tr>
      <w:tr w:rsidR="00C87829" w:rsidRPr="001D782E" w14:paraId="15061155"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0376B546" w14:textId="77777777" w:rsidR="001D782E" w:rsidRPr="001D782E" w:rsidRDefault="001D782E" w:rsidP="001D782E">
            <w:pPr>
              <w:pStyle w:val="TableText"/>
              <w:rPr>
                <w:sz w:val="18"/>
                <w:szCs w:val="18"/>
              </w:rPr>
            </w:pPr>
            <w:r w:rsidRPr="001D782E">
              <w:rPr>
                <w:sz w:val="18"/>
                <w:szCs w:val="18"/>
              </w:rPr>
              <w:t>Ammonia as N</w:t>
            </w:r>
          </w:p>
        </w:tc>
        <w:tc>
          <w:tcPr>
            <w:tcW w:w="691" w:type="dxa"/>
            <w:noWrap/>
            <w:tcMar>
              <w:top w:w="57" w:type="dxa"/>
              <w:left w:w="57" w:type="dxa"/>
              <w:bottom w:w="57" w:type="dxa"/>
              <w:right w:w="57" w:type="dxa"/>
            </w:tcMar>
            <w:hideMark/>
          </w:tcPr>
          <w:p w14:paraId="7C14EB8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499CCDF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0.21</w:t>
            </w:r>
          </w:p>
        </w:tc>
        <w:tc>
          <w:tcPr>
            <w:tcW w:w="691" w:type="dxa"/>
            <w:noWrap/>
            <w:tcMar>
              <w:top w:w="57" w:type="dxa"/>
              <w:left w:w="57" w:type="dxa"/>
              <w:bottom w:w="57" w:type="dxa"/>
              <w:right w:w="57" w:type="dxa"/>
            </w:tcMar>
            <w:hideMark/>
          </w:tcPr>
          <w:p w14:paraId="1F959B67"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1.99</w:t>
            </w:r>
          </w:p>
        </w:tc>
        <w:tc>
          <w:tcPr>
            <w:tcW w:w="692" w:type="dxa"/>
            <w:noWrap/>
            <w:tcMar>
              <w:top w:w="57" w:type="dxa"/>
              <w:left w:w="57" w:type="dxa"/>
              <w:bottom w:w="57" w:type="dxa"/>
              <w:right w:w="57" w:type="dxa"/>
            </w:tcMar>
            <w:hideMark/>
          </w:tcPr>
          <w:p w14:paraId="497773C4"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0.01</w:t>
            </w:r>
          </w:p>
        </w:tc>
        <w:tc>
          <w:tcPr>
            <w:tcW w:w="691" w:type="dxa"/>
            <w:noWrap/>
            <w:tcMar>
              <w:top w:w="57" w:type="dxa"/>
              <w:left w:w="57" w:type="dxa"/>
              <w:bottom w:w="57" w:type="dxa"/>
              <w:right w:w="57" w:type="dxa"/>
            </w:tcMar>
            <w:hideMark/>
          </w:tcPr>
          <w:p w14:paraId="06A10CA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0.24</w:t>
            </w:r>
          </w:p>
        </w:tc>
        <w:tc>
          <w:tcPr>
            <w:tcW w:w="692" w:type="dxa"/>
            <w:noWrap/>
            <w:tcMar>
              <w:top w:w="57" w:type="dxa"/>
              <w:left w:w="57" w:type="dxa"/>
              <w:bottom w:w="57" w:type="dxa"/>
              <w:right w:w="57" w:type="dxa"/>
            </w:tcMar>
            <w:hideMark/>
          </w:tcPr>
          <w:p w14:paraId="6B6E61F0"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0.13</w:t>
            </w:r>
          </w:p>
        </w:tc>
        <w:tc>
          <w:tcPr>
            <w:tcW w:w="692" w:type="dxa"/>
            <w:noWrap/>
            <w:tcMar>
              <w:top w:w="57" w:type="dxa"/>
              <w:left w:w="57" w:type="dxa"/>
              <w:bottom w:w="57" w:type="dxa"/>
              <w:right w:w="57" w:type="dxa"/>
            </w:tcMar>
            <w:hideMark/>
          </w:tcPr>
          <w:p w14:paraId="04B0322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1.17</w:t>
            </w:r>
          </w:p>
        </w:tc>
        <w:tc>
          <w:tcPr>
            <w:tcW w:w="691" w:type="dxa"/>
            <w:noWrap/>
            <w:tcMar>
              <w:top w:w="57" w:type="dxa"/>
              <w:left w:w="57" w:type="dxa"/>
              <w:bottom w:w="57" w:type="dxa"/>
              <w:right w:w="57" w:type="dxa"/>
            </w:tcMar>
            <w:hideMark/>
          </w:tcPr>
          <w:p w14:paraId="768075F4"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3939FA8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0.02</w:t>
            </w:r>
          </w:p>
        </w:tc>
        <w:tc>
          <w:tcPr>
            <w:tcW w:w="691" w:type="dxa"/>
            <w:noWrap/>
            <w:tcMar>
              <w:top w:w="57" w:type="dxa"/>
              <w:left w:w="57" w:type="dxa"/>
              <w:bottom w:w="57" w:type="dxa"/>
              <w:right w:w="57" w:type="dxa"/>
            </w:tcMar>
            <w:hideMark/>
          </w:tcPr>
          <w:p w14:paraId="004D655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34366379"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2592E5C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0.01</w:t>
            </w:r>
          </w:p>
        </w:tc>
        <w:tc>
          <w:tcPr>
            <w:tcW w:w="691" w:type="dxa"/>
            <w:noWrap/>
            <w:tcMar>
              <w:top w:w="57" w:type="dxa"/>
              <w:left w:w="57" w:type="dxa"/>
              <w:bottom w:w="57" w:type="dxa"/>
              <w:right w:w="57" w:type="dxa"/>
            </w:tcMar>
            <w:hideMark/>
          </w:tcPr>
          <w:p w14:paraId="0F8532AC"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03F5B93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0.04</w:t>
            </w:r>
          </w:p>
        </w:tc>
        <w:tc>
          <w:tcPr>
            <w:tcW w:w="691" w:type="dxa"/>
            <w:noWrap/>
            <w:tcMar>
              <w:top w:w="57" w:type="dxa"/>
              <w:left w:w="57" w:type="dxa"/>
              <w:bottom w:w="57" w:type="dxa"/>
              <w:right w:w="57" w:type="dxa"/>
            </w:tcMar>
            <w:hideMark/>
          </w:tcPr>
          <w:p w14:paraId="04D04150"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44665FF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267C98F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0.03</w:t>
            </w:r>
          </w:p>
        </w:tc>
      </w:tr>
      <w:tr w:rsidR="00C87829" w:rsidRPr="001D782E" w14:paraId="23B78ED8"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24D3A12E" w14:textId="77777777" w:rsidR="001D782E" w:rsidRPr="001D782E" w:rsidRDefault="001D782E" w:rsidP="001D782E">
            <w:pPr>
              <w:pStyle w:val="TableText"/>
              <w:rPr>
                <w:sz w:val="18"/>
                <w:szCs w:val="18"/>
              </w:rPr>
            </w:pPr>
            <w:r w:rsidRPr="001D782E">
              <w:rPr>
                <w:sz w:val="18"/>
                <w:szCs w:val="18"/>
              </w:rPr>
              <w:t>Nitrite as N</w:t>
            </w:r>
          </w:p>
        </w:tc>
        <w:tc>
          <w:tcPr>
            <w:tcW w:w="691" w:type="dxa"/>
            <w:noWrap/>
            <w:tcMar>
              <w:top w:w="57" w:type="dxa"/>
              <w:left w:w="57" w:type="dxa"/>
              <w:bottom w:w="57" w:type="dxa"/>
              <w:right w:w="57" w:type="dxa"/>
            </w:tcMar>
            <w:hideMark/>
          </w:tcPr>
          <w:p w14:paraId="65DB172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211360C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1" w:type="dxa"/>
            <w:noWrap/>
            <w:tcMar>
              <w:top w:w="57" w:type="dxa"/>
              <w:left w:w="57" w:type="dxa"/>
              <w:bottom w:w="57" w:type="dxa"/>
              <w:right w:w="57" w:type="dxa"/>
            </w:tcMar>
            <w:hideMark/>
          </w:tcPr>
          <w:p w14:paraId="7F7360B7"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0.03</w:t>
            </w:r>
          </w:p>
        </w:tc>
        <w:tc>
          <w:tcPr>
            <w:tcW w:w="692" w:type="dxa"/>
            <w:noWrap/>
            <w:tcMar>
              <w:top w:w="57" w:type="dxa"/>
              <w:left w:w="57" w:type="dxa"/>
              <w:bottom w:w="57" w:type="dxa"/>
              <w:right w:w="57" w:type="dxa"/>
            </w:tcMar>
            <w:hideMark/>
          </w:tcPr>
          <w:p w14:paraId="08524AD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1" w:type="dxa"/>
            <w:noWrap/>
            <w:tcMar>
              <w:top w:w="57" w:type="dxa"/>
              <w:left w:w="57" w:type="dxa"/>
              <w:bottom w:w="57" w:type="dxa"/>
              <w:right w:w="57" w:type="dxa"/>
            </w:tcMar>
            <w:hideMark/>
          </w:tcPr>
          <w:p w14:paraId="580CCA7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7DC09E0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617A9DF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1" w:type="dxa"/>
            <w:noWrap/>
            <w:tcMar>
              <w:top w:w="57" w:type="dxa"/>
              <w:left w:w="57" w:type="dxa"/>
              <w:bottom w:w="57" w:type="dxa"/>
              <w:right w:w="57" w:type="dxa"/>
            </w:tcMar>
            <w:hideMark/>
          </w:tcPr>
          <w:p w14:paraId="380A4A6B"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7DD5CE39"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1" w:type="dxa"/>
            <w:noWrap/>
            <w:tcMar>
              <w:top w:w="57" w:type="dxa"/>
              <w:left w:w="57" w:type="dxa"/>
              <w:bottom w:w="57" w:type="dxa"/>
              <w:right w:w="57" w:type="dxa"/>
            </w:tcMar>
            <w:hideMark/>
          </w:tcPr>
          <w:p w14:paraId="0E555B5E"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7B9EE5F5"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19E8ECC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1" w:type="dxa"/>
            <w:noWrap/>
            <w:tcMar>
              <w:top w:w="57" w:type="dxa"/>
              <w:left w:w="57" w:type="dxa"/>
              <w:bottom w:w="57" w:type="dxa"/>
              <w:right w:w="57" w:type="dxa"/>
            </w:tcMar>
            <w:hideMark/>
          </w:tcPr>
          <w:p w14:paraId="17D0630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30743AD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1" w:type="dxa"/>
            <w:noWrap/>
            <w:tcMar>
              <w:top w:w="57" w:type="dxa"/>
              <w:left w:w="57" w:type="dxa"/>
              <w:bottom w:w="57" w:type="dxa"/>
              <w:right w:w="57" w:type="dxa"/>
            </w:tcMar>
            <w:hideMark/>
          </w:tcPr>
          <w:p w14:paraId="7601490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2A5A867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6DE5CB5D"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0.04</w:t>
            </w:r>
          </w:p>
        </w:tc>
      </w:tr>
      <w:tr w:rsidR="00C87829" w:rsidRPr="001D782E" w14:paraId="31A0EA89"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53EFC910" w14:textId="77777777" w:rsidR="001D782E" w:rsidRPr="001D782E" w:rsidRDefault="001D782E" w:rsidP="001D782E">
            <w:pPr>
              <w:pStyle w:val="TableText"/>
              <w:rPr>
                <w:sz w:val="18"/>
                <w:szCs w:val="18"/>
              </w:rPr>
            </w:pPr>
            <w:r w:rsidRPr="001D782E">
              <w:rPr>
                <w:sz w:val="18"/>
                <w:szCs w:val="18"/>
              </w:rPr>
              <w:t xml:space="preserve">Nitrate as N </w:t>
            </w:r>
          </w:p>
        </w:tc>
        <w:tc>
          <w:tcPr>
            <w:tcW w:w="691" w:type="dxa"/>
            <w:noWrap/>
            <w:tcMar>
              <w:top w:w="57" w:type="dxa"/>
              <w:left w:w="57" w:type="dxa"/>
              <w:bottom w:w="57" w:type="dxa"/>
              <w:right w:w="57" w:type="dxa"/>
            </w:tcMar>
            <w:hideMark/>
          </w:tcPr>
          <w:p w14:paraId="3101476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191DE78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3.7</w:t>
            </w:r>
          </w:p>
        </w:tc>
        <w:tc>
          <w:tcPr>
            <w:tcW w:w="691" w:type="dxa"/>
            <w:noWrap/>
            <w:tcMar>
              <w:top w:w="57" w:type="dxa"/>
              <w:left w:w="57" w:type="dxa"/>
              <w:bottom w:w="57" w:type="dxa"/>
              <w:right w:w="57" w:type="dxa"/>
            </w:tcMar>
            <w:hideMark/>
          </w:tcPr>
          <w:p w14:paraId="2B490CF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5.84</w:t>
            </w:r>
          </w:p>
        </w:tc>
        <w:tc>
          <w:tcPr>
            <w:tcW w:w="692" w:type="dxa"/>
            <w:noWrap/>
            <w:tcMar>
              <w:top w:w="57" w:type="dxa"/>
              <w:left w:w="57" w:type="dxa"/>
              <w:bottom w:w="57" w:type="dxa"/>
              <w:right w:w="57" w:type="dxa"/>
            </w:tcMar>
            <w:hideMark/>
          </w:tcPr>
          <w:p w14:paraId="2C82A25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0.07</w:t>
            </w:r>
          </w:p>
        </w:tc>
        <w:tc>
          <w:tcPr>
            <w:tcW w:w="691" w:type="dxa"/>
            <w:noWrap/>
            <w:tcMar>
              <w:top w:w="57" w:type="dxa"/>
              <w:left w:w="57" w:type="dxa"/>
              <w:bottom w:w="57" w:type="dxa"/>
              <w:right w:w="57" w:type="dxa"/>
            </w:tcMar>
            <w:hideMark/>
          </w:tcPr>
          <w:p w14:paraId="2A9BACB1"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0.25</w:t>
            </w:r>
          </w:p>
        </w:tc>
        <w:tc>
          <w:tcPr>
            <w:tcW w:w="692" w:type="dxa"/>
            <w:noWrap/>
            <w:tcMar>
              <w:top w:w="57" w:type="dxa"/>
              <w:left w:w="57" w:type="dxa"/>
              <w:bottom w:w="57" w:type="dxa"/>
              <w:right w:w="57" w:type="dxa"/>
            </w:tcMar>
            <w:hideMark/>
          </w:tcPr>
          <w:p w14:paraId="313CD32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2.75</w:t>
            </w:r>
          </w:p>
        </w:tc>
        <w:tc>
          <w:tcPr>
            <w:tcW w:w="692" w:type="dxa"/>
            <w:noWrap/>
            <w:tcMar>
              <w:top w:w="57" w:type="dxa"/>
              <w:left w:w="57" w:type="dxa"/>
              <w:bottom w:w="57" w:type="dxa"/>
              <w:right w:w="57" w:type="dxa"/>
            </w:tcMar>
            <w:hideMark/>
          </w:tcPr>
          <w:p w14:paraId="057D324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2.34</w:t>
            </w:r>
          </w:p>
        </w:tc>
        <w:tc>
          <w:tcPr>
            <w:tcW w:w="691" w:type="dxa"/>
            <w:noWrap/>
            <w:tcMar>
              <w:top w:w="57" w:type="dxa"/>
              <w:left w:w="57" w:type="dxa"/>
              <w:bottom w:w="57" w:type="dxa"/>
              <w:right w:w="57" w:type="dxa"/>
            </w:tcMar>
            <w:hideMark/>
          </w:tcPr>
          <w:p w14:paraId="2EFE564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2.39</w:t>
            </w:r>
          </w:p>
        </w:tc>
        <w:tc>
          <w:tcPr>
            <w:tcW w:w="692" w:type="dxa"/>
            <w:noWrap/>
            <w:tcMar>
              <w:top w:w="57" w:type="dxa"/>
              <w:left w:w="57" w:type="dxa"/>
              <w:bottom w:w="57" w:type="dxa"/>
              <w:right w:w="57" w:type="dxa"/>
            </w:tcMar>
            <w:hideMark/>
          </w:tcPr>
          <w:p w14:paraId="6E400FF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1.22</w:t>
            </w:r>
          </w:p>
        </w:tc>
        <w:tc>
          <w:tcPr>
            <w:tcW w:w="691" w:type="dxa"/>
            <w:noWrap/>
            <w:tcMar>
              <w:top w:w="57" w:type="dxa"/>
              <w:left w:w="57" w:type="dxa"/>
              <w:bottom w:w="57" w:type="dxa"/>
              <w:right w:w="57" w:type="dxa"/>
            </w:tcMar>
            <w:hideMark/>
          </w:tcPr>
          <w:p w14:paraId="2AB18FD0"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0.81</w:t>
            </w:r>
          </w:p>
        </w:tc>
        <w:tc>
          <w:tcPr>
            <w:tcW w:w="692" w:type="dxa"/>
            <w:noWrap/>
            <w:tcMar>
              <w:top w:w="57" w:type="dxa"/>
              <w:left w:w="57" w:type="dxa"/>
              <w:bottom w:w="57" w:type="dxa"/>
              <w:right w:w="57" w:type="dxa"/>
            </w:tcMar>
            <w:hideMark/>
          </w:tcPr>
          <w:p w14:paraId="78E6D5A2"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1.23</w:t>
            </w:r>
          </w:p>
        </w:tc>
        <w:tc>
          <w:tcPr>
            <w:tcW w:w="692" w:type="dxa"/>
            <w:noWrap/>
            <w:tcMar>
              <w:top w:w="57" w:type="dxa"/>
              <w:left w:w="57" w:type="dxa"/>
              <w:bottom w:w="57" w:type="dxa"/>
              <w:right w:w="57" w:type="dxa"/>
            </w:tcMar>
            <w:hideMark/>
          </w:tcPr>
          <w:p w14:paraId="4A9E9519"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2.3</w:t>
            </w:r>
          </w:p>
        </w:tc>
        <w:tc>
          <w:tcPr>
            <w:tcW w:w="691" w:type="dxa"/>
            <w:noWrap/>
            <w:tcMar>
              <w:top w:w="57" w:type="dxa"/>
              <w:left w:w="57" w:type="dxa"/>
              <w:bottom w:w="57" w:type="dxa"/>
              <w:right w:w="57" w:type="dxa"/>
            </w:tcMar>
            <w:hideMark/>
          </w:tcPr>
          <w:p w14:paraId="40CAB37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2.28</w:t>
            </w:r>
          </w:p>
        </w:tc>
        <w:tc>
          <w:tcPr>
            <w:tcW w:w="692" w:type="dxa"/>
            <w:noWrap/>
            <w:tcMar>
              <w:top w:w="57" w:type="dxa"/>
              <w:left w:w="57" w:type="dxa"/>
              <w:bottom w:w="57" w:type="dxa"/>
              <w:right w:w="57" w:type="dxa"/>
            </w:tcMar>
            <w:hideMark/>
          </w:tcPr>
          <w:p w14:paraId="3B542F87"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0.26</w:t>
            </w:r>
          </w:p>
        </w:tc>
        <w:tc>
          <w:tcPr>
            <w:tcW w:w="691" w:type="dxa"/>
            <w:noWrap/>
            <w:tcMar>
              <w:top w:w="57" w:type="dxa"/>
              <w:left w:w="57" w:type="dxa"/>
              <w:bottom w:w="57" w:type="dxa"/>
              <w:right w:w="57" w:type="dxa"/>
            </w:tcMar>
            <w:hideMark/>
          </w:tcPr>
          <w:p w14:paraId="27B0309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3.61</w:t>
            </w:r>
          </w:p>
        </w:tc>
        <w:tc>
          <w:tcPr>
            <w:tcW w:w="692" w:type="dxa"/>
            <w:noWrap/>
            <w:tcMar>
              <w:top w:w="57" w:type="dxa"/>
              <w:left w:w="57" w:type="dxa"/>
              <w:bottom w:w="57" w:type="dxa"/>
              <w:right w:w="57" w:type="dxa"/>
            </w:tcMar>
            <w:hideMark/>
          </w:tcPr>
          <w:p w14:paraId="2D444BC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6.1</w:t>
            </w:r>
          </w:p>
        </w:tc>
        <w:tc>
          <w:tcPr>
            <w:tcW w:w="692" w:type="dxa"/>
            <w:noWrap/>
            <w:tcMar>
              <w:top w:w="57" w:type="dxa"/>
              <w:left w:w="57" w:type="dxa"/>
              <w:bottom w:w="57" w:type="dxa"/>
              <w:right w:w="57" w:type="dxa"/>
            </w:tcMar>
            <w:hideMark/>
          </w:tcPr>
          <w:p w14:paraId="301BB2A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5.62</w:t>
            </w:r>
          </w:p>
        </w:tc>
      </w:tr>
      <w:tr w:rsidR="00C87829" w:rsidRPr="001D782E" w14:paraId="246DF447"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05526303" w14:textId="77777777" w:rsidR="001D782E" w:rsidRPr="001D782E" w:rsidRDefault="001D782E" w:rsidP="001D782E">
            <w:pPr>
              <w:pStyle w:val="TableText"/>
              <w:rPr>
                <w:sz w:val="18"/>
                <w:szCs w:val="18"/>
              </w:rPr>
            </w:pPr>
            <w:r w:rsidRPr="001D782E">
              <w:rPr>
                <w:sz w:val="18"/>
                <w:szCs w:val="18"/>
              </w:rPr>
              <w:lastRenderedPageBreak/>
              <w:t>Nitrite plus nitrate as N (NOx)</w:t>
            </w:r>
          </w:p>
        </w:tc>
        <w:tc>
          <w:tcPr>
            <w:tcW w:w="691" w:type="dxa"/>
            <w:noWrap/>
            <w:tcMar>
              <w:top w:w="57" w:type="dxa"/>
              <w:left w:w="57" w:type="dxa"/>
              <w:bottom w:w="57" w:type="dxa"/>
              <w:right w:w="57" w:type="dxa"/>
            </w:tcMar>
            <w:hideMark/>
          </w:tcPr>
          <w:p w14:paraId="44AD2A6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423F9F3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3.7</w:t>
            </w:r>
          </w:p>
        </w:tc>
        <w:tc>
          <w:tcPr>
            <w:tcW w:w="691" w:type="dxa"/>
            <w:noWrap/>
            <w:tcMar>
              <w:top w:w="57" w:type="dxa"/>
              <w:left w:w="57" w:type="dxa"/>
              <w:bottom w:w="57" w:type="dxa"/>
              <w:right w:w="57" w:type="dxa"/>
            </w:tcMar>
            <w:hideMark/>
          </w:tcPr>
          <w:p w14:paraId="1DCC8C07"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5.87</w:t>
            </w:r>
          </w:p>
        </w:tc>
        <w:tc>
          <w:tcPr>
            <w:tcW w:w="692" w:type="dxa"/>
            <w:noWrap/>
            <w:tcMar>
              <w:top w:w="57" w:type="dxa"/>
              <w:left w:w="57" w:type="dxa"/>
              <w:bottom w:w="57" w:type="dxa"/>
              <w:right w:w="57" w:type="dxa"/>
            </w:tcMar>
            <w:hideMark/>
          </w:tcPr>
          <w:p w14:paraId="4B24AA1B"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0.07</w:t>
            </w:r>
          </w:p>
        </w:tc>
        <w:tc>
          <w:tcPr>
            <w:tcW w:w="691" w:type="dxa"/>
            <w:noWrap/>
            <w:tcMar>
              <w:top w:w="57" w:type="dxa"/>
              <w:left w:w="57" w:type="dxa"/>
              <w:bottom w:w="57" w:type="dxa"/>
              <w:right w:w="57" w:type="dxa"/>
            </w:tcMar>
            <w:hideMark/>
          </w:tcPr>
          <w:p w14:paraId="589EA52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0.25</w:t>
            </w:r>
          </w:p>
        </w:tc>
        <w:tc>
          <w:tcPr>
            <w:tcW w:w="692" w:type="dxa"/>
            <w:noWrap/>
            <w:tcMar>
              <w:top w:w="57" w:type="dxa"/>
              <w:left w:w="57" w:type="dxa"/>
              <w:bottom w:w="57" w:type="dxa"/>
              <w:right w:w="57" w:type="dxa"/>
            </w:tcMar>
            <w:hideMark/>
          </w:tcPr>
          <w:p w14:paraId="5933813E"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2.75</w:t>
            </w:r>
          </w:p>
        </w:tc>
        <w:tc>
          <w:tcPr>
            <w:tcW w:w="692" w:type="dxa"/>
            <w:noWrap/>
            <w:tcMar>
              <w:top w:w="57" w:type="dxa"/>
              <w:left w:w="57" w:type="dxa"/>
              <w:bottom w:w="57" w:type="dxa"/>
              <w:right w:w="57" w:type="dxa"/>
            </w:tcMar>
            <w:hideMark/>
          </w:tcPr>
          <w:p w14:paraId="27F215D2"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2.34</w:t>
            </w:r>
          </w:p>
        </w:tc>
        <w:tc>
          <w:tcPr>
            <w:tcW w:w="691" w:type="dxa"/>
            <w:noWrap/>
            <w:tcMar>
              <w:top w:w="57" w:type="dxa"/>
              <w:left w:w="57" w:type="dxa"/>
              <w:bottom w:w="57" w:type="dxa"/>
              <w:right w:w="57" w:type="dxa"/>
            </w:tcMar>
            <w:hideMark/>
          </w:tcPr>
          <w:p w14:paraId="0D3BDB2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2.39</w:t>
            </w:r>
          </w:p>
        </w:tc>
        <w:tc>
          <w:tcPr>
            <w:tcW w:w="692" w:type="dxa"/>
            <w:noWrap/>
            <w:tcMar>
              <w:top w:w="57" w:type="dxa"/>
              <w:left w:w="57" w:type="dxa"/>
              <w:bottom w:w="57" w:type="dxa"/>
              <w:right w:w="57" w:type="dxa"/>
            </w:tcMar>
            <w:hideMark/>
          </w:tcPr>
          <w:p w14:paraId="4C53340B"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1.22</w:t>
            </w:r>
          </w:p>
        </w:tc>
        <w:tc>
          <w:tcPr>
            <w:tcW w:w="691" w:type="dxa"/>
            <w:noWrap/>
            <w:tcMar>
              <w:top w:w="57" w:type="dxa"/>
              <w:left w:w="57" w:type="dxa"/>
              <w:bottom w:w="57" w:type="dxa"/>
              <w:right w:w="57" w:type="dxa"/>
            </w:tcMar>
            <w:hideMark/>
          </w:tcPr>
          <w:p w14:paraId="2F0071C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0.81</w:t>
            </w:r>
          </w:p>
        </w:tc>
        <w:tc>
          <w:tcPr>
            <w:tcW w:w="692" w:type="dxa"/>
            <w:noWrap/>
            <w:tcMar>
              <w:top w:w="57" w:type="dxa"/>
              <w:left w:w="57" w:type="dxa"/>
              <w:bottom w:w="57" w:type="dxa"/>
              <w:right w:w="57" w:type="dxa"/>
            </w:tcMar>
            <w:hideMark/>
          </w:tcPr>
          <w:p w14:paraId="3F19825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1.23</w:t>
            </w:r>
          </w:p>
        </w:tc>
        <w:tc>
          <w:tcPr>
            <w:tcW w:w="692" w:type="dxa"/>
            <w:noWrap/>
            <w:tcMar>
              <w:top w:w="57" w:type="dxa"/>
              <w:left w:w="57" w:type="dxa"/>
              <w:bottom w:w="57" w:type="dxa"/>
              <w:right w:w="57" w:type="dxa"/>
            </w:tcMar>
            <w:hideMark/>
          </w:tcPr>
          <w:p w14:paraId="50AADD8F"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2.3</w:t>
            </w:r>
          </w:p>
        </w:tc>
        <w:tc>
          <w:tcPr>
            <w:tcW w:w="691" w:type="dxa"/>
            <w:noWrap/>
            <w:tcMar>
              <w:top w:w="57" w:type="dxa"/>
              <w:left w:w="57" w:type="dxa"/>
              <w:bottom w:w="57" w:type="dxa"/>
              <w:right w:w="57" w:type="dxa"/>
            </w:tcMar>
            <w:hideMark/>
          </w:tcPr>
          <w:p w14:paraId="4602A47F"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2.28</w:t>
            </w:r>
          </w:p>
        </w:tc>
        <w:tc>
          <w:tcPr>
            <w:tcW w:w="692" w:type="dxa"/>
            <w:noWrap/>
            <w:tcMar>
              <w:top w:w="57" w:type="dxa"/>
              <w:left w:w="57" w:type="dxa"/>
              <w:bottom w:w="57" w:type="dxa"/>
              <w:right w:w="57" w:type="dxa"/>
            </w:tcMar>
            <w:hideMark/>
          </w:tcPr>
          <w:p w14:paraId="6E6D650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0.26</w:t>
            </w:r>
          </w:p>
        </w:tc>
        <w:tc>
          <w:tcPr>
            <w:tcW w:w="691" w:type="dxa"/>
            <w:noWrap/>
            <w:tcMar>
              <w:top w:w="57" w:type="dxa"/>
              <w:left w:w="57" w:type="dxa"/>
              <w:bottom w:w="57" w:type="dxa"/>
              <w:right w:w="57" w:type="dxa"/>
            </w:tcMar>
            <w:hideMark/>
          </w:tcPr>
          <w:p w14:paraId="75CA26B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3.61</w:t>
            </w:r>
          </w:p>
        </w:tc>
        <w:tc>
          <w:tcPr>
            <w:tcW w:w="692" w:type="dxa"/>
            <w:noWrap/>
            <w:tcMar>
              <w:top w:w="57" w:type="dxa"/>
              <w:left w:w="57" w:type="dxa"/>
              <w:bottom w:w="57" w:type="dxa"/>
              <w:right w:w="57" w:type="dxa"/>
            </w:tcMar>
            <w:hideMark/>
          </w:tcPr>
          <w:p w14:paraId="673C44DF"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6.1</w:t>
            </w:r>
          </w:p>
        </w:tc>
        <w:tc>
          <w:tcPr>
            <w:tcW w:w="692" w:type="dxa"/>
            <w:noWrap/>
            <w:tcMar>
              <w:top w:w="57" w:type="dxa"/>
              <w:left w:w="57" w:type="dxa"/>
              <w:bottom w:w="57" w:type="dxa"/>
              <w:right w:w="57" w:type="dxa"/>
            </w:tcMar>
            <w:hideMark/>
          </w:tcPr>
          <w:p w14:paraId="0E2B0BB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5.66</w:t>
            </w:r>
          </w:p>
        </w:tc>
      </w:tr>
      <w:tr w:rsidR="00C87829" w:rsidRPr="001D782E" w14:paraId="74766039"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29411E7D" w14:textId="77777777" w:rsidR="001D782E" w:rsidRPr="001D782E" w:rsidRDefault="001D782E" w:rsidP="001D782E">
            <w:pPr>
              <w:pStyle w:val="TableText"/>
              <w:rPr>
                <w:sz w:val="18"/>
                <w:szCs w:val="18"/>
              </w:rPr>
            </w:pPr>
            <w:r w:rsidRPr="001D782E">
              <w:rPr>
                <w:sz w:val="18"/>
                <w:szCs w:val="18"/>
              </w:rPr>
              <w:t>Total Kjeldahl nitrogen</w:t>
            </w:r>
          </w:p>
        </w:tc>
        <w:tc>
          <w:tcPr>
            <w:tcW w:w="691" w:type="dxa"/>
            <w:noWrap/>
            <w:tcMar>
              <w:top w:w="57" w:type="dxa"/>
              <w:left w:w="57" w:type="dxa"/>
              <w:bottom w:w="57" w:type="dxa"/>
              <w:right w:w="57" w:type="dxa"/>
            </w:tcMar>
            <w:hideMark/>
          </w:tcPr>
          <w:p w14:paraId="423B5AF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7A1D2FA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3.3</w:t>
            </w:r>
          </w:p>
        </w:tc>
        <w:tc>
          <w:tcPr>
            <w:tcW w:w="691" w:type="dxa"/>
            <w:noWrap/>
            <w:tcMar>
              <w:top w:w="57" w:type="dxa"/>
              <w:left w:w="57" w:type="dxa"/>
              <w:bottom w:w="57" w:type="dxa"/>
              <w:right w:w="57" w:type="dxa"/>
            </w:tcMar>
            <w:hideMark/>
          </w:tcPr>
          <w:p w14:paraId="4CBA4B3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2.4</w:t>
            </w:r>
          </w:p>
        </w:tc>
        <w:tc>
          <w:tcPr>
            <w:tcW w:w="692" w:type="dxa"/>
            <w:noWrap/>
            <w:tcMar>
              <w:top w:w="57" w:type="dxa"/>
              <w:left w:w="57" w:type="dxa"/>
              <w:bottom w:w="57" w:type="dxa"/>
              <w:right w:w="57" w:type="dxa"/>
            </w:tcMar>
            <w:hideMark/>
          </w:tcPr>
          <w:p w14:paraId="21E59C7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2.6</w:t>
            </w:r>
          </w:p>
        </w:tc>
        <w:tc>
          <w:tcPr>
            <w:tcW w:w="691" w:type="dxa"/>
            <w:noWrap/>
            <w:tcMar>
              <w:top w:w="57" w:type="dxa"/>
              <w:left w:w="57" w:type="dxa"/>
              <w:bottom w:w="57" w:type="dxa"/>
              <w:right w:w="57" w:type="dxa"/>
            </w:tcMar>
            <w:hideMark/>
          </w:tcPr>
          <w:p w14:paraId="00B015E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0.9</w:t>
            </w:r>
          </w:p>
        </w:tc>
        <w:tc>
          <w:tcPr>
            <w:tcW w:w="692" w:type="dxa"/>
            <w:noWrap/>
            <w:tcMar>
              <w:top w:w="57" w:type="dxa"/>
              <w:left w:w="57" w:type="dxa"/>
              <w:bottom w:w="57" w:type="dxa"/>
              <w:right w:w="57" w:type="dxa"/>
            </w:tcMar>
            <w:hideMark/>
          </w:tcPr>
          <w:p w14:paraId="7E456A9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0.6</w:t>
            </w:r>
          </w:p>
        </w:tc>
        <w:tc>
          <w:tcPr>
            <w:tcW w:w="692" w:type="dxa"/>
            <w:noWrap/>
            <w:tcMar>
              <w:top w:w="57" w:type="dxa"/>
              <w:left w:w="57" w:type="dxa"/>
              <w:bottom w:w="57" w:type="dxa"/>
              <w:right w:w="57" w:type="dxa"/>
            </w:tcMar>
            <w:hideMark/>
          </w:tcPr>
          <w:p w14:paraId="48168EE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2.3</w:t>
            </w:r>
          </w:p>
        </w:tc>
        <w:tc>
          <w:tcPr>
            <w:tcW w:w="691" w:type="dxa"/>
            <w:noWrap/>
            <w:tcMar>
              <w:top w:w="57" w:type="dxa"/>
              <w:left w:w="57" w:type="dxa"/>
              <w:bottom w:w="57" w:type="dxa"/>
              <w:right w:w="57" w:type="dxa"/>
            </w:tcMar>
            <w:hideMark/>
          </w:tcPr>
          <w:p w14:paraId="2475F357"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0.7</w:t>
            </w:r>
          </w:p>
        </w:tc>
        <w:tc>
          <w:tcPr>
            <w:tcW w:w="692" w:type="dxa"/>
            <w:noWrap/>
            <w:tcMar>
              <w:top w:w="57" w:type="dxa"/>
              <w:left w:w="57" w:type="dxa"/>
              <w:bottom w:w="57" w:type="dxa"/>
              <w:right w:w="57" w:type="dxa"/>
            </w:tcMar>
            <w:hideMark/>
          </w:tcPr>
          <w:p w14:paraId="5C0510E4"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w:t>
            </w:r>
          </w:p>
        </w:tc>
        <w:tc>
          <w:tcPr>
            <w:tcW w:w="691" w:type="dxa"/>
            <w:noWrap/>
            <w:tcMar>
              <w:top w:w="57" w:type="dxa"/>
              <w:left w:w="57" w:type="dxa"/>
              <w:bottom w:w="57" w:type="dxa"/>
              <w:right w:w="57" w:type="dxa"/>
            </w:tcMar>
            <w:hideMark/>
          </w:tcPr>
          <w:p w14:paraId="4965F530"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w:t>
            </w:r>
          </w:p>
        </w:tc>
        <w:tc>
          <w:tcPr>
            <w:tcW w:w="692" w:type="dxa"/>
            <w:noWrap/>
            <w:tcMar>
              <w:top w:w="57" w:type="dxa"/>
              <w:left w:w="57" w:type="dxa"/>
              <w:bottom w:w="57" w:type="dxa"/>
              <w:right w:w="57" w:type="dxa"/>
            </w:tcMar>
            <w:hideMark/>
          </w:tcPr>
          <w:p w14:paraId="677BFDA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0.3</w:t>
            </w:r>
          </w:p>
        </w:tc>
        <w:tc>
          <w:tcPr>
            <w:tcW w:w="692" w:type="dxa"/>
            <w:noWrap/>
            <w:tcMar>
              <w:top w:w="57" w:type="dxa"/>
              <w:left w:w="57" w:type="dxa"/>
              <w:bottom w:w="57" w:type="dxa"/>
              <w:right w:w="57" w:type="dxa"/>
            </w:tcMar>
            <w:hideMark/>
          </w:tcPr>
          <w:p w14:paraId="1ABF4AB0"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0.5</w:t>
            </w:r>
          </w:p>
        </w:tc>
        <w:tc>
          <w:tcPr>
            <w:tcW w:w="691" w:type="dxa"/>
            <w:noWrap/>
            <w:tcMar>
              <w:top w:w="57" w:type="dxa"/>
              <w:left w:w="57" w:type="dxa"/>
              <w:bottom w:w="57" w:type="dxa"/>
              <w:right w:w="57" w:type="dxa"/>
            </w:tcMar>
            <w:hideMark/>
          </w:tcPr>
          <w:p w14:paraId="37A0F2F1"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0.1</w:t>
            </w:r>
          </w:p>
        </w:tc>
        <w:tc>
          <w:tcPr>
            <w:tcW w:w="692" w:type="dxa"/>
            <w:noWrap/>
            <w:tcMar>
              <w:top w:w="57" w:type="dxa"/>
              <w:left w:w="57" w:type="dxa"/>
              <w:bottom w:w="57" w:type="dxa"/>
              <w:right w:w="57" w:type="dxa"/>
            </w:tcMar>
            <w:hideMark/>
          </w:tcPr>
          <w:p w14:paraId="3494D97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w:t>
            </w:r>
          </w:p>
        </w:tc>
        <w:tc>
          <w:tcPr>
            <w:tcW w:w="691" w:type="dxa"/>
            <w:noWrap/>
            <w:tcMar>
              <w:top w:w="57" w:type="dxa"/>
              <w:left w:w="57" w:type="dxa"/>
              <w:bottom w:w="57" w:type="dxa"/>
              <w:right w:w="57" w:type="dxa"/>
            </w:tcMar>
            <w:hideMark/>
          </w:tcPr>
          <w:p w14:paraId="4D66D8B5"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w:t>
            </w:r>
          </w:p>
        </w:tc>
        <w:tc>
          <w:tcPr>
            <w:tcW w:w="692" w:type="dxa"/>
            <w:noWrap/>
            <w:tcMar>
              <w:top w:w="57" w:type="dxa"/>
              <w:left w:w="57" w:type="dxa"/>
              <w:bottom w:w="57" w:type="dxa"/>
              <w:right w:w="57" w:type="dxa"/>
            </w:tcMar>
            <w:hideMark/>
          </w:tcPr>
          <w:p w14:paraId="7D947FF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0.6</w:t>
            </w:r>
          </w:p>
        </w:tc>
        <w:tc>
          <w:tcPr>
            <w:tcW w:w="692" w:type="dxa"/>
            <w:noWrap/>
            <w:tcMar>
              <w:top w:w="57" w:type="dxa"/>
              <w:left w:w="57" w:type="dxa"/>
              <w:bottom w:w="57" w:type="dxa"/>
              <w:right w:w="57" w:type="dxa"/>
            </w:tcMar>
            <w:hideMark/>
          </w:tcPr>
          <w:p w14:paraId="44FE8D0F"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0.8</w:t>
            </w:r>
          </w:p>
        </w:tc>
      </w:tr>
      <w:tr w:rsidR="00C87829" w:rsidRPr="001D782E" w14:paraId="242D6534"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7C565A7F" w14:textId="77777777" w:rsidR="001D782E" w:rsidRPr="001D782E" w:rsidRDefault="001D782E" w:rsidP="001D782E">
            <w:pPr>
              <w:pStyle w:val="TableText"/>
              <w:rPr>
                <w:sz w:val="18"/>
                <w:szCs w:val="18"/>
              </w:rPr>
            </w:pPr>
            <w:r w:rsidRPr="001D782E">
              <w:rPr>
                <w:sz w:val="18"/>
                <w:szCs w:val="18"/>
              </w:rPr>
              <w:t>Total nitrogen as N</w:t>
            </w:r>
          </w:p>
        </w:tc>
        <w:tc>
          <w:tcPr>
            <w:tcW w:w="691" w:type="dxa"/>
            <w:noWrap/>
            <w:tcMar>
              <w:top w:w="57" w:type="dxa"/>
              <w:left w:w="57" w:type="dxa"/>
              <w:bottom w:w="57" w:type="dxa"/>
              <w:right w:w="57" w:type="dxa"/>
            </w:tcMar>
            <w:hideMark/>
          </w:tcPr>
          <w:p w14:paraId="17DABAA4"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3D36ECD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7</w:t>
            </w:r>
          </w:p>
        </w:tc>
        <w:tc>
          <w:tcPr>
            <w:tcW w:w="691" w:type="dxa"/>
            <w:noWrap/>
            <w:tcMar>
              <w:top w:w="57" w:type="dxa"/>
              <w:left w:w="57" w:type="dxa"/>
              <w:bottom w:w="57" w:type="dxa"/>
              <w:right w:w="57" w:type="dxa"/>
            </w:tcMar>
            <w:hideMark/>
          </w:tcPr>
          <w:p w14:paraId="7F289D9D"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8.3</w:t>
            </w:r>
          </w:p>
        </w:tc>
        <w:tc>
          <w:tcPr>
            <w:tcW w:w="692" w:type="dxa"/>
            <w:noWrap/>
            <w:tcMar>
              <w:top w:w="57" w:type="dxa"/>
              <w:left w:w="57" w:type="dxa"/>
              <w:bottom w:w="57" w:type="dxa"/>
              <w:right w:w="57" w:type="dxa"/>
            </w:tcMar>
            <w:hideMark/>
          </w:tcPr>
          <w:p w14:paraId="5433820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2.7</w:t>
            </w:r>
          </w:p>
        </w:tc>
        <w:tc>
          <w:tcPr>
            <w:tcW w:w="691" w:type="dxa"/>
            <w:noWrap/>
            <w:tcMar>
              <w:top w:w="57" w:type="dxa"/>
              <w:left w:w="57" w:type="dxa"/>
              <w:bottom w:w="57" w:type="dxa"/>
              <w:right w:w="57" w:type="dxa"/>
            </w:tcMar>
            <w:hideMark/>
          </w:tcPr>
          <w:p w14:paraId="570F1E7A"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1.2</w:t>
            </w:r>
          </w:p>
        </w:tc>
        <w:tc>
          <w:tcPr>
            <w:tcW w:w="692" w:type="dxa"/>
            <w:noWrap/>
            <w:tcMar>
              <w:top w:w="57" w:type="dxa"/>
              <w:left w:w="57" w:type="dxa"/>
              <w:bottom w:w="57" w:type="dxa"/>
              <w:right w:w="57" w:type="dxa"/>
            </w:tcMar>
            <w:hideMark/>
          </w:tcPr>
          <w:p w14:paraId="7A111E69"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3.4</w:t>
            </w:r>
          </w:p>
        </w:tc>
        <w:tc>
          <w:tcPr>
            <w:tcW w:w="692" w:type="dxa"/>
            <w:noWrap/>
            <w:tcMar>
              <w:top w:w="57" w:type="dxa"/>
              <w:left w:w="57" w:type="dxa"/>
              <w:bottom w:w="57" w:type="dxa"/>
              <w:right w:w="57" w:type="dxa"/>
            </w:tcMar>
            <w:hideMark/>
          </w:tcPr>
          <w:p w14:paraId="7DC89827"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4.6</w:t>
            </w:r>
          </w:p>
        </w:tc>
        <w:tc>
          <w:tcPr>
            <w:tcW w:w="691" w:type="dxa"/>
            <w:noWrap/>
            <w:tcMar>
              <w:top w:w="57" w:type="dxa"/>
              <w:left w:w="57" w:type="dxa"/>
              <w:bottom w:w="57" w:type="dxa"/>
              <w:right w:w="57" w:type="dxa"/>
            </w:tcMar>
            <w:hideMark/>
          </w:tcPr>
          <w:p w14:paraId="138213A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3.1</w:t>
            </w:r>
          </w:p>
        </w:tc>
        <w:tc>
          <w:tcPr>
            <w:tcW w:w="692" w:type="dxa"/>
            <w:noWrap/>
            <w:tcMar>
              <w:top w:w="57" w:type="dxa"/>
              <w:left w:w="57" w:type="dxa"/>
              <w:bottom w:w="57" w:type="dxa"/>
              <w:right w:w="57" w:type="dxa"/>
            </w:tcMar>
            <w:hideMark/>
          </w:tcPr>
          <w:p w14:paraId="00395893"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1.4</w:t>
            </w:r>
          </w:p>
        </w:tc>
        <w:tc>
          <w:tcPr>
            <w:tcW w:w="691" w:type="dxa"/>
            <w:noWrap/>
            <w:tcMar>
              <w:top w:w="57" w:type="dxa"/>
              <w:left w:w="57" w:type="dxa"/>
              <w:bottom w:w="57" w:type="dxa"/>
              <w:right w:w="57" w:type="dxa"/>
            </w:tcMar>
            <w:hideMark/>
          </w:tcPr>
          <w:p w14:paraId="33079D8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w:t>
            </w:r>
          </w:p>
        </w:tc>
        <w:tc>
          <w:tcPr>
            <w:tcW w:w="692" w:type="dxa"/>
            <w:noWrap/>
            <w:tcMar>
              <w:top w:w="57" w:type="dxa"/>
              <w:left w:w="57" w:type="dxa"/>
              <w:bottom w:w="57" w:type="dxa"/>
              <w:right w:w="57" w:type="dxa"/>
            </w:tcMar>
            <w:hideMark/>
          </w:tcPr>
          <w:p w14:paraId="4632F845"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1.5</w:t>
            </w:r>
          </w:p>
        </w:tc>
        <w:tc>
          <w:tcPr>
            <w:tcW w:w="692" w:type="dxa"/>
            <w:noWrap/>
            <w:tcMar>
              <w:top w:w="57" w:type="dxa"/>
              <w:left w:w="57" w:type="dxa"/>
              <w:bottom w:w="57" w:type="dxa"/>
              <w:right w:w="57" w:type="dxa"/>
            </w:tcMar>
            <w:hideMark/>
          </w:tcPr>
          <w:p w14:paraId="2C6B4815"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2.8</w:t>
            </w:r>
          </w:p>
        </w:tc>
        <w:tc>
          <w:tcPr>
            <w:tcW w:w="691" w:type="dxa"/>
            <w:noWrap/>
            <w:tcMar>
              <w:top w:w="57" w:type="dxa"/>
              <w:left w:w="57" w:type="dxa"/>
              <w:bottom w:w="57" w:type="dxa"/>
              <w:right w:w="57" w:type="dxa"/>
            </w:tcMar>
            <w:hideMark/>
          </w:tcPr>
          <w:p w14:paraId="2AB91F6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2.3</w:t>
            </w:r>
          </w:p>
        </w:tc>
        <w:tc>
          <w:tcPr>
            <w:tcW w:w="692" w:type="dxa"/>
            <w:noWrap/>
            <w:tcMar>
              <w:top w:w="57" w:type="dxa"/>
              <w:left w:w="57" w:type="dxa"/>
              <w:bottom w:w="57" w:type="dxa"/>
              <w:right w:w="57" w:type="dxa"/>
            </w:tcMar>
            <w:hideMark/>
          </w:tcPr>
          <w:p w14:paraId="1AF5863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0.5</w:t>
            </w:r>
          </w:p>
        </w:tc>
        <w:tc>
          <w:tcPr>
            <w:tcW w:w="691" w:type="dxa"/>
            <w:noWrap/>
            <w:tcMar>
              <w:top w:w="57" w:type="dxa"/>
              <w:left w:w="57" w:type="dxa"/>
              <w:bottom w:w="57" w:type="dxa"/>
              <w:right w:w="57" w:type="dxa"/>
            </w:tcMar>
            <w:hideMark/>
          </w:tcPr>
          <w:p w14:paraId="582B75E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3.8</w:t>
            </w:r>
          </w:p>
        </w:tc>
        <w:tc>
          <w:tcPr>
            <w:tcW w:w="692" w:type="dxa"/>
            <w:noWrap/>
            <w:tcMar>
              <w:top w:w="57" w:type="dxa"/>
              <w:left w:w="57" w:type="dxa"/>
              <w:bottom w:w="57" w:type="dxa"/>
              <w:right w:w="57" w:type="dxa"/>
            </w:tcMar>
            <w:hideMark/>
          </w:tcPr>
          <w:p w14:paraId="1656EB0C"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6.7</w:t>
            </w:r>
          </w:p>
        </w:tc>
        <w:tc>
          <w:tcPr>
            <w:tcW w:w="692" w:type="dxa"/>
            <w:noWrap/>
            <w:tcMar>
              <w:top w:w="57" w:type="dxa"/>
              <w:left w:w="57" w:type="dxa"/>
              <w:bottom w:w="57" w:type="dxa"/>
              <w:right w:w="57" w:type="dxa"/>
            </w:tcMar>
            <w:hideMark/>
          </w:tcPr>
          <w:p w14:paraId="1F83F3D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6.5</w:t>
            </w:r>
          </w:p>
        </w:tc>
      </w:tr>
      <w:tr w:rsidR="00C87829" w:rsidRPr="001D782E" w14:paraId="547CC268"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7C905248" w14:textId="77777777" w:rsidR="001D782E" w:rsidRPr="001D782E" w:rsidRDefault="001D782E" w:rsidP="001D782E">
            <w:pPr>
              <w:pStyle w:val="TableText"/>
              <w:rPr>
                <w:sz w:val="18"/>
                <w:szCs w:val="18"/>
              </w:rPr>
            </w:pPr>
            <w:r w:rsidRPr="001D782E">
              <w:rPr>
                <w:sz w:val="18"/>
                <w:szCs w:val="18"/>
              </w:rPr>
              <w:t>Total phosphorus as P</w:t>
            </w:r>
          </w:p>
        </w:tc>
        <w:tc>
          <w:tcPr>
            <w:tcW w:w="691" w:type="dxa"/>
            <w:noWrap/>
            <w:tcMar>
              <w:top w:w="57" w:type="dxa"/>
              <w:left w:w="57" w:type="dxa"/>
              <w:bottom w:w="57" w:type="dxa"/>
              <w:right w:w="57" w:type="dxa"/>
            </w:tcMar>
            <w:hideMark/>
          </w:tcPr>
          <w:p w14:paraId="47B17E8E"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7F50E4B9"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0.45</w:t>
            </w:r>
          </w:p>
        </w:tc>
        <w:tc>
          <w:tcPr>
            <w:tcW w:w="691" w:type="dxa"/>
            <w:noWrap/>
            <w:tcMar>
              <w:top w:w="57" w:type="dxa"/>
              <w:left w:w="57" w:type="dxa"/>
              <w:bottom w:w="57" w:type="dxa"/>
              <w:right w:w="57" w:type="dxa"/>
            </w:tcMar>
            <w:hideMark/>
          </w:tcPr>
          <w:p w14:paraId="5D6396EC"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1.03</w:t>
            </w:r>
          </w:p>
        </w:tc>
        <w:tc>
          <w:tcPr>
            <w:tcW w:w="692" w:type="dxa"/>
            <w:noWrap/>
            <w:tcMar>
              <w:top w:w="57" w:type="dxa"/>
              <w:left w:w="57" w:type="dxa"/>
              <w:bottom w:w="57" w:type="dxa"/>
              <w:right w:w="57" w:type="dxa"/>
            </w:tcMar>
            <w:hideMark/>
          </w:tcPr>
          <w:p w14:paraId="50A1D664"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0.25</w:t>
            </w:r>
          </w:p>
        </w:tc>
        <w:tc>
          <w:tcPr>
            <w:tcW w:w="691" w:type="dxa"/>
            <w:noWrap/>
            <w:tcMar>
              <w:top w:w="57" w:type="dxa"/>
              <w:left w:w="57" w:type="dxa"/>
              <w:bottom w:w="57" w:type="dxa"/>
              <w:right w:w="57" w:type="dxa"/>
            </w:tcMar>
            <w:hideMark/>
          </w:tcPr>
          <w:p w14:paraId="6BAAA16D"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0.35</w:t>
            </w:r>
          </w:p>
        </w:tc>
        <w:tc>
          <w:tcPr>
            <w:tcW w:w="692" w:type="dxa"/>
            <w:noWrap/>
            <w:tcMar>
              <w:top w:w="57" w:type="dxa"/>
              <w:left w:w="57" w:type="dxa"/>
              <w:bottom w:w="57" w:type="dxa"/>
              <w:right w:w="57" w:type="dxa"/>
            </w:tcMar>
            <w:hideMark/>
          </w:tcPr>
          <w:p w14:paraId="0BFFD06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2.67</w:t>
            </w:r>
          </w:p>
        </w:tc>
        <w:tc>
          <w:tcPr>
            <w:tcW w:w="692" w:type="dxa"/>
            <w:noWrap/>
            <w:tcMar>
              <w:top w:w="57" w:type="dxa"/>
              <w:left w:w="57" w:type="dxa"/>
              <w:bottom w:w="57" w:type="dxa"/>
              <w:right w:w="57" w:type="dxa"/>
            </w:tcMar>
            <w:hideMark/>
          </w:tcPr>
          <w:p w14:paraId="6FEAD85B"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0.79</w:t>
            </w:r>
          </w:p>
        </w:tc>
        <w:tc>
          <w:tcPr>
            <w:tcW w:w="691" w:type="dxa"/>
            <w:noWrap/>
            <w:tcMar>
              <w:top w:w="57" w:type="dxa"/>
              <w:left w:w="57" w:type="dxa"/>
              <w:bottom w:w="57" w:type="dxa"/>
              <w:right w:w="57" w:type="dxa"/>
            </w:tcMar>
            <w:hideMark/>
          </w:tcPr>
          <w:p w14:paraId="1F7B0C34"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0.26</w:t>
            </w:r>
          </w:p>
        </w:tc>
        <w:tc>
          <w:tcPr>
            <w:tcW w:w="692" w:type="dxa"/>
            <w:noWrap/>
            <w:tcMar>
              <w:top w:w="57" w:type="dxa"/>
              <w:left w:w="57" w:type="dxa"/>
              <w:bottom w:w="57" w:type="dxa"/>
              <w:right w:w="57" w:type="dxa"/>
            </w:tcMar>
            <w:hideMark/>
          </w:tcPr>
          <w:p w14:paraId="4E8FE501"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0.13</w:t>
            </w:r>
          </w:p>
        </w:tc>
        <w:tc>
          <w:tcPr>
            <w:tcW w:w="691" w:type="dxa"/>
            <w:noWrap/>
            <w:tcMar>
              <w:top w:w="57" w:type="dxa"/>
              <w:left w:w="57" w:type="dxa"/>
              <w:bottom w:w="57" w:type="dxa"/>
              <w:right w:w="57" w:type="dxa"/>
            </w:tcMar>
            <w:hideMark/>
          </w:tcPr>
          <w:p w14:paraId="01514776"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0.21</w:t>
            </w:r>
          </w:p>
        </w:tc>
        <w:tc>
          <w:tcPr>
            <w:tcW w:w="692" w:type="dxa"/>
            <w:noWrap/>
            <w:tcMar>
              <w:top w:w="57" w:type="dxa"/>
              <w:left w:w="57" w:type="dxa"/>
              <w:bottom w:w="57" w:type="dxa"/>
              <w:right w:w="57" w:type="dxa"/>
            </w:tcMar>
            <w:hideMark/>
          </w:tcPr>
          <w:p w14:paraId="262F2328"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0.04</w:t>
            </w:r>
          </w:p>
        </w:tc>
        <w:tc>
          <w:tcPr>
            <w:tcW w:w="692" w:type="dxa"/>
            <w:noWrap/>
            <w:tcMar>
              <w:top w:w="57" w:type="dxa"/>
              <w:left w:w="57" w:type="dxa"/>
              <w:bottom w:w="57" w:type="dxa"/>
              <w:right w:w="57" w:type="dxa"/>
            </w:tcMar>
            <w:hideMark/>
          </w:tcPr>
          <w:p w14:paraId="79646C3A"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0.16</w:t>
            </w:r>
          </w:p>
        </w:tc>
        <w:tc>
          <w:tcPr>
            <w:tcW w:w="691" w:type="dxa"/>
            <w:noWrap/>
            <w:tcMar>
              <w:top w:w="57" w:type="dxa"/>
              <w:left w:w="57" w:type="dxa"/>
              <w:bottom w:w="57" w:type="dxa"/>
              <w:right w:w="57" w:type="dxa"/>
            </w:tcMar>
            <w:hideMark/>
          </w:tcPr>
          <w:p w14:paraId="1C98E957"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0.24</w:t>
            </w:r>
          </w:p>
        </w:tc>
        <w:tc>
          <w:tcPr>
            <w:tcW w:w="692" w:type="dxa"/>
            <w:noWrap/>
            <w:tcMar>
              <w:top w:w="57" w:type="dxa"/>
              <w:left w:w="57" w:type="dxa"/>
              <w:bottom w:w="57" w:type="dxa"/>
              <w:right w:w="57" w:type="dxa"/>
            </w:tcMar>
            <w:hideMark/>
          </w:tcPr>
          <w:p w14:paraId="313C7EDB"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0.23</w:t>
            </w:r>
          </w:p>
        </w:tc>
        <w:tc>
          <w:tcPr>
            <w:tcW w:w="691" w:type="dxa"/>
            <w:noWrap/>
            <w:tcMar>
              <w:top w:w="57" w:type="dxa"/>
              <w:left w:w="57" w:type="dxa"/>
              <w:bottom w:w="57" w:type="dxa"/>
              <w:right w:w="57" w:type="dxa"/>
            </w:tcMar>
            <w:hideMark/>
          </w:tcPr>
          <w:p w14:paraId="78DB5FA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0.42</w:t>
            </w:r>
          </w:p>
        </w:tc>
        <w:tc>
          <w:tcPr>
            <w:tcW w:w="692" w:type="dxa"/>
            <w:noWrap/>
            <w:tcMar>
              <w:top w:w="57" w:type="dxa"/>
              <w:left w:w="57" w:type="dxa"/>
              <w:bottom w:w="57" w:type="dxa"/>
              <w:right w:w="57" w:type="dxa"/>
            </w:tcMar>
            <w:hideMark/>
          </w:tcPr>
          <w:p w14:paraId="12F0E661"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0.14</w:t>
            </w:r>
          </w:p>
        </w:tc>
        <w:tc>
          <w:tcPr>
            <w:tcW w:w="692" w:type="dxa"/>
            <w:noWrap/>
            <w:tcMar>
              <w:top w:w="57" w:type="dxa"/>
              <w:left w:w="57" w:type="dxa"/>
              <w:bottom w:w="57" w:type="dxa"/>
              <w:right w:w="57" w:type="dxa"/>
            </w:tcMar>
            <w:hideMark/>
          </w:tcPr>
          <w:p w14:paraId="3EC2DBF3" w14:textId="77777777" w:rsidR="001D782E" w:rsidRPr="001D782E" w:rsidRDefault="001D782E" w:rsidP="001D782E">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1D782E">
              <w:rPr>
                <w:sz w:val="18"/>
                <w:szCs w:val="18"/>
              </w:rPr>
              <w:t>0.1</w:t>
            </w:r>
          </w:p>
        </w:tc>
      </w:tr>
      <w:tr w:rsidR="00C87829" w:rsidRPr="001D782E" w14:paraId="6D8C9AB5"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98" w:type="dxa"/>
            <w:noWrap/>
            <w:tcMar>
              <w:top w:w="57" w:type="dxa"/>
              <w:left w:w="57" w:type="dxa"/>
              <w:bottom w:w="57" w:type="dxa"/>
              <w:right w:w="57" w:type="dxa"/>
            </w:tcMar>
            <w:hideMark/>
          </w:tcPr>
          <w:p w14:paraId="513AF469" w14:textId="77777777" w:rsidR="001D782E" w:rsidRPr="001D782E" w:rsidRDefault="001D782E" w:rsidP="001D782E">
            <w:pPr>
              <w:pStyle w:val="TableText"/>
              <w:rPr>
                <w:sz w:val="18"/>
                <w:szCs w:val="18"/>
              </w:rPr>
            </w:pPr>
            <w:r w:rsidRPr="001D782E">
              <w:rPr>
                <w:sz w:val="18"/>
                <w:szCs w:val="18"/>
              </w:rPr>
              <w:t>Reactive phosphorus as P</w:t>
            </w:r>
          </w:p>
        </w:tc>
        <w:tc>
          <w:tcPr>
            <w:tcW w:w="691" w:type="dxa"/>
            <w:noWrap/>
            <w:tcMar>
              <w:top w:w="57" w:type="dxa"/>
              <w:left w:w="57" w:type="dxa"/>
              <w:bottom w:w="57" w:type="dxa"/>
              <w:right w:w="57" w:type="dxa"/>
            </w:tcMar>
            <w:hideMark/>
          </w:tcPr>
          <w:p w14:paraId="5DBF37CF"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mg/L</w:t>
            </w:r>
          </w:p>
        </w:tc>
        <w:tc>
          <w:tcPr>
            <w:tcW w:w="692" w:type="dxa"/>
            <w:noWrap/>
            <w:tcMar>
              <w:top w:w="57" w:type="dxa"/>
              <w:left w:w="57" w:type="dxa"/>
              <w:bottom w:w="57" w:type="dxa"/>
              <w:right w:w="57" w:type="dxa"/>
            </w:tcMar>
            <w:hideMark/>
          </w:tcPr>
          <w:p w14:paraId="0BCCEDF9"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0.06</w:t>
            </w:r>
          </w:p>
        </w:tc>
        <w:tc>
          <w:tcPr>
            <w:tcW w:w="691" w:type="dxa"/>
            <w:noWrap/>
            <w:tcMar>
              <w:top w:w="57" w:type="dxa"/>
              <w:left w:w="57" w:type="dxa"/>
              <w:bottom w:w="57" w:type="dxa"/>
              <w:right w:w="57" w:type="dxa"/>
            </w:tcMar>
            <w:hideMark/>
          </w:tcPr>
          <w:p w14:paraId="4FD220E7"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0.96</w:t>
            </w:r>
          </w:p>
        </w:tc>
        <w:tc>
          <w:tcPr>
            <w:tcW w:w="692" w:type="dxa"/>
            <w:noWrap/>
            <w:tcMar>
              <w:top w:w="57" w:type="dxa"/>
              <w:left w:w="57" w:type="dxa"/>
              <w:bottom w:w="57" w:type="dxa"/>
              <w:right w:w="57" w:type="dxa"/>
            </w:tcMar>
            <w:hideMark/>
          </w:tcPr>
          <w:p w14:paraId="4B4527A4"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0.03</w:t>
            </w:r>
          </w:p>
        </w:tc>
        <w:tc>
          <w:tcPr>
            <w:tcW w:w="691" w:type="dxa"/>
            <w:noWrap/>
            <w:tcMar>
              <w:top w:w="57" w:type="dxa"/>
              <w:left w:w="57" w:type="dxa"/>
              <w:bottom w:w="57" w:type="dxa"/>
              <w:right w:w="57" w:type="dxa"/>
            </w:tcMar>
            <w:hideMark/>
          </w:tcPr>
          <w:p w14:paraId="370EA3BB"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0.01</w:t>
            </w:r>
          </w:p>
        </w:tc>
        <w:tc>
          <w:tcPr>
            <w:tcW w:w="692" w:type="dxa"/>
            <w:noWrap/>
            <w:tcMar>
              <w:top w:w="57" w:type="dxa"/>
              <w:left w:w="57" w:type="dxa"/>
              <w:bottom w:w="57" w:type="dxa"/>
              <w:right w:w="57" w:type="dxa"/>
            </w:tcMar>
            <w:hideMark/>
          </w:tcPr>
          <w:p w14:paraId="47AC1F04"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0.1</w:t>
            </w:r>
          </w:p>
        </w:tc>
        <w:tc>
          <w:tcPr>
            <w:tcW w:w="692" w:type="dxa"/>
            <w:noWrap/>
            <w:tcMar>
              <w:top w:w="57" w:type="dxa"/>
              <w:left w:w="57" w:type="dxa"/>
              <w:bottom w:w="57" w:type="dxa"/>
              <w:right w:w="57" w:type="dxa"/>
            </w:tcMar>
            <w:hideMark/>
          </w:tcPr>
          <w:p w14:paraId="312EAD6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0.5</w:t>
            </w:r>
          </w:p>
        </w:tc>
        <w:tc>
          <w:tcPr>
            <w:tcW w:w="691" w:type="dxa"/>
            <w:noWrap/>
            <w:tcMar>
              <w:top w:w="57" w:type="dxa"/>
              <w:left w:w="57" w:type="dxa"/>
              <w:bottom w:w="57" w:type="dxa"/>
              <w:right w:w="57" w:type="dxa"/>
            </w:tcMar>
            <w:hideMark/>
          </w:tcPr>
          <w:p w14:paraId="66BE1C4E"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0.04</w:t>
            </w:r>
          </w:p>
        </w:tc>
        <w:tc>
          <w:tcPr>
            <w:tcW w:w="692" w:type="dxa"/>
            <w:noWrap/>
            <w:tcMar>
              <w:top w:w="57" w:type="dxa"/>
              <w:left w:w="57" w:type="dxa"/>
              <w:bottom w:w="57" w:type="dxa"/>
              <w:right w:w="57" w:type="dxa"/>
            </w:tcMar>
            <w:hideMark/>
          </w:tcPr>
          <w:p w14:paraId="2650D3C6"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0.07</w:t>
            </w:r>
          </w:p>
        </w:tc>
        <w:tc>
          <w:tcPr>
            <w:tcW w:w="691" w:type="dxa"/>
            <w:noWrap/>
            <w:tcMar>
              <w:top w:w="57" w:type="dxa"/>
              <w:left w:w="57" w:type="dxa"/>
              <w:bottom w:w="57" w:type="dxa"/>
              <w:right w:w="57" w:type="dxa"/>
            </w:tcMar>
            <w:hideMark/>
          </w:tcPr>
          <w:p w14:paraId="05D91AF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0.02</w:t>
            </w:r>
          </w:p>
        </w:tc>
        <w:tc>
          <w:tcPr>
            <w:tcW w:w="692" w:type="dxa"/>
            <w:noWrap/>
            <w:tcMar>
              <w:top w:w="57" w:type="dxa"/>
              <w:left w:w="57" w:type="dxa"/>
              <w:bottom w:w="57" w:type="dxa"/>
              <w:right w:w="57" w:type="dxa"/>
            </w:tcMar>
            <w:hideMark/>
          </w:tcPr>
          <w:p w14:paraId="74EB3204"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0.02</w:t>
            </w:r>
          </w:p>
        </w:tc>
        <w:tc>
          <w:tcPr>
            <w:tcW w:w="692" w:type="dxa"/>
            <w:noWrap/>
            <w:tcMar>
              <w:top w:w="57" w:type="dxa"/>
              <w:left w:w="57" w:type="dxa"/>
              <w:bottom w:w="57" w:type="dxa"/>
              <w:right w:w="57" w:type="dxa"/>
            </w:tcMar>
            <w:hideMark/>
          </w:tcPr>
          <w:p w14:paraId="7DEAB29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0.14</w:t>
            </w:r>
          </w:p>
        </w:tc>
        <w:tc>
          <w:tcPr>
            <w:tcW w:w="691" w:type="dxa"/>
            <w:noWrap/>
            <w:tcMar>
              <w:top w:w="57" w:type="dxa"/>
              <w:left w:w="57" w:type="dxa"/>
              <w:bottom w:w="57" w:type="dxa"/>
              <w:right w:w="57" w:type="dxa"/>
            </w:tcMar>
            <w:hideMark/>
          </w:tcPr>
          <w:p w14:paraId="2FD17344"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0.24</w:t>
            </w:r>
          </w:p>
        </w:tc>
        <w:tc>
          <w:tcPr>
            <w:tcW w:w="692" w:type="dxa"/>
            <w:noWrap/>
            <w:tcMar>
              <w:top w:w="57" w:type="dxa"/>
              <w:left w:w="57" w:type="dxa"/>
              <w:bottom w:w="57" w:type="dxa"/>
              <w:right w:w="57" w:type="dxa"/>
            </w:tcMar>
            <w:hideMark/>
          </w:tcPr>
          <w:p w14:paraId="113FC4A8"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0.06</w:t>
            </w:r>
          </w:p>
        </w:tc>
        <w:tc>
          <w:tcPr>
            <w:tcW w:w="691" w:type="dxa"/>
            <w:noWrap/>
            <w:tcMar>
              <w:top w:w="57" w:type="dxa"/>
              <w:left w:w="57" w:type="dxa"/>
              <w:bottom w:w="57" w:type="dxa"/>
              <w:right w:w="57" w:type="dxa"/>
            </w:tcMar>
            <w:hideMark/>
          </w:tcPr>
          <w:p w14:paraId="56682969"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0.45</w:t>
            </w:r>
          </w:p>
        </w:tc>
        <w:tc>
          <w:tcPr>
            <w:tcW w:w="692" w:type="dxa"/>
            <w:noWrap/>
            <w:tcMar>
              <w:top w:w="57" w:type="dxa"/>
              <w:left w:w="57" w:type="dxa"/>
              <w:bottom w:w="57" w:type="dxa"/>
              <w:right w:w="57" w:type="dxa"/>
            </w:tcMar>
            <w:hideMark/>
          </w:tcPr>
          <w:p w14:paraId="75098CD0"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0.07</w:t>
            </w:r>
          </w:p>
        </w:tc>
        <w:tc>
          <w:tcPr>
            <w:tcW w:w="692" w:type="dxa"/>
            <w:noWrap/>
            <w:tcMar>
              <w:top w:w="57" w:type="dxa"/>
              <w:left w:w="57" w:type="dxa"/>
              <w:bottom w:w="57" w:type="dxa"/>
              <w:right w:w="57" w:type="dxa"/>
            </w:tcMar>
            <w:hideMark/>
          </w:tcPr>
          <w:p w14:paraId="0A6C0871" w14:textId="77777777" w:rsidR="001D782E" w:rsidRPr="001D782E" w:rsidRDefault="001D782E" w:rsidP="001D782E">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1D782E">
              <w:rPr>
                <w:sz w:val="18"/>
                <w:szCs w:val="18"/>
              </w:rPr>
              <w:t>0.1</w:t>
            </w:r>
          </w:p>
        </w:tc>
      </w:tr>
    </w:tbl>
    <w:p w14:paraId="51EDD256" w14:textId="65159A8D" w:rsidR="007C7312" w:rsidRPr="007C7312" w:rsidRDefault="007C7312" w:rsidP="007C7312">
      <w:pPr>
        <w:pStyle w:val="TABLEHEADING"/>
      </w:pPr>
      <w:r>
        <w:t xml:space="preserve">Table A6.1 cont. </w:t>
      </w:r>
      <w:r w:rsidRPr="00465EB0">
        <w:t>Physico-chemical parameters</w:t>
      </w:r>
      <w:r w:rsidRPr="00D95AB4">
        <w:t xml:space="preserve"> </w:t>
      </w:r>
      <w:r>
        <w:t>in 2 L and 180 L samples from the 15 study bores</w:t>
      </w:r>
    </w:p>
    <w:tbl>
      <w:tblPr>
        <w:tblStyle w:val="IESCTABLE1"/>
        <w:tblW w:w="12474" w:type="dxa"/>
        <w:tblLayout w:type="fixed"/>
        <w:tblLook w:val="04A0" w:firstRow="1" w:lastRow="0" w:firstColumn="1" w:lastColumn="0" w:noHBand="0" w:noVBand="1"/>
      </w:tblPr>
      <w:tblGrid>
        <w:gridCol w:w="2702"/>
        <w:gridCol w:w="652"/>
        <w:gridCol w:w="652"/>
        <w:gridCol w:w="652"/>
        <w:gridCol w:w="652"/>
        <w:gridCol w:w="651"/>
        <w:gridCol w:w="651"/>
        <w:gridCol w:w="651"/>
        <w:gridCol w:w="652"/>
        <w:gridCol w:w="651"/>
        <w:gridCol w:w="651"/>
        <w:gridCol w:w="651"/>
        <w:gridCol w:w="652"/>
        <w:gridCol w:w="651"/>
        <w:gridCol w:w="651"/>
        <w:gridCol w:w="652"/>
      </w:tblGrid>
      <w:tr w:rsidR="00B21C5D" w:rsidRPr="007C7312" w14:paraId="2B5F9390" w14:textId="77777777" w:rsidTr="00C87829">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24066F73" w14:textId="77777777" w:rsidR="007C7312" w:rsidRPr="007C7312" w:rsidRDefault="007C7312" w:rsidP="007C7312">
            <w:pPr>
              <w:pStyle w:val="TableHeaderRow"/>
              <w:rPr>
                <w:b/>
                <w:bCs w:val="0"/>
                <w:sz w:val="18"/>
                <w:szCs w:val="18"/>
              </w:rPr>
            </w:pPr>
            <w:r w:rsidRPr="007C7312">
              <w:rPr>
                <w:b/>
                <w:bCs w:val="0"/>
                <w:sz w:val="18"/>
                <w:szCs w:val="18"/>
              </w:rPr>
              <w:t>Bore ID</w:t>
            </w:r>
          </w:p>
        </w:tc>
        <w:tc>
          <w:tcPr>
            <w:tcW w:w="614" w:type="dxa"/>
            <w:noWrap/>
            <w:tcMar>
              <w:top w:w="57" w:type="dxa"/>
              <w:left w:w="57" w:type="dxa"/>
              <w:bottom w:w="85" w:type="dxa"/>
              <w:right w:w="57" w:type="dxa"/>
            </w:tcMar>
            <w:hideMark/>
          </w:tcPr>
          <w:p w14:paraId="25EE51D7"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Unit</w:t>
            </w:r>
          </w:p>
        </w:tc>
        <w:tc>
          <w:tcPr>
            <w:tcW w:w="614" w:type="dxa"/>
            <w:noWrap/>
            <w:tcMar>
              <w:top w:w="57" w:type="dxa"/>
              <w:left w:w="57" w:type="dxa"/>
              <w:bottom w:w="85" w:type="dxa"/>
              <w:right w:w="57" w:type="dxa"/>
            </w:tcMar>
            <w:hideMark/>
          </w:tcPr>
          <w:p w14:paraId="42C66E63"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36056</w:t>
            </w:r>
          </w:p>
        </w:tc>
        <w:tc>
          <w:tcPr>
            <w:tcW w:w="614" w:type="dxa"/>
            <w:noWrap/>
            <w:tcMar>
              <w:top w:w="57" w:type="dxa"/>
              <w:left w:w="57" w:type="dxa"/>
              <w:bottom w:w="85" w:type="dxa"/>
              <w:right w:w="57" w:type="dxa"/>
            </w:tcMar>
            <w:hideMark/>
          </w:tcPr>
          <w:p w14:paraId="5185982B"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36056</w:t>
            </w:r>
          </w:p>
        </w:tc>
        <w:tc>
          <w:tcPr>
            <w:tcW w:w="615" w:type="dxa"/>
            <w:noWrap/>
            <w:tcMar>
              <w:top w:w="57" w:type="dxa"/>
              <w:left w:w="57" w:type="dxa"/>
              <w:bottom w:w="85" w:type="dxa"/>
              <w:right w:w="57" w:type="dxa"/>
            </w:tcMar>
            <w:hideMark/>
          </w:tcPr>
          <w:p w14:paraId="0D2B790C"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36289</w:t>
            </w:r>
          </w:p>
        </w:tc>
        <w:tc>
          <w:tcPr>
            <w:tcW w:w="614" w:type="dxa"/>
            <w:noWrap/>
            <w:tcMar>
              <w:top w:w="57" w:type="dxa"/>
              <w:left w:w="57" w:type="dxa"/>
              <w:bottom w:w="85" w:type="dxa"/>
              <w:right w:w="57" w:type="dxa"/>
            </w:tcMar>
            <w:hideMark/>
          </w:tcPr>
          <w:p w14:paraId="57CF8984"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36289</w:t>
            </w:r>
          </w:p>
        </w:tc>
        <w:tc>
          <w:tcPr>
            <w:tcW w:w="614" w:type="dxa"/>
            <w:noWrap/>
            <w:tcMar>
              <w:top w:w="57" w:type="dxa"/>
              <w:left w:w="57" w:type="dxa"/>
              <w:bottom w:w="85" w:type="dxa"/>
              <w:right w:w="57" w:type="dxa"/>
            </w:tcMar>
            <w:hideMark/>
          </w:tcPr>
          <w:p w14:paraId="4FDB63B8"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36510</w:t>
            </w:r>
          </w:p>
        </w:tc>
        <w:tc>
          <w:tcPr>
            <w:tcW w:w="614" w:type="dxa"/>
            <w:noWrap/>
            <w:tcMar>
              <w:top w:w="57" w:type="dxa"/>
              <w:left w:w="57" w:type="dxa"/>
              <w:bottom w:w="85" w:type="dxa"/>
              <w:right w:w="57" w:type="dxa"/>
            </w:tcMar>
            <w:hideMark/>
          </w:tcPr>
          <w:p w14:paraId="2E8D70B9"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36510</w:t>
            </w:r>
          </w:p>
        </w:tc>
        <w:tc>
          <w:tcPr>
            <w:tcW w:w="615" w:type="dxa"/>
            <w:noWrap/>
            <w:tcMar>
              <w:top w:w="57" w:type="dxa"/>
              <w:left w:w="57" w:type="dxa"/>
              <w:bottom w:w="85" w:type="dxa"/>
              <w:right w:w="57" w:type="dxa"/>
            </w:tcMar>
            <w:hideMark/>
          </w:tcPr>
          <w:p w14:paraId="032A2BBF"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36567</w:t>
            </w:r>
          </w:p>
        </w:tc>
        <w:tc>
          <w:tcPr>
            <w:tcW w:w="614" w:type="dxa"/>
            <w:noWrap/>
            <w:tcMar>
              <w:top w:w="57" w:type="dxa"/>
              <w:left w:w="57" w:type="dxa"/>
              <w:bottom w:w="85" w:type="dxa"/>
              <w:right w:w="57" w:type="dxa"/>
            </w:tcMar>
            <w:hideMark/>
          </w:tcPr>
          <w:p w14:paraId="03DCFD41"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36567</w:t>
            </w:r>
          </w:p>
        </w:tc>
        <w:tc>
          <w:tcPr>
            <w:tcW w:w="614" w:type="dxa"/>
            <w:noWrap/>
            <w:tcMar>
              <w:top w:w="57" w:type="dxa"/>
              <w:left w:w="57" w:type="dxa"/>
              <w:bottom w:w="85" w:type="dxa"/>
              <w:right w:w="57" w:type="dxa"/>
            </w:tcMar>
            <w:hideMark/>
          </w:tcPr>
          <w:p w14:paraId="4FEC694D"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36568</w:t>
            </w:r>
          </w:p>
        </w:tc>
        <w:tc>
          <w:tcPr>
            <w:tcW w:w="614" w:type="dxa"/>
            <w:noWrap/>
            <w:tcMar>
              <w:top w:w="57" w:type="dxa"/>
              <w:left w:w="57" w:type="dxa"/>
              <w:bottom w:w="85" w:type="dxa"/>
              <w:right w:w="57" w:type="dxa"/>
            </w:tcMar>
            <w:hideMark/>
          </w:tcPr>
          <w:p w14:paraId="3B9092C6"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36568</w:t>
            </w:r>
          </w:p>
        </w:tc>
        <w:tc>
          <w:tcPr>
            <w:tcW w:w="615" w:type="dxa"/>
            <w:noWrap/>
            <w:tcMar>
              <w:top w:w="57" w:type="dxa"/>
              <w:left w:w="57" w:type="dxa"/>
              <w:bottom w:w="85" w:type="dxa"/>
              <w:right w:w="57" w:type="dxa"/>
            </w:tcMar>
            <w:hideMark/>
          </w:tcPr>
          <w:p w14:paraId="345B8607"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BV01</w:t>
            </w:r>
          </w:p>
        </w:tc>
        <w:tc>
          <w:tcPr>
            <w:tcW w:w="614" w:type="dxa"/>
            <w:noWrap/>
            <w:tcMar>
              <w:top w:w="57" w:type="dxa"/>
              <w:left w:w="57" w:type="dxa"/>
              <w:bottom w:w="85" w:type="dxa"/>
              <w:right w:w="57" w:type="dxa"/>
            </w:tcMar>
            <w:hideMark/>
          </w:tcPr>
          <w:p w14:paraId="36319B0D"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BV01</w:t>
            </w:r>
          </w:p>
        </w:tc>
        <w:tc>
          <w:tcPr>
            <w:tcW w:w="614" w:type="dxa"/>
            <w:noWrap/>
            <w:tcMar>
              <w:top w:w="57" w:type="dxa"/>
              <w:left w:w="57" w:type="dxa"/>
              <w:bottom w:w="85" w:type="dxa"/>
              <w:right w:w="57" w:type="dxa"/>
            </w:tcMar>
            <w:hideMark/>
          </w:tcPr>
          <w:p w14:paraId="281619C4"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MC7.2</w:t>
            </w:r>
          </w:p>
        </w:tc>
        <w:tc>
          <w:tcPr>
            <w:tcW w:w="615" w:type="dxa"/>
            <w:noWrap/>
            <w:tcMar>
              <w:top w:w="57" w:type="dxa"/>
              <w:left w:w="57" w:type="dxa"/>
              <w:bottom w:w="85" w:type="dxa"/>
              <w:right w:w="57" w:type="dxa"/>
            </w:tcMar>
            <w:hideMark/>
          </w:tcPr>
          <w:p w14:paraId="72E73816" w14:textId="77777777"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7C7312">
              <w:rPr>
                <w:b/>
                <w:bCs w:val="0"/>
                <w:sz w:val="18"/>
                <w:szCs w:val="18"/>
              </w:rPr>
              <w:t>MC7.2</w:t>
            </w:r>
          </w:p>
        </w:tc>
      </w:tr>
      <w:tr w:rsidR="00B21C5D" w:rsidRPr="007C7312" w14:paraId="3C5C0203" w14:textId="77777777" w:rsidTr="00C87829">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0CACC0A0" w14:textId="77777777" w:rsidR="007C7312" w:rsidRPr="007C7312" w:rsidRDefault="007C7312" w:rsidP="007C7312">
            <w:pPr>
              <w:pStyle w:val="TableText"/>
              <w:rPr>
                <w:sz w:val="18"/>
                <w:szCs w:val="18"/>
              </w:rPr>
            </w:pPr>
            <w:r w:rsidRPr="007C7312">
              <w:rPr>
                <w:sz w:val="18"/>
                <w:szCs w:val="18"/>
              </w:rPr>
              <w:t>Date (2021)</w:t>
            </w:r>
          </w:p>
        </w:tc>
        <w:tc>
          <w:tcPr>
            <w:tcW w:w="614" w:type="dxa"/>
            <w:noWrap/>
            <w:tcMar>
              <w:top w:w="57" w:type="dxa"/>
              <w:left w:w="57" w:type="dxa"/>
              <w:bottom w:w="85" w:type="dxa"/>
              <w:right w:w="57" w:type="dxa"/>
            </w:tcMar>
            <w:hideMark/>
          </w:tcPr>
          <w:p w14:paraId="5A666E46" w14:textId="5C606FC0"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color w:val="EBEEF5"/>
                <w:sz w:val="18"/>
                <w:szCs w:val="18"/>
              </w:rPr>
              <w:t>-</w:t>
            </w:r>
          </w:p>
        </w:tc>
        <w:tc>
          <w:tcPr>
            <w:tcW w:w="614" w:type="dxa"/>
            <w:noWrap/>
            <w:tcMar>
              <w:top w:w="57" w:type="dxa"/>
              <w:left w:w="57" w:type="dxa"/>
              <w:bottom w:w="85" w:type="dxa"/>
              <w:right w:w="57" w:type="dxa"/>
            </w:tcMar>
            <w:hideMark/>
          </w:tcPr>
          <w:p w14:paraId="26A15D7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20/05</w:t>
            </w:r>
          </w:p>
        </w:tc>
        <w:tc>
          <w:tcPr>
            <w:tcW w:w="614" w:type="dxa"/>
            <w:noWrap/>
            <w:tcMar>
              <w:top w:w="57" w:type="dxa"/>
              <w:left w:w="57" w:type="dxa"/>
              <w:bottom w:w="85" w:type="dxa"/>
              <w:right w:w="57" w:type="dxa"/>
            </w:tcMar>
            <w:hideMark/>
          </w:tcPr>
          <w:p w14:paraId="178B05C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20/05</w:t>
            </w:r>
          </w:p>
        </w:tc>
        <w:tc>
          <w:tcPr>
            <w:tcW w:w="615" w:type="dxa"/>
            <w:noWrap/>
            <w:tcMar>
              <w:top w:w="57" w:type="dxa"/>
              <w:left w:w="57" w:type="dxa"/>
              <w:bottom w:w="85" w:type="dxa"/>
              <w:right w:w="57" w:type="dxa"/>
            </w:tcMar>
            <w:hideMark/>
          </w:tcPr>
          <w:p w14:paraId="4B6A816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19/05</w:t>
            </w:r>
          </w:p>
        </w:tc>
        <w:tc>
          <w:tcPr>
            <w:tcW w:w="614" w:type="dxa"/>
            <w:noWrap/>
            <w:tcMar>
              <w:top w:w="57" w:type="dxa"/>
              <w:left w:w="57" w:type="dxa"/>
              <w:bottom w:w="85" w:type="dxa"/>
              <w:right w:w="57" w:type="dxa"/>
            </w:tcMar>
            <w:hideMark/>
          </w:tcPr>
          <w:p w14:paraId="4FF451B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19/05</w:t>
            </w:r>
          </w:p>
        </w:tc>
        <w:tc>
          <w:tcPr>
            <w:tcW w:w="614" w:type="dxa"/>
            <w:noWrap/>
            <w:tcMar>
              <w:top w:w="57" w:type="dxa"/>
              <w:left w:w="57" w:type="dxa"/>
              <w:bottom w:w="85" w:type="dxa"/>
              <w:right w:w="57" w:type="dxa"/>
            </w:tcMar>
            <w:hideMark/>
          </w:tcPr>
          <w:p w14:paraId="6AF0DEB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20/05</w:t>
            </w:r>
          </w:p>
        </w:tc>
        <w:tc>
          <w:tcPr>
            <w:tcW w:w="614" w:type="dxa"/>
            <w:noWrap/>
            <w:tcMar>
              <w:top w:w="57" w:type="dxa"/>
              <w:left w:w="57" w:type="dxa"/>
              <w:bottom w:w="85" w:type="dxa"/>
              <w:right w:w="57" w:type="dxa"/>
            </w:tcMar>
            <w:hideMark/>
          </w:tcPr>
          <w:p w14:paraId="359D9DA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20/05</w:t>
            </w:r>
          </w:p>
        </w:tc>
        <w:tc>
          <w:tcPr>
            <w:tcW w:w="615" w:type="dxa"/>
            <w:noWrap/>
            <w:tcMar>
              <w:top w:w="57" w:type="dxa"/>
              <w:left w:w="57" w:type="dxa"/>
              <w:bottom w:w="85" w:type="dxa"/>
              <w:right w:w="57" w:type="dxa"/>
            </w:tcMar>
            <w:hideMark/>
          </w:tcPr>
          <w:p w14:paraId="7AB6C55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20/05</w:t>
            </w:r>
          </w:p>
        </w:tc>
        <w:tc>
          <w:tcPr>
            <w:tcW w:w="614" w:type="dxa"/>
            <w:noWrap/>
            <w:tcMar>
              <w:top w:w="57" w:type="dxa"/>
              <w:left w:w="57" w:type="dxa"/>
              <w:bottom w:w="85" w:type="dxa"/>
              <w:right w:w="57" w:type="dxa"/>
            </w:tcMar>
            <w:hideMark/>
          </w:tcPr>
          <w:p w14:paraId="50BDB67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20/05</w:t>
            </w:r>
          </w:p>
        </w:tc>
        <w:tc>
          <w:tcPr>
            <w:tcW w:w="614" w:type="dxa"/>
            <w:noWrap/>
            <w:tcMar>
              <w:top w:w="57" w:type="dxa"/>
              <w:left w:w="57" w:type="dxa"/>
              <w:bottom w:w="85" w:type="dxa"/>
              <w:right w:w="57" w:type="dxa"/>
            </w:tcMar>
            <w:hideMark/>
          </w:tcPr>
          <w:p w14:paraId="190D792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21/05</w:t>
            </w:r>
          </w:p>
        </w:tc>
        <w:tc>
          <w:tcPr>
            <w:tcW w:w="614" w:type="dxa"/>
            <w:noWrap/>
            <w:tcMar>
              <w:top w:w="57" w:type="dxa"/>
              <w:left w:w="57" w:type="dxa"/>
              <w:bottom w:w="85" w:type="dxa"/>
              <w:right w:w="57" w:type="dxa"/>
            </w:tcMar>
            <w:hideMark/>
          </w:tcPr>
          <w:p w14:paraId="34ED8E0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21/05</w:t>
            </w:r>
          </w:p>
        </w:tc>
        <w:tc>
          <w:tcPr>
            <w:tcW w:w="615" w:type="dxa"/>
            <w:noWrap/>
            <w:tcMar>
              <w:top w:w="57" w:type="dxa"/>
              <w:left w:w="57" w:type="dxa"/>
              <w:bottom w:w="85" w:type="dxa"/>
              <w:right w:w="57" w:type="dxa"/>
            </w:tcMar>
            <w:hideMark/>
          </w:tcPr>
          <w:p w14:paraId="186F947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21/05</w:t>
            </w:r>
          </w:p>
        </w:tc>
        <w:tc>
          <w:tcPr>
            <w:tcW w:w="614" w:type="dxa"/>
            <w:noWrap/>
            <w:tcMar>
              <w:top w:w="57" w:type="dxa"/>
              <w:left w:w="57" w:type="dxa"/>
              <w:bottom w:w="85" w:type="dxa"/>
              <w:right w:w="57" w:type="dxa"/>
            </w:tcMar>
            <w:hideMark/>
          </w:tcPr>
          <w:p w14:paraId="0B9F69D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21/05</w:t>
            </w:r>
          </w:p>
        </w:tc>
        <w:tc>
          <w:tcPr>
            <w:tcW w:w="614" w:type="dxa"/>
            <w:noWrap/>
            <w:tcMar>
              <w:top w:w="57" w:type="dxa"/>
              <w:left w:w="57" w:type="dxa"/>
              <w:bottom w:w="85" w:type="dxa"/>
              <w:right w:w="57" w:type="dxa"/>
            </w:tcMar>
            <w:hideMark/>
          </w:tcPr>
          <w:p w14:paraId="7DACBB1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22/05</w:t>
            </w:r>
          </w:p>
        </w:tc>
        <w:tc>
          <w:tcPr>
            <w:tcW w:w="615" w:type="dxa"/>
            <w:noWrap/>
            <w:tcMar>
              <w:top w:w="57" w:type="dxa"/>
              <w:left w:w="57" w:type="dxa"/>
              <w:bottom w:w="85" w:type="dxa"/>
              <w:right w:w="57" w:type="dxa"/>
            </w:tcMar>
            <w:hideMark/>
          </w:tcPr>
          <w:p w14:paraId="66934F7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22/05</w:t>
            </w:r>
          </w:p>
        </w:tc>
      </w:tr>
      <w:tr w:rsidR="00B21C5D" w:rsidRPr="007C7312" w14:paraId="5783F577"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30C60402" w14:textId="77777777" w:rsidR="007C7312" w:rsidRPr="007C7312" w:rsidRDefault="007C7312" w:rsidP="007C7312">
            <w:pPr>
              <w:pStyle w:val="TableText"/>
              <w:rPr>
                <w:sz w:val="18"/>
                <w:szCs w:val="18"/>
              </w:rPr>
            </w:pPr>
            <w:r w:rsidRPr="007C7312">
              <w:rPr>
                <w:sz w:val="18"/>
                <w:szCs w:val="18"/>
              </w:rPr>
              <w:t>Volume</w:t>
            </w:r>
          </w:p>
        </w:tc>
        <w:tc>
          <w:tcPr>
            <w:tcW w:w="614" w:type="dxa"/>
            <w:noWrap/>
            <w:tcMar>
              <w:top w:w="57" w:type="dxa"/>
              <w:left w:w="57" w:type="dxa"/>
              <w:bottom w:w="85" w:type="dxa"/>
              <w:right w:w="57" w:type="dxa"/>
            </w:tcMar>
            <w:hideMark/>
          </w:tcPr>
          <w:p w14:paraId="37948F2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w:t>
            </w:r>
          </w:p>
        </w:tc>
        <w:tc>
          <w:tcPr>
            <w:tcW w:w="614" w:type="dxa"/>
            <w:noWrap/>
            <w:tcMar>
              <w:top w:w="57" w:type="dxa"/>
              <w:left w:w="57" w:type="dxa"/>
              <w:bottom w:w="85" w:type="dxa"/>
              <w:right w:w="57" w:type="dxa"/>
            </w:tcMar>
            <w:hideMark/>
          </w:tcPr>
          <w:p w14:paraId="5945920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614" w:type="dxa"/>
            <w:noWrap/>
            <w:tcMar>
              <w:top w:w="57" w:type="dxa"/>
              <w:left w:w="57" w:type="dxa"/>
              <w:bottom w:w="85" w:type="dxa"/>
              <w:right w:w="57" w:type="dxa"/>
            </w:tcMar>
            <w:hideMark/>
          </w:tcPr>
          <w:p w14:paraId="5CFF165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615" w:type="dxa"/>
            <w:noWrap/>
            <w:tcMar>
              <w:top w:w="57" w:type="dxa"/>
              <w:left w:w="57" w:type="dxa"/>
              <w:bottom w:w="85" w:type="dxa"/>
              <w:right w:w="57" w:type="dxa"/>
            </w:tcMar>
            <w:hideMark/>
          </w:tcPr>
          <w:p w14:paraId="4108E99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614" w:type="dxa"/>
            <w:noWrap/>
            <w:tcMar>
              <w:top w:w="57" w:type="dxa"/>
              <w:left w:w="57" w:type="dxa"/>
              <w:bottom w:w="85" w:type="dxa"/>
              <w:right w:w="57" w:type="dxa"/>
            </w:tcMar>
            <w:hideMark/>
          </w:tcPr>
          <w:p w14:paraId="0DF6F5F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614" w:type="dxa"/>
            <w:noWrap/>
            <w:tcMar>
              <w:top w:w="57" w:type="dxa"/>
              <w:left w:w="57" w:type="dxa"/>
              <w:bottom w:w="85" w:type="dxa"/>
              <w:right w:w="57" w:type="dxa"/>
            </w:tcMar>
            <w:hideMark/>
          </w:tcPr>
          <w:p w14:paraId="5647CF7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614" w:type="dxa"/>
            <w:noWrap/>
            <w:tcMar>
              <w:top w:w="57" w:type="dxa"/>
              <w:left w:w="57" w:type="dxa"/>
              <w:bottom w:w="85" w:type="dxa"/>
              <w:right w:w="57" w:type="dxa"/>
            </w:tcMar>
            <w:hideMark/>
          </w:tcPr>
          <w:p w14:paraId="1BEED8E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615" w:type="dxa"/>
            <w:noWrap/>
            <w:tcMar>
              <w:top w:w="57" w:type="dxa"/>
              <w:left w:w="57" w:type="dxa"/>
              <w:bottom w:w="85" w:type="dxa"/>
              <w:right w:w="57" w:type="dxa"/>
            </w:tcMar>
            <w:hideMark/>
          </w:tcPr>
          <w:p w14:paraId="3504EDF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614" w:type="dxa"/>
            <w:noWrap/>
            <w:tcMar>
              <w:top w:w="57" w:type="dxa"/>
              <w:left w:w="57" w:type="dxa"/>
              <w:bottom w:w="85" w:type="dxa"/>
              <w:right w:w="57" w:type="dxa"/>
            </w:tcMar>
            <w:hideMark/>
          </w:tcPr>
          <w:p w14:paraId="192AE05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614" w:type="dxa"/>
            <w:noWrap/>
            <w:tcMar>
              <w:top w:w="57" w:type="dxa"/>
              <w:left w:w="57" w:type="dxa"/>
              <w:bottom w:w="85" w:type="dxa"/>
              <w:right w:w="57" w:type="dxa"/>
            </w:tcMar>
            <w:hideMark/>
          </w:tcPr>
          <w:p w14:paraId="1CED7D3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614" w:type="dxa"/>
            <w:noWrap/>
            <w:tcMar>
              <w:top w:w="57" w:type="dxa"/>
              <w:left w:w="57" w:type="dxa"/>
              <w:bottom w:w="85" w:type="dxa"/>
              <w:right w:w="57" w:type="dxa"/>
            </w:tcMar>
            <w:hideMark/>
          </w:tcPr>
          <w:p w14:paraId="5DE97A6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615" w:type="dxa"/>
            <w:noWrap/>
            <w:tcMar>
              <w:top w:w="57" w:type="dxa"/>
              <w:left w:w="57" w:type="dxa"/>
              <w:bottom w:w="85" w:type="dxa"/>
              <w:right w:w="57" w:type="dxa"/>
            </w:tcMar>
            <w:hideMark/>
          </w:tcPr>
          <w:p w14:paraId="6108951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614" w:type="dxa"/>
            <w:noWrap/>
            <w:tcMar>
              <w:top w:w="57" w:type="dxa"/>
              <w:left w:w="57" w:type="dxa"/>
              <w:bottom w:w="85" w:type="dxa"/>
              <w:right w:w="57" w:type="dxa"/>
            </w:tcMar>
            <w:hideMark/>
          </w:tcPr>
          <w:p w14:paraId="214C292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614" w:type="dxa"/>
            <w:noWrap/>
            <w:tcMar>
              <w:top w:w="57" w:type="dxa"/>
              <w:left w:w="57" w:type="dxa"/>
              <w:bottom w:w="85" w:type="dxa"/>
              <w:right w:w="57" w:type="dxa"/>
            </w:tcMar>
            <w:hideMark/>
          </w:tcPr>
          <w:p w14:paraId="01D3DE4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615" w:type="dxa"/>
            <w:noWrap/>
            <w:tcMar>
              <w:top w:w="57" w:type="dxa"/>
              <w:left w:w="57" w:type="dxa"/>
              <w:bottom w:w="85" w:type="dxa"/>
              <w:right w:w="57" w:type="dxa"/>
            </w:tcMar>
            <w:hideMark/>
          </w:tcPr>
          <w:p w14:paraId="38029E6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r>
      <w:tr w:rsidR="00B21C5D" w:rsidRPr="007C7312" w14:paraId="1CDB7E6F"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7C6CC678" w14:textId="77777777" w:rsidR="007C7312" w:rsidRPr="007C7312" w:rsidRDefault="007C7312" w:rsidP="007C7312">
            <w:pPr>
              <w:pStyle w:val="TableText"/>
              <w:rPr>
                <w:sz w:val="18"/>
                <w:szCs w:val="18"/>
              </w:rPr>
            </w:pPr>
            <w:r w:rsidRPr="007C7312">
              <w:rPr>
                <w:sz w:val="18"/>
                <w:szCs w:val="18"/>
              </w:rPr>
              <w:t>Dissolved oxygen</w:t>
            </w:r>
          </w:p>
        </w:tc>
        <w:tc>
          <w:tcPr>
            <w:tcW w:w="614" w:type="dxa"/>
            <w:noWrap/>
            <w:tcMar>
              <w:top w:w="57" w:type="dxa"/>
              <w:left w:w="57" w:type="dxa"/>
              <w:bottom w:w="85" w:type="dxa"/>
              <w:right w:w="57" w:type="dxa"/>
            </w:tcMar>
            <w:hideMark/>
          </w:tcPr>
          <w:p w14:paraId="7406ED8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48D3C26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1.73</w:t>
            </w:r>
          </w:p>
        </w:tc>
        <w:tc>
          <w:tcPr>
            <w:tcW w:w="614" w:type="dxa"/>
            <w:noWrap/>
            <w:tcMar>
              <w:top w:w="57" w:type="dxa"/>
              <w:left w:w="57" w:type="dxa"/>
              <w:bottom w:w="85" w:type="dxa"/>
              <w:right w:w="57" w:type="dxa"/>
            </w:tcMar>
            <w:hideMark/>
          </w:tcPr>
          <w:p w14:paraId="7ED5488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1.63</w:t>
            </w:r>
          </w:p>
        </w:tc>
        <w:tc>
          <w:tcPr>
            <w:tcW w:w="615" w:type="dxa"/>
            <w:noWrap/>
            <w:tcMar>
              <w:top w:w="57" w:type="dxa"/>
              <w:left w:w="57" w:type="dxa"/>
              <w:bottom w:w="85" w:type="dxa"/>
              <w:right w:w="57" w:type="dxa"/>
            </w:tcMar>
            <w:hideMark/>
          </w:tcPr>
          <w:p w14:paraId="574C207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4.04</w:t>
            </w:r>
          </w:p>
        </w:tc>
        <w:tc>
          <w:tcPr>
            <w:tcW w:w="614" w:type="dxa"/>
            <w:noWrap/>
            <w:tcMar>
              <w:top w:w="57" w:type="dxa"/>
              <w:left w:w="57" w:type="dxa"/>
              <w:bottom w:w="85" w:type="dxa"/>
              <w:right w:w="57" w:type="dxa"/>
            </w:tcMar>
            <w:hideMark/>
          </w:tcPr>
          <w:p w14:paraId="1E870CC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4.7</w:t>
            </w:r>
          </w:p>
        </w:tc>
        <w:tc>
          <w:tcPr>
            <w:tcW w:w="614" w:type="dxa"/>
            <w:noWrap/>
            <w:tcMar>
              <w:top w:w="57" w:type="dxa"/>
              <w:left w:w="57" w:type="dxa"/>
              <w:bottom w:w="85" w:type="dxa"/>
              <w:right w:w="57" w:type="dxa"/>
            </w:tcMar>
            <w:hideMark/>
          </w:tcPr>
          <w:p w14:paraId="3E026FC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2.25</w:t>
            </w:r>
          </w:p>
        </w:tc>
        <w:tc>
          <w:tcPr>
            <w:tcW w:w="614" w:type="dxa"/>
            <w:noWrap/>
            <w:tcMar>
              <w:top w:w="57" w:type="dxa"/>
              <w:left w:w="57" w:type="dxa"/>
              <w:bottom w:w="85" w:type="dxa"/>
              <w:right w:w="57" w:type="dxa"/>
            </w:tcMar>
            <w:hideMark/>
          </w:tcPr>
          <w:p w14:paraId="7E863F2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2.23</w:t>
            </w:r>
          </w:p>
        </w:tc>
        <w:tc>
          <w:tcPr>
            <w:tcW w:w="615" w:type="dxa"/>
            <w:noWrap/>
            <w:tcMar>
              <w:top w:w="57" w:type="dxa"/>
              <w:left w:w="57" w:type="dxa"/>
              <w:bottom w:w="85" w:type="dxa"/>
              <w:right w:w="57" w:type="dxa"/>
            </w:tcMar>
            <w:hideMark/>
          </w:tcPr>
          <w:p w14:paraId="7F32185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2.44</w:t>
            </w:r>
          </w:p>
        </w:tc>
        <w:tc>
          <w:tcPr>
            <w:tcW w:w="614" w:type="dxa"/>
            <w:noWrap/>
            <w:tcMar>
              <w:top w:w="57" w:type="dxa"/>
              <w:left w:w="57" w:type="dxa"/>
              <w:bottom w:w="85" w:type="dxa"/>
              <w:right w:w="57" w:type="dxa"/>
            </w:tcMar>
            <w:hideMark/>
          </w:tcPr>
          <w:p w14:paraId="3FDD3CB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7</w:t>
            </w:r>
          </w:p>
        </w:tc>
        <w:tc>
          <w:tcPr>
            <w:tcW w:w="614" w:type="dxa"/>
            <w:noWrap/>
            <w:tcMar>
              <w:top w:w="57" w:type="dxa"/>
              <w:left w:w="57" w:type="dxa"/>
              <w:bottom w:w="85" w:type="dxa"/>
              <w:right w:w="57" w:type="dxa"/>
            </w:tcMar>
            <w:hideMark/>
          </w:tcPr>
          <w:p w14:paraId="256E1FD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1.26</w:t>
            </w:r>
          </w:p>
        </w:tc>
        <w:tc>
          <w:tcPr>
            <w:tcW w:w="614" w:type="dxa"/>
            <w:noWrap/>
            <w:tcMar>
              <w:top w:w="57" w:type="dxa"/>
              <w:left w:w="57" w:type="dxa"/>
              <w:bottom w:w="85" w:type="dxa"/>
              <w:right w:w="57" w:type="dxa"/>
            </w:tcMar>
            <w:hideMark/>
          </w:tcPr>
          <w:p w14:paraId="0CC8C7F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5.5</w:t>
            </w:r>
          </w:p>
        </w:tc>
        <w:tc>
          <w:tcPr>
            <w:tcW w:w="615" w:type="dxa"/>
            <w:noWrap/>
            <w:tcMar>
              <w:top w:w="57" w:type="dxa"/>
              <w:left w:w="57" w:type="dxa"/>
              <w:bottom w:w="85" w:type="dxa"/>
              <w:right w:w="57" w:type="dxa"/>
            </w:tcMar>
            <w:hideMark/>
          </w:tcPr>
          <w:p w14:paraId="0DABF31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0.65</w:t>
            </w:r>
          </w:p>
        </w:tc>
        <w:tc>
          <w:tcPr>
            <w:tcW w:w="614" w:type="dxa"/>
            <w:noWrap/>
            <w:tcMar>
              <w:top w:w="57" w:type="dxa"/>
              <w:left w:w="57" w:type="dxa"/>
              <w:bottom w:w="85" w:type="dxa"/>
              <w:right w:w="57" w:type="dxa"/>
            </w:tcMar>
            <w:hideMark/>
          </w:tcPr>
          <w:p w14:paraId="1898D70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3.18</w:t>
            </w:r>
          </w:p>
        </w:tc>
        <w:tc>
          <w:tcPr>
            <w:tcW w:w="614" w:type="dxa"/>
            <w:noWrap/>
            <w:tcMar>
              <w:top w:w="57" w:type="dxa"/>
              <w:left w:w="57" w:type="dxa"/>
              <w:bottom w:w="85" w:type="dxa"/>
              <w:right w:w="57" w:type="dxa"/>
            </w:tcMar>
            <w:hideMark/>
          </w:tcPr>
          <w:p w14:paraId="3A7EDB9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0.85</w:t>
            </w:r>
          </w:p>
        </w:tc>
        <w:tc>
          <w:tcPr>
            <w:tcW w:w="615" w:type="dxa"/>
            <w:noWrap/>
            <w:tcMar>
              <w:top w:w="57" w:type="dxa"/>
              <w:left w:w="57" w:type="dxa"/>
              <w:bottom w:w="85" w:type="dxa"/>
              <w:right w:w="57" w:type="dxa"/>
            </w:tcMar>
            <w:hideMark/>
          </w:tcPr>
          <w:p w14:paraId="2FBA65A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2.73</w:t>
            </w:r>
          </w:p>
        </w:tc>
      </w:tr>
      <w:tr w:rsidR="00B21C5D" w:rsidRPr="007C7312" w14:paraId="30D68B3D"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2B8E20F9" w14:textId="77777777" w:rsidR="007C7312" w:rsidRPr="007C7312" w:rsidRDefault="007C7312" w:rsidP="007C7312">
            <w:pPr>
              <w:pStyle w:val="TableText"/>
              <w:rPr>
                <w:sz w:val="18"/>
                <w:szCs w:val="18"/>
              </w:rPr>
            </w:pPr>
            <w:r w:rsidRPr="007C7312">
              <w:rPr>
                <w:sz w:val="18"/>
                <w:szCs w:val="18"/>
              </w:rPr>
              <w:t>Electrical conductivity</w:t>
            </w:r>
          </w:p>
        </w:tc>
        <w:tc>
          <w:tcPr>
            <w:tcW w:w="614" w:type="dxa"/>
            <w:noWrap/>
            <w:tcMar>
              <w:top w:w="57" w:type="dxa"/>
              <w:left w:w="57" w:type="dxa"/>
              <w:bottom w:w="85" w:type="dxa"/>
              <w:right w:w="57" w:type="dxa"/>
            </w:tcMar>
            <w:hideMark/>
          </w:tcPr>
          <w:p w14:paraId="0693B03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S/cm</w:t>
            </w:r>
          </w:p>
        </w:tc>
        <w:tc>
          <w:tcPr>
            <w:tcW w:w="614" w:type="dxa"/>
            <w:noWrap/>
            <w:tcMar>
              <w:top w:w="57" w:type="dxa"/>
              <w:left w:w="57" w:type="dxa"/>
              <w:bottom w:w="85" w:type="dxa"/>
              <w:right w:w="57" w:type="dxa"/>
            </w:tcMar>
            <w:hideMark/>
          </w:tcPr>
          <w:p w14:paraId="6ADC444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681</w:t>
            </w:r>
          </w:p>
        </w:tc>
        <w:tc>
          <w:tcPr>
            <w:tcW w:w="614" w:type="dxa"/>
            <w:noWrap/>
            <w:tcMar>
              <w:top w:w="57" w:type="dxa"/>
              <w:left w:w="57" w:type="dxa"/>
              <w:bottom w:w="85" w:type="dxa"/>
              <w:right w:w="57" w:type="dxa"/>
            </w:tcMar>
            <w:hideMark/>
          </w:tcPr>
          <w:p w14:paraId="1F348C9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649</w:t>
            </w:r>
          </w:p>
        </w:tc>
        <w:tc>
          <w:tcPr>
            <w:tcW w:w="615" w:type="dxa"/>
            <w:noWrap/>
            <w:tcMar>
              <w:top w:w="57" w:type="dxa"/>
              <w:left w:w="57" w:type="dxa"/>
              <w:bottom w:w="85" w:type="dxa"/>
              <w:right w:w="57" w:type="dxa"/>
            </w:tcMar>
            <w:hideMark/>
          </w:tcPr>
          <w:p w14:paraId="3E02889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2648</w:t>
            </w:r>
          </w:p>
        </w:tc>
        <w:tc>
          <w:tcPr>
            <w:tcW w:w="614" w:type="dxa"/>
            <w:noWrap/>
            <w:tcMar>
              <w:top w:w="57" w:type="dxa"/>
              <w:left w:w="57" w:type="dxa"/>
              <w:bottom w:w="85" w:type="dxa"/>
              <w:right w:w="57" w:type="dxa"/>
            </w:tcMar>
            <w:hideMark/>
          </w:tcPr>
          <w:p w14:paraId="023F263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865</w:t>
            </w:r>
          </w:p>
        </w:tc>
        <w:tc>
          <w:tcPr>
            <w:tcW w:w="614" w:type="dxa"/>
            <w:noWrap/>
            <w:tcMar>
              <w:top w:w="57" w:type="dxa"/>
              <w:left w:w="57" w:type="dxa"/>
              <w:bottom w:w="85" w:type="dxa"/>
              <w:right w:w="57" w:type="dxa"/>
            </w:tcMar>
            <w:hideMark/>
          </w:tcPr>
          <w:p w14:paraId="4BA983D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1097</w:t>
            </w:r>
          </w:p>
        </w:tc>
        <w:tc>
          <w:tcPr>
            <w:tcW w:w="614" w:type="dxa"/>
            <w:noWrap/>
            <w:tcMar>
              <w:top w:w="57" w:type="dxa"/>
              <w:left w:w="57" w:type="dxa"/>
              <w:bottom w:w="85" w:type="dxa"/>
              <w:right w:w="57" w:type="dxa"/>
            </w:tcMar>
            <w:hideMark/>
          </w:tcPr>
          <w:p w14:paraId="4132A41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1115</w:t>
            </w:r>
          </w:p>
        </w:tc>
        <w:tc>
          <w:tcPr>
            <w:tcW w:w="615" w:type="dxa"/>
            <w:noWrap/>
            <w:tcMar>
              <w:top w:w="57" w:type="dxa"/>
              <w:left w:w="57" w:type="dxa"/>
              <w:bottom w:w="85" w:type="dxa"/>
              <w:right w:w="57" w:type="dxa"/>
            </w:tcMar>
            <w:hideMark/>
          </w:tcPr>
          <w:p w14:paraId="4ECF16C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1363</w:t>
            </w:r>
          </w:p>
        </w:tc>
        <w:tc>
          <w:tcPr>
            <w:tcW w:w="614" w:type="dxa"/>
            <w:noWrap/>
            <w:tcMar>
              <w:top w:w="57" w:type="dxa"/>
              <w:left w:w="57" w:type="dxa"/>
              <w:bottom w:w="85" w:type="dxa"/>
              <w:right w:w="57" w:type="dxa"/>
            </w:tcMar>
            <w:hideMark/>
          </w:tcPr>
          <w:p w14:paraId="79A977C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892</w:t>
            </w:r>
          </w:p>
        </w:tc>
        <w:tc>
          <w:tcPr>
            <w:tcW w:w="614" w:type="dxa"/>
            <w:noWrap/>
            <w:tcMar>
              <w:top w:w="57" w:type="dxa"/>
              <w:left w:w="57" w:type="dxa"/>
              <w:bottom w:w="85" w:type="dxa"/>
              <w:right w:w="57" w:type="dxa"/>
            </w:tcMar>
            <w:hideMark/>
          </w:tcPr>
          <w:p w14:paraId="756502E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1283</w:t>
            </w:r>
          </w:p>
        </w:tc>
        <w:tc>
          <w:tcPr>
            <w:tcW w:w="614" w:type="dxa"/>
            <w:noWrap/>
            <w:tcMar>
              <w:top w:w="57" w:type="dxa"/>
              <w:left w:w="57" w:type="dxa"/>
              <w:bottom w:w="85" w:type="dxa"/>
              <w:right w:w="57" w:type="dxa"/>
            </w:tcMar>
            <w:hideMark/>
          </w:tcPr>
          <w:p w14:paraId="3F2E450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514</w:t>
            </w:r>
          </w:p>
        </w:tc>
        <w:tc>
          <w:tcPr>
            <w:tcW w:w="615" w:type="dxa"/>
            <w:noWrap/>
            <w:tcMar>
              <w:top w:w="57" w:type="dxa"/>
              <w:left w:w="57" w:type="dxa"/>
              <w:bottom w:w="85" w:type="dxa"/>
              <w:right w:w="57" w:type="dxa"/>
            </w:tcMar>
            <w:hideMark/>
          </w:tcPr>
          <w:p w14:paraId="6D1B961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496.8</w:t>
            </w:r>
          </w:p>
        </w:tc>
        <w:tc>
          <w:tcPr>
            <w:tcW w:w="614" w:type="dxa"/>
            <w:noWrap/>
            <w:tcMar>
              <w:top w:w="57" w:type="dxa"/>
              <w:left w:w="57" w:type="dxa"/>
              <w:bottom w:w="85" w:type="dxa"/>
              <w:right w:w="57" w:type="dxa"/>
            </w:tcMar>
            <w:hideMark/>
          </w:tcPr>
          <w:p w14:paraId="56596A5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372</w:t>
            </w:r>
          </w:p>
        </w:tc>
        <w:tc>
          <w:tcPr>
            <w:tcW w:w="614" w:type="dxa"/>
            <w:noWrap/>
            <w:tcMar>
              <w:top w:w="57" w:type="dxa"/>
              <w:left w:w="57" w:type="dxa"/>
              <w:bottom w:w="85" w:type="dxa"/>
              <w:right w:w="57" w:type="dxa"/>
            </w:tcMar>
            <w:hideMark/>
          </w:tcPr>
          <w:p w14:paraId="3F52373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373.6</w:t>
            </w:r>
          </w:p>
        </w:tc>
        <w:tc>
          <w:tcPr>
            <w:tcW w:w="615" w:type="dxa"/>
            <w:noWrap/>
            <w:tcMar>
              <w:top w:w="57" w:type="dxa"/>
              <w:left w:w="57" w:type="dxa"/>
              <w:bottom w:w="85" w:type="dxa"/>
              <w:right w:w="57" w:type="dxa"/>
            </w:tcMar>
            <w:hideMark/>
          </w:tcPr>
          <w:p w14:paraId="501E2DF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360.8</w:t>
            </w:r>
          </w:p>
        </w:tc>
      </w:tr>
      <w:tr w:rsidR="00B21C5D" w:rsidRPr="007C7312" w14:paraId="152928EC"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31A87E93" w14:textId="77777777" w:rsidR="007C7312" w:rsidRPr="007C7312" w:rsidRDefault="007C7312" w:rsidP="007C7312">
            <w:pPr>
              <w:pStyle w:val="TableText"/>
              <w:rPr>
                <w:sz w:val="18"/>
                <w:szCs w:val="18"/>
              </w:rPr>
            </w:pPr>
            <w:r w:rsidRPr="007C7312">
              <w:rPr>
                <w:sz w:val="18"/>
                <w:szCs w:val="18"/>
              </w:rPr>
              <w:t>Oxidation-reduction potential</w:t>
            </w:r>
          </w:p>
        </w:tc>
        <w:tc>
          <w:tcPr>
            <w:tcW w:w="614" w:type="dxa"/>
            <w:noWrap/>
            <w:tcMar>
              <w:top w:w="57" w:type="dxa"/>
              <w:left w:w="57" w:type="dxa"/>
              <w:bottom w:w="85" w:type="dxa"/>
              <w:right w:w="57" w:type="dxa"/>
            </w:tcMar>
            <w:hideMark/>
          </w:tcPr>
          <w:p w14:paraId="280C97F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mV</w:t>
            </w:r>
          </w:p>
        </w:tc>
        <w:tc>
          <w:tcPr>
            <w:tcW w:w="614" w:type="dxa"/>
            <w:noWrap/>
            <w:tcMar>
              <w:top w:w="57" w:type="dxa"/>
              <w:left w:w="57" w:type="dxa"/>
              <w:bottom w:w="85" w:type="dxa"/>
              <w:right w:w="57" w:type="dxa"/>
            </w:tcMar>
            <w:hideMark/>
          </w:tcPr>
          <w:p w14:paraId="062E619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385</w:t>
            </w:r>
          </w:p>
        </w:tc>
        <w:tc>
          <w:tcPr>
            <w:tcW w:w="614" w:type="dxa"/>
            <w:noWrap/>
            <w:tcMar>
              <w:top w:w="57" w:type="dxa"/>
              <w:left w:w="57" w:type="dxa"/>
              <w:bottom w:w="85" w:type="dxa"/>
              <w:right w:w="57" w:type="dxa"/>
            </w:tcMar>
            <w:hideMark/>
          </w:tcPr>
          <w:p w14:paraId="3C6240D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685</w:t>
            </w:r>
          </w:p>
        </w:tc>
        <w:tc>
          <w:tcPr>
            <w:tcW w:w="615" w:type="dxa"/>
            <w:noWrap/>
            <w:tcMar>
              <w:top w:w="57" w:type="dxa"/>
              <w:left w:w="57" w:type="dxa"/>
              <w:bottom w:w="85" w:type="dxa"/>
              <w:right w:w="57" w:type="dxa"/>
            </w:tcMar>
            <w:hideMark/>
          </w:tcPr>
          <w:p w14:paraId="205F067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173.6</w:t>
            </w:r>
          </w:p>
        </w:tc>
        <w:tc>
          <w:tcPr>
            <w:tcW w:w="614" w:type="dxa"/>
            <w:noWrap/>
            <w:tcMar>
              <w:top w:w="57" w:type="dxa"/>
              <w:left w:w="57" w:type="dxa"/>
              <w:bottom w:w="85" w:type="dxa"/>
              <w:right w:w="57" w:type="dxa"/>
            </w:tcMar>
            <w:hideMark/>
          </w:tcPr>
          <w:p w14:paraId="78872B0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185.6</w:t>
            </w:r>
          </w:p>
        </w:tc>
        <w:tc>
          <w:tcPr>
            <w:tcW w:w="614" w:type="dxa"/>
            <w:noWrap/>
            <w:tcMar>
              <w:top w:w="57" w:type="dxa"/>
              <w:left w:w="57" w:type="dxa"/>
              <w:bottom w:w="85" w:type="dxa"/>
              <w:right w:w="57" w:type="dxa"/>
            </w:tcMar>
            <w:hideMark/>
          </w:tcPr>
          <w:p w14:paraId="748B007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5865</w:t>
            </w:r>
          </w:p>
        </w:tc>
        <w:tc>
          <w:tcPr>
            <w:tcW w:w="614" w:type="dxa"/>
            <w:noWrap/>
            <w:tcMar>
              <w:top w:w="57" w:type="dxa"/>
              <w:left w:w="57" w:type="dxa"/>
              <w:bottom w:w="85" w:type="dxa"/>
              <w:right w:w="57" w:type="dxa"/>
            </w:tcMar>
            <w:hideMark/>
          </w:tcPr>
          <w:p w14:paraId="139E9DC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265</w:t>
            </w:r>
          </w:p>
        </w:tc>
        <w:tc>
          <w:tcPr>
            <w:tcW w:w="615" w:type="dxa"/>
            <w:noWrap/>
            <w:tcMar>
              <w:top w:w="57" w:type="dxa"/>
              <w:left w:w="57" w:type="dxa"/>
              <w:bottom w:w="85" w:type="dxa"/>
              <w:right w:w="57" w:type="dxa"/>
            </w:tcMar>
            <w:hideMark/>
          </w:tcPr>
          <w:p w14:paraId="47183B4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193.1</w:t>
            </w:r>
          </w:p>
        </w:tc>
        <w:tc>
          <w:tcPr>
            <w:tcW w:w="614" w:type="dxa"/>
            <w:noWrap/>
            <w:tcMar>
              <w:top w:w="57" w:type="dxa"/>
              <w:left w:w="57" w:type="dxa"/>
              <w:bottom w:w="85" w:type="dxa"/>
              <w:right w:w="57" w:type="dxa"/>
            </w:tcMar>
            <w:hideMark/>
          </w:tcPr>
          <w:p w14:paraId="07A6038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293</w:t>
            </w:r>
          </w:p>
        </w:tc>
        <w:tc>
          <w:tcPr>
            <w:tcW w:w="614" w:type="dxa"/>
            <w:noWrap/>
            <w:tcMar>
              <w:top w:w="57" w:type="dxa"/>
              <w:left w:w="57" w:type="dxa"/>
              <w:bottom w:w="85" w:type="dxa"/>
              <w:right w:w="57" w:type="dxa"/>
            </w:tcMar>
            <w:hideMark/>
          </w:tcPr>
          <w:p w14:paraId="06E246D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270.6</w:t>
            </w:r>
          </w:p>
        </w:tc>
        <w:tc>
          <w:tcPr>
            <w:tcW w:w="614" w:type="dxa"/>
            <w:noWrap/>
            <w:tcMar>
              <w:top w:w="57" w:type="dxa"/>
              <w:left w:w="57" w:type="dxa"/>
              <w:bottom w:w="85" w:type="dxa"/>
              <w:right w:w="57" w:type="dxa"/>
            </w:tcMar>
            <w:hideMark/>
          </w:tcPr>
          <w:p w14:paraId="31C5203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164.4</w:t>
            </w:r>
          </w:p>
        </w:tc>
        <w:tc>
          <w:tcPr>
            <w:tcW w:w="615" w:type="dxa"/>
            <w:noWrap/>
            <w:tcMar>
              <w:top w:w="57" w:type="dxa"/>
              <w:left w:w="57" w:type="dxa"/>
              <w:bottom w:w="85" w:type="dxa"/>
              <w:right w:w="57" w:type="dxa"/>
            </w:tcMar>
            <w:hideMark/>
          </w:tcPr>
          <w:p w14:paraId="7271C3F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-36.7</w:t>
            </w:r>
          </w:p>
        </w:tc>
        <w:tc>
          <w:tcPr>
            <w:tcW w:w="614" w:type="dxa"/>
            <w:noWrap/>
            <w:tcMar>
              <w:top w:w="57" w:type="dxa"/>
              <w:left w:w="57" w:type="dxa"/>
              <w:bottom w:w="85" w:type="dxa"/>
              <w:right w:w="57" w:type="dxa"/>
            </w:tcMar>
            <w:hideMark/>
          </w:tcPr>
          <w:p w14:paraId="1177700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199.6</w:t>
            </w:r>
          </w:p>
        </w:tc>
        <w:tc>
          <w:tcPr>
            <w:tcW w:w="614" w:type="dxa"/>
            <w:noWrap/>
            <w:tcMar>
              <w:top w:w="57" w:type="dxa"/>
              <w:left w:w="57" w:type="dxa"/>
              <w:bottom w:w="85" w:type="dxa"/>
              <w:right w:w="57" w:type="dxa"/>
            </w:tcMar>
            <w:hideMark/>
          </w:tcPr>
          <w:p w14:paraId="2E10ED0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223.3</w:t>
            </w:r>
          </w:p>
        </w:tc>
        <w:tc>
          <w:tcPr>
            <w:tcW w:w="615" w:type="dxa"/>
            <w:noWrap/>
            <w:tcMar>
              <w:top w:w="57" w:type="dxa"/>
              <w:left w:w="57" w:type="dxa"/>
              <w:bottom w:w="85" w:type="dxa"/>
              <w:right w:w="57" w:type="dxa"/>
            </w:tcMar>
            <w:hideMark/>
          </w:tcPr>
          <w:p w14:paraId="5A62A38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-55</w:t>
            </w:r>
          </w:p>
        </w:tc>
      </w:tr>
      <w:tr w:rsidR="00B21C5D" w:rsidRPr="007C7312" w14:paraId="3423EFA5"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6713B143" w14:textId="77777777" w:rsidR="007C7312" w:rsidRPr="007C7312" w:rsidRDefault="007C7312" w:rsidP="007C7312">
            <w:pPr>
              <w:pStyle w:val="TableText"/>
              <w:rPr>
                <w:sz w:val="18"/>
                <w:szCs w:val="18"/>
              </w:rPr>
            </w:pPr>
            <w:r w:rsidRPr="007C7312">
              <w:rPr>
                <w:sz w:val="18"/>
                <w:szCs w:val="18"/>
              </w:rPr>
              <w:t>pH</w:t>
            </w:r>
          </w:p>
        </w:tc>
        <w:tc>
          <w:tcPr>
            <w:tcW w:w="614" w:type="dxa"/>
            <w:noWrap/>
            <w:tcMar>
              <w:top w:w="57" w:type="dxa"/>
              <w:left w:w="57" w:type="dxa"/>
              <w:bottom w:w="85" w:type="dxa"/>
              <w:right w:w="57" w:type="dxa"/>
            </w:tcMar>
            <w:hideMark/>
          </w:tcPr>
          <w:p w14:paraId="798434C6" w14:textId="332A151C"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color w:val="EBEEF5"/>
                <w:sz w:val="18"/>
                <w:szCs w:val="18"/>
              </w:rPr>
              <w:t>-</w:t>
            </w:r>
          </w:p>
        </w:tc>
        <w:tc>
          <w:tcPr>
            <w:tcW w:w="614" w:type="dxa"/>
            <w:noWrap/>
            <w:tcMar>
              <w:top w:w="57" w:type="dxa"/>
              <w:left w:w="57" w:type="dxa"/>
              <w:bottom w:w="85" w:type="dxa"/>
              <w:right w:w="57" w:type="dxa"/>
            </w:tcMar>
            <w:hideMark/>
          </w:tcPr>
          <w:p w14:paraId="5FE97D2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6.77</w:t>
            </w:r>
          </w:p>
        </w:tc>
        <w:tc>
          <w:tcPr>
            <w:tcW w:w="614" w:type="dxa"/>
            <w:noWrap/>
            <w:tcMar>
              <w:top w:w="57" w:type="dxa"/>
              <w:left w:w="57" w:type="dxa"/>
              <w:bottom w:w="85" w:type="dxa"/>
              <w:right w:w="57" w:type="dxa"/>
            </w:tcMar>
            <w:hideMark/>
          </w:tcPr>
          <w:p w14:paraId="1B73FAB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6.81</w:t>
            </w:r>
          </w:p>
        </w:tc>
        <w:tc>
          <w:tcPr>
            <w:tcW w:w="615" w:type="dxa"/>
            <w:noWrap/>
            <w:tcMar>
              <w:top w:w="57" w:type="dxa"/>
              <w:left w:w="57" w:type="dxa"/>
              <w:bottom w:w="85" w:type="dxa"/>
              <w:right w:w="57" w:type="dxa"/>
            </w:tcMar>
            <w:hideMark/>
          </w:tcPr>
          <w:p w14:paraId="4B672B3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6.73</w:t>
            </w:r>
          </w:p>
        </w:tc>
        <w:tc>
          <w:tcPr>
            <w:tcW w:w="614" w:type="dxa"/>
            <w:noWrap/>
            <w:tcMar>
              <w:top w:w="57" w:type="dxa"/>
              <w:left w:w="57" w:type="dxa"/>
              <w:bottom w:w="85" w:type="dxa"/>
              <w:right w:w="57" w:type="dxa"/>
            </w:tcMar>
            <w:hideMark/>
          </w:tcPr>
          <w:p w14:paraId="4FF258F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6.55</w:t>
            </w:r>
          </w:p>
        </w:tc>
        <w:tc>
          <w:tcPr>
            <w:tcW w:w="614" w:type="dxa"/>
            <w:noWrap/>
            <w:tcMar>
              <w:top w:w="57" w:type="dxa"/>
              <w:left w:w="57" w:type="dxa"/>
              <w:bottom w:w="85" w:type="dxa"/>
              <w:right w:w="57" w:type="dxa"/>
            </w:tcMar>
            <w:hideMark/>
          </w:tcPr>
          <w:p w14:paraId="1F4BD01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6.79</w:t>
            </w:r>
          </w:p>
        </w:tc>
        <w:tc>
          <w:tcPr>
            <w:tcW w:w="614" w:type="dxa"/>
            <w:noWrap/>
            <w:tcMar>
              <w:top w:w="57" w:type="dxa"/>
              <w:left w:w="57" w:type="dxa"/>
              <w:bottom w:w="85" w:type="dxa"/>
              <w:right w:w="57" w:type="dxa"/>
            </w:tcMar>
            <w:hideMark/>
          </w:tcPr>
          <w:p w14:paraId="3A7B3D2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6.95</w:t>
            </w:r>
          </w:p>
        </w:tc>
        <w:tc>
          <w:tcPr>
            <w:tcW w:w="615" w:type="dxa"/>
            <w:noWrap/>
            <w:tcMar>
              <w:top w:w="57" w:type="dxa"/>
              <w:left w:w="57" w:type="dxa"/>
              <w:bottom w:w="85" w:type="dxa"/>
              <w:right w:w="57" w:type="dxa"/>
            </w:tcMar>
            <w:hideMark/>
          </w:tcPr>
          <w:p w14:paraId="24E5D47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7.16</w:t>
            </w:r>
          </w:p>
        </w:tc>
        <w:tc>
          <w:tcPr>
            <w:tcW w:w="614" w:type="dxa"/>
            <w:noWrap/>
            <w:tcMar>
              <w:top w:w="57" w:type="dxa"/>
              <w:left w:w="57" w:type="dxa"/>
              <w:bottom w:w="85" w:type="dxa"/>
              <w:right w:w="57" w:type="dxa"/>
            </w:tcMar>
            <w:hideMark/>
          </w:tcPr>
          <w:p w14:paraId="201598A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8.21</w:t>
            </w:r>
          </w:p>
        </w:tc>
        <w:tc>
          <w:tcPr>
            <w:tcW w:w="614" w:type="dxa"/>
            <w:noWrap/>
            <w:tcMar>
              <w:top w:w="57" w:type="dxa"/>
              <w:left w:w="57" w:type="dxa"/>
              <w:bottom w:w="85" w:type="dxa"/>
              <w:right w:w="57" w:type="dxa"/>
            </w:tcMar>
            <w:hideMark/>
          </w:tcPr>
          <w:p w14:paraId="778DFEF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7.03</w:t>
            </w:r>
          </w:p>
        </w:tc>
        <w:tc>
          <w:tcPr>
            <w:tcW w:w="614" w:type="dxa"/>
            <w:noWrap/>
            <w:tcMar>
              <w:top w:w="57" w:type="dxa"/>
              <w:left w:w="57" w:type="dxa"/>
              <w:bottom w:w="85" w:type="dxa"/>
              <w:right w:w="57" w:type="dxa"/>
            </w:tcMar>
            <w:hideMark/>
          </w:tcPr>
          <w:p w14:paraId="1D7AD10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8.1</w:t>
            </w:r>
          </w:p>
        </w:tc>
        <w:tc>
          <w:tcPr>
            <w:tcW w:w="615" w:type="dxa"/>
            <w:noWrap/>
            <w:tcMar>
              <w:top w:w="57" w:type="dxa"/>
              <w:left w:w="57" w:type="dxa"/>
              <w:bottom w:w="85" w:type="dxa"/>
              <w:right w:w="57" w:type="dxa"/>
            </w:tcMar>
            <w:hideMark/>
          </w:tcPr>
          <w:p w14:paraId="0BB0B84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w:t>
            </w:r>
          </w:p>
        </w:tc>
        <w:tc>
          <w:tcPr>
            <w:tcW w:w="614" w:type="dxa"/>
            <w:noWrap/>
            <w:tcMar>
              <w:top w:w="57" w:type="dxa"/>
              <w:left w:w="57" w:type="dxa"/>
              <w:bottom w:w="85" w:type="dxa"/>
              <w:right w:w="57" w:type="dxa"/>
            </w:tcMar>
            <w:hideMark/>
          </w:tcPr>
          <w:p w14:paraId="159B50D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7.43</w:t>
            </w:r>
          </w:p>
        </w:tc>
        <w:tc>
          <w:tcPr>
            <w:tcW w:w="614" w:type="dxa"/>
            <w:noWrap/>
            <w:tcMar>
              <w:top w:w="57" w:type="dxa"/>
              <w:left w:w="57" w:type="dxa"/>
              <w:bottom w:w="85" w:type="dxa"/>
              <w:right w:w="57" w:type="dxa"/>
            </w:tcMar>
            <w:hideMark/>
          </w:tcPr>
          <w:p w14:paraId="027A27E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6.82</w:t>
            </w:r>
          </w:p>
        </w:tc>
        <w:tc>
          <w:tcPr>
            <w:tcW w:w="615" w:type="dxa"/>
            <w:noWrap/>
            <w:tcMar>
              <w:top w:w="57" w:type="dxa"/>
              <w:left w:w="57" w:type="dxa"/>
              <w:bottom w:w="85" w:type="dxa"/>
              <w:right w:w="57" w:type="dxa"/>
            </w:tcMar>
            <w:hideMark/>
          </w:tcPr>
          <w:p w14:paraId="23594E7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6.94</w:t>
            </w:r>
          </w:p>
        </w:tc>
      </w:tr>
      <w:tr w:rsidR="00B21C5D" w:rsidRPr="007C7312" w14:paraId="157EEF2D"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61AD5133" w14:textId="77777777" w:rsidR="007C7312" w:rsidRPr="007C7312" w:rsidRDefault="007C7312" w:rsidP="007C7312">
            <w:pPr>
              <w:pStyle w:val="TableText"/>
              <w:rPr>
                <w:sz w:val="18"/>
                <w:szCs w:val="18"/>
              </w:rPr>
            </w:pPr>
            <w:r w:rsidRPr="007C7312">
              <w:rPr>
                <w:sz w:val="18"/>
                <w:szCs w:val="18"/>
              </w:rPr>
              <w:t>Temperature</w:t>
            </w:r>
          </w:p>
        </w:tc>
        <w:tc>
          <w:tcPr>
            <w:tcW w:w="614" w:type="dxa"/>
            <w:noWrap/>
            <w:tcMar>
              <w:top w:w="57" w:type="dxa"/>
              <w:left w:w="57" w:type="dxa"/>
              <w:bottom w:w="85" w:type="dxa"/>
              <w:right w:w="57" w:type="dxa"/>
            </w:tcMar>
            <w:hideMark/>
          </w:tcPr>
          <w:p w14:paraId="5110FD9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°C</w:t>
            </w:r>
          </w:p>
        </w:tc>
        <w:tc>
          <w:tcPr>
            <w:tcW w:w="614" w:type="dxa"/>
            <w:noWrap/>
            <w:tcMar>
              <w:top w:w="57" w:type="dxa"/>
              <w:left w:w="57" w:type="dxa"/>
              <w:bottom w:w="85" w:type="dxa"/>
              <w:right w:w="57" w:type="dxa"/>
            </w:tcMar>
            <w:hideMark/>
          </w:tcPr>
          <w:p w14:paraId="13DCC76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21.8</w:t>
            </w:r>
          </w:p>
        </w:tc>
        <w:tc>
          <w:tcPr>
            <w:tcW w:w="614" w:type="dxa"/>
            <w:noWrap/>
            <w:tcMar>
              <w:top w:w="57" w:type="dxa"/>
              <w:left w:w="57" w:type="dxa"/>
              <w:bottom w:w="85" w:type="dxa"/>
              <w:right w:w="57" w:type="dxa"/>
            </w:tcMar>
            <w:hideMark/>
          </w:tcPr>
          <w:p w14:paraId="17DA431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20.6</w:t>
            </w:r>
          </w:p>
        </w:tc>
        <w:tc>
          <w:tcPr>
            <w:tcW w:w="615" w:type="dxa"/>
            <w:noWrap/>
            <w:tcMar>
              <w:top w:w="57" w:type="dxa"/>
              <w:left w:w="57" w:type="dxa"/>
              <w:bottom w:w="85" w:type="dxa"/>
              <w:right w:w="57" w:type="dxa"/>
            </w:tcMar>
            <w:hideMark/>
          </w:tcPr>
          <w:p w14:paraId="2B4D65B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19.5</w:t>
            </w:r>
          </w:p>
        </w:tc>
        <w:tc>
          <w:tcPr>
            <w:tcW w:w="614" w:type="dxa"/>
            <w:noWrap/>
            <w:tcMar>
              <w:top w:w="57" w:type="dxa"/>
              <w:left w:w="57" w:type="dxa"/>
              <w:bottom w:w="85" w:type="dxa"/>
              <w:right w:w="57" w:type="dxa"/>
            </w:tcMar>
            <w:hideMark/>
          </w:tcPr>
          <w:p w14:paraId="5343B71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20.7</w:t>
            </w:r>
          </w:p>
        </w:tc>
        <w:tc>
          <w:tcPr>
            <w:tcW w:w="614" w:type="dxa"/>
            <w:noWrap/>
            <w:tcMar>
              <w:top w:w="57" w:type="dxa"/>
              <w:left w:w="57" w:type="dxa"/>
              <w:bottom w:w="85" w:type="dxa"/>
              <w:right w:w="57" w:type="dxa"/>
            </w:tcMar>
            <w:hideMark/>
          </w:tcPr>
          <w:p w14:paraId="67D4654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20.6</w:t>
            </w:r>
          </w:p>
        </w:tc>
        <w:tc>
          <w:tcPr>
            <w:tcW w:w="614" w:type="dxa"/>
            <w:noWrap/>
            <w:tcMar>
              <w:top w:w="57" w:type="dxa"/>
              <w:left w:w="57" w:type="dxa"/>
              <w:bottom w:w="85" w:type="dxa"/>
              <w:right w:w="57" w:type="dxa"/>
            </w:tcMar>
            <w:hideMark/>
          </w:tcPr>
          <w:p w14:paraId="5A3EC9F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20.7</w:t>
            </w:r>
          </w:p>
        </w:tc>
        <w:tc>
          <w:tcPr>
            <w:tcW w:w="615" w:type="dxa"/>
            <w:noWrap/>
            <w:tcMar>
              <w:top w:w="57" w:type="dxa"/>
              <w:left w:w="57" w:type="dxa"/>
              <w:bottom w:w="85" w:type="dxa"/>
              <w:right w:w="57" w:type="dxa"/>
            </w:tcMar>
            <w:hideMark/>
          </w:tcPr>
          <w:p w14:paraId="35D6A26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19.8</w:t>
            </w:r>
          </w:p>
        </w:tc>
        <w:tc>
          <w:tcPr>
            <w:tcW w:w="614" w:type="dxa"/>
            <w:noWrap/>
            <w:tcMar>
              <w:top w:w="57" w:type="dxa"/>
              <w:left w:w="57" w:type="dxa"/>
              <w:bottom w:w="85" w:type="dxa"/>
              <w:right w:w="57" w:type="dxa"/>
            </w:tcMar>
            <w:hideMark/>
          </w:tcPr>
          <w:p w14:paraId="06223B6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w:t>
            </w:r>
          </w:p>
        </w:tc>
        <w:tc>
          <w:tcPr>
            <w:tcW w:w="614" w:type="dxa"/>
            <w:noWrap/>
            <w:tcMar>
              <w:top w:w="57" w:type="dxa"/>
              <w:left w:w="57" w:type="dxa"/>
              <w:bottom w:w="85" w:type="dxa"/>
              <w:right w:w="57" w:type="dxa"/>
            </w:tcMar>
            <w:hideMark/>
          </w:tcPr>
          <w:p w14:paraId="6A4E291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20.7</w:t>
            </w:r>
          </w:p>
        </w:tc>
        <w:tc>
          <w:tcPr>
            <w:tcW w:w="614" w:type="dxa"/>
            <w:noWrap/>
            <w:tcMar>
              <w:top w:w="57" w:type="dxa"/>
              <w:left w:w="57" w:type="dxa"/>
              <w:bottom w:w="85" w:type="dxa"/>
              <w:right w:w="57" w:type="dxa"/>
            </w:tcMar>
            <w:hideMark/>
          </w:tcPr>
          <w:p w14:paraId="538B8AE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20.7</w:t>
            </w:r>
          </w:p>
        </w:tc>
        <w:tc>
          <w:tcPr>
            <w:tcW w:w="615" w:type="dxa"/>
            <w:noWrap/>
            <w:tcMar>
              <w:top w:w="57" w:type="dxa"/>
              <w:left w:w="57" w:type="dxa"/>
              <w:bottom w:w="85" w:type="dxa"/>
              <w:right w:w="57" w:type="dxa"/>
            </w:tcMar>
            <w:hideMark/>
          </w:tcPr>
          <w:p w14:paraId="2B5BE20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21.6</w:t>
            </w:r>
          </w:p>
        </w:tc>
        <w:tc>
          <w:tcPr>
            <w:tcW w:w="614" w:type="dxa"/>
            <w:noWrap/>
            <w:tcMar>
              <w:top w:w="57" w:type="dxa"/>
              <w:left w:w="57" w:type="dxa"/>
              <w:bottom w:w="85" w:type="dxa"/>
              <w:right w:w="57" w:type="dxa"/>
            </w:tcMar>
            <w:hideMark/>
          </w:tcPr>
          <w:p w14:paraId="7EFB364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20.8</w:t>
            </w:r>
          </w:p>
        </w:tc>
        <w:tc>
          <w:tcPr>
            <w:tcW w:w="614" w:type="dxa"/>
            <w:noWrap/>
            <w:tcMar>
              <w:top w:w="57" w:type="dxa"/>
              <w:left w:w="57" w:type="dxa"/>
              <w:bottom w:w="85" w:type="dxa"/>
              <w:right w:w="57" w:type="dxa"/>
            </w:tcMar>
            <w:hideMark/>
          </w:tcPr>
          <w:p w14:paraId="065D444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20.3</w:t>
            </w:r>
          </w:p>
        </w:tc>
        <w:tc>
          <w:tcPr>
            <w:tcW w:w="615" w:type="dxa"/>
            <w:noWrap/>
            <w:tcMar>
              <w:top w:w="57" w:type="dxa"/>
              <w:left w:w="57" w:type="dxa"/>
              <w:bottom w:w="85" w:type="dxa"/>
              <w:right w:w="57" w:type="dxa"/>
            </w:tcMar>
            <w:hideMark/>
          </w:tcPr>
          <w:p w14:paraId="43119B4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21.3</w:t>
            </w:r>
          </w:p>
        </w:tc>
      </w:tr>
      <w:tr w:rsidR="00B21C5D" w:rsidRPr="007C7312" w14:paraId="688086BF"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41AA58E8" w14:textId="77777777" w:rsidR="007C7312" w:rsidRPr="007C7312" w:rsidRDefault="007C7312" w:rsidP="007C7312">
            <w:pPr>
              <w:pStyle w:val="TableText"/>
              <w:rPr>
                <w:sz w:val="18"/>
                <w:szCs w:val="18"/>
              </w:rPr>
            </w:pPr>
            <w:r w:rsidRPr="007C7312">
              <w:rPr>
                <w:sz w:val="18"/>
                <w:szCs w:val="18"/>
              </w:rPr>
              <w:t>Alkalinity</w:t>
            </w:r>
          </w:p>
        </w:tc>
        <w:tc>
          <w:tcPr>
            <w:tcW w:w="614" w:type="dxa"/>
            <w:noWrap/>
            <w:tcMar>
              <w:top w:w="57" w:type="dxa"/>
              <w:left w:w="57" w:type="dxa"/>
              <w:bottom w:w="85" w:type="dxa"/>
              <w:right w:w="57" w:type="dxa"/>
            </w:tcMar>
            <w:hideMark/>
          </w:tcPr>
          <w:p w14:paraId="3F2181A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meq/L</w:t>
            </w:r>
          </w:p>
        </w:tc>
        <w:tc>
          <w:tcPr>
            <w:tcW w:w="614" w:type="dxa"/>
            <w:noWrap/>
            <w:tcMar>
              <w:top w:w="57" w:type="dxa"/>
              <w:left w:w="57" w:type="dxa"/>
              <w:bottom w:w="85" w:type="dxa"/>
              <w:right w:w="57" w:type="dxa"/>
            </w:tcMar>
            <w:hideMark/>
          </w:tcPr>
          <w:p w14:paraId="0378383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3.55</w:t>
            </w:r>
          </w:p>
        </w:tc>
        <w:tc>
          <w:tcPr>
            <w:tcW w:w="614" w:type="dxa"/>
            <w:noWrap/>
            <w:tcMar>
              <w:top w:w="57" w:type="dxa"/>
              <w:left w:w="57" w:type="dxa"/>
              <w:bottom w:w="85" w:type="dxa"/>
              <w:right w:w="57" w:type="dxa"/>
            </w:tcMar>
            <w:hideMark/>
          </w:tcPr>
          <w:p w14:paraId="36126210" w14:textId="7078B0C1"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color w:val="EBEEF5"/>
                <w:sz w:val="18"/>
                <w:szCs w:val="18"/>
              </w:rPr>
              <w:t>-</w:t>
            </w:r>
          </w:p>
        </w:tc>
        <w:tc>
          <w:tcPr>
            <w:tcW w:w="615" w:type="dxa"/>
            <w:noWrap/>
            <w:tcMar>
              <w:top w:w="57" w:type="dxa"/>
              <w:left w:w="57" w:type="dxa"/>
              <w:bottom w:w="85" w:type="dxa"/>
              <w:right w:w="57" w:type="dxa"/>
            </w:tcMar>
            <w:hideMark/>
          </w:tcPr>
          <w:p w14:paraId="7A48DAD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6.17</w:t>
            </w:r>
          </w:p>
        </w:tc>
        <w:tc>
          <w:tcPr>
            <w:tcW w:w="614" w:type="dxa"/>
            <w:noWrap/>
            <w:tcMar>
              <w:top w:w="57" w:type="dxa"/>
              <w:left w:w="57" w:type="dxa"/>
              <w:bottom w:w="85" w:type="dxa"/>
              <w:right w:w="57" w:type="dxa"/>
            </w:tcMar>
            <w:hideMark/>
          </w:tcPr>
          <w:p w14:paraId="5800AB45" w14:textId="6121D74B"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color w:val="EBEEF5"/>
                <w:sz w:val="18"/>
                <w:szCs w:val="18"/>
              </w:rPr>
              <w:t>-</w:t>
            </w:r>
          </w:p>
        </w:tc>
        <w:tc>
          <w:tcPr>
            <w:tcW w:w="614" w:type="dxa"/>
            <w:noWrap/>
            <w:tcMar>
              <w:top w:w="57" w:type="dxa"/>
              <w:left w:w="57" w:type="dxa"/>
              <w:bottom w:w="85" w:type="dxa"/>
              <w:right w:w="57" w:type="dxa"/>
            </w:tcMar>
            <w:hideMark/>
          </w:tcPr>
          <w:p w14:paraId="2CB75A3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6.09</w:t>
            </w:r>
          </w:p>
        </w:tc>
        <w:tc>
          <w:tcPr>
            <w:tcW w:w="614" w:type="dxa"/>
            <w:noWrap/>
            <w:tcMar>
              <w:top w:w="57" w:type="dxa"/>
              <w:left w:w="57" w:type="dxa"/>
              <w:bottom w:w="85" w:type="dxa"/>
              <w:right w:w="57" w:type="dxa"/>
            </w:tcMar>
            <w:hideMark/>
          </w:tcPr>
          <w:p w14:paraId="110DF71C" w14:textId="6A4D49C3"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color w:val="EBEEF5"/>
                <w:sz w:val="18"/>
                <w:szCs w:val="18"/>
              </w:rPr>
              <w:t>-</w:t>
            </w:r>
          </w:p>
        </w:tc>
        <w:tc>
          <w:tcPr>
            <w:tcW w:w="615" w:type="dxa"/>
            <w:noWrap/>
            <w:tcMar>
              <w:top w:w="57" w:type="dxa"/>
              <w:left w:w="57" w:type="dxa"/>
              <w:bottom w:w="85" w:type="dxa"/>
              <w:right w:w="57" w:type="dxa"/>
            </w:tcMar>
            <w:hideMark/>
          </w:tcPr>
          <w:p w14:paraId="5FCDA6F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7.29</w:t>
            </w:r>
          </w:p>
        </w:tc>
        <w:tc>
          <w:tcPr>
            <w:tcW w:w="614" w:type="dxa"/>
            <w:noWrap/>
            <w:tcMar>
              <w:top w:w="57" w:type="dxa"/>
              <w:left w:w="57" w:type="dxa"/>
              <w:bottom w:w="85" w:type="dxa"/>
              <w:right w:w="57" w:type="dxa"/>
            </w:tcMar>
            <w:hideMark/>
          </w:tcPr>
          <w:p w14:paraId="6F8A471C" w14:textId="32139ECC"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color w:val="EBEEF5"/>
                <w:sz w:val="18"/>
                <w:szCs w:val="18"/>
              </w:rPr>
              <w:t>-</w:t>
            </w:r>
          </w:p>
        </w:tc>
        <w:tc>
          <w:tcPr>
            <w:tcW w:w="614" w:type="dxa"/>
            <w:noWrap/>
            <w:tcMar>
              <w:top w:w="57" w:type="dxa"/>
              <w:left w:w="57" w:type="dxa"/>
              <w:bottom w:w="85" w:type="dxa"/>
              <w:right w:w="57" w:type="dxa"/>
            </w:tcMar>
            <w:hideMark/>
          </w:tcPr>
          <w:p w14:paraId="26D6FC0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7.17</w:t>
            </w:r>
          </w:p>
        </w:tc>
        <w:tc>
          <w:tcPr>
            <w:tcW w:w="614" w:type="dxa"/>
            <w:noWrap/>
            <w:tcMar>
              <w:top w:w="57" w:type="dxa"/>
              <w:left w:w="57" w:type="dxa"/>
              <w:bottom w:w="85" w:type="dxa"/>
              <w:right w:w="57" w:type="dxa"/>
            </w:tcMar>
            <w:hideMark/>
          </w:tcPr>
          <w:p w14:paraId="208F5FF4" w14:textId="35BFD399"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color w:val="EBEEF5"/>
                <w:sz w:val="18"/>
                <w:szCs w:val="18"/>
              </w:rPr>
              <w:t>-</w:t>
            </w:r>
          </w:p>
        </w:tc>
        <w:tc>
          <w:tcPr>
            <w:tcW w:w="615" w:type="dxa"/>
            <w:noWrap/>
            <w:tcMar>
              <w:top w:w="57" w:type="dxa"/>
              <w:left w:w="57" w:type="dxa"/>
              <w:bottom w:w="85" w:type="dxa"/>
              <w:right w:w="57" w:type="dxa"/>
            </w:tcMar>
            <w:hideMark/>
          </w:tcPr>
          <w:p w14:paraId="3760CB1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3.38</w:t>
            </w:r>
          </w:p>
        </w:tc>
        <w:tc>
          <w:tcPr>
            <w:tcW w:w="614" w:type="dxa"/>
            <w:noWrap/>
            <w:tcMar>
              <w:top w:w="57" w:type="dxa"/>
              <w:left w:w="57" w:type="dxa"/>
              <w:bottom w:w="85" w:type="dxa"/>
              <w:right w:w="57" w:type="dxa"/>
            </w:tcMar>
            <w:hideMark/>
          </w:tcPr>
          <w:p w14:paraId="175BF4B8" w14:textId="1B25661B"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color w:val="EBEEF5"/>
                <w:sz w:val="18"/>
                <w:szCs w:val="18"/>
              </w:rPr>
              <w:t>-</w:t>
            </w:r>
          </w:p>
        </w:tc>
        <w:tc>
          <w:tcPr>
            <w:tcW w:w="614" w:type="dxa"/>
            <w:noWrap/>
            <w:tcMar>
              <w:top w:w="57" w:type="dxa"/>
              <w:left w:w="57" w:type="dxa"/>
              <w:bottom w:w="85" w:type="dxa"/>
              <w:right w:w="57" w:type="dxa"/>
            </w:tcMar>
            <w:hideMark/>
          </w:tcPr>
          <w:p w14:paraId="3DC7F5A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1.72</w:t>
            </w:r>
          </w:p>
        </w:tc>
        <w:tc>
          <w:tcPr>
            <w:tcW w:w="615" w:type="dxa"/>
            <w:noWrap/>
            <w:tcMar>
              <w:top w:w="57" w:type="dxa"/>
              <w:left w:w="57" w:type="dxa"/>
              <w:bottom w:w="85" w:type="dxa"/>
              <w:right w:w="57" w:type="dxa"/>
            </w:tcMar>
            <w:hideMark/>
          </w:tcPr>
          <w:p w14:paraId="76CA11CE" w14:textId="4119FD34" w:rsid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color w:val="EBEEF5"/>
                <w:sz w:val="18"/>
                <w:szCs w:val="18"/>
              </w:rPr>
              <w:t>-</w:t>
            </w:r>
          </w:p>
          <w:p w14:paraId="3B2729EF" w14:textId="77777777" w:rsidR="007C7312" w:rsidRPr="007C7312" w:rsidRDefault="007C7312" w:rsidP="007C7312">
            <w:pPr>
              <w:cnfStyle w:val="000000010000" w:firstRow="0" w:lastRow="0" w:firstColumn="0" w:lastColumn="0" w:oddVBand="0" w:evenVBand="0" w:oddHBand="0" w:evenHBand="1" w:firstRowFirstColumn="0" w:firstRowLastColumn="0" w:lastRowFirstColumn="0" w:lastRowLastColumn="0"/>
              <w:rPr>
                <w:lang w:val="en-US"/>
              </w:rPr>
            </w:pPr>
          </w:p>
        </w:tc>
      </w:tr>
      <w:tr w:rsidR="00B21C5D" w:rsidRPr="007C7312" w14:paraId="7734F801"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25BE2DD2" w14:textId="77777777" w:rsidR="007C7312" w:rsidRPr="007C7312" w:rsidRDefault="007C7312" w:rsidP="007C7312">
            <w:pPr>
              <w:pStyle w:val="TableText"/>
              <w:rPr>
                <w:sz w:val="18"/>
                <w:szCs w:val="18"/>
              </w:rPr>
            </w:pPr>
            <w:r w:rsidRPr="007C7312">
              <w:rPr>
                <w:sz w:val="18"/>
                <w:szCs w:val="18"/>
              </w:rPr>
              <w:t>Dissolved organic carbon</w:t>
            </w:r>
          </w:p>
        </w:tc>
        <w:tc>
          <w:tcPr>
            <w:tcW w:w="614" w:type="dxa"/>
            <w:noWrap/>
            <w:tcMar>
              <w:top w:w="57" w:type="dxa"/>
              <w:left w:w="57" w:type="dxa"/>
              <w:bottom w:w="85" w:type="dxa"/>
              <w:right w:w="57" w:type="dxa"/>
            </w:tcMar>
            <w:hideMark/>
          </w:tcPr>
          <w:p w14:paraId="0BF0A25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299191C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0.92</w:t>
            </w:r>
          </w:p>
        </w:tc>
        <w:tc>
          <w:tcPr>
            <w:tcW w:w="614" w:type="dxa"/>
            <w:noWrap/>
            <w:tcMar>
              <w:top w:w="57" w:type="dxa"/>
              <w:left w:w="57" w:type="dxa"/>
              <w:bottom w:w="85" w:type="dxa"/>
              <w:right w:w="57" w:type="dxa"/>
            </w:tcMar>
            <w:hideMark/>
          </w:tcPr>
          <w:p w14:paraId="5092E19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0.38</w:t>
            </w:r>
          </w:p>
        </w:tc>
        <w:tc>
          <w:tcPr>
            <w:tcW w:w="615" w:type="dxa"/>
            <w:noWrap/>
            <w:tcMar>
              <w:top w:w="57" w:type="dxa"/>
              <w:left w:w="57" w:type="dxa"/>
              <w:bottom w:w="85" w:type="dxa"/>
              <w:right w:w="57" w:type="dxa"/>
            </w:tcMar>
            <w:hideMark/>
          </w:tcPr>
          <w:p w14:paraId="2DE4B38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1.70</w:t>
            </w:r>
          </w:p>
        </w:tc>
        <w:tc>
          <w:tcPr>
            <w:tcW w:w="614" w:type="dxa"/>
            <w:noWrap/>
            <w:tcMar>
              <w:top w:w="57" w:type="dxa"/>
              <w:left w:w="57" w:type="dxa"/>
              <w:bottom w:w="85" w:type="dxa"/>
              <w:right w:w="57" w:type="dxa"/>
            </w:tcMar>
            <w:hideMark/>
          </w:tcPr>
          <w:p w14:paraId="39C7DD7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0.91</w:t>
            </w:r>
          </w:p>
        </w:tc>
        <w:tc>
          <w:tcPr>
            <w:tcW w:w="614" w:type="dxa"/>
            <w:noWrap/>
            <w:tcMar>
              <w:top w:w="57" w:type="dxa"/>
              <w:left w:w="57" w:type="dxa"/>
              <w:bottom w:w="85" w:type="dxa"/>
              <w:right w:w="57" w:type="dxa"/>
            </w:tcMar>
            <w:hideMark/>
          </w:tcPr>
          <w:p w14:paraId="43880A8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0.71</w:t>
            </w:r>
          </w:p>
        </w:tc>
        <w:tc>
          <w:tcPr>
            <w:tcW w:w="614" w:type="dxa"/>
            <w:noWrap/>
            <w:tcMar>
              <w:top w:w="57" w:type="dxa"/>
              <w:left w:w="57" w:type="dxa"/>
              <w:bottom w:w="85" w:type="dxa"/>
              <w:right w:w="57" w:type="dxa"/>
            </w:tcMar>
            <w:hideMark/>
          </w:tcPr>
          <w:p w14:paraId="5507BC6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2.40</w:t>
            </w:r>
          </w:p>
        </w:tc>
        <w:tc>
          <w:tcPr>
            <w:tcW w:w="615" w:type="dxa"/>
            <w:noWrap/>
            <w:tcMar>
              <w:top w:w="57" w:type="dxa"/>
              <w:left w:w="57" w:type="dxa"/>
              <w:bottom w:w="85" w:type="dxa"/>
              <w:right w:w="57" w:type="dxa"/>
            </w:tcMar>
            <w:hideMark/>
          </w:tcPr>
          <w:p w14:paraId="24D35E1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0.73</w:t>
            </w:r>
          </w:p>
        </w:tc>
        <w:tc>
          <w:tcPr>
            <w:tcW w:w="614" w:type="dxa"/>
            <w:noWrap/>
            <w:tcMar>
              <w:top w:w="57" w:type="dxa"/>
              <w:left w:w="57" w:type="dxa"/>
              <w:bottom w:w="85" w:type="dxa"/>
              <w:right w:w="57" w:type="dxa"/>
            </w:tcMar>
            <w:hideMark/>
          </w:tcPr>
          <w:p w14:paraId="5BCE35D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0.53</w:t>
            </w:r>
          </w:p>
        </w:tc>
        <w:tc>
          <w:tcPr>
            <w:tcW w:w="614" w:type="dxa"/>
            <w:noWrap/>
            <w:tcMar>
              <w:top w:w="57" w:type="dxa"/>
              <w:left w:w="57" w:type="dxa"/>
              <w:bottom w:w="85" w:type="dxa"/>
              <w:right w:w="57" w:type="dxa"/>
            </w:tcMar>
            <w:hideMark/>
          </w:tcPr>
          <w:p w14:paraId="10F4082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0.88</w:t>
            </w:r>
          </w:p>
        </w:tc>
        <w:tc>
          <w:tcPr>
            <w:tcW w:w="614" w:type="dxa"/>
            <w:noWrap/>
            <w:tcMar>
              <w:top w:w="57" w:type="dxa"/>
              <w:left w:w="57" w:type="dxa"/>
              <w:bottom w:w="85" w:type="dxa"/>
              <w:right w:w="57" w:type="dxa"/>
            </w:tcMar>
            <w:hideMark/>
          </w:tcPr>
          <w:p w14:paraId="7CEA20A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0.49</w:t>
            </w:r>
          </w:p>
        </w:tc>
        <w:tc>
          <w:tcPr>
            <w:tcW w:w="615" w:type="dxa"/>
            <w:noWrap/>
            <w:tcMar>
              <w:top w:w="57" w:type="dxa"/>
              <w:left w:w="57" w:type="dxa"/>
              <w:bottom w:w="85" w:type="dxa"/>
              <w:right w:w="57" w:type="dxa"/>
            </w:tcMar>
            <w:hideMark/>
          </w:tcPr>
          <w:p w14:paraId="3CF3880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4.50</w:t>
            </w:r>
          </w:p>
        </w:tc>
        <w:tc>
          <w:tcPr>
            <w:tcW w:w="614" w:type="dxa"/>
            <w:noWrap/>
            <w:tcMar>
              <w:top w:w="57" w:type="dxa"/>
              <w:left w:w="57" w:type="dxa"/>
              <w:bottom w:w="85" w:type="dxa"/>
              <w:right w:w="57" w:type="dxa"/>
            </w:tcMar>
            <w:hideMark/>
          </w:tcPr>
          <w:p w14:paraId="65B5400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4.10</w:t>
            </w:r>
          </w:p>
        </w:tc>
        <w:tc>
          <w:tcPr>
            <w:tcW w:w="614" w:type="dxa"/>
            <w:noWrap/>
            <w:tcMar>
              <w:top w:w="57" w:type="dxa"/>
              <w:left w:w="57" w:type="dxa"/>
              <w:bottom w:w="85" w:type="dxa"/>
              <w:right w:w="57" w:type="dxa"/>
            </w:tcMar>
            <w:hideMark/>
          </w:tcPr>
          <w:p w14:paraId="7566A9E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1.40</w:t>
            </w:r>
          </w:p>
        </w:tc>
        <w:tc>
          <w:tcPr>
            <w:tcW w:w="615" w:type="dxa"/>
            <w:noWrap/>
            <w:tcMar>
              <w:top w:w="57" w:type="dxa"/>
              <w:left w:w="57" w:type="dxa"/>
              <w:bottom w:w="85" w:type="dxa"/>
              <w:right w:w="57" w:type="dxa"/>
            </w:tcMar>
            <w:hideMark/>
          </w:tcPr>
          <w:p w14:paraId="7E900C4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2.00</w:t>
            </w:r>
          </w:p>
        </w:tc>
      </w:tr>
      <w:tr w:rsidR="00B21C5D" w:rsidRPr="007C7312" w14:paraId="4F21DF40"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461B3F51" w14:textId="77777777" w:rsidR="007C7312" w:rsidRPr="007C7312" w:rsidRDefault="007C7312" w:rsidP="007C7312">
            <w:pPr>
              <w:pStyle w:val="TableText"/>
              <w:rPr>
                <w:sz w:val="18"/>
                <w:szCs w:val="18"/>
              </w:rPr>
            </w:pPr>
            <w:r w:rsidRPr="007C7312">
              <w:rPr>
                <w:sz w:val="18"/>
                <w:szCs w:val="18"/>
              </w:rPr>
              <w:t xml:space="preserve">Total organic carbon </w:t>
            </w:r>
          </w:p>
        </w:tc>
        <w:tc>
          <w:tcPr>
            <w:tcW w:w="614" w:type="dxa"/>
            <w:noWrap/>
            <w:tcMar>
              <w:top w:w="57" w:type="dxa"/>
              <w:left w:w="57" w:type="dxa"/>
              <w:bottom w:w="85" w:type="dxa"/>
              <w:right w:w="57" w:type="dxa"/>
            </w:tcMar>
            <w:hideMark/>
          </w:tcPr>
          <w:p w14:paraId="1E58D12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505BBC8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0.28</w:t>
            </w:r>
          </w:p>
        </w:tc>
        <w:tc>
          <w:tcPr>
            <w:tcW w:w="614" w:type="dxa"/>
            <w:noWrap/>
            <w:tcMar>
              <w:top w:w="57" w:type="dxa"/>
              <w:left w:w="57" w:type="dxa"/>
              <w:bottom w:w="85" w:type="dxa"/>
              <w:right w:w="57" w:type="dxa"/>
            </w:tcMar>
            <w:hideMark/>
          </w:tcPr>
          <w:p w14:paraId="6A5B485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0.71</w:t>
            </w:r>
          </w:p>
        </w:tc>
        <w:tc>
          <w:tcPr>
            <w:tcW w:w="615" w:type="dxa"/>
            <w:noWrap/>
            <w:tcMar>
              <w:top w:w="57" w:type="dxa"/>
              <w:left w:w="57" w:type="dxa"/>
              <w:bottom w:w="85" w:type="dxa"/>
              <w:right w:w="57" w:type="dxa"/>
            </w:tcMar>
            <w:hideMark/>
          </w:tcPr>
          <w:p w14:paraId="4AF373F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2.40</w:t>
            </w:r>
          </w:p>
        </w:tc>
        <w:tc>
          <w:tcPr>
            <w:tcW w:w="614" w:type="dxa"/>
            <w:noWrap/>
            <w:tcMar>
              <w:top w:w="57" w:type="dxa"/>
              <w:left w:w="57" w:type="dxa"/>
              <w:bottom w:w="85" w:type="dxa"/>
              <w:right w:w="57" w:type="dxa"/>
            </w:tcMar>
            <w:hideMark/>
          </w:tcPr>
          <w:p w14:paraId="78B4D1A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0.86</w:t>
            </w:r>
          </w:p>
        </w:tc>
        <w:tc>
          <w:tcPr>
            <w:tcW w:w="614" w:type="dxa"/>
            <w:noWrap/>
            <w:tcMar>
              <w:top w:w="57" w:type="dxa"/>
              <w:left w:w="57" w:type="dxa"/>
              <w:bottom w:w="85" w:type="dxa"/>
              <w:right w:w="57" w:type="dxa"/>
            </w:tcMar>
            <w:hideMark/>
          </w:tcPr>
          <w:p w14:paraId="4BDCB8D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2.10</w:t>
            </w:r>
          </w:p>
        </w:tc>
        <w:tc>
          <w:tcPr>
            <w:tcW w:w="614" w:type="dxa"/>
            <w:noWrap/>
            <w:tcMar>
              <w:top w:w="57" w:type="dxa"/>
              <w:left w:w="57" w:type="dxa"/>
              <w:bottom w:w="85" w:type="dxa"/>
              <w:right w:w="57" w:type="dxa"/>
            </w:tcMar>
            <w:hideMark/>
          </w:tcPr>
          <w:p w14:paraId="6DAC8FA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2.90</w:t>
            </w:r>
          </w:p>
        </w:tc>
        <w:tc>
          <w:tcPr>
            <w:tcW w:w="615" w:type="dxa"/>
            <w:noWrap/>
            <w:tcMar>
              <w:top w:w="57" w:type="dxa"/>
              <w:left w:w="57" w:type="dxa"/>
              <w:bottom w:w="85" w:type="dxa"/>
              <w:right w:w="57" w:type="dxa"/>
            </w:tcMar>
            <w:hideMark/>
          </w:tcPr>
          <w:p w14:paraId="10111C8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2.40</w:t>
            </w:r>
          </w:p>
        </w:tc>
        <w:tc>
          <w:tcPr>
            <w:tcW w:w="614" w:type="dxa"/>
            <w:noWrap/>
            <w:tcMar>
              <w:top w:w="57" w:type="dxa"/>
              <w:left w:w="57" w:type="dxa"/>
              <w:bottom w:w="85" w:type="dxa"/>
              <w:right w:w="57" w:type="dxa"/>
            </w:tcMar>
            <w:hideMark/>
          </w:tcPr>
          <w:p w14:paraId="7B7FDC0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1.10</w:t>
            </w:r>
          </w:p>
        </w:tc>
        <w:tc>
          <w:tcPr>
            <w:tcW w:w="614" w:type="dxa"/>
            <w:noWrap/>
            <w:tcMar>
              <w:top w:w="57" w:type="dxa"/>
              <w:left w:w="57" w:type="dxa"/>
              <w:bottom w:w="85" w:type="dxa"/>
              <w:right w:w="57" w:type="dxa"/>
            </w:tcMar>
            <w:hideMark/>
          </w:tcPr>
          <w:p w14:paraId="7328DDD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3.50</w:t>
            </w:r>
          </w:p>
        </w:tc>
        <w:tc>
          <w:tcPr>
            <w:tcW w:w="614" w:type="dxa"/>
            <w:noWrap/>
            <w:tcMar>
              <w:top w:w="57" w:type="dxa"/>
              <w:left w:w="57" w:type="dxa"/>
              <w:bottom w:w="85" w:type="dxa"/>
              <w:right w:w="57" w:type="dxa"/>
            </w:tcMar>
            <w:hideMark/>
          </w:tcPr>
          <w:p w14:paraId="01D3977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1.70</w:t>
            </w:r>
          </w:p>
        </w:tc>
        <w:tc>
          <w:tcPr>
            <w:tcW w:w="615" w:type="dxa"/>
            <w:noWrap/>
            <w:tcMar>
              <w:top w:w="57" w:type="dxa"/>
              <w:left w:w="57" w:type="dxa"/>
              <w:bottom w:w="85" w:type="dxa"/>
              <w:right w:w="57" w:type="dxa"/>
            </w:tcMar>
            <w:hideMark/>
          </w:tcPr>
          <w:p w14:paraId="2D675F2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5.10</w:t>
            </w:r>
          </w:p>
        </w:tc>
        <w:tc>
          <w:tcPr>
            <w:tcW w:w="614" w:type="dxa"/>
            <w:noWrap/>
            <w:tcMar>
              <w:top w:w="57" w:type="dxa"/>
              <w:left w:w="57" w:type="dxa"/>
              <w:bottom w:w="85" w:type="dxa"/>
              <w:right w:w="57" w:type="dxa"/>
            </w:tcMar>
            <w:hideMark/>
          </w:tcPr>
          <w:p w14:paraId="71BAB66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6.30</w:t>
            </w:r>
          </w:p>
        </w:tc>
        <w:tc>
          <w:tcPr>
            <w:tcW w:w="614" w:type="dxa"/>
            <w:noWrap/>
            <w:tcMar>
              <w:top w:w="57" w:type="dxa"/>
              <w:left w:w="57" w:type="dxa"/>
              <w:bottom w:w="85" w:type="dxa"/>
              <w:right w:w="57" w:type="dxa"/>
            </w:tcMar>
            <w:hideMark/>
          </w:tcPr>
          <w:p w14:paraId="22F4B70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1.20</w:t>
            </w:r>
          </w:p>
        </w:tc>
        <w:tc>
          <w:tcPr>
            <w:tcW w:w="615" w:type="dxa"/>
            <w:noWrap/>
            <w:tcMar>
              <w:top w:w="57" w:type="dxa"/>
              <w:left w:w="57" w:type="dxa"/>
              <w:bottom w:w="85" w:type="dxa"/>
              <w:right w:w="57" w:type="dxa"/>
            </w:tcMar>
            <w:hideMark/>
          </w:tcPr>
          <w:p w14:paraId="211F76E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4.90</w:t>
            </w:r>
          </w:p>
        </w:tc>
      </w:tr>
      <w:tr w:rsidR="00B21C5D" w:rsidRPr="007C7312" w14:paraId="555015F9"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617E77D5" w14:textId="77777777" w:rsidR="007C7312" w:rsidRPr="007C7312" w:rsidRDefault="007C7312" w:rsidP="007C7312">
            <w:pPr>
              <w:pStyle w:val="TableText"/>
              <w:rPr>
                <w:sz w:val="18"/>
                <w:szCs w:val="18"/>
              </w:rPr>
            </w:pPr>
            <w:r w:rsidRPr="007C7312">
              <w:rPr>
                <w:sz w:val="18"/>
                <w:szCs w:val="18"/>
              </w:rPr>
              <w:t>Sulfate as SO4</w:t>
            </w:r>
          </w:p>
        </w:tc>
        <w:tc>
          <w:tcPr>
            <w:tcW w:w="614" w:type="dxa"/>
            <w:noWrap/>
            <w:tcMar>
              <w:top w:w="57" w:type="dxa"/>
              <w:left w:w="57" w:type="dxa"/>
              <w:bottom w:w="85" w:type="dxa"/>
              <w:right w:w="57" w:type="dxa"/>
            </w:tcMar>
            <w:hideMark/>
          </w:tcPr>
          <w:p w14:paraId="4BC8219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57BC5C7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39</w:t>
            </w:r>
          </w:p>
        </w:tc>
        <w:tc>
          <w:tcPr>
            <w:tcW w:w="614" w:type="dxa"/>
            <w:noWrap/>
            <w:tcMar>
              <w:top w:w="57" w:type="dxa"/>
              <w:left w:w="57" w:type="dxa"/>
              <w:bottom w:w="85" w:type="dxa"/>
              <w:right w:w="57" w:type="dxa"/>
            </w:tcMar>
            <w:hideMark/>
          </w:tcPr>
          <w:p w14:paraId="7034222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38</w:t>
            </w:r>
          </w:p>
        </w:tc>
        <w:tc>
          <w:tcPr>
            <w:tcW w:w="615" w:type="dxa"/>
            <w:noWrap/>
            <w:tcMar>
              <w:top w:w="57" w:type="dxa"/>
              <w:left w:w="57" w:type="dxa"/>
              <w:bottom w:w="85" w:type="dxa"/>
              <w:right w:w="57" w:type="dxa"/>
            </w:tcMar>
            <w:hideMark/>
          </w:tcPr>
          <w:p w14:paraId="1B1066E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317</w:t>
            </w:r>
          </w:p>
        </w:tc>
        <w:tc>
          <w:tcPr>
            <w:tcW w:w="614" w:type="dxa"/>
            <w:noWrap/>
            <w:tcMar>
              <w:top w:w="57" w:type="dxa"/>
              <w:left w:w="57" w:type="dxa"/>
              <w:bottom w:w="85" w:type="dxa"/>
              <w:right w:w="57" w:type="dxa"/>
            </w:tcMar>
            <w:hideMark/>
          </w:tcPr>
          <w:p w14:paraId="5F4963B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41</w:t>
            </w:r>
          </w:p>
        </w:tc>
        <w:tc>
          <w:tcPr>
            <w:tcW w:w="614" w:type="dxa"/>
            <w:noWrap/>
            <w:tcMar>
              <w:top w:w="57" w:type="dxa"/>
              <w:left w:w="57" w:type="dxa"/>
              <w:bottom w:w="85" w:type="dxa"/>
              <w:right w:w="57" w:type="dxa"/>
            </w:tcMar>
            <w:hideMark/>
          </w:tcPr>
          <w:p w14:paraId="1D82761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76</w:t>
            </w:r>
          </w:p>
        </w:tc>
        <w:tc>
          <w:tcPr>
            <w:tcW w:w="614" w:type="dxa"/>
            <w:noWrap/>
            <w:tcMar>
              <w:top w:w="57" w:type="dxa"/>
              <w:left w:w="57" w:type="dxa"/>
              <w:bottom w:w="85" w:type="dxa"/>
              <w:right w:w="57" w:type="dxa"/>
            </w:tcMar>
            <w:hideMark/>
          </w:tcPr>
          <w:p w14:paraId="30F8FC5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71</w:t>
            </w:r>
          </w:p>
        </w:tc>
        <w:tc>
          <w:tcPr>
            <w:tcW w:w="615" w:type="dxa"/>
            <w:noWrap/>
            <w:tcMar>
              <w:top w:w="57" w:type="dxa"/>
              <w:left w:w="57" w:type="dxa"/>
              <w:bottom w:w="85" w:type="dxa"/>
              <w:right w:w="57" w:type="dxa"/>
            </w:tcMar>
            <w:hideMark/>
          </w:tcPr>
          <w:p w14:paraId="5AF560F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82</w:t>
            </w:r>
          </w:p>
        </w:tc>
        <w:tc>
          <w:tcPr>
            <w:tcW w:w="614" w:type="dxa"/>
            <w:noWrap/>
            <w:tcMar>
              <w:top w:w="57" w:type="dxa"/>
              <w:left w:w="57" w:type="dxa"/>
              <w:bottom w:w="85" w:type="dxa"/>
              <w:right w:w="57" w:type="dxa"/>
            </w:tcMar>
            <w:hideMark/>
          </w:tcPr>
          <w:p w14:paraId="1296730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34</w:t>
            </w:r>
          </w:p>
        </w:tc>
        <w:tc>
          <w:tcPr>
            <w:tcW w:w="614" w:type="dxa"/>
            <w:noWrap/>
            <w:tcMar>
              <w:top w:w="57" w:type="dxa"/>
              <w:left w:w="57" w:type="dxa"/>
              <w:bottom w:w="85" w:type="dxa"/>
              <w:right w:w="57" w:type="dxa"/>
            </w:tcMar>
            <w:hideMark/>
          </w:tcPr>
          <w:p w14:paraId="30C8627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78</w:t>
            </w:r>
          </w:p>
        </w:tc>
        <w:tc>
          <w:tcPr>
            <w:tcW w:w="614" w:type="dxa"/>
            <w:noWrap/>
            <w:tcMar>
              <w:top w:w="57" w:type="dxa"/>
              <w:left w:w="57" w:type="dxa"/>
              <w:bottom w:w="85" w:type="dxa"/>
              <w:right w:w="57" w:type="dxa"/>
            </w:tcMar>
            <w:hideMark/>
          </w:tcPr>
          <w:p w14:paraId="127701B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12</w:t>
            </w:r>
          </w:p>
        </w:tc>
        <w:tc>
          <w:tcPr>
            <w:tcW w:w="615" w:type="dxa"/>
            <w:noWrap/>
            <w:tcMar>
              <w:top w:w="57" w:type="dxa"/>
              <w:left w:w="57" w:type="dxa"/>
              <w:bottom w:w="85" w:type="dxa"/>
              <w:right w:w="57" w:type="dxa"/>
            </w:tcMar>
            <w:hideMark/>
          </w:tcPr>
          <w:p w14:paraId="7A88CA8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28</w:t>
            </w:r>
          </w:p>
        </w:tc>
        <w:tc>
          <w:tcPr>
            <w:tcW w:w="614" w:type="dxa"/>
            <w:noWrap/>
            <w:tcMar>
              <w:top w:w="57" w:type="dxa"/>
              <w:left w:w="57" w:type="dxa"/>
              <w:bottom w:w="85" w:type="dxa"/>
              <w:right w:w="57" w:type="dxa"/>
            </w:tcMar>
            <w:hideMark/>
          </w:tcPr>
          <w:p w14:paraId="6CCF689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w:t>
            </w:r>
          </w:p>
        </w:tc>
        <w:tc>
          <w:tcPr>
            <w:tcW w:w="614" w:type="dxa"/>
            <w:noWrap/>
            <w:tcMar>
              <w:top w:w="57" w:type="dxa"/>
              <w:left w:w="57" w:type="dxa"/>
              <w:bottom w:w="85" w:type="dxa"/>
              <w:right w:w="57" w:type="dxa"/>
            </w:tcMar>
            <w:hideMark/>
          </w:tcPr>
          <w:p w14:paraId="6BECACA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26</w:t>
            </w:r>
          </w:p>
        </w:tc>
        <w:tc>
          <w:tcPr>
            <w:tcW w:w="615" w:type="dxa"/>
            <w:noWrap/>
            <w:tcMar>
              <w:top w:w="57" w:type="dxa"/>
              <w:left w:w="57" w:type="dxa"/>
              <w:bottom w:w="85" w:type="dxa"/>
              <w:right w:w="57" w:type="dxa"/>
            </w:tcMar>
            <w:hideMark/>
          </w:tcPr>
          <w:p w14:paraId="71A8018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w:t>
            </w:r>
          </w:p>
        </w:tc>
      </w:tr>
      <w:tr w:rsidR="00B21C5D" w:rsidRPr="007C7312" w14:paraId="2D94107B"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7C67E19F" w14:textId="77777777" w:rsidR="007C7312" w:rsidRPr="007C7312" w:rsidRDefault="007C7312" w:rsidP="007C7312">
            <w:pPr>
              <w:pStyle w:val="TableText"/>
              <w:rPr>
                <w:sz w:val="18"/>
                <w:szCs w:val="18"/>
              </w:rPr>
            </w:pPr>
            <w:r w:rsidRPr="007C7312">
              <w:rPr>
                <w:sz w:val="18"/>
                <w:szCs w:val="18"/>
              </w:rPr>
              <w:lastRenderedPageBreak/>
              <w:t>Ferrous iron</w:t>
            </w:r>
          </w:p>
        </w:tc>
        <w:tc>
          <w:tcPr>
            <w:tcW w:w="614" w:type="dxa"/>
            <w:noWrap/>
            <w:tcMar>
              <w:top w:w="57" w:type="dxa"/>
              <w:left w:w="57" w:type="dxa"/>
              <w:bottom w:w="85" w:type="dxa"/>
              <w:right w:w="57" w:type="dxa"/>
            </w:tcMar>
            <w:hideMark/>
          </w:tcPr>
          <w:p w14:paraId="38478DB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2C158AF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w:t>
            </w:r>
          </w:p>
        </w:tc>
        <w:tc>
          <w:tcPr>
            <w:tcW w:w="614" w:type="dxa"/>
            <w:noWrap/>
            <w:tcMar>
              <w:top w:w="57" w:type="dxa"/>
              <w:left w:w="57" w:type="dxa"/>
              <w:bottom w:w="85" w:type="dxa"/>
              <w:right w:w="57" w:type="dxa"/>
            </w:tcMar>
            <w:hideMark/>
          </w:tcPr>
          <w:p w14:paraId="5180F08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w:t>
            </w:r>
          </w:p>
        </w:tc>
        <w:tc>
          <w:tcPr>
            <w:tcW w:w="615" w:type="dxa"/>
            <w:noWrap/>
            <w:tcMar>
              <w:top w:w="57" w:type="dxa"/>
              <w:left w:w="57" w:type="dxa"/>
              <w:bottom w:w="85" w:type="dxa"/>
              <w:right w:w="57" w:type="dxa"/>
            </w:tcMar>
            <w:hideMark/>
          </w:tcPr>
          <w:p w14:paraId="5A978FB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0.21</w:t>
            </w:r>
          </w:p>
        </w:tc>
        <w:tc>
          <w:tcPr>
            <w:tcW w:w="614" w:type="dxa"/>
            <w:noWrap/>
            <w:tcMar>
              <w:top w:w="57" w:type="dxa"/>
              <w:left w:w="57" w:type="dxa"/>
              <w:bottom w:w="85" w:type="dxa"/>
              <w:right w:w="57" w:type="dxa"/>
            </w:tcMar>
            <w:hideMark/>
          </w:tcPr>
          <w:p w14:paraId="0370DC7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w:t>
            </w:r>
          </w:p>
        </w:tc>
        <w:tc>
          <w:tcPr>
            <w:tcW w:w="614" w:type="dxa"/>
            <w:noWrap/>
            <w:tcMar>
              <w:top w:w="57" w:type="dxa"/>
              <w:left w:w="57" w:type="dxa"/>
              <w:bottom w:w="85" w:type="dxa"/>
              <w:right w:w="57" w:type="dxa"/>
            </w:tcMar>
            <w:hideMark/>
          </w:tcPr>
          <w:p w14:paraId="1BC750B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0.29</w:t>
            </w:r>
          </w:p>
        </w:tc>
        <w:tc>
          <w:tcPr>
            <w:tcW w:w="614" w:type="dxa"/>
            <w:noWrap/>
            <w:tcMar>
              <w:top w:w="57" w:type="dxa"/>
              <w:left w:w="57" w:type="dxa"/>
              <w:bottom w:w="85" w:type="dxa"/>
              <w:right w:w="57" w:type="dxa"/>
            </w:tcMar>
            <w:hideMark/>
          </w:tcPr>
          <w:p w14:paraId="486F99B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w:t>
            </w:r>
          </w:p>
        </w:tc>
        <w:tc>
          <w:tcPr>
            <w:tcW w:w="615" w:type="dxa"/>
            <w:noWrap/>
            <w:tcMar>
              <w:top w:w="57" w:type="dxa"/>
              <w:left w:w="57" w:type="dxa"/>
              <w:bottom w:w="85" w:type="dxa"/>
              <w:right w:w="57" w:type="dxa"/>
            </w:tcMar>
            <w:hideMark/>
          </w:tcPr>
          <w:p w14:paraId="7C693EF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0.14</w:t>
            </w:r>
          </w:p>
        </w:tc>
        <w:tc>
          <w:tcPr>
            <w:tcW w:w="614" w:type="dxa"/>
            <w:noWrap/>
            <w:tcMar>
              <w:top w:w="57" w:type="dxa"/>
              <w:left w:w="57" w:type="dxa"/>
              <w:bottom w:w="85" w:type="dxa"/>
              <w:right w:w="57" w:type="dxa"/>
            </w:tcMar>
            <w:hideMark/>
          </w:tcPr>
          <w:p w14:paraId="6CA1BE7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w:t>
            </w:r>
          </w:p>
        </w:tc>
        <w:tc>
          <w:tcPr>
            <w:tcW w:w="614" w:type="dxa"/>
            <w:noWrap/>
            <w:tcMar>
              <w:top w:w="57" w:type="dxa"/>
              <w:left w:w="57" w:type="dxa"/>
              <w:bottom w:w="85" w:type="dxa"/>
              <w:right w:w="57" w:type="dxa"/>
            </w:tcMar>
            <w:hideMark/>
          </w:tcPr>
          <w:p w14:paraId="14146CD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w:t>
            </w:r>
          </w:p>
        </w:tc>
        <w:tc>
          <w:tcPr>
            <w:tcW w:w="614" w:type="dxa"/>
            <w:noWrap/>
            <w:tcMar>
              <w:top w:w="57" w:type="dxa"/>
              <w:left w:w="57" w:type="dxa"/>
              <w:bottom w:w="85" w:type="dxa"/>
              <w:right w:w="57" w:type="dxa"/>
            </w:tcMar>
            <w:hideMark/>
          </w:tcPr>
          <w:p w14:paraId="6EA041F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w:t>
            </w:r>
          </w:p>
        </w:tc>
        <w:tc>
          <w:tcPr>
            <w:tcW w:w="615" w:type="dxa"/>
            <w:noWrap/>
            <w:tcMar>
              <w:top w:w="57" w:type="dxa"/>
              <w:left w:w="57" w:type="dxa"/>
              <w:bottom w:w="85" w:type="dxa"/>
              <w:right w:w="57" w:type="dxa"/>
            </w:tcMar>
            <w:hideMark/>
          </w:tcPr>
          <w:p w14:paraId="150F234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8.75</w:t>
            </w:r>
          </w:p>
        </w:tc>
        <w:tc>
          <w:tcPr>
            <w:tcW w:w="614" w:type="dxa"/>
            <w:noWrap/>
            <w:tcMar>
              <w:top w:w="57" w:type="dxa"/>
              <w:left w:w="57" w:type="dxa"/>
              <w:bottom w:w="85" w:type="dxa"/>
              <w:right w:w="57" w:type="dxa"/>
            </w:tcMar>
            <w:hideMark/>
          </w:tcPr>
          <w:p w14:paraId="00C93B6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4.14</w:t>
            </w:r>
          </w:p>
        </w:tc>
        <w:tc>
          <w:tcPr>
            <w:tcW w:w="614" w:type="dxa"/>
            <w:noWrap/>
            <w:tcMar>
              <w:top w:w="57" w:type="dxa"/>
              <w:left w:w="57" w:type="dxa"/>
              <w:bottom w:w="85" w:type="dxa"/>
              <w:right w:w="57" w:type="dxa"/>
            </w:tcMar>
            <w:hideMark/>
          </w:tcPr>
          <w:p w14:paraId="42F7B0E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w:t>
            </w:r>
          </w:p>
        </w:tc>
        <w:tc>
          <w:tcPr>
            <w:tcW w:w="615" w:type="dxa"/>
            <w:noWrap/>
            <w:tcMar>
              <w:top w:w="57" w:type="dxa"/>
              <w:left w:w="57" w:type="dxa"/>
              <w:bottom w:w="85" w:type="dxa"/>
              <w:right w:w="57" w:type="dxa"/>
            </w:tcMar>
            <w:hideMark/>
          </w:tcPr>
          <w:p w14:paraId="3349B43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0.41</w:t>
            </w:r>
          </w:p>
        </w:tc>
      </w:tr>
      <w:tr w:rsidR="00B21C5D" w:rsidRPr="007C7312" w14:paraId="0F905859"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2448F861" w14:textId="77777777" w:rsidR="007C7312" w:rsidRPr="007C7312" w:rsidRDefault="007C7312" w:rsidP="007C7312">
            <w:pPr>
              <w:pStyle w:val="TableText"/>
              <w:rPr>
                <w:sz w:val="18"/>
                <w:szCs w:val="18"/>
              </w:rPr>
            </w:pPr>
            <w:r w:rsidRPr="007C7312">
              <w:rPr>
                <w:sz w:val="18"/>
                <w:szCs w:val="18"/>
              </w:rPr>
              <w:t>Ammonia as N</w:t>
            </w:r>
          </w:p>
        </w:tc>
        <w:tc>
          <w:tcPr>
            <w:tcW w:w="614" w:type="dxa"/>
            <w:noWrap/>
            <w:tcMar>
              <w:top w:w="57" w:type="dxa"/>
              <w:left w:w="57" w:type="dxa"/>
              <w:bottom w:w="85" w:type="dxa"/>
              <w:right w:w="57" w:type="dxa"/>
            </w:tcMar>
            <w:hideMark/>
          </w:tcPr>
          <w:p w14:paraId="1E6D75D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684E48F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1E52FF3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w:t>
            </w:r>
          </w:p>
        </w:tc>
        <w:tc>
          <w:tcPr>
            <w:tcW w:w="615" w:type="dxa"/>
            <w:noWrap/>
            <w:tcMar>
              <w:top w:w="57" w:type="dxa"/>
              <w:left w:w="57" w:type="dxa"/>
              <w:bottom w:w="85" w:type="dxa"/>
              <w:right w:w="57" w:type="dxa"/>
            </w:tcMar>
            <w:hideMark/>
          </w:tcPr>
          <w:p w14:paraId="711654C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00BFF23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0.04</w:t>
            </w:r>
          </w:p>
        </w:tc>
        <w:tc>
          <w:tcPr>
            <w:tcW w:w="614" w:type="dxa"/>
            <w:noWrap/>
            <w:tcMar>
              <w:top w:w="57" w:type="dxa"/>
              <w:left w:w="57" w:type="dxa"/>
              <w:bottom w:w="85" w:type="dxa"/>
              <w:right w:w="57" w:type="dxa"/>
            </w:tcMar>
            <w:hideMark/>
          </w:tcPr>
          <w:p w14:paraId="5EBB4B2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0.11</w:t>
            </w:r>
          </w:p>
        </w:tc>
        <w:tc>
          <w:tcPr>
            <w:tcW w:w="614" w:type="dxa"/>
            <w:noWrap/>
            <w:tcMar>
              <w:top w:w="57" w:type="dxa"/>
              <w:left w:w="57" w:type="dxa"/>
              <w:bottom w:w="85" w:type="dxa"/>
              <w:right w:w="57" w:type="dxa"/>
            </w:tcMar>
            <w:hideMark/>
          </w:tcPr>
          <w:p w14:paraId="523EA24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4.39</w:t>
            </w:r>
          </w:p>
        </w:tc>
        <w:tc>
          <w:tcPr>
            <w:tcW w:w="615" w:type="dxa"/>
            <w:noWrap/>
            <w:tcMar>
              <w:top w:w="57" w:type="dxa"/>
              <w:left w:w="57" w:type="dxa"/>
              <w:bottom w:w="85" w:type="dxa"/>
              <w:right w:w="57" w:type="dxa"/>
            </w:tcMar>
            <w:hideMark/>
          </w:tcPr>
          <w:p w14:paraId="47E39EC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024F529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381F84C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w:t>
            </w:r>
          </w:p>
        </w:tc>
        <w:tc>
          <w:tcPr>
            <w:tcW w:w="614" w:type="dxa"/>
            <w:noWrap/>
            <w:tcMar>
              <w:top w:w="57" w:type="dxa"/>
              <w:left w:w="57" w:type="dxa"/>
              <w:bottom w:w="85" w:type="dxa"/>
              <w:right w:w="57" w:type="dxa"/>
            </w:tcMar>
            <w:hideMark/>
          </w:tcPr>
          <w:p w14:paraId="2C369D8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w:t>
            </w:r>
          </w:p>
        </w:tc>
        <w:tc>
          <w:tcPr>
            <w:tcW w:w="615" w:type="dxa"/>
            <w:noWrap/>
            <w:tcMar>
              <w:top w:w="57" w:type="dxa"/>
              <w:left w:w="57" w:type="dxa"/>
              <w:bottom w:w="85" w:type="dxa"/>
              <w:right w:w="57" w:type="dxa"/>
            </w:tcMar>
            <w:hideMark/>
          </w:tcPr>
          <w:p w14:paraId="4646ABA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0.19</w:t>
            </w:r>
          </w:p>
        </w:tc>
        <w:tc>
          <w:tcPr>
            <w:tcW w:w="614" w:type="dxa"/>
            <w:noWrap/>
            <w:tcMar>
              <w:top w:w="57" w:type="dxa"/>
              <w:left w:w="57" w:type="dxa"/>
              <w:bottom w:w="85" w:type="dxa"/>
              <w:right w:w="57" w:type="dxa"/>
            </w:tcMar>
            <w:hideMark/>
          </w:tcPr>
          <w:p w14:paraId="2033C41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0.09</w:t>
            </w:r>
          </w:p>
        </w:tc>
        <w:tc>
          <w:tcPr>
            <w:tcW w:w="614" w:type="dxa"/>
            <w:noWrap/>
            <w:tcMar>
              <w:top w:w="57" w:type="dxa"/>
              <w:left w:w="57" w:type="dxa"/>
              <w:bottom w:w="85" w:type="dxa"/>
              <w:right w:w="57" w:type="dxa"/>
            </w:tcMar>
            <w:hideMark/>
          </w:tcPr>
          <w:p w14:paraId="7CF6767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w:t>
            </w:r>
          </w:p>
        </w:tc>
        <w:tc>
          <w:tcPr>
            <w:tcW w:w="615" w:type="dxa"/>
            <w:noWrap/>
            <w:tcMar>
              <w:top w:w="57" w:type="dxa"/>
              <w:left w:w="57" w:type="dxa"/>
              <w:bottom w:w="85" w:type="dxa"/>
              <w:right w:w="57" w:type="dxa"/>
            </w:tcMar>
            <w:hideMark/>
          </w:tcPr>
          <w:p w14:paraId="162B20A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1.01</w:t>
            </w:r>
          </w:p>
        </w:tc>
      </w:tr>
      <w:tr w:rsidR="00B21C5D" w:rsidRPr="007C7312" w14:paraId="0A10602A"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2F9A1238" w14:textId="77777777" w:rsidR="007C7312" w:rsidRPr="007C7312" w:rsidRDefault="007C7312" w:rsidP="007C7312">
            <w:pPr>
              <w:pStyle w:val="TableText"/>
              <w:rPr>
                <w:sz w:val="18"/>
                <w:szCs w:val="18"/>
              </w:rPr>
            </w:pPr>
            <w:r w:rsidRPr="007C7312">
              <w:rPr>
                <w:sz w:val="18"/>
                <w:szCs w:val="18"/>
              </w:rPr>
              <w:t>Nitrite as N</w:t>
            </w:r>
          </w:p>
        </w:tc>
        <w:tc>
          <w:tcPr>
            <w:tcW w:w="614" w:type="dxa"/>
            <w:noWrap/>
            <w:tcMar>
              <w:top w:w="57" w:type="dxa"/>
              <w:left w:w="57" w:type="dxa"/>
              <w:bottom w:w="85" w:type="dxa"/>
              <w:right w:w="57" w:type="dxa"/>
            </w:tcMar>
            <w:hideMark/>
          </w:tcPr>
          <w:p w14:paraId="44B9B78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23C3617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197E990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5" w:type="dxa"/>
            <w:noWrap/>
            <w:tcMar>
              <w:top w:w="57" w:type="dxa"/>
              <w:left w:w="57" w:type="dxa"/>
              <w:bottom w:w="85" w:type="dxa"/>
              <w:right w:w="57" w:type="dxa"/>
            </w:tcMar>
            <w:hideMark/>
          </w:tcPr>
          <w:p w14:paraId="28C24F8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4170E22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22A0C74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0D0A228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0.07</w:t>
            </w:r>
          </w:p>
        </w:tc>
        <w:tc>
          <w:tcPr>
            <w:tcW w:w="615" w:type="dxa"/>
            <w:noWrap/>
            <w:tcMar>
              <w:top w:w="57" w:type="dxa"/>
              <w:left w:w="57" w:type="dxa"/>
              <w:bottom w:w="85" w:type="dxa"/>
              <w:right w:w="57" w:type="dxa"/>
            </w:tcMar>
            <w:hideMark/>
          </w:tcPr>
          <w:p w14:paraId="58DC255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10910AD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275AAA1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5C3BD3C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5" w:type="dxa"/>
            <w:noWrap/>
            <w:tcMar>
              <w:top w:w="57" w:type="dxa"/>
              <w:left w:w="57" w:type="dxa"/>
              <w:bottom w:w="85" w:type="dxa"/>
              <w:right w:w="57" w:type="dxa"/>
            </w:tcMar>
            <w:hideMark/>
          </w:tcPr>
          <w:p w14:paraId="7E374AB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2A39F96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0D22347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5" w:type="dxa"/>
            <w:noWrap/>
            <w:tcMar>
              <w:top w:w="57" w:type="dxa"/>
              <w:left w:w="57" w:type="dxa"/>
              <w:bottom w:w="85" w:type="dxa"/>
              <w:right w:w="57" w:type="dxa"/>
            </w:tcMar>
            <w:hideMark/>
          </w:tcPr>
          <w:p w14:paraId="7444AF9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r>
      <w:tr w:rsidR="00B21C5D" w:rsidRPr="007C7312" w14:paraId="06F2F4E1"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3145E2EE" w14:textId="77777777" w:rsidR="007C7312" w:rsidRPr="007C7312" w:rsidRDefault="007C7312" w:rsidP="007C7312">
            <w:pPr>
              <w:pStyle w:val="TableText"/>
              <w:rPr>
                <w:sz w:val="18"/>
                <w:szCs w:val="18"/>
              </w:rPr>
            </w:pPr>
            <w:r w:rsidRPr="007C7312">
              <w:rPr>
                <w:sz w:val="18"/>
                <w:szCs w:val="18"/>
              </w:rPr>
              <w:t xml:space="preserve">Nitrate as N </w:t>
            </w:r>
          </w:p>
        </w:tc>
        <w:tc>
          <w:tcPr>
            <w:tcW w:w="614" w:type="dxa"/>
            <w:noWrap/>
            <w:tcMar>
              <w:top w:w="57" w:type="dxa"/>
              <w:left w:w="57" w:type="dxa"/>
              <w:bottom w:w="85" w:type="dxa"/>
              <w:right w:w="57" w:type="dxa"/>
            </w:tcMar>
            <w:hideMark/>
          </w:tcPr>
          <w:p w14:paraId="611F9CB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14CC645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w:t>
            </w:r>
          </w:p>
        </w:tc>
        <w:tc>
          <w:tcPr>
            <w:tcW w:w="614" w:type="dxa"/>
            <w:noWrap/>
            <w:tcMar>
              <w:top w:w="57" w:type="dxa"/>
              <w:left w:w="57" w:type="dxa"/>
              <w:bottom w:w="85" w:type="dxa"/>
              <w:right w:w="57" w:type="dxa"/>
            </w:tcMar>
            <w:hideMark/>
          </w:tcPr>
          <w:p w14:paraId="003300A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0.09</w:t>
            </w:r>
          </w:p>
        </w:tc>
        <w:tc>
          <w:tcPr>
            <w:tcW w:w="615" w:type="dxa"/>
            <w:noWrap/>
            <w:tcMar>
              <w:top w:w="57" w:type="dxa"/>
              <w:left w:w="57" w:type="dxa"/>
              <w:bottom w:w="85" w:type="dxa"/>
              <w:right w:w="57" w:type="dxa"/>
            </w:tcMar>
            <w:hideMark/>
          </w:tcPr>
          <w:p w14:paraId="3FABE6D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0.17</w:t>
            </w:r>
          </w:p>
        </w:tc>
        <w:tc>
          <w:tcPr>
            <w:tcW w:w="614" w:type="dxa"/>
            <w:noWrap/>
            <w:tcMar>
              <w:top w:w="57" w:type="dxa"/>
              <w:left w:w="57" w:type="dxa"/>
              <w:bottom w:w="85" w:type="dxa"/>
              <w:right w:w="57" w:type="dxa"/>
            </w:tcMar>
            <w:hideMark/>
          </w:tcPr>
          <w:p w14:paraId="40C3DBD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2.35</w:t>
            </w:r>
          </w:p>
        </w:tc>
        <w:tc>
          <w:tcPr>
            <w:tcW w:w="614" w:type="dxa"/>
            <w:noWrap/>
            <w:tcMar>
              <w:top w:w="57" w:type="dxa"/>
              <w:left w:w="57" w:type="dxa"/>
              <w:bottom w:w="85" w:type="dxa"/>
              <w:right w:w="57" w:type="dxa"/>
            </w:tcMar>
            <w:hideMark/>
          </w:tcPr>
          <w:p w14:paraId="34D49FA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0.37</w:t>
            </w:r>
          </w:p>
        </w:tc>
        <w:tc>
          <w:tcPr>
            <w:tcW w:w="614" w:type="dxa"/>
            <w:noWrap/>
            <w:tcMar>
              <w:top w:w="57" w:type="dxa"/>
              <w:left w:w="57" w:type="dxa"/>
              <w:bottom w:w="85" w:type="dxa"/>
              <w:right w:w="57" w:type="dxa"/>
            </w:tcMar>
            <w:hideMark/>
          </w:tcPr>
          <w:p w14:paraId="5BFD31B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0.77</w:t>
            </w:r>
          </w:p>
        </w:tc>
        <w:tc>
          <w:tcPr>
            <w:tcW w:w="615" w:type="dxa"/>
            <w:noWrap/>
            <w:tcMar>
              <w:top w:w="57" w:type="dxa"/>
              <w:left w:w="57" w:type="dxa"/>
              <w:bottom w:w="85" w:type="dxa"/>
              <w:right w:w="57" w:type="dxa"/>
            </w:tcMar>
            <w:hideMark/>
          </w:tcPr>
          <w:p w14:paraId="1B68285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0.29</w:t>
            </w:r>
          </w:p>
        </w:tc>
        <w:tc>
          <w:tcPr>
            <w:tcW w:w="614" w:type="dxa"/>
            <w:noWrap/>
            <w:tcMar>
              <w:top w:w="57" w:type="dxa"/>
              <w:left w:w="57" w:type="dxa"/>
              <w:bottom w:w="85" w:type="dxa"/>
              <w:right w:w="57" w:type="dxa"/>
            </w:tcMar>
            <w:hideMark/>
          </w:tcPr>
          <w:p w14:paraId="05E0980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0.93</w:t>
            </w:r>
          </w:p>
        </w:tc>
        <w:tc>
          <w:tcPr>
            <w:tcW w:w="614" w:type="dxa"/>
            <w:noWrap/>
            <w:tcMar>
              <w:top w:w="57" w:type="dxa"/>
              <w:left w:w="57" w:type="dxa"/>
              <w:bottom w:w="85" w:type="dxa"/>
              <w:right w:w="57" w:type="dxa"/>
            </w:tcMar>
            <w:hideMark/>
          </w:tcPr>
          <w:p w14:paraId="1435192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0.14</w:t>
            </w:r>
          </w:p>
        </w:tc>
        <w:tc>
          <w:tcPr>
            <w:tcW w:w="614" w:type="dxa"/>
            <w:noWrap/>
            <w:tcMar>
              <w:top w:w="57" w:type="dxa"/>
              <w:left w:w="57" w:type="dxa"/>
              <w:bottom w:w="85" w:type="dxa"/>
              <w:right w:w="57" w:type="dxa"/>
            </w:tcMar>
            <w:hideMark/>
          </w:tcPr>
          <w:p w14:paraId="5412305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1.71</w:t>
            </w:r>
          </w:p>
        </w:tc>
        <w:tc>
          <w:tcPr>
            <w:tcW w:w="615" w:type="dxa"/>
            <w:noWrap/>
            <w:tcMar>
              <w:top w:w="57" w:type="dxa"/>
              <w:left w:w="57" w:type="dxa"/>
              <w:bottom w:w="85" w:type="dxa"/>
              <w:right w:w="57" w:type="dxa"/>
            </w:tcMar>
            <w:hideMark/>
          </w:tcPr>
          <w:p w14:paraId="58D4CD7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76DB755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0.58</w:t>
            </w:r>
          </w:p>
        </w:tc>
        <w:tc>
          <w:tcPr>
            <w:tcW w:w="614" w:type="dxa"/>
            <w:noWrap/>
            <w:tcMar>
              <w:top w:w="57" w:type="dxa"/>
              <w:left w:w="57" w:type="dxa"/>
              <w:bottom w:w="85" w:type="dxa"/>
              <w:right w:w="57" w:type="dxa"/>
            </w:tcMar>
            <w:hideMark/>
          </w:tcPr>
          <w:p w14:paraId="5C30A6E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0.11</w:t>
            </w:r>
          </w:p>
        </w:tc>
        <w:tc>
          <w:tcPr>
            <w:tcW w:w="615" w:type="dxa"/>
            <w:noWrap/>
            <w:tcMar>
              <w:top w:w="57" w:type="dxa"/>
              <w:left w:w="57" w:type="dxa"/>
              <w:bottom w:w="85" w:type="dxa"/>
              <w:right w:w="57" w:type="dxa"/>
            </w:tcMar>
            <w:hideMark/>
          </w:tcPr>
          <w:p w14:paraId="517EC25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0.28</w:t>
            </w:r>
          </w:p>
        </w:tc>
      </w:tr>
      <w:tr w:rsidR="00B21C5D" w:rsidRPr="007C7312" w14:paraId="6F03078A"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31A90AB8" w14:textId="77777777" w:rsidR="007C7312" w:rsidRPr="007C7312" w:rsidRDefault="007C7312" w:rsidP="007C7312">
            <w:pPr>
              <w:pStyle w:val="TableText"/>
              <w:rPr>
                <w:sz w:val="18"/>
                <w:szCs w:val="18"/>
              </w:rPr>
            </w:pPr>
            <w:r w:rsidRPr="007C7312">
              <w:rPr>
                <w:sz w:val="18"/>
                <w:szCs w:val="18"/>
              </w:rPr>
              <w:t>Nitrite plus Nitrate as N (NOx)</w:t>
            </w:r>
          </w:p>
        </w:tc>
        <w:tc>
          <w:tcPr>
            <w:tcW w:w="614" w:type="dxa"/>
            <w:noWrap/>
            <w:tcMar>
              <w:top w:w="57" w:type="dxa"/>
              <w:left w:w="57" w:type="dxa"/>
              <w:bottom w:w="85" w:type="dxa"/>
              <w:right w:w="57" w:type="dxa"/>
            </w:tcMar>
            <w:hideMark/>
          </w:tcPr>
          <w:p w14:paraId="3D0D0A6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3855489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0.02</w:t>
            </w:r>
          </w:p>
        </w:tc>
        <w:tc>
          <w:tcPr>
            <w:tcW w:w="614" w:type="dxa"/>
            <w:noWrap/>
            <w:tcMar>
              <w:top w:w="57" w:type="dxa"/>
              <w:left w:w="57" w:type="dxa"/>
              <w:bottom w:w="85" w:type="dxa"/>
              <w:right w:w="57" w:type="dxa"/>
            </w:tcMar>
            <w:hideMark/>
          </w:tcPr>
          <w:p w14:paraId="3ACFB38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0.09</w:t>
            </w:r>
          </w:p>
        </w:tc>
        <w:tc>
          <w:tcPr>
            <w:tcW w:w="615" w:type="dxa"/>
            <w:noWrap/>
            <w:tcMar>
              <w:top w:w="57" w:type="dxa"/>
              <w:left w:w="57" w:type="dxa"/>
              <w:bottom w:w="85" w:type="dxa"/>
              <w:right w:w="57" w:type="dxa"/>
            </w:tcMar>
            <w:hideMark/>
          </w:tcPr>
          <w:p w14:paraId="4D26617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0.17</w:t>
            </w:r>
          </w:p>
        </w:tc>
        <w:tc>
          <w:tcPr>
            <w:tcW w:w="614" w:type="dxa"/>
            <w:noWrap/>
            <w:tcMar>
              <w:top w:w="57" w:type="dxa"/>
              <w:left w:w="57" w:type="dxa"/>
              <w:bottom w:w="85" w:type="dxa"/>
              <w:right w:w="57" w:type="dxa"/>
            </w:tcMar>
            <w:hideMark/>
          </w:tcPr>
          <w:p w14:paraId="5475C08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2.35</w:t>
            </w:r>
          </w:p>
        </w:tc>
        <w:tc>
          <w:tcPr>
            <w:tcW w:w="614" w:type="dxa"/>
            <w:noWrap/>
            <w:tcMar>
              <w:top w:w="57" w:type="dxa"/>
              <w:left w:w="57" w:type="dxa"/>
              <w:bottom w:w="85" w:type="dxa"/>
              <w:right w:w="57" w:type="dxa"/>
            </w:tcMar>
            <w:hideMark/>
          </w:tcPr>
          <w:p w14:paraId="44682B5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0.37</w:t>
            </w:r>
          </w:p>
        </w:tc>
        <w:tc>
          <w:tcPr>
            <w:tcW w:w="614" w:type="dxa"/>
            <w:noWrap/>
            <w:tcMar>
              <w:top w:w="57" w:type="dxa"/>
              <w:left w:w="57" w:type="dxa"/>
              <w:bottom w:w="85" w:type="dxa"/>
              <w:right w:w="57" w:type="dxa"/>
            </w:tcMar>
            <w:hideMark/>
          </w:tcPr>
          <w:p w14:paraId="6B53DE8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0.84</w:t>
            </w:r>
          </w:p>
        </w:tc>
        <w:tc>
          <w:tcPr>
            <w:tcW w:w="615" w:type="dxa"/>
            <w:noWrap/>
            <w:tcMar>
              <w:top w:w="57" w:type="dxa"/>
              <w:left w:w="57" w:type="dxa"/>
              <w:bottom w:w="85" w:type="dxa"/>
              <w:right w:w="57" w:type="dxa"/>
            </w:tcMar>
            <w:hideMark/>
          </w:tcPr>
          <w:p w14:paraId="0B8CE22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0.29</w:t>
            </w:r>
          </w:p>
        </w:tc>
        <w:tc>
          <w:tcPr>
            <w:tcW w:w="614" w:type="dxa"/>
            <w:noWrap/>
            <w:tcMar>
              <w:top w:w="57" w:type="dxa"/>
              <w:left w:w="57" w:type="dxa"/>
              <w:bottom w:w="85" w:type="dxa"/>
              <w:right w:w="57" w:type="dxa"/>
            </w:tcMar>
            <w:hideMark/>
          </w:tcPr>
          <w:p w14:paraId="36CC7E1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0.93</w:t>
            </w:r>
          </w:p>
        </w:tc>
        <w:tc>
          <w:tcPr>
            <w:tcW w:w="614" w:type="dxa"/>
            <w:noWrap/>
            <w:tcMar>
              <w:top w:w="57" w:type="dxa"/>
              <w:left w:w="57" w:type="dxa"/>
              <w:bottom w:w="85" w:type="dxa"/>
              <w:right w:w="57" w:type="dxa"/>
            </w:tcMar>
            <w:hideMark/>
          </w:tcPr>
          <w:p w14:paraId="5E0DC0E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0.14</w:t>
            </w:r>
          </w:p>
        </w:tc>
        <w:tc>
          <w:tcPr>
            <w:tcW w:w="614" w:type="dxa"/>
            <w:noWrap/>
            <w:tcMar>
              <w:top w:w="57" w:type="dxa"/>
              <w:left w:w="57" w:type="dxa"/>
              <w:bottom w:w="85" w:type="dxa"/>
              <w:right w:w="57" w:type="dxa"/>
            </w:tcMar>
            <w:hideMark/>
          </w:tcPr>
          <w:p w14:paraId="50AE062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1.71</w:t>
            </w:r>
          </w:p>
        </w:tc>
        <w:tc>
          <w:tcPr>
            <w:tcW w:w="615" w:type="dxa"/>
            <w:noWrap/>
            <w:tcMar>
              <w:top w:w="57" w:type="dxa"/>
              <w:left w:w="57" w:type="dxa"/>
              <w:bottom w:w="85" w:type="dxa"/>
              <w:right w:w="57" w:type="dxa"/>
            </w:tcMar>
            <w:hideMark/>
          </w:tcPr>
          <w:p w14:paraId="3F2EF4C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0770BA9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0.58</w:t>
            </w:r>
          </w:p>
        </w:tc>
        <w:tc>
          <w:tcPr>
            <w:tcW w:w="614" w:type="dxa"/>
            <w:noWrap/>
            <w:tcMar>
              <w:top w:w="57" w:type="dxa"/>
              <w:left w:w="57" w:type="dxa"/>
              <w:bottom w:w="85" w:type="dxa"/>
              <w:right w:w="57" w:type="dxa"/>
            </w:tcMar>
            <w:hideMark/>
          </w:tcPr>
          <w:p w14:paraId="0AB27C2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0.11</w:t>
            </w:r>
          </w:p>
        </w:tc>
        <w:tc>
          <w:tcPr>
            <w:tcW w:w="615" w:type="dxa"/>
            <w:noWrap/>
            <w:tcMar>
              <w:top w:w="57" w:type="dxa"/>
              <w:left w:w="57" w:type="dxa"/>
              <w:bottom w:w="85" w:type="dxa"/>
              <w:right w:w="57" w:type="dxa"/>
            </w:tcMar>
            <w:hideMark/>
          </w:tcPr>
          <w:p w14:paraId="7C51F3C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0.28</w:t>
            </w:r>
          </w:p>
        </w:tc>
      </w:tr>
      <w:tr w:rsidR="00B21C5D" w:rsidRPr="007C7312" w14:paraId="7D63261C"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624533F0" w14:textId="77777777" w:rsidR="007C7312" w:rsidRPr="007C7312" w:rsidRDefault="007C7312" w:rsidP="007C7312">
            <w:pPr>
              <w:pStyle w:val="TableText"/>
              <w:rPr>
                <w:sz w:val="18"/>
                <w:szCs w:val="18"/>
              </w:rPr>
            </w:pPr>
            <w:r w:rsidRPr="007C7312">
              <w:rPr>
                <w:sz w:val="18"/>
                <w:szCs w:val="18"/>
              </w:rPr>
              <w:t>Total Kjeldahl nitrogen</w:t>
            </w:r>
          </w:p>
        </w:tc>
        <w:tc>
          <w:tcPr>
            <w:tcW w:w="614" w:type="dxa"/>
            <w:noWrap/>
            <w:tcMar>
              <w:top w:w="57" w:type="dxa"/>
              <w:left w:w="57" w:type="dxa"/>
              <w:bottom w:w="85" w:type="dxa"/>
              <w:right w:w="57" w:type="dxa"/>
            </w:tcMar>
            <w:hideMark/>
          </w:tcPr>
          <w:p w14:paraId="13E6734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0AE2272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w:t>
            </w:r>
          </w:p>
        </w:tc>
        <w:tc>
          <w:tcPr>
            <w:tcW w:w="614" w:type="dxa"/>
            <w:noWrap/>
            <w:tcMar>
              <w:top w:w="57" w:type="dxa"/>
              <w:left w:w="57" w:type="dxa"/>
              <w:bottom w:w="85" w:type="dxa"/>
              <w:right w:w="57" w:type="dxa"/>
            </w:tcMar>
            <w:hideMark/>
          </w:tcPr>
          <w:p w14:paraId="2104659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w:t>
            </w:r>
          </w:p>
        </w:tc>
        <w:tc>
          <w:tcPr>
            <w:tcW w:w="615" w:type="dxa"/>
            <w:noWrap/>
            <w:tcMar>
              <w:top w:w="57" w:type="dxa"/>
              <w:left w:w="57" w:type="dxa"/>
              <w:bottom w:w="85" w:type="dxa"/>
              <w:right w:w="57" w:type="dxa"/>
            </w:tcMar>
            <w:hideMark/>
          </w:tcPr>
          <w:p w14:paraId="40B9758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1.2</w:t>
            </w:r>
          </w:p>
        </w:tc>
        <w:tc>
          <w:tcPr>
            <w:tcW w:w="614" w:type="dxa"/>
            <w:noWrap/>
            <w:tcMar>
              <w:top w:w="57" w:type="dxa"/>
              <w:left w:w="57" w:type="dxa"/>
              <w:bottom w:w="85" w:type="dxa"/>
              <w:right w:w="57" w:type="dxa"/>
            </w:tcMar>
            <w:hideMark/>
          </w:tcPr>
          <w:p w14:paraId="25DF37B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w:t>
            </w:r>
          </w:p>
        </w:tc>
        <w:tc>
          <w:tcPr>
            <w:tcW w:w="614" w:type="dxa"/>
            <w:noWrap/>
            <w:tcMar>
              <w:top w:w="57" w:type="dxa"/>
              <w:left w:w="57" w:type="dxa"/>
              <w:bottom w:w="85" w:type="dxa"/>
              <w:right w:w="57" w:type="dxa"/>
            </w:tcMar>
            <w:hideMark/>
          </w:tcPr>
          <w:p w14:paraId="7F69B96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w:t>
            </w:r>
          </w:p>
        </w:tc>
        <w:tc>
          <w:tcPr>
            <w:tcW w:w="614" w:type="dxa"/>
            <w:noWrap/>
            <w:tcMar>
              <w:top w:w="57" w:type="dxa"/>
              <w:left w:w="57" w:type="dxa"/>
              <w:bottom w:w="85" w:type="dxa"/>
              <w:right w:w="57" w:type="dxa"/>
            </w:tcMar>
            <w:hideMark/>
          </w:tcPr>
          <w:p w14:paraId="15FB892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4.6</w:t>
            </w:r>
          </w:p>
        </w:tc>
        <w:tc>
          <w:tcPr>
            <w:tcW w:w="615" w:type="dxa"/>
            <w:noWrap/>
            <w:tcMar>
              <w:top w:w="57" w:type="dxa"/>
              <w:left w:w="57" w:type="dxa"/>
              <w:bottom w:w="85" w:type="dxa"/>
              <w:right w:w="57" w:type="dxa"/>
            </w:tcMar>
            <w:hideMark/>
          </w:tcPr>
          <w:p w14:paraId="6DC96F1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w:t>
            </w:r>
          </w:p>
        </w:tc>
        <w:tc>
          <w:tcPr>
            <w:tcW w:w="614" w:type="dxa"/>
            <w:noWrap/>
            <w:tcMar>
              <w:top w:w="57" w:type="dxa"/>
              <w:left w:w="57" w:type="dxa"/>
              <w:bottom w:w="85" w:type="dxa"/>
              <w:right w:w="57" w:type="dxa"/>
            </w:tcMar>
            <w:hideMark/>
          </w:tcPr>
          <w:p w14:paraId="63B6A71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w:t>
            </w:r>
          </w:p>
        </w:tc>
        <w:tc>
          <w:tcPr>
            <w:tcW w:w="614" w:type="dxa"/>
            <w:noWrap/>
            <w:tcMar>
              <w:top w:w="57" w:type="dxa"/>
              <w:left w:w="57" w:type="dxa"/>
              <w:bottom w:w="85" w:type="dxa"/>
              <w:right w:w="57" w:type="dxa"/>
            </w:tcMar>
            <w:hideMark/>
          </w:tcPr>
          <w:p w14:paraId="71359F0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1.1</w:t>
            </w:r>
          </w:p>
        </w:tc>
        <w:tc>
          <w:tcPr>
            <w:tcW w:w="614" w:type="dxa"/>
            <w:noWrap/>
            <w:tcMar>
              <w:top w:w="57" w:type="dxa"/>
              <w:left w:w="57" w:type="dxa"/>
              <w:bottom w:w="85" w:type="dxa"/>
              <w:right w:w="57" w:type="dxa"/>
            </w:tcMar>
            <w:hideMark/>
          </w:tcPr>
          <w:p w14:paraId="3122E92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0.4</w:t>
            </w:r>
          </w:p>
        </w:tc>
        <w:tc>
          <w:tcPr>
            <w:tcW w:w="615" w:type="dxa"/>
            <w:noWrap/>
            <w:tcMar>
              <w:top w:w="57" w:type="dxa"/>
              <w:left w:w="57" w:type="dxa"/>
              <w:bottom w:w="85" w:type="dxa"/>
              <w:right w:w="57" w:type="dxa"/>
            </w:tcMar>
            <w:hideMark/>
          </w:tcPr>
          <w:p w14:paraId="2357183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0.4</w:t>
            </w:r>
          </w:p>
        </w:tc>
        <w:tc>
          <w:tcPr>
            <w:tcW w:w="614" w:type="dxa"/>
            <w:noWrap/>
            <w:tcMar>
              <w:top w:w="57" w:type="dxa"/>
              <w:left w:w="57" w:type="dxa"/>
              <w:bottom w:w="85" w:type="dxa"/>
              <w:right w:w="57" w:type="dxa"/>
            </w:tcMar>
            <w:hideMark/>
          </w:tcPr>
          <w:p w14:paraId="5F48E5C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w:t>
            </w:r>
          </w:p>
        </w:tc>
        <w:tc>
          <w:tcPr>
            <w:tcW w:w="614" w:type="dxa"/>
            <w:noWrap/>
            <w:tcMar>
              <w:top w:w="57" w:type="dxa"/>
              <w:left w:w="57" w:type="dxa"/>
              <w:bottom w:w="85" w:type="dxa"/>
              <w:right w:w="57" w:type="dxa"/>
            </w:tcMar>
            <w:hideMark/>
          </w:tcPr>
          <w:p w14:paraId="0AA3B71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w:t>
            </w:r>
          </w:p>
        </w:tc>
        <w:tc>
          <w:tcPr>
            <w:tcW w:w="615" w:type="dxa"/>
            <w:noWrap/>
            <w:tcMar>
              <w:top w:w="57" w:type="dxa"/>
              <w:left w:w="57" w:type="dxa"/>
              <w:bottom w:w="85" w:type="dxa"/>
              <w:right w:w="57" w:type="dxa"/>
            </w:tcMar>
            <w:hideMark/>
          </w:tcPr>
          <w:p w14:paraId="45B2F4B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3.4</w:t>
            </w:r>
          </w:p>
        </w:tc>
      </w:tr>
      <w:tr w:rsidR="00B21C5D" w:rsidRPr="007C7312" w14:paraId="7325C977"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5FB9F642" w14:textId="77777777" w:rsidR="007C7312" w:rsidRPr="007C7312" w:rsidRDefault="007C7312" w:rsidP="007C7312">
            <w:pPr>
              <w:pStyle w:val="TableText"/>
              <w:rPr>
                <w:sz w:val="18"/>
                <w:szCs w:val="18"/>
              </w:rPr>
            </w:pPr>
            <w:r w:rsidRPr="007C7312">
              <w:rPr>
                <w:sz w:val="18"/>
                <w:szCs w:val="18"/>
              </w:rPr>
              <w:t>Total nitrogen as N</w:t>
            </w:r>
          </w:p>
        </w:tc>
        <w:tc>
          <w:tcPr>
            <w:tcW w:w="614" w:type="dxa"/>
            <w:noWrap/>
            <w:tcMar>
              <w:top w:w="57" w:type="dxa"/>
              <w:left w:w="57" w:type="dxa"/>
              <w:bottom w:w="85" w:type="dxa"/>
              <w:right w:w="57" w:type="dxa"/>
            </w:tcMar>
            <w:hideMark/>
          </w:tcPr>
          <w:p w14:paraId="7C29260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51A3E10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w:t>
            </w:r>
          </w:p>
        </w:tc>
        <w:tc>
          <w:tcPr>
            <w:tcW w:w="614" w:type="dxa"/>
            <w:noWrap/>
            <w:tcMar>
              <w:top w:w="57" w:type="dxa"/>
              <w:left w:w="57" w:type="dxa"/>
              <w:bottom w:w="85" w:type="dxa"/>
              <w:right w:w="57" w:type="dxa"/>
            </w:tcMar>
            <w:hideMark/>
          </w:tcPr>
          <w:p w14:paraId="16FBF21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w:t>
            </w:r>
          </w:p>
        </w:tc>
        <w:tc>
          <w:tcPr>
            <w:tcW w:w="615" w:type="dxa"/>
            <w:noWrap/>
            <w:tcMar>
              <w:top w:w="57" w:type="dxa"/>
              <w:left w:w="57" w:type="dxa"/>
              <w:bottom w:w="85" w:type="dxa"/>
              <w:right w:w="57" w:type="dxa"/>
            </w:tcMar>
            <w:hideMark/>
          </w:tcPr>
          <w:p w14:paraId="5A83AA4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1.4</w:t>
            </w:r>
          </w:p>
        </w:tc>
        <w:tc>
          <w:tcPr>
            <w:tcW w:w="614" w:type="dxa"/>
            <w:noWrap/>
            <w:tcMar>
              <w:top w:w="57" w:type="dxa"/>
              <w:left w:w="57" w:type="dxa"/>
              <w:bottom w:w="85" w:type="dxa"/>
              <w:right w:w="57" w:type="dxa"/>
            </w:tcMar>
            <w:hideMark/>
          </w:tcPr>
          <w:p w14:paraId="0827858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2.6</w:t>
            </w:r>
          </w:p>
        </w:tc>
        <w:tc>
          <w:tcPr>
            <w:tcW w:w="614" w:type="dxa"/>
            <w:noWrap/>
            <w:tcMar>
              <w:top w:w="57" w:type="dxa"/>
              <w:left w:w="57" w:type="dxa"/>
              <w:bottom w:w="85" w:type="dxa"/>
              <w:right w:w="57" w:type="dxa"/>
            </w:tcMar>
            <w:hideMark/>
          </w:tcPr>
          <w:p w14:paraId="6F39BCC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0.9</w:t>
            </w:r>
          </w:p>
        </w:tc>
        <w:tc>
          <w:tcPr>
            <w:tcW w:w="614" w:type="dxa"/>
            <w:noWrap/>
            <w:tcMar>
              <w:top w:w="57" w:type="dxa"/>
              <w:left w:w="57" w:type="dxa"/>
              <w:bottom w:w="85" w:type="dxa"/>
              <w:right w:w="57" w:type="dxa"/>
            </w:tcMar>
            <w:hideMark/>
          </w:tcPr>
          <w:p w14:paraId="150BA4A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5.4</w:t>
            </w:r>
          </w:p>
        </w:tc>
        <w:tc>
          <w:tcPr>
            <w:tcW w:w="615" w:type="dxa"/>
            <w:noWrap/>
            <w:tcMar>
              <w:top w:w="57" w:type="dxa"/>
              <w:left w:w="57" w:type="dxa"/>
              <w:bottom w:w="85" w:type="dxa"/>
              <w:right w:w="57" w:type="dxa"/>
            </w:tcMar>
            <w:hideMark/>
          </w:tcPr>
          <w:p w14:paraId="7AB8D22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0.5</w:t>
            </w:r>
          </w:p>
        </w:tc>
        <w:tc>
          <w:tcPr>
            <w:tcW w:w="614" w:type="dxa"/>
            <w:noWrap/>
            <w:tcMar>
              <w:top w:w="57" w:type="dxa"/>
              <w:left w:w="57" w:type="dxa"/>
              <w:bottom w:w="85" w:type="dxa"/>
              <w:right w:w="57" w:type="dxa"/>
            </w:tcMar>
            <w:hideMark/>
          </w:tcPr>
          <w:p w14:paraId="1F638F3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1.4</w:t>
            </w:r>
          </w:p>
        </w:tc>
        <w:tc>
          <w:tcPr>
            <w:tcW w:w="614" w:type="dxa"/>
            <w:noWrap/>
            <w:tcMar>
              <w:top w:w="57" w:type="dxa"/>
              <w:left w:w="57" w:type="dxa"/>
              <w:bottom w:w="85" w:type="dxa"/>
              <w:right w:w="57" w:type="dxa"/>
            </w:tcMar>
            <w:hideMark/>
          </w:tcPr>
          <w:p w14:paraId="497B0C4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1.2</w:t>
            </w:r>
          </w:p>
        </w:tc>
        <w:tc>
          <w:tcPr>
            <w:tcW w:w="614" w:type="dxa"/>
            <w:noWrap/>
            <w:tcMar>
              <w:top w:w="57" w:type="dxa"/>
              <w:left w:w="57" w:type="dxa"/>
              <w:bottom w:w="85" w:type="dxa"/>
              <w:right w:w="57" w:type="dxa"/>
            </w:tcMar>
            <w:hideMark/>
          </w:tcPr>
          <w:p w14:paraId="1092AF9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2.1</w:t>
            </w:r>
          </w:p>
        </w:tc>
        <w:tc>
          <w:tcPr>
            <w:tcW w:w="615" w:type="dxa"/>
            <w:noWrap/>
            <w:tcMar>
              <w:top w:w="57" w:type="dxa"/>
              <w:left w:w="57" w:type="dxa"/>
              <w:bottom w:w="85" w:type="dxa"/>
              <w:right w:w="57" w:type="dxa"/>
            </w:tcMar>
            <w:hideMark/>
          </w:tcPr>
          <w:p w14:paraId="6667561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0.4</w:t>
            </w:r>
          </w:p>
        </w:tc>
        <w:tc>
          <w:tcPr>
            <w:tcW w:w="614" w:type="dxa"/>
            <w:noWrap/>
            <w:tcMar>
              <w:top w:w="57" w:type="dxa"/>
              <w:left w:w="57" w:type="dxa"/>
              <w:bottom w:w="85" w:type="dxa"/>
              <w:right w:w="57" w:type="dxa"/>
            </w:tcMar>
            <w:hideMark/>
          </w:tcPr>
          <w:p w14:paraId="255DFA6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1.3</w:t>
            </w:r>
          </w:p>
        </w:tc>
        <w:tc>
          <w:tcPr>
            <w:tcW w:w="614" w:type="dxa"/>
            <w:noWrap/>
            <w:tcMar>
              <w:top w:w="57" w:type="dxa"/>
              <w:left w:w="57" w:type="dxa"/>
              <w:bottom w:w="85" w:type="dxa"/>
              <w:right w:w="57" w:type="dxa"/>
            </w:tcMar>
            <w:hideMark/>
          </w:tcPr>
          <w:p w14:paraId="215C4A0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w:t>
            </w:r>
          </w:p>
        </w:tc>
        <w:tc>
          <w:tcPr>
            <w:tcW w:w="615" w:type="dxa"/>
            <w:noWrap/>
            <w:tcMar>
              <w:top w:w="57" w:type="dxa"/>
              <w:left w:w="57" w:type="dxa"/>
              <w:bottom w:w="85" w:type="dxa"/>
              <w:right w:w="57" w:type="dxa"/>
            </w:tcMar>
            <w:hideMark/>
          </w:tcPr>
          <w:p w14:paraId="6C9033F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3.7</w:t>
            </w:r>
          </w:p>
        </w:tc>
      </w:tr>
      <w:tr w:rsidR="00B21C5D" w:rsidRPr="007C7312" w14:paraId="26367562" w14:textId="77777777" w:rsidTr="00C87829">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0BAED27E" w14:textId="77777777" w:rsidR="007C7312" w:rsidRPr="007C7312" w:rsidRDefault="007C7312" w:rsidP="007C7312">
            <w:pPr>
              <w:pStyle w:val="TableText"/>
              <w:rPr>
                <w:sz w:val="18"/>
                <w:szCs w:val="18"/>
              </w:rPr>
            </w:pPr>
            <w:r w:rsidRPr="007C7312">
              <w:rPr>
                <w:sz w:val="18"/>
                <w:szCs w:val="18"/>
              </w:rPr>
              <w:t>Total phosphorus as P</w:t>
            </w:r>
          </w:p>
        </w:tc>
        <w:tc>
          <w:tcPr>
            <w:tcW w:w="614" w:type="dxa"/>
            <w:noWrap/>
            <w:tcMar>
              <w:top w:w="57" w:type="dxa"/>
              <w:left w:w="57" w:type="dxa"/>
              <w:bottom w:w="85" w:type="dxa"/>
              <w:right w:w="57" w:type="dxa"/>
            </w:tcMar>
            <w:hideMark/>
          </w:tcPr>
          <w:p w14:paraId="4CCDF3C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140E087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0.45</w:t>
            </w:r>
          </w:p>
        </w:tc>
        <w:tc>
          <w:tcPr>
            <w:tcW w:w="614" w:type="dxa"/>
            <w:noWrap/>
            <w:tcMar>
              <w:top w:w="57" w:type="dxa"/>
              <w:left w:w="57" w:type="dxa"/>
              <w:bottom w:w="85" w:type="dxa"/>
              <w:right w:w="57" w:type="dxa"/>
            </w:tcMar>
            <w:hideMark/>
          </w:tcPr>
          <w:p w14:paraId="79686C2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0.14</w:t>
            </w:r>
          </w:p>
        </w:tc>
        <w:tc>
          <w:tcPr>
            <w:tcW w:w="615" w:type="dxa"/>
            <w:noWrap/>
            <w:tcMar>
              <w:top w:w="57" w:type="dxa"/>
              <w:left w:w="57" w:type="dxa"/>
              <w:bottom w:w="85" w:type="dxa"/>
              <w:right w:w="57" w:type="dxa"/>
            </w:tcMar>
            <w:hideMark/>
          </w:tcPr>
          <w:p w14:paraId="360A6F6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w:t>
            </w:r>
          </w:p>
        </w:tc>
        <w:tc>
          <w:tcPr>
            <w:tcW w:w="614" w:type="dxa"/>
            <w:noWrap/>
            <w:tcMar>
              <w:top w:w="57" w:type="dxa"/>
              <w:left w:w="57" w:type="dxa"/>
              <w:bottom w:w="85" w:type="dxa"/>
              <w:right w:w="57" w:type="dxa"/>
            </w:tcMar>
            <w:hideMark/>
          </w:tcPr>
          <w:p w14:paraId="4960D50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0.34</w:t>
            </w:r>
          </w:p>
        </w:tc>
        <w:tc>
          <w:tcPr>
            <w:tcW w:w="614" w:type="dxa"/>
            <w:noWrap/>
            <w:tcMar>
              <w:top w:w="57" w:type="dxa"/>
              <w:left w:w="57" w:type="dxa"/>
              <w:bottom w:w="85" w:type="dxa"/>
              <w:right w:w="57" w:type="dxa"/>
            </w:tcMar>
            <w:hideMark/>
          </w:tcPr>
          <w:p w14:paraId="22DA3F9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1.49</w:t>
            </w:r>
          </w:p>
        </w:tc>
        <w:tc>
          <w:tcPr>
            <w:tcW w:w="614" w:type="dxa"/>
            <w:noWrap/>
            <w:tcMar>
              <w:top w:w="57" w:type="dxa"/>
              <w:left w:w="57" w:type="dxa"/>
              <w:bottom w:w="85" w:type="dxa"/>
              <w:right w:w="57" w:type="dxa"/>
            </w:tcMar>
            <w:hideMark/>
          </w:tcPr>
          <w:p w14:paraId="29C77FD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0.32</w:t>
            </w:r>
          </w:p>
        </w:tc>
        <w:tc>
          <w:tcPr>
            <w:tcW w:w="615" w:type="dxa"/>
            <w:noWrap/>
            <w:tcMar>
              <w:top w:w="57" w:type="dxa"/>
              <w:left w:w="57" w:type="dxa"/>
              <w:bottom w:w="85" w:type="dxa"/>
              <w:right w:w="57" w:type="dxa"/>
            </w:tcMar>
            <w:hideMark/>
          </w:tcPr>
          <w:p w14:paraId="657F529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0.55</w:t>
            </w:r>
          </w:p>
        </w:tc>
        <w:tc>
          <w:tcPr>
            <w:tcW w:w="614" w:type="dxa"/>
            <w:noWrap/>
            <w:tcMar>
              <w:top w:w="57" w:type="dxa"/>
              <w:left w:w="57" w:type="dxa"/>
              <w:bottom w:w="85" w:type="dxa"/>
              <w:right w:w="57" w:type="dxa"/>
            </w:tcMar>
            <w:hideMark/>
          </w:tcPr>
          <w:p w14:paraId="6090204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0.19</w:t>
            </w:r>
          </w:p>
        </w:tc>
        <w:tc>
          <w:tcPr>
            <w:tcW w:w="614" w:type="dxa"/>
            <w:noWrap/>
            <w:tcMar>
              <w:top w:w="57" w:type="dxa"/>
              <w:left w:w="57" w:type="dxa"/>
              <w:bottom w:w="85" w:type="dxa"/>
              <w:right w:w="57" w:type="dxa"/>
            </w:tcMar>
            <w:hideMark/>
          </w:tcPr>
          <w:p w14:paraId="1433313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3.38</w:t>
            </w:r>
          </w:p>
        </w:tc>
        <w:tc>
          <w:tcPr>
            <w:tcW w:w="614" w:type="dxa"/>
            <w:noWrap/>
            <w:tcMar>
              <w:top w:w="57" w:type="dxa"/>
              <w:left w:w="57" w:type="dxa"/>
              <w:bottom w:w="85" w:type="dxa"/>
              <w:right w:w="57" w:type="dxa"/>
            </w:tcMar>
            <w:hideMark/>
          </w:tcPr>
          <w:p w14:paraId="0AF2DFC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0.22</w:t>
            </w:r>
          </w:p>
        </w:tc>
        <w:tc>
          <w:tcPr>
            <w:tcW w:w="615" w:type="dxa"/>
            <w:noWrap/>
            <w:tcMar>
              <w:top w:w="57" w:type="dxa"/>
              <w:left w:w="57" w:type="dxa"/>
              <w:bottom w:w="85" w:type="dxa"/>
              <w:right w:w="57" w:type="dxa"/>
            </w:tcMar>
            <w:hideMark/>
          </w:tcPr>
          <w:p w14:paraId="227F608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0.69</w:t>
            </w:r>
          </w:p>
        </w:tc>
        <w:tc>
          <w:tcPr>
            <w:tcW w:w="614" w:type="dxa"/>
            <w:noWrap/>
            <w:tcMar>
              <w:top w:w="57" w:type="dxa"/>
              <w:left w:w="57" w:type="dxa"/>
              <w:bottom w:w="85" w:type="dxa"/>
              <w:right w:w="57" w:type="dxa"/>
            </w:tcMar>
            <w:hideMark/>
          </w:tcPr>
          <w:p w14:paraId="0BA724B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2.03</w:t>
            </w:r>
          </w:p>
        </w:tc>
        <w:tc>
          <w:tcPr>
            <w:tcW w:w="614" w:type="dxa"/>
            <w:noWrap/>
            <w:tcMar>
              <w:top w:w="57" w:type="dxa"/>
              <w:left w:w="57" w:type="dxa"/>
              <w:bottom w:w="85" w:type="dxa"/>
              <w:right w:w="57" w:type="dxa"/>
            </w:tcMar>
            <w:hideMark/>
          </w:tcPr>
          <w:p w14:paraId="2637414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0.22</w:t>
            </w:r>
          </w:p>
        </w:tc>
        <w:tc>
          <w:tcPr>
            <w:tcW w:w="615" w:type="dxa"/>
            <w:noWrap/>
            <w:tcMar>
              <w:top w:w="57" w:type="dxa"/>
              <w:left w:w="57" w:type="dxa"/>
              <w:bottom w:w="85" w:type="dxa"/>
              <w:right w:w="57" w:type="dxa"/>
            </w:tcMar>
            <w:hideMark/>
          </w:tcPr>
          <w:p w14:paraId="30CF929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0.64</w:t>
            </w:r>
          </w:p>
        </w:tc>
      </w:tr>
      <w:tr w:rsidR="00B21C5D" w:rsidRPr="007C7312" w14:paraId="25F1201B" w14:textId="77777777" w:rsidTr="00C87829">
        <w:trPr>
          <w:cnfStyle w:val="000000010000" w:firstRow="0" w:lastRow="0" w:firstColumn="0" w:lastColumn="0" w:oddVBand="0" w:evenVBand="0" w:oddHBand="0" w:evenHBand="1"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547" w:type="dxa"/>
            <w:noWrap/>
            <w:tcMar>
              <w:top w:w="57" w:type="dxa"/>
              <w:left w:w="57" w:type="dxa"/>
              <w:bottom w:w="85" w:type="dxa"/>
              <w:right w:w="57" w:type="dxa"/>
            </w:tcMar>
            <w:hideMark/>
          </w:tcPr>
          <w:p w14:paraId="1241E6A1" w14:textId="77777777" w:rsidR="007C7312" w:rsidRPr="007C7312" w:rsidRDefault="007C7312" w:rsidP="007C7312">
            <w:pPr>
              <w:pStyle w:val="TableText"/>
              <w:rPr>
                <w:sz w:val="18"/>
                <w:szCs w:val="18"/>
              </w:rPr>
            </w:pPr>
            <w:r w:rsidRPr="007C7312">
              <w:rPr>
                <w:sz w:val="18"/>
                <w:szCs w:val="18"/>
              </w:rPr>
              <w:t>Reactive phosphorus as P</w:t>
            </w:r>
          </w:p>
        </w:tc>
        <w:tc>
          <w:tcPr>
            <w:tcW w:w="614" w:type="dxa"/>
            <w:noWrap/>
            <w:tcMar>
              <w:top w:w="57" w:type="dxa"/>
              <w:left w:w="57" w:type="dxa"/>
              <w:bottom w:w="85" w:type="dxa"/>
              <w:right w:w="57" w:type="dxa"/>
            </w:tcMar>
            <w:hideMark/>
          </w:tcPr>
          <w:p w14:paraId="0539608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mg/L</w:t>
            </w:r>
          </w:p>
        </w:tc>
        <w:tc>
          <w:tcPr>
            <w:tcW w:w="614" w:type="dxa"/>
            <w:noWrap/>
            <w:tcMar>
              <w:top w:w="57" w:type="dxa"/>
              <w:left w:w="57" w:type="dxa"/>
              <w:bottom w:w="85" w:type="dxa"/>
              <w:right w:w="57" w:type="dxa"/>
            </w:tcMar>
            <w:hideMark/>
          </w:tcPr>
          <w:p w14:paraId="053974D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0.14</w:t>
            </w:r>
          </w:p>
        </w:tc>
        <w:tc>
          <w:tcPr>
            <w:tcW w:w="614" w:type="dxa"/>
            <w:noWrap/>
            <w:tcMar>
              <w:top w:w="57" w:type="dxa"/>
              <w:left w:w="57" w:type="dxa"/>
              <w:bottom w:w="85" w:type="dxa"/>
              <w:right w:w="57" w:type="dxa"/>
            </w:tcMar>
            <w:hideMark/>
          </w:tcPr>
          <w:p w14:paraId="0844F6E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0.14</w:t>
            </w:r>
          </w:p>
        </w:tc>
        <w:tc>
          <w:tcPr>
            <w:tcW w:w="615" w:type="dxa"/>
            <w:noWrap/>
            <w:tcMar>
              <w:top w:w="57" w:type="dxa"/>
              <w:left w:w="57" w:type="dxa"/>
              <w:bottom w:w="85" w:type="dxa"/>
              <w:right w:w="57" w:type="dxa"/>
            </w:tcMar>
            <w:hideMark/>
          </w:tcPr>
          <w:p w14:paraId="58C0299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w:t>
            </w:r>
          </w:p>
        </w:tc>
        <w:tc>
          <w:tcPr>
            <w:tcW w:w="614" w:type="dxa"/>
            <w:noWrap/>
            <w:tcMar>
              <w:top w:w="57" w:type="dxa"/>
              <w:left w:w="57" w:type="dxa"/>
              <w:bottom w:w="85" w:type="dxa"/>
              <w:right w:w="57" w:type="dxa"/>
            </w:tcMar>
            <w:hideMark/>
          </w:tcPr>
          <w:p w14:paraId="5F07AE5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0.34</w:t>
            </w:r>
          </w:p>
        </w:tc>
        <w:tc>
          <w:tcPr>
            <w:tcW w:w="614" w:type="dxa"/>
            <w:noWrap/>
            <w:tcMar>
              <w:top w:w="57" w:type="dxa"/>
              <w:left w:w="57" w:type="dxa"/>
              <w:bottom w:w="85" w:type="dxa"/>
              <w:right w:w="57" w:type="dxa"/>
            </w:tcMar>
            <w:hideMark/>
          </w:tcPr>
          <w:p w14:paraId="44B8137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0.09</w:t>
            </w:r>
          </w:p>
        </w:tc>
        <w:tc>
          <w:tcPr>
            <w:tcW w:w="614" w:type="dxa"/>
            <w:noWrap/>
            <w:tcMar>
              <w:top w:w="57" w:type="dxa"/>
              <w:left w:w="57" w:type="dxa"/>
              <w:bottom w:w="85" w:type="dxa"/>
              <w:right w:w="57" w:type="dxa"/>
            </w:tcMar>
            <w:hideMark/>
          </w:tcPr>
          <w:p w14:paraId="64CF066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0.29</w:t>
            </w:r>
          </w:p>
        </w:tc>
        <w:tc>
          <w:tcPr>
            <w:tcW w:w="615" w:type="dxa"/>
            <w:noWrap/>
            <w:tcMar>
              <w:top w:w="57" w:type="dxa"/>
              <w:left w:w="57" w:type="dxa"/>
              <w:bottom w:w="85" w:type="dxa"/>
              <w:right w:w="57" w:type="dxa"/>
            </w:tcMar>
            <w:hideMark/>
          </w:tcPr>
          <w:p w14:paraId="75369A2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0.03</w:t>
            </w:r>
          </w:p>
        </w:tc>
        <w:tc>
          <w:tcPr>
            <w:tcW w:w="614" w:type="dxa"/>
            <w:noWrap/>
            <w:tcMar>
              <w:top w:w="57" w:type="dxa"/>
              <w:left w:w="57" w:type="dxa"/>
              <w:bottom w:w="85" w:type="dxa"/>
              <w:right w:w="57" w:type="dxa"/>
            </w:tcMar>
            <w:hideMark/>
          </w:tcPr>
          <w:p w14:paraId="4AC3BA9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0.12</w:t>
            </w:r>
          </w:p>
        </w:tc>
        <w:tc>
          <w:tcPr>
            <w:tcW w:w="614" w:type="dxa"/>
            <w:noWrap/>
            <w:tcMar>
              <w:top w:w="57" w:type="dxa"/>
              <w:left w:w="57" w:type="dxa"/>
              <w:bottom w:w="85" w:type="dxa"/>
              <w:right w:w="57" w:type="dxa"/>
            </w:tcMar>
            <w:hideMark/>
          </w:tcPr>
          <w:p w14:paraId="51DAA53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w:t>
            </w:r>
          </w:p>
        </w:tc>
        <w:tc>
          <w:tcPr>
            <w:tcW w:w="614" w:type="dxa"/>
            <w:noWrap/>
            <w:tcMar>
              <w:top w:w="57" w:type="dxa"/>
              <w:left w:w="57" w:type="dxa"/>
              <w:bottom w:w="85" w:type="dxa"/>
              <w:right w:w="57" w:type="dxa"/>
            </w:tcMar>
            <w:hideMark/>
          </w:tcPr>
          <w:p w14:paraId="4C02530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0.14</w:t>
            </w:r>
          </w:p>
        </w:tc>
        <w:tc>
          <w:tcPr>
            <w:tcW w:w="615" w:type="dxa"/>
            <w:noWrap/>
            <w:tcMar>
              <w:top w:w="57" w:type="dxa"/>
              <w:left w:w="57" w:type="dxa"/>
              <w:bottom w:w="85" w:type="dxa"/>
              <w:right w:w="57" w:type="dxa"/>
            </w:tcMar>
            <w:hideMark/>
          </w:tcPr>
          <w:p w14:paraId="1038180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614" w:type="dxa"/>
            <w:noWrap/>
            <w:tcMar>
              <w:top w:w="57" w:type="dxa"/>
              <w:left w:w="57" w:type="dxa"/>
              <w:bottom w:w="85" w:type="dxa"/>
              <w:right w:w="57" w:type="dxa"/>
            </w:tcMar>
            <w:hideMark/>
          </w:tcPr>
          <w:p w14:paraId="52FE67E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w:t>
            </w:r>
          </w:p>
        </w:tc>
        <w:tc>
          <w:tcPr>
            <w:tcW w:w="614" w:type="dxa"/>
            <w:noWrap/>
            <w:tcMar>
              <w:top w:w="57" w:type="dxa"/>
              <w:left w:w="57" w:type="dxa"/>
              <w:bottom w:w="85" w:type="dxa"/>
              <w:right w:w="57" w:type="dxa"/>
            </w:tcMar>
            <w:hideMark/>
          </w:tcPr>
          <w:p w14:paraId="04E5254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0.07</w:t>
            </w:r>
          </w:p>
        </w:tc>
        <w:tc>
          <w:tcPr>
            <w:tcW w:w="615" w:type="dxa"/>
            <w:noWrap/>
            <w:tcMar>
              <w:top w:w="57" w:type="dxa"/>
              <w:left w:w="57" w:type="dxa"/>
              <w:bottom w:w="85" w:type="dxa"/>
              <w:right w:w="57" w:type="dxa"/>
            </w:tcMar>
            <w:hideMark/>
          </w:tcPr>
          <w:p w14:paraId="65D48B4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0.36</w:t>
            </w:r>
          </w:p>
        </w:tc>
      </w:tr>
    </w:tbl>
    <w:p w14:paraId="506E997C" w14:textId="77777777" w:rsidR="007C7312" w:rsidRDefault="007C7312" w:rsidP="007C7312">
      <w:pPr>
        <w:pStyle w:val="BodyText"/>
        <w:sectPr w:rsidR="007C7312" w:rsidSect="00F65BA4">
          <w:headerReference w:type="even" r:id="rId77"/>
          <w:headerReference w:type="default" r:id="rId78"/>
          <w:pgSz w:w="16817" w:h="11901" w:orient="landscape" w:code="9"/>
          <w:pgMar w:top="1418" w:right="1418" w:bottom="1418" w:left="1701" w:header="567" w:footer="567" w:gutter="0"/>
          <w:cols w:space="708"/>
          <w:docGrid w:linePitch="360"/>
        </w:sectPr>
      </w:pPr>
    </w:p>
    <w:p w14:paraId="00B0A54B" w14:textId="663D3609" w:rsidR="007C7312" w:rsidRDefault="007C7312" w:rsidP="007C7312">
      <w:pPr>
        <w:pStyle w:val="TABLEHEADING"/>
      </w:pPr>
      <w:r>
        <w:lastRenderedPageBreak/>
        <w:t>Table A6.</w:t>
      </w:r>
      <w:r>
        <w:fldChar w:fldCharType="begin"/>
      </w:r>
      <w:r>
        <w:instrText xml:space="preserve"> SEQ Table_A6 \* ARABIC </w:instrText>
      </w:r>
      <w:r>
        <w:fldChar w:fldCharType="separate"/>
      </w:r>
      <w:r w:rsidR="005106B9">
        <w:rPr>
          <w:noProof/>
        </w:rPr>
        <w:t>2</w:t>
      </w:r>
      <w:r>
        <w:fldChar w:fldCharType="end"/>
      </w:r>
      <w:r>
        <w:t xml:space="preserve">. </w:t>
      </w:r>
      <w:r w:rsidRPr="00E75AF4">
        <w:t>Water quality data – dissolved major cations in 2 L and 180 L samples from the 15 study sites</w:t>
      </w:r>
    </w:p>
    <w:tbl>
      <w:tblPr>
        <w:tblStyle w:val="IESCTABLE1"/>
        <w:tblW w:w="9720" w:type="dxa"/>
        <w:tblLook w:val="04A0" w:firstRow="1" w:lastRow="0" w:firstColumn="1" w:lastColumn="0" w:noHBand="0" w:noVBand="1"/>
      </w:tblPr>
      <w:tblGrid>
        <w:gridCol w:w="1080"/>
        <w:gridCol w:w="1080"/>
        <w:gridCol w:w="1080"/>
        <w:gridCol w:w="1046"/>
        <w:gridCol w:w="1114"/>
        <w:gridCol w:w="1080"/>
        <w:gridCol w:w="1080"/>
        <w:gridCol w:w="1080"/>
        <w:gridCol w:w="1080"/>
      </w:tblGrid>
      <w:tr w:rsidR="007C7312" w:rsidRPr="00EC0AD7" w14:paraId="54F31999" w14:textId="77777777" w:rsidTr="00B21C5D">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287F226A" w14:textId="77777777" w:rsidR="007C7312" w:rsidRPr="007C7312" w:rsidRDefault="007C7312" w:rsidP="007C7312">
            <w:pPr>
              <w:pStyle w:val="TableHeaderRow"/>
              <w:rPr>
                <w:b/>
              </w:rPr>
            </w:pPr>
            <w:r w:rsidRPr="007C7312">
              <w:rPr>
                <w:b/>
              </w:rPr>
              <w:t>Bore ID</w:t>
            </w:r>
          </w:p>
        </w:tc>
        <w:tc>
          <w:tcPr>
            <w:tcW w:w="1080" w:type="dxa"/>
            <w:noWrap/>
            <w:tcMar>
              <w:top w:w="57" w:type="dxa"/>
              <w:left w:w="57" w:type="dxa"/>
              <w:bottom w:w="85" w:type="dxa"/>
              <w:right w:w="57" w:type="dxa"/>
            </w:tcMar>
            <w:hideMark/>
          </w:tcPr>
          <w:p w14:paraId="1CF7A2CA" w14:textId="77777777" w:rsid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Cs w:val="0"/>
              </w:rPr>
            </w:pPr>
            <w:r w:rsidRPr="007C7312">
              <w:rPr>
                <w:b/>
              </w:rPr>
              <w:t>Ca (µg/L)</w:t>
            </w:r>
          </w:p>
          <w:p w14:paraId="3057F3CE" w14:textId="553CEA5C"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rPr>
            </w:pPr>
            <w:r w:rsidRPr="007C7312">
              <w:rPr>
                <w:b/>
              </w:rPr>
              <w:t>2 L</w:t>
            </w:r>
          </w:p>
        </w:tc>
        <w:tc>
          <w:tcPr>
            <w:tcW w:w="1080" w:type="dxa"/>
            <w:noWrap/>
            <w:tcMar>
              <w:top w:w="57" w:type="dxa"/>
              <w:left w:w="57" w:type="dxa"/>
              <w:bottom w:w="85" w:type="dxa"/>
              <w:right w:w="57" w:type="dxa"/>
            </w:tcMar>
            <w:hideMark/>
          </w:tcPr>
          <w:p w14:paraId="4D827738" w14:textId="77777777" w:rsid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Cs w:val="0"/>
              </w:rPr>
            </w:pPr>
            <w:r w:rsidRPr="007C7312">
              <w:rPr>
                <w:b/>
              </w:rPr>
              <w:t>Ca (µg/L)</w:t>
            </w:r>
          </w:p>
          <w:p w14:paraId="393101A0" w14:textId="4E311F16"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rPr>
            </w:pPr>
            <w:r w:rsidRPr="007C7312">
              <w:rPr>
                <w:b/>
              </w:rPr>
              <w:t>180 L</w:t>
            </w:r>
          </w:p>
        </w:tc>
        <w:tc>
          <w:tcPr>
            <w:tcW w:w="1046" w:type="dxa"/>
            <w:noWrap/>
            <w:tcMar>
              <w:top w:w="57" w:type="dxa"/>
              <w:left w:w="57" w:type="dxa"/>
              <w:bottom w:w="85" w:type="dxa"/>
              <w:right w:w="57" w:type="dxa"/>
            </w:tcMar>
            <w:hideMark/>
          </w:tcPr>
          <w:p w14:paraId="34F572B4" w14:textId="77777777" w:rsid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Cs w:val="0"/>
              </w:rPr>
            </w:pPr>
            <w:r w:rsidRPr="007C7312">
              <w:rPr>
                <w:b/>
              </w:rPr>
              <w:t>K (µg/L)</w:t>
            </w:r>
          </w:p>
          <w:p w14:paraId="28181E29" w14:textId="068B9C3D"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rPr>
            </w:pPr>
            <w:r w:rsidRPr="007C7312">
              <w:rPr>
                <w:b/>
              </w:rPr>
              <w:t>2 L</w:t>
            </w:r>
          </w:p>
        </w:tc>
        <w:tc>
          <w:tcPr>
            <w:tcW w:w="1114" w:type="dxa"/>
            <w:noWrap/>
            <w:tcMar>
              <w:top w:w="57" w:type="dxa"/>
              <w:left w:w="57" w:type="dxa"/>
              <w:bottom w:w="85" w:type="dxa"/>
              <w:right w:w="57" w:type="dxa"/>
            </w:tcMar>
            <w:hideMark/>
          </w:tcPr>
          <w:p w14:paraId="67CA57F5" w14:textId="77777777" w:rsid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Cs w:val="0"/>
              </w:rPr>
            </w:pPr>
            <w:r w:rsidRPr="007C7312">
              <w:rPr>
                <w:b/>
              </w:rPr>
              <w:t>K (µg/L)</w:t>
            </w:r>
          </w:p>
          <w:p w14:paraId="4049C5DD" w14:textId="383BC391"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rPr>
            </w:pPr>
            <w:r w:rsidRPr="007C7312">
              <w:rPr>
                <w:b/>
              </w:rPr>
              <w:t>180 L</w:t>
            </w:r>
          </w:p>
        </w:tc>
        <w:tc>
          <w:tcPr>
            <w:tcW w:w="1080" w:type="dxa"/>
            <w:noWrap/>
            <w:tcMar>
              <w:top w:w="57" w:type="dxa"/>
              <w:left w:w="57" w:type="dxa"/>
              <w:bottom w:w="85" w:type="dxa"/>
              <w:right w:w="57" w:type="dxa"/>
            </w:tcMar>
            <w:hideMark/>
          </w:tcPr>
          <w:p w14:paraId="555EDFD2" w14:textId="77777777" w:rsid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Cs w:val="0"/>
              </w:rPr>
            </w:pPr>
            <w:r w:rsidRPr="007C7312">
              <w:rPr>
                <w:b/>
              </w:rPr>
              <w:t>Mg (µg/L)</w:t>
            </w:r>
          </w:p>
          <w:p w14:paraId="69388740" w14:textId="622C37A0"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rPr>
            </w:pPr>
            <w:r w:rsidRPr="007C7312">
              <w:rPr>
                <w:b/>
              </w:rPr>
              <w:t>2 L</w:t>
            </w:r>
          </w:p>
        </w:tc>
        <w:tc>
          <w:tcPr>
            <w:tcW w:w="1080" w:type="dxa"/>
            <w:noWrap/>
            <w:tcMar>
              <w:top w:w="57" w:type="dxa"/>
              <w:left w:w="57" w:type="dxa"/>
              <w:bottom w:w="85" w:type="dxa"/>
              <w:right w:w="57" w:type="dxa"/>
            </w:tcMar>
            <w:hideMark/>
          </w:tcPr>
          <w:p w14:paraId="23853B6D" w14:textId="77777777" w:rsid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Cs w:val="0"/>
              </w:rPr>
            </w:pPr>
            <w:r w:rsidRPr="007C7312">
              <w:rPr>
                <w:b/>
              </w:rPr>
              <w:t>Mg (µg/L)</w:t>
            </w:r>
          </w:p>
          <w:p w14:paraId="38A98588" w14:textId="31B90F1B"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rPr>
            </w:pPr>
            <w:r w:rsidRPr="007C7312">
              <w:rPr>
                <w:b/>
              </w:rPr>
              <w:t>180 L</w:t>
            </w:r>
          </w:p>
        </w:tc>
        <w:tc>
          <w:tcPr>
            <w:tcW w:w="1080" w:type="dxa"/>
            <w:noWrap/>
            <w:tcMar>
              <w:top w:w="57" w:type="dxa"/>
              <w:left w:w="57" w:type="dxa"/>
              <w:bottom w:w="85" w:type="dxa"/>
              <w:right w:w="57" w:type="dxa"/>
            </w:tcMar>
            <w:hideMark/>
          </w:tcPr>
          <w:p w14:paraId="5080D438" w14:textId="77777777" w:rsid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Cs w:val="0"/>
              </w:rPr>
            </w:pPr>
            <w:r w:rsidRPr="007C7312">
              <w:rPr>
                <w:b/>
              </w:rPr>
              <w:t>Na (µg/L)</w:t>
            </w:r>
          </w:p>
          <w:p w14:paraId="5A747FBB" w14:textId="47F3012C"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rPr>
            </w:pPr>
            <w:r w:rsidRPr="007C7312">
              <w:rPr>
                <w:b/>
              </w:rPr>
              <w:t>2 L</w:t>
            </w:r>
          </w:p>
        </w:tc>
        <w:tc>
          <w:tcPr>
            <w:tcW w:w="1080" w:type="dxa"/>
            <w:noWrap/>
            <w:tcMar>
              <w:top w:w="57" w:type="dxa"/>
              <w:left w:w="57" w:type="dxa"/>
              <w:bottom w:w="85" w:type="dxa"/>
              <w:right w:w="57" w:type="dxa"/>
            </w:tcMar>
            <w:hideMark/>
          </w:tcPr>
          <w:p w14:paraId="53A5AC65" w14:textId="77777777" w:rsid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Cs w:val="0"/>
              </w:rPr>
            </w:pPr>
            <w:r w:rsidRPr="007C7312">
              <w:rPr>
                <w:b/>
              </w:rPr>
              <w:t>Na (µg/L)</w:t>
            </w:r>
          </w:p>
          <w:p w14:paraId="42551428" w14:textId="15E37FAC" w:rsidR="007C7312" w:rsidRPr="007C7312" w:rsidRDefault="007C7312" w:rsidP="007C7312">
            <w:pPr>
              <w:pStyle w:val="TableHeaderRow"/>
              <w:cnfStyle w:val="100000000000" w:firstRow="1" w:lastRow="0" w:firstColumn="0" w:lastColumn="0" w:oddVBand="0" w:evenVBand="0" w:oddHBand="0" w:evenHBand="0" w:firstRowFirstColumn="0" w:firstRowLastColumn="0" w:lastRowFirstColumn="0" w:lastRowLastColumn="0"/>
              <w:rPr>
                <w:b/>
              </w:rPr>
            </w:pPr>
            <w:r w:rsidRPr="007C7312">
              <w:rPr>
                <w:b/>
              </w:rPr>
              <w:t>180 L</w:t>
            </w:r>
          </w:p>
        </w:tc>
      </w:tr>
      <w:tr w:rsidR="007C7312" w:rsidRPr="00EC0AD7" w14:paraId="19316526" w14:textId="77777777" w:rsidTr="00B21C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0D29DEF9" w14:textId="77777777" w:rsidR="007C7312" w:rsidRPr="00EC0AD7" w:rsidRDefault="007C7312" w:rsidP="007C7312">
            <w:pPr>
              <w:pStyle w:val="TableText"/>
            </w:pPr>
            <w:r w:rsidRPr="00EC0AD7">
              <w:t xml:space="preserve">30048 </w:t>
            </w:r>
          </w:p>
        </w:tc>
        <w:tc>
          <w:tcPr>
            <w:tcW w:w="1080" w:type="dxa"/>
            <w:noWrap/>
            <w:tcMar>
              <w:top w:w="57" w:type="dxa"/>
              <w:left w:w="57" w:type="dxa"/>
              <w:bottom w:w="85" w:type="dxa"/>
              <w:right w:w="57" w:type="dxa"/>
            </w:tcMar>
            <w:hideMark/>
          </w:tcPr>
          <w:p w14:paraId="1A5BA883"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107000</w:t>
            </w:r>
          </w:p>
        </w:tc>
        <w:tc>
          <w:tcPr>
            <w:tcW w:w="1080" w:type="dxa"/>
            <w:noWrap/>
            <w:tcMar>
              <w:top w:w="57" w:type="dxa"/>
              <w:left w:w="57" w:type="dxa"/>
              <w:bottom w:w="85" w:type="dxa"/>
              <w:right w:w="57" w:type="dxa"/>
            </w:tcMar>
            <w:hideMark/>
          </w:tcPr>
          <w:p w14:paraId="495C69F4"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91400</w:t>
            </w:r>
          </w:p>
        </w:tc>
        <w:tc>
          <w:tcPr>
            <w:tcW w:w="1046" w:type="dxa"/>
            <w:noWrap/>
            <w:tcMar>
              <w:top w:w="57" w:type="dxa"/>
              <w:left w:w="57" w:type="dxa"/>
              <w:bottom w:w="85" w:type="dxa"/>
              <w:right w:w="57" w:type="dxa"/>
            </w:tcMar>
            <w:hideMark/>
          </w:tcPr>
          <w:p w14:paraId="7959909A"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6180</w:t>
            </w:r>
          </w:p>
        </w:tc>
        <w:tc>
          <w:tcPr>
            <w:tcW w:w="1114" w:type="dxa"/>
            <w:noWrap/>
            <w:tcMar>
              <w:top w:w="57" w:type="dxa"/>
              <w:left w:w="57" w:type="dxa"/>
              <w:bottom w:w="85" w:type="dxa"/>
              <w:right w:w="57" w:type="dxa"/>
            </w:tcMar>
            <w:hideMark/>
          </w:tcPr>
          <w:p w14:paraId="7C0D516A"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1840</w:t>
            </w:r>
          </w:p>
        </w:tc>
        <w:tc>
          <w:tcPr>
            <w:tcW w:w="1080" w:type="dxa"/>
            <w:noWrap/>
            <w:tcMar>
              <w:top w:w="57" w:type="dxa"/>
              <w:left w:w="57" w:type="dxa"/>
              <w:bottom w:w="85" w:type="dxa"/>
              <w:right w:w="57" w:type="dxa"/>
            </w:tcMar>
            <w:hideMark/>
          </w:tcPr>
          <w:p w14:paraId="25F937E3"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55600</w:t>
            </w:r>
          </w:p>
        </w:tc>
        <w:tc>
          <w:tcPr>
            <w:tcW w:w="1080" w:type="dxa"/>
            <w:noWrap/>
            <w:tcMar>
              <w:top w:w="57" w:type="dxa"/>
              <w:left w:w="57" w:type="dxa"/>
              <w:bottom w:w="85" w:type="dxa"/>
              <w:right w:w="57" w:type="dxa"/>
            </w:tcMar>
            <w:hideMark/>
          </w:tcPr>
          <w:p w14:paraId="64E1B3FD"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48500</w:t>
            </w:r>
          </w:p>
        </w:tc>
        <w:tc>
          <w:tcPr>
            <w:tcW w:w="1080" w:type="dxa"/>
            <w:noWrap/>
            <w:tcMar>
              <w:top w:w="57" w:type="dxa"/>
              <w:left w:w="57" w:type="dxa"/>
              <w:bottom w:w="85" w:type="dxa"/>
              <w:right w:w="57" w:type="dxa"/>
            </w:tcMar>
            <w:hideMark/>
          </w:tcPr>
          <w:p w14:paraId="41C2D76A"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89600</w:t>
            </w:r>
          </w:p>
        </w:tc>
        <w:tc>
          <w:tcPr>
            <w:tcW w:w="1080" w:type="dxa"/>
            <w:noWrap/>
            <w:tcMar>
              <w:top w:w="57" w:type="dxa"/>
              <w:left w:w="57" w:type="dxa"/>
              <w:bottom w:w="85" w:type="dxa"/>
              <w:right w:w="57" w:type="dxa"/>
            </w:tcMar>
            <w:hideMark/>
          </w:tcPr>
          <w:p w14:paraId="6ACEC390"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79200</w:t>
            </w:r>
          </w:p>
        </w:tc>
      </w:tr>
      <w:tr w:rsidR="007C7312" w:rsidRPr="00EC0AD7" w14:paraId="4FEAF9D3" w14:textId="77777777" w:rsidTr="00B21C5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1702239F" w14:textId="77777777" w:rsidR="007C7312" w:rsidRPr="00EC0AD7" w:rsidRDefault="007C7312" w:rsidP="007C7312">
            <w:pPr>
              <w:pStyle w:val="TableText"/>
            </w:pPr>
            <w:r w:rsidRPr="00EC0AD7">
              <w:t xml:space="preserve">30052 </w:t>
            </w:r>
          </w:p>
        </w:tc>
        <w:tc>
          <w:tcPr>
            <w:tcW w:w="1080" w:type="dxa"/>
            <w:noWrap/>
            <w:tcMar>
              <w:top w:w="57" w:type="dxa"/>
              <w:left w:w="57" w:type="dxa"/>
              <w:bottom w:w="85" w:type="dxa"/>
              <w:right w:w="57" w:type="dxa"/>
            </w:tcMar>
            <w:hideMark/>
          </w:tcPr>
          <w:p w14:paraId="481D42CF"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91500</w:t>
            </w:r>
          </w:p>
        </w:tc>
        <w:tc>
          <w:tcPr>
            <w:tcW w:w="1080" w:type="dxa"/>
            <w:noWrap/>
            <w:tcMar>
              <w:top w:w="57" w:type="dxa"/>
              <w:left w:w="57" w:type="dxa"/>
              <w:bottom w:w="85" w:type="dxa"/>
              <w:right w:w="57" w:type="dxa"/>
            </w:tcMar>
            <w:hideMark/>
          </w:tcPr>
          <w:p w14:paraId="2598D3F2"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112000</w:t>
            </w:r>
          </w:p>
        </w:tc>
        <w:tc>
          <w:tcPr>
            <w:tcW w:w="1046" w:type="dxa"/>
            <w:noWrap/>
            <w:tcMar>
              <w:top w:w="57" w:type="dxa"/>
              <w:left w:w="57" w:type="dxa"/>
              <w:bottom w:w="85" w:type="dxa"/>
              <w:right w:w="57" w:type="dxa"/>
            </w:tcMar>
            <w:hideMark/>
          </w:tcPr>
          <w:p w14:paraId="7307AF19"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2230</w:t>
            </w:r>
          </w:p>
        </w:tc>
        <w:tc>
          <w:tcPr>
            <w:tcW w:w="1114" w:type="dxa"/>
            <w:noWrap/>
            <w:tcMar>
              <w:top w:w="57" w:type="dxa"/>
              <w:left w:w="57" w:type="dxa"/>
              <w:bottom w:w="85" w:type="dxa"/>
              <w:right w:w="57" w:type="dxa"/>
            </w:tcMar>
            <w:hideMark/>
          </w:tcPr>
          <w:p w14:paraId="08D5372A"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2140</w:t>
            </w:r>
          </w:p>
        </w:tc>
        <w:tc>
          <w:tcPr>
            <w:tcW w:w="1080" w:type="dxa"/>
            <w:noWrap/>
            <w:tcMar>
              <w:top w:w="57" w:type="dxa"/>
              <w:left w:w="57" w:type="dxa"/>
              <w:bottom w:w="85" w:type="dxa"/>
              <w:right w:w="57" w:type="dxa"/>
            </w:tcMar>
            <w:hideMark/>
          </w:tcPr>
          <w:p w14:paraId="76B1FB14"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27300</w:t>
            </w:r>
          </w:p>
        </w:tc>
        <w:tc>
          <w:tcPr>
            <w:tcW w:w="1080" w:type="dxa"/>
            <w:noWrap/>
            <w:tcMar>
              <w:top w:w="57" w:type="dxa"/>
              <w:left w:w="57" w:type="dxa"/>
              <w:bottom w:w="85" w:type="dxa"/>
              <w:right w:w="57" w:type="dxa"/>
            </w:tcMar>
            <w:hideMark/>
          </w:tcPr>
          <w:p w14:paraId="24FA30A5"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33500</w:t>
            </w:r>
          </w:p>
        </w:tc>
        <w:tc>
          <w:tcPr>
            <w:tcW w:w="1080" w:type="dxa"/>
            <w:noWrap/>
            <w:tcMar>
              <w:top w:w="57" w:type="dxa"/>
              <w:left w:w="57" w:type="dxa"/>
              <w:bottom w:w="85" w:type="dxa"/>
              <w:right w:w="57" w:type="dxa"/>
            </w:tcMar>
            <w:hideMark/>
          </w:tcPr>
          <w:p w14:paraId="2D28DF84"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141000</w:t>
            </w:r>
          </w:p>
        </w:tc>
        <w:tc>
          <w:tcPr>
            <w:tcW w:w="1080" w:type="dxa"/>
            <w:noWrap/>
            <w:tcMar>
              <w:top w:w="57" w:type="dxa"/>
              <w:left w:w="57" w:type="dxa"/>
              <w:bottom w:w="85" w:type="dxa"/>
              <w:right w:w="57" w:type="dxa"/>
            </w:tcMar>
            <w:hideMark/>
          </w:tcPr>
          <w:p w14:paraId="14139FED"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155000</w:t>
            </w:r>
          </w:p>
        </w:tc>
      </w:tr>
      <w:tr w:rsidR="007C7312" w:rsidRPr="00EC0AD7" w14:paraId="04242012" w14:textId="77777777" w:rsidTr="00B21C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047EEC5F" w14:textId="77777777" w:rsidR="007C7312" w:rsidRPr="00EC0AD7" w:rsidRDefault="007C7312" w:rsidP="007C7312">
            <w:pPr>
              <w:pStyle w:val="TableText"/>
            </w:pPr>
            <w:r w:rsidRPr="00EC0AD7">
              <w:t xml:space="preserve">30235 </w:t>
            </w:r>
          </w:p>
        </w:tc>
        <w:tc>
          <w:tcPr>
            <w:tcW w:w="1080" w:type="dxa"/>
            <w:noWrap/>
            <w:tcMar>
              <w:top w:w="57" w:type="dxa"/>
              <w:left w:w="57" w:type="dxa"/>
              <w:bottom w:w="85" w:type="dxa"/>
              <w:right w:w="57" w:type="dxa"/>
            </w:tcMar>
            <w:hideMark/>
          </w:tcPr>
          <w:p w14:paraId="143EAE63"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36600</w:t>
            </w:r>
          </w:p>
        </w:tc>
        <w:tc>
          <w:tcPr>
            <w:tcW w:w="1080" w:type="dxa"/>
            <w:noWrap/>
            <w:tcMar>
              <w:top w:w="57" w:type="dxa"/>
              <w:left w:w="57" w:type="dxa"/>
              <w:bottom w:w="85" w:type="dxa"/>
              <w:right w:w="57" w:type="dxa"/>
            </w:tcMar>
            <w:hideMark/>
          </w:tcPr>
          <w:p w14:paraId="43B4D672"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36900</w:t>
            </w:r>
          </w:p>
        </w:tc>
        <w:tc>
          <w:tcPr>
            <w:tcW w:w="1046" w:type="dxa"/>
            <w:noWrap/>
            <w:tcMar>
              <w:top w:w="57" w:type="dxa"/>
              <w:left w:w="57" w:type="dxa"/>
              <w:bottom w:w="85" w:type="dxa"/>
              <w:right w:w="57" w:type="dxa"/>
            </w:tcMar>
            <w:hideMark/>
          </w:tcPr>
          <w:p w14:paraId="0B939C06"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3700</w:t>
            </w:r>
          </w:p>
        </w:tc>
        <w:tc>
          <w:tcPr>
            <w:tcW w:w="1114" w:type="dxa"/>
            <w:noWrap/>
            <w:tcMar>
              <w:top w:w="57" w:type="dxa"/>
              <w:left w:w="57" w:type="dxa"/>
              <w:bottom w:w="85" w:type="dxa"/>
              <w:right w:w="57" w:type="dxa"/>
            </w:tcMar>
            <w:hideMark/>
          </w:tcPr>
          <w:p w14:paraId="38D54608"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2040</w:t>
            </w:r>
          </w:p>
        </w:tc>
        <w:tc>
          <w:tcPr>
            <w:tcW w:w="1080" w:type="dxa"/>
            <w:noWrap/>
            <w:tcMar>
              <w:top w:w="57" w:type="dxa"/>
              <w:left w:w="57" w:type="dxa"/>
              <w:bottom w:w="85" w:type="dxa"/>
              <w:right w:w="57" w:type="dxa"/>
            </w:tcMar>
            <w:hideMark/>
          </w:tcPr>
          <w:p w14:paraId="68EC6F0E"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12400</w:t>
            </w:r>
          </w:p>
        </w:tc>
        <w:tc>
          <w:tcPr>
            <w:tcW w:w="1080" w:type="dxa"/>
            <w:noWrap/>
            <w:tcMar>
              <w:top w:w="57" w:type="dxa"/>
              <w:left w:w="57" w:type="dxa"/>
              <w:bottom w:w="85" w:type="dxa"/>
              <w:right w:w="57" w:type="dxa"/>
            </w:tcMar>
            <w:hideMark/>
          </w:tcPr>
          <w:p w14:paraId="516D573C"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12200</w:t>
            </w:r>
          </w:p>
        </w:tc>
        <w:tc>
          <w:tcPr>
            <w:tcW w:w="1080" w:type="dxa"/>
            <w:noWrap/>
            <w:tcMar>
              <w:top w:w="57" w:type="dxa"/>
              <w:left w:w="57" w:type="dxa"/>
              <w:bottom w:w="85" w:type="dxa"/>
              <w:right w:w="57" w:type="dxa"/>
            </w:tcMar>
            <w:hideMark/>
          </w:tcPr>
          <w:p w14:paraId="6AB868E5"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44800</w:t>
            </w:r>
          </w:p>
        </w:tc>
        <w:tc>
          <w:tcPr>
            <w:tcW w:w="1080" w:type="dxa"/>
            <w:noWrap/>
            <w:tcMar>
              <w:top w:w="57" w:type="dxa"/>
              <w:left w:w="57" w:type="dxa"/>
              <w:bottom w:w="85" w:type="dxa"/>
              <w:right w:w="57" w:type="dxa"/>
            </w:tcMar>
            <w:hideMark/>
          </w:tcPr>
          <w:p w14:paraId="3F9CF9B3"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39700</w:t>
            </w:r>
          </w:p>
        </w:tc>
      </w:tr>
      <w:tr w:rsidR="007C7312" w:rsidRPr="00EC0AD7" w14:paraId="47AA3DAB" w14:textId="77777777" w:rsidTr="00B21C5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78EF166C" w14:textId="77777777" w:rsidR="007C7312" w:rsidRPr="00EC0AD7" w:rsidRDefault="007C7312" w:rsidP="007C7312">
            <w:pPr>
              <w:pStyle w:val="TableText"/>
            </w:pPr>
            <w:r w:rsidRPr="00EC0AD7">
              <w:t xml:space="preserve">30298 </w:t>
            </w:r>
          </w:p>
        </w:tc>
        <w:tc>
          <w:tcPr>
            <w:tcW w:w="1080" w:type="dxa"/>
            <w:noWrap/>
            <w:tcMar>
              <w:top w:w="57" w:type="dxa"/>
              <w:left w:w="57" w:type="dxa"/>
              <w:bottom w:w="85" w:type="dxa"/>
              <w:right w:w="57" w:type="dxa"/>
            </w:tcMar>
            <w:hideMark/>
          </w:tcPr>
          <w:p w14:paraId="073C1CCE"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27600</w:t>
            </w:r>
          </w:p>
        </w:tc>
        <w:tc>
          <w:tcPr>
            <w:tcW w:w="1080" w:type="dxa"/>
            <w:noWrap/>
            <w:tcMar>
              <w:top w:w="57" w:type="dxa"/>
              <w:left w:w="57" w:type="dxa"/>
              <w:bottom w:w="85" w:type="dxa"/>
              <w:right w:w="57" w:type="dxa"/>
            </w:tcMar>
            <w:hideMark/>
          </w:tcPr>
          <w:p w14:paraId="2829D025"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40300</w:t>
            </w:r>
          </w:p>
        </w:tc>
        <w:tc>
          <w:tcPr>
            <w:tcW w:w="1046" w:type="dxa"/>
            <w:noWrap/>
            <w:tcMar>
              <w:top w:w="57" w:type="dxa"/>
              <w:left w:w="57" w:type="dxa"/>
              <w:bottom w:w="85" w:type="dxa"/>
              <w:right w:w="57" w:type="dxa"/>
            </w:tcMar>
            <w:hideMark/>
          </w:tcPr>
          <w:p w14:paraId="6722F5F4"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928</w:t>
            </w:r>
          </w:p>
        </w:tc>
        <w:tc>
          <w:tcPr>
            <w:tcW w:w="1114" w:type="dxa"/>
            <w:noWrap/>
            <w:tcMar>
              <w:top w:w="57" w:type="dxa"/>
              <w:left w:w="57" w:type="dxa"/>
              <w:bottom w:w="85" w:type="dxa"/>
              <w:right w:w="57" w:type="dxa"/>
            </w:tcMar>
            <w:hideMark/>
          </w:tcPr>
          <w:p w14:paraId="43427BAA"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1070</w:t>
            </w:r>
          </w:p>
        </w:tc>
        <w:tc>
          <w:tcPr>
            <w:tcW w:w="1080" w:type="dxa"/>
            <w:noWrap/>
            <w:tcMar>
              <w:top w:w="57" w:type="dxa"/>
              <w:left w:w="57" w:type="dxa"/>
              <w:bottom w:w="85" w:type="dxa"/>
              <w:right w:w="57" w:type="dxa"/>
            </w:tcMar>
            <w:hideMark/>
          </w:tcPr>
          <w:p w14:paraId="688F036B"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12900</w:t>
            </w:r>
          </w:p>
        </w:tc>
        <w:tc>
          <w:tcPr>
            <w:tcW w:w="1080" w:type="dxa"/>
            <w:noWrap/>
            <w:tcMar>
              <w:top w:w="57" w:type="dxa"/>
              <w:left w:w="57" w:type="dxa"/>
              <w:bottom w:w="85" w:type="dxa"/>
              <w:right w:w="57" w:type="dxa"/>
            </w:tcMar>
            <w:hideMark/>
          </w:tcPr>
          <w:p w14:paraId="518317D5"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18800</w:t>
            </w:r>
          </w:p>
        </w:tc>
        <w:tc>
          <w:tcPr>
            <w:tcW w:w="1080" w:type="dxa"/>
            <w:noWrap/>
            <w:tcMar>
              <w:top w:w="57" w:type="dxa"/>
              <w:left w:w="57" w:type="dxa"/>
              <w:bottom w:w="85" w:type="dxa"/>
              <w:right w:w="57" w:type="dxa"/>
            </w:tcMar>
            <w:hideMark/>
          </w:tcPr>
          <w:p w14:paraId="2D3618CD"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15700</w:t>
            </w:r>
          </w:p>
        </w:tc>
        <w:tc>
          <w:tcPr>
            <w:tcW w:w="1080" w:type="dxa"/>
            <w:noWrap/>
            <w:tcMar>
              <w:top w:w="57" w:type="dxa"/>
              <w:left w:w="57" w:type="dxa"/>
              <w:bottom w:w="85" w:type="dxa"/>
              <w:right w:w="57" w:type="dxa"/>
            </w:tcMar>
            <w:hideMark/>
          </w:tcPr>
          <w:p w14:paraId="0F6242D2"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18100</w:t>
            </w:r>
          </w:p>
        </w:tc>
      </w:tr>
      <w:tr w:rsidR="007C7312" w:rsidRPr="00EC0AD7" w14:paraId="24A1BD30" w14:textId="77777777" w:rsidTr="00B21C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690C989E" w14:textId="77777777" w:rsidR="007C7312" w:rsidRPr="00EC0AD7" w:rsidRDefault="007C7312" w:rsidP="007C7312">
            <w:pPr>
              <w:pStyle w:val="TableText"/>
            </w:pPr>
            <w:r w:rsidRPr="00EC0AD7">
              <w:t xml:space="preserve">30300 </w:t>
            </w:r>
          </w:p>
        </w:tc>
        <w:tc>
          <w:tcPr>
            <w:tcW w:w="1080" w:type="dxa"/>
            <w:noWrap/>
            <w:tcMar>
              <w:top w:w="57" w:type="dxa"/>
              <w:left w:w="57" w:type="dxa"/>
              <w:bottom w:w="85" w:type="dxa"/>
              <w:right w:w="57" w:type="dxa"/>
            </w:tcMar>
            <w:hideMark/>
          </w:tcPr>
          <w:p w14:paraId="2347DAE3"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39600</w:t>
            </w:r>
          </w:p>
        </w:tc>
        <w:tc>
          <w:tcPr>
            <w:tcW w:w="1080" w:type="dxa"/>
            <w:noWrap/>
            <w:tcMar>
              <w:top w:w="57" w:type="dxa"/>
              <w:left w:w="57" w:type="dxa"/>
              <w:bottom w:w="85" w:type="dxa"/>
              <w:right w:w="57" w:type="dxa"/>
            </w:tcMar>
            <w:hideMark/>
          </w:tcPr>
          <w:p w14:paraId="16A5091D"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40400</w:t>
            </w:r>
          </w:p>
        </w:tc>
        <w:tc>
          <w:tcPr>
            <w:tcW w:w="1046" w:type="dxa"/>
            <w:noWrap/>
            <w:tcMar>
              <w:top w:w="57" w:type="dxa"/>
              <w:left w:w="57" w:type="dxa"/>
              <w:bottom w:w="85" w:type="dxa"/>
              <w:right w:w="57" w:type="dxa"/>
            </w:tcMar>
            <w:hideMark/>
          </w:tcPr>
          <w:p w14:paraId="545B5E6C"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1440</w:t>
            </w:r>
          </w:p>
        </w:tc>
        <w:tc>
          <w:tcPr>
            <w:tcW w:w="1114" w:type="dxa"/>
            <w:noWrap/>
            <w:tcMar>
              <w:top w:w="57" w:type="dxa"/>
              <w:left w:w="57" w:type="dxa"/>
              <w:bottom w:w="85" w:type="dxa"/>
              <w:right w:w="57" w:type="dxa"/>
            </w:tcMar>
            <w:hideMark/>
          </w:tcPr>
          <w:p w14:paraId="50423A9D"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1420</w:t>
            </w:r>
          </w:p>
        </w:tc>
        <w:tc>
          <w:tcPr>
            <w:tcW w:w="1080" w:type="dxa"/>
            <w:noWrap/>
            <w:tcMar>
              <w:top w:w="57" w:type="dxa"/>
              <w:left w:w="57" w:type="dxa"/>
              <w:bottom w:w="85" w:type="dxa"/>
              <w:right w:w="57" w:type="dxa"/>
            </w:tcMar>
            <w:hideMark/>
          </w:tcPr>
          <w:p w14:paraId="17CF69A9"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20400</w:t>
            </w:r>
          </w:p>
        </w:tc>
        <w:tc>
          <w:tcPr>
            <w:tcW w:w="1080" w:type="dxa"/>
            <w:noWrap/>
            <w:tcMar>
              <w:top w:w="57" w:type="dxa"/>
              <w:left w:w="57" w:type="dxa"/>
              <w:bottom w:w="85" w:type="dxa"/>
              <w:right w:w="57" w:type="dxa"/>
            </w:tcMar>
            <w:hideMark/>
          </w:tcPr>
          <w:p w14:paraId="0B153CF5"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20500</w:t>
            </w:r>
          </w:p>
        </w:tc>
        <w:tc>
          <w:tcPr>
            <w:tcW w:w="1080" w:type="dxa"/>
            <w:noWrap/>
            <w:tcMar>
              <w:top w:w="57" w:type="dxa"/>
              <w:left w:w="57" w:type="dxa"/>
              <w:bottom w:w="85" w:type="dxa"/>
              <w:right w:w="57" w:type="dxa"/>
            </w:tcMar>
            <w:hideMark/>
          </w:tcPr>
          <w:p w14:paraId="48D03E32"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22600</w:t>
            </w:r>
          </w:p>
        </w:tc>
        <w:tc>
          <w:tcPr>
            <w:tcW w:w="1080" w:type="dxa"/>
            <w:noWrap/>
            <w:tcMar>
              <w:top w:w="57" w:type="dxa"/>
              <w:left w:w="57" w:type="dxa"/>
              <w:bottom w:w="85" w:type="dxa"/>
              <w:right w:w="57" w:type="dxa"/>
            </w:tcMar>
            <w:hideMark/>
          </w:tcPr>
          <w:p w14:paraId="77EEF108"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23600</w:t>
            </w:r>
          </w:p>
        </w:tc>
      </w:tr>
      <w:tr w:rsidR="007C7312" w:rsidRPr="00EC0AD7" w14:paraId="08231B16" w14:textId="77777777" w:rsidTr="00B21C5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6BE3A8E3" w14:textId="77777777" w:rsidR="007C7312" w:rsidRPr="00EC0AD7" w:rsidRDefault="007C7312" w:rsidP="007C7312">
            <w:pPr>
              <w:pStyle w:val="TableText"/>
            </w:pPr>
            <w:r w:rsidRPr="00EC0AD7">
              <w:t xml:space="preserve">30303 </w:t>
            </w:r>
          </w:p>
        </w:tc>
        <w:tc>
          <w:tcPr>
            <w:tcW w:w="1080" w:type="dxa"/>
            <w:noWrap/>
            <w:tcMar>
              <w:top w:w="57" w:type="dxa"/>
              <w:left w:w="57" w:type="dxa"/>
              <w:bottom w:w="85" w:type="dxa"/>
              <w:right w:w="57" w:type="dxa"/>
            </w:tcMar>
            <w:hideMark/>
          </w:tcPr>
          <w:p w14:paraId="17D2ED20"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36800</w:t>
            </w:r>
          </w:p>
        </w:tc>
        <w:tc>
          <w:tcPr>
            <w:tcW w:w="1080" w:type="dxa"/>
            <w:noWrap/>
            <w:tcMar>
              <w:top w:w="57" w:type="dxa"/>
              <w:left w:w="57" w:type="dxa"/>
              <w:bottom w:w="85" w:type="dxa"/>
              <w:right w:w="57" w:type="dxa"/>
            </w:tcMar>
            <w:hideMark/>
          </w:tcPr>
          <w:p w14:paraId="11DFA43E"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39700</w:t>
            </w:r>
          </w:p>
        </w:tc>
        <w:tc>
          <w:tcPr>
            <w:tcW w:w="1046" w:type="dxa"/>
            <w:noWrap/>
            <w:tcMar>
              <w:top w:w="57" w:type="dxa"/>
              <w:left w:w="57" w:type="dxa"/>
              <w:bottom w:w="85" w:type="dxa"/>
              <w:right w:w="57" w:type="dxa"/>
            </w:tcMar>
            <w:hideMark/>
          </w:tcPr>
          <w:p w14:paraId="4BAC9A2A"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1050</w:t>
            </w:r>
          </w:p>
        </w:tc>
        <w:tc>
          <w:tcPr>
            <w:tcW w:w="1114" w:type="dxa"/>
            <w:noWrap/>
            <w:tcMar>
              <w:top w:w="57" w:type="dxa"/>
              <w:left w:w="57" w:type="dxa"/>
              <w:bottom w:w="85" w:type="dxa"/>
              <w:right w:w="57" w:type="dxa"/>
            </w:tcMar>
            <w:hideMark/>
          </w:tcPr>
          <w:p w14:paraId="37A32D93"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816</w:t>
            </w:r>
          </w:p>
        </w:tc>
        <w:tc>
          <w:tcPr>
            <w:tcW w:w="1080" w:type="dxa"/>
            <w:noWrap/>
            <w:tcMar>
              <w:top w:w="57" w:type="dxa"/>
              <w:left w:w="57" w:type="dxa"/>
              <w:bottom w:w="85" w:type="dxa"/>
              <w:right w:w="57" w:type="dxa"/>
            </w:tcMar>
            <w:hideMark/>
          </w:tcPr>
          <w:p w14:paraId="0A1844F6"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16900</w:t>
            </w:r>
          </w:p>
        </w:tc>
        <w:tc>
          <w:tcPr>
            <w:tcW w:w="1080" w:type="dxa"/>
            <w:noWrap/>
            <w:tcMar>
              <w:top w:w="57" w:type="dxa"/>
              <w:left w:w="57" w:type="dxa"/>
              <w:bottom w:w="85" w:type="dxa"/>
              <w:right w:w="57" w:type="dxa"/>
            </w:tcMar>
            <w:hideMark/>
          </w:tcPr>
          <w:p w14:paraId="601A3BB3"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18200</w:t>
            </w:r>
          </w:p>
        </w:tc>
        <w:tc>
          <w:tcPr>
            <w:tcW w:w="1080" w:type="dxa"/>
            <w:noWrap/>
            <w:tcMar>
              <w:top w:w="57" w:type="dxa"/>
              <w:left w:w="57" w:type="dxa"/>
              <w:bottom w:w="85" w:type="dxa"/>
              <w:right w:w="57" w:type="dxa"/>
            </w:tcMar>
            <w:hideMark/>
          </w:tcPr>
          <w:p w14:paraId="697133EB"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22900</w:t>
            </w:r>
          </w:p>
        </w:tc>
        <w:tc>
          <w:tcPr>
            <w:tcW w:w="1080" w:type="dxa"/>
            <w:noWrap/>
            <w:tcMar>
              <w:top w:w="57" w:type="dxa"/>
              <w:left w:w="57" w:type="dxa"/>
              <w:bottom w:w="85" w:type="dxa"/>
              <w:right w:w="57" w:type="dxa"/>
            </w:tcMar>
            <w:hideMark/>
          </w:tcPr>
          <w:p w14:paraId="36E19BCF"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22400</w:t>
            </w:r>
          </w:p>
        </w:tc>
      </w:tr>
      <w:tr w:rsidR="007C7312" w:rsidRPr="00EC0AD7" w14:paraId="55F5B462" w14:textId="77777777" w:rsidTr="00B21C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45D2C806" w14:textId="77777777" w:rsidR="007C7312" w:rsidRPr="00EC0AD7" w:rsidRDefault="007C7312" w:rsidP="007C7312">
            <w:pPr>
              <w:pStyle w:val="TableText"/>
            </w:pPr>
            <w:r w:rsidRPr="00EC0AD7">
              <w:t xml:space="preserve">30305 </w:t>
            </w:r>
          </w:p>
        </w:tc>
        <w:tc>
          <w:tcPr>
            <w:tcW w:w="1080" w:type="dxa"/>
            <w:noWrap/>
            <w:tcMar>
              <w:top w:w="57" w:type="dxa"/>
              <w:left w:w="57" w:type="dxa"/>
              <w:bottom w:w="85" w:type="dxa"/>
              <w:right w:w="57" w:type="dxa"/>
            </w:tcMar>
            <w:hideMark/>
          </w:tcPr>
          <w:p w14:paraId="42506E63"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44800</w:t>
            </w:r>
          </w:p>
        </w:tc>
        <w:tc>
          <w:tcPr>
            <w:tcW w:w="1080" w:type="dxa"/>
            <w:noWrap/>
            <w:tcMar>
              <w:top w:w="57" w:type="dxa"/>
              <w:left w:w="57" w:type="dxa"/>
              <w:bottom w:w="85" w:type="dxa"/>
              <w:right w:w="57" w:type="dxa"/>
            </w:tcMar>
            <w:hideMark/>
          </w:tcPr>
          <w:p w14:paraId="22A7AE7F"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54400</w:t>
            </w:r>
          </w:p>
        </w:tc>
        <w:tc>
          <w:tcPr>
            <w:tcW w:w="1046" w:type="dxa"/>
            <w:noWrap/>
            <w:tcMar>
              <w:top w:w="57" w:type="dxa"/>
              <w:left w:w="57" w:type="dxa"/>
              <w:bottom w:w="85" w:type="dxa"/>
              <w:right w:w="57" w:type="dxa"/>
            </w:tcMar>
            <w:hideMark/>
          </w:tcPr>
          <w:p w14:paraId="15DE1282"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2200</w:t>
            </w:r>
          </w:p>
        </w:tc>
        <w:tc>
          <w:tcPr>
            <w:tcW w:w="1114" w:type="dxa"/>
            <w:noWrap/>
            <w:tcMar>
              <w:top w:w="57" w:type="dxa"/>
              <w:left w:w="57" w:type="dxa"/>
              <w:bottom w:w="85" w:type="dxa"/>
              <w:right w:w="57" w:type="dxa"/>
            </w:tcMar>
            <w:hideMark/>
          </w:tcPr>
          <w:p w14:paraId="0378CCF0"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1310</w:t>
            </w:r>
          </w:p>
        </w:tc>
        <w:tc>
          <w:tcPr>
            <w:tcW w:w="1080" w:type="dxa"/>
            <w:noWrap/>
            <w:tcMar>
              <w:top w:w="57" w:type="dxa"/>
              <w:left w:w="57" w:type="dxa"/>
              <w:bottom w:w="85" w:type="dxa"/>
              <w:right w:w="57" w:type="dxa"/>
            </w:tcMar>
            <w:hideMark/>
          </w:tcPr>
          <w:p w14:paraId="4C5AC025"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21700</w:t>
            </w:r>
          </w:p>
        </w:tc>
        <w:tc>
          <w:tcPr>
            <w:tcW w:w="1080" w:type="dxa"/>
            <w:noWrap/>
            <w:tcMar>
              <w:top w:w="57" w:type="dxa"/>
              <w:left w:w="57" w:type="dxa"/>
              <w:bottom w:w="85" w:type="dxa"/>
              <w:right w:w="57" w:type="dxa"/>
            </w:tcMar>
            <w:hideMark/>
          </w:tcPr>
          <w:p w14:paraId="508A24AE"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26100</w:t>
            </w:r>
          </w:p>
        </w:tc>
        <w:tc>
          <w:tcPr>
            <w:tcW w:w="1080" w:type="dxa"/>
            <w:noWrap/>
            <w:tcMar>
              <w:top w:w="57" w:type="dxa"/>
              <w:left w:w="57" w:type="dxa"/>
              <w:bottom w:w="85" w:type="dxa"/>
              <w:right w:w="57" w:type="dxa"/>
            </w:tcMar>
            <w:hideMark/>
          </w:tcPr>
          <w:p w14:paraId="5EAE0DDC"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23800</w:t>
            </w:r>
          </w:p>
        </w:tc>
        <w:tc>
          <w:tcPr>
            <w:tcW w:w="1080" w:type="dxa"/>
            <w:noWrap/>
            <w:tcMar>
              <w:top w:w="57" w:type="dxa"/>
              <w:left w:w="57" w:type="dxa"/>
              <w:bottom w:w="85" w:type="dxa"/>
              <w:right w:w="57" w:type="dxa"/>
            </w:tcMar>
            <w:hideMark/>
          </w:tcPr>
          <w:p w14:paraId="5656AB47"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26700</w:t>
            </w:r>
          </w:p>
        </w:tc>
      </w:tr>
      <w:tr w:rsidR="007C7312" w:rsidRPr="00EC0AD7" w14:paraId="1C8B5272" w14:textId="77777777" w:rsidTr="00B21C5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4E15FB87" w14:textId="77777777" w:rsidR="007C7312" w:rsidRPr="00EC0AD7" w:rsidRDefault="007C7312" w:rsidP="007C7312">
            <w:pPr>
              <w:pStyle w:val="TableText"/>
            </w:pPr>
            <w:r w:rsidRPr="00EC0AD7">
              <w:t xml:space="preserve">30447 </w:t>
            </w:r>
          </w:p>
        </w:tc>
        <w:tc>
          <w:tcPr>
            <w:tcW w:w="1080" w:type="dxa"/>
            <w:noWrap/>
            <w:tcMar>
              <w:top w:w="57" w:type="dxa"/>
              <w:left w:w="57" w:type="dxa"/>
              <w:bottom w:w="85" w:type="dxa"/>
              <w:right w:w="57" w:type="dxa"/>
            </w:tcMar>
            <w:hideMark/>
          </w:tcPr>
          <w:p w14:paraId="3C5F4169"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50000</w:t>
            </w:r>
          </w:p>
        </w:tc>
        <w:tc>
          <w:tcPr>
            <w:tcW w:w="1080" w:type="dxa"/>
            <w:noWrap/>
            <w:tcMar>
              <w:top w:w="57" w:type="dxa"/>
              <w:left w:w="57" w:type="dxa"/>
              <w:bottom w:w="85" w:type="dxa"/>
              <w:right w:w="57" w:type="dxa"/>
            </w:tcMar>
            <w:hideMark/>
          </w:tcPr>
          <w:p w14:paraId="2D5D2B0B"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53300</w:t>
            </w:r>
          </w:p>
        </w:tc>
        <w:tc>
          <w:tcPr>
            <w:tcW w:w="1046" w:type="dxa"/>
            <w:noWrap/>
            <w:tcMar>
              <w:top w:w="57" w:type="dxa"/>
              <w:left w:w="57" w:type="dxa"/>
              <w:bottom w:w="85" w:type="dxa"/>
              <w:right w:w="57" w:type="dxa"/>
            </w:tcMar>
            <w:hideMark/>
          </w:tcPr>
          <w:p w14:paraId="6A490CED"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1650</w:t>
            </w:r>
          </w:p>
        </w:tc>
        <w:tc>
          <w:tcPr>
            <w:tcW w:w="1114" w:type="dxa"/>
            <w:noWrap/>
            <w:tcMar>
              <w:top w:w="57" w:type="dxa"/>
              <w:left w:w="57" w:type="dxa"/>
              <w:bottom w:w="85" w:type="dxa"/>
              <w:right w:w="57" w:type="dxa"/>
            </w:tcMar>
            <w:hideMark/>
          </w:tcPr>
          <w:p w14:paraId="0F81C854"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1610</w:t>
            </w:r>
          </w:p>
        </w:tc>
        <w:tc>
          <w:tcPr>
            <w:tcW w:w="1080" w:type="dxa"/>
            <w:noWrap/>
            <w:tcMar>
              <w:top w:w="57" w:type="dxa"/>
              <w:left w:w="57" w:type="dxa"/>
              <w:bottom w:w="85" w:type="dxa"/>
              <w:right w:w="57" w:type="dxa"/>
            </w:tcMar>
            <w:hideMark/>
          </w:tcPr>
          <w:p w14:paraId="00EEE508"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16100</w:t>
            </w:r>
          </w:p>
        </w:tc>
        <w:tc>
          <w:tcPr>
            <w:tcW w:w="1080" w:type="dxa"/>
            <w:noWrap/>
            <w:tcMar>
              <w:top w:w="57" w:type="dxa"/>
              <w:left w:w="57" w:type="dxa"/>
              <w:bottom w:w="85" w:type="dxa"/>
              <w:right w:w="57" w:type="dxa"/>
            </w:tcMar>
            <w:hideMark/>
          </w:tcPr>
          <w:p w14:paraId="67D52551"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17000</w:t>
            </w:r>
          </w:p>
        </w:tc>
        <w:tc>
          <w:tcPr>
            <w:tcW w:w="1080" w:type="dxa"/>
            <w:noWrap/>
            <w:tcMar>
              <w:top w:w="57" w:type="dxa"/>
              <w:left w:w="57" w:type="dxa"/>
              <w:bottom w:w="85" w:type="dxa"/>
              <w:right w:w="57" w:type="dxa"/>
            </w:tcMar>
            <w:hideMark/>
          </w:tcPr>
          <w:p w14:paraId="77058438"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71000</w:t>
            </w:r>
          </w:p>
        </w:tc>
        <w:tc>
          <w:tcPr>
            <w:tcW w:w="1080" w:type="dxa"/>
            <w:noWrap/>
            <w:tcMar>
              <w:top w:w="57" w:type="dxa"/>
              <w:left w:w="57" w:type="dxa"/>
              <w:bottom w:w="85" w:type="dxa"/>
              <w:right w:w="57" w:type="dxa"/>
            </w:tcMar>
            <w:hideMark/>
          </w:tcPr>
          <w:p w14:paraId="29AE3DF3"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71500</w:t>
            </w:r>
          </w:p>
        </w:tc>
      </w:tr>
      <w:tr w:rsidR="007C7312" w:rsidRPr="00EC0AD7" w14:paraId="22CEBFF5" w14:textId="77777777" w:rsidTr="00B21C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27E6979D" w14:textId="77777777" w:rsidR="007C7312" w:rsidRPr="00EC0AD7" w:rsidRDefault="007C7312" w:rsidP="007C7312">
            <w:pPr>
              <w:pStyle w:val="TableText"/>
            </w:pPr>
            <w:r w:rsidRPr="00EC0AD7">
              <w:t xml:space="preserve">36056 </w:t>
            </w:r>
          </w:p>
        </w:tc>
        <w:tc>
          <w:tcPr>
            <w:tcW w:w="1080" w:type="dxa"/>
            <w:noWrap/>
            <w:tcMar>
              <w:top w:w="57" w:type="dxa"/>
              <w:left w:w="57" w:type="dxa"/>
              <w:bottom w:w="85" w:type="dxa"/>
              <w:right w:w="57" w:type="dxa"/>
            </w:tcMar>
            <w:hideMark/>
          </w:tcPr>
          <w:p w14:paraId="54531E5A"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38400</w:t>
            </w:r>
          </w:p>
        </w:tc>
        <w:tc>
          <w:tcPr>
            <w:tcW w:w="1080" w:type="dxa"/>
            <w:noWrap/>
            <w:tcMar>
              <w:top w:w="57" w:type="dxa"/>
              <w:left w:w="57" w:type="dxa"/>
              <w:bottom w:w="85" w:type="dxa"/>
              <w:right w:w="57" w:type="dxa"/>
            </w:tcMar>
            <w:hideMark/>
          </w:tcPr>
          <w:p w14:paraId="13C04501"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39600</w:t>
            </w:r>
          </w:p>
        </w:tc>
        <w:tc>
          <w:tcPr>
            <w:tcW w:w="1046" w:type="dxa"/>
            <w:noWrap/>
            <w:tcMar>
              <w:top w:w="57" w:type="dxa"/>
              <w:left w:w="57" w:type="dxa"/>
              <w:bottom w:w="85" w:type="dxa"/>
              <w:right w:w="57" w:type="dxa"/>
            </w:tcMar>
            <w:hideMark/>
          </w:tcPr>
          <w:p w14:paraId="5223F6D4"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1650</w:t>
            </w:r>
          </w:p>
        </w:tc>
        <w:tc>
          <w:tcPr>
            <w:tcW w:w="1114" w:type="dxa"/>
            <w:noWrap/>
            <w:tcMar>
              <w:top w:w="57" w:type="dxa"/>
              <w:left w:w="57" w:type="dxa"/>
              <w:bottom w:w="85" w:type="dxa"/>
              <w:right w:w="57" w:type="dxa"/>
            </w:tcMar>
            <w:hideMark/>
          </w:tcPr>
          <w:p w14:paraId="48C0F716"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1650</w:t>
            </w:r>
          </w:p>
        </w:tc>
        <w:tc>
          <w:tcPr>
            <w:tcW w:w="1080" w:type="dxa"/>
            <w:noWrap/>
            <w:tcMar>
              <w:top w:w="57" w:type="dxa"/>
              <w:left w:w="57" w:type="dxa"/>
              <w:bottom w:w="85" w:type="dxa"/>
              <w:right w:w="57" w:type="dxa"/>
            </w:tcMar>
            <w:hideMark/>
          </w:tcPr>
          <w:p w14:paraId="2DD3D931"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20100</w:t>
            </w:r>
          </w:p>
        </w:tc>
        <w:tc>
          <w:tcPr>
            <w:tcW w:w="1080" w:type="dxa"/>
            <w:noWrap/>
            <w:tcMar>
              <w:top w:w="57" w:type="dxa"/>
              <w:left w:w="57" w:type="dxa"/>
              <w:bottom w:w="85" w:type="dxa"/>
              <w:right w:w="57" w:type="dxa"/>
            </w:tcMar>
            <w:hideMark/>
          </w:tcPr>
          <w:p w14:paraId="333FEA3E"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20500</w:t>
            </w:r>
          </w:p>
        </w:tc>
        <w:tc>
          <w:tcPr>
            <w:tcW w:w="1080" w:type="dxa"/>
            <w:noWrap/>
            <w:tcMar>
              <w:top w:w="57" w:type="dxa"/>
              <w:left w:w="57" w:type="dxa"/>
              <w:bottom w:w="85" w:type="dxa"/>
              <w:right w:w="57" w:type="dxa"/>
            </w:tcMar>
            <w:hideMark/>
          </w:tcPr>
          <w:p w14:paraId="360A2444"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61900</w:t>
            </w:r>
          </w:p>
        </w:tc>
        <w:tc>
          <w:tcPr>
            <w:tcW w:w="1080" w:type="dxa"/>
            <w:noWrap/>
            <w:tcMar>
              <w:top w:w="57" w:type="dxa"/>
              <w:left w:w="57" w:type="dxa"/>
              <w:bottom w:w="85" w:type="dxa"/>
              <w:right w:w="57" w:type="dxa"/>
            </w:tcMar>
            <w:hideMark/>
          </w:tcPr>
          <w:p w14:paraId="3E1E1314"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62000</w:t>
            </w:r>
          </w:p>
        </w:tc>
      </w:tr>
      <w:tr w:rsidR="007C7312" w:rsidRPr="00EC0AD7" w14:paraId="2BC11BB7" w14:textId="77777777" w:rsidTr="00B21C5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70A6DDBD" w14:textId="77777777" w:rsidR="007C7312" w:rsidRPr="00EC0AD7" w:rsidRDefault="007C7312" w:rsidP="007C7312">
            <w:pPr>
              <w:pStyle w:val="TableText"/>
            </w:pPr>
            <w:r w:rsidRPr="00EC0AD7">
              <w:t xml:space="preserve">36289 </w:t>
            </w:r>
          </w:p>
        </w:tc>
        <w:tc>
          <w:tcPr>
            <w:tcW w:w="1080" w:type="dxa"/>
            <w:noWrap/>
            <w:tcMar>
              <w:top w:w="57" w:type="dxa"/>
              <w:left w:w="57" w:type="dxa"/>
              <w:bottom w:w="85" w:type="dxa"/>
              <w:right w:w="57" w:type="dxa"/>
            </w:tcMar>
            <w:hideMark/>
          </w:tcPr>
          <w:p w14:paraId="4C957D4B"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74800</w:t>
            </w:r>
          </w:p>
        </w:tc>
        <w:tc>
          <w:tcPr>
            <w:tcW w:w="1080" w:type="dxa"/>
            <w:noWrap/>
            <w:tcMar>
              <w:top w:w="57" w:type="dxa"/>
              <w:left w:w="57" w:type="dxa"/>
              <w:bottom w:w="85" w:type="dxa"/>
              <w:right w:w="57" w:type="dxa"/>
            </w:tcMar>
            <w:hideMark/>
          </w:tcPr>
          <w:p w14:paraId="1DF473CD"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185000</w:t>
            </w:r>
          </w:p>
        </w:tc>
        <w:tc>
          <w:tcPr>
            <w:tcW w:w="1046" w:type="dxa"/>
            <w:noWrap/>
            <w:tcMar>
              <w:top w:w="57" w:type="dxa"/>
              <w:left w:w="57" w:type="dxa"/>
              <w:bottom w:w="85" w:type="dxa"/>
              <w:right w:w="57" w:type="dxa"/>
            </w:tcMar>
            <w:hideMark/>
          </w:tcPr>
          <w:p w14:paraId="460B32E0"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2430</w:t>
            </w:r>
          </w:p>
        </w:tc>
        <w:tc>
          <w:tcPr>
            <w:tcW w:w="1114" w:type="dxa"/>
            <w:noWrap/>
            <w:tcMar>
              <w:top w:w="57" w:type="dxa"/>
              <w:left w:w="57" w:type="dxa"/>
              <w:bottom w:w="85" w:type="dxa"/>
              <w:right w:w="57" w:type="dxa"/>
            </w:tcMar>
            <w:hideMark/>
          </w:tcPr>
          <w:p w14:paraId="36AB8614"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3320</w:t>
            </w:r>
          </w:p>
        </w:tc>
        <w:tc>
          <w:tcPr>
            <w:tcW w:w="1080" w:type="dxa"/>
            <w:noWrap/>
            <w:tcMar>
              <w:top w:w="57" w:type="dxa"/>
              <w:left w:w="57" w:type="dxa"/>
              <w:bottom w:w="85" w:type="dxa"/>
              <w:right w:w="57" w:type="dxa"/>
            </w:tcMar>
            <w:hideMark/>
          </w:tcPr>
          <w:p w14:paraId="6D438AC6"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34800</w:t>
            </w:r>
          </w:p>
        </w:tc>
        <w:tc>
          <w:tcPr>
            <w:tcW w:w="1080" w:type="dxa"/>
            <w:noWrap/>
            <w:tcMar>
              <w:top w:w="57" w:type="dxa"/>
              <w:left w:w="57" w:type="dxa"/>
              <w:bottom w:w="85" w:type="dxa"/>
              <w:right w:w="57" w:type="dxa"/>
            </w:tcMar>
            <w:hideMark/>
          </w:tcPr>
          <w:p w14:paraId="532FC225"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87600</w:t>
            </w:r>
          </w:p>
        </w:tc>
        <w:tc>
          <w:tcPr>
            <w:tcW w:w="1080" w:type="dxa"/>
            <w:noWrap/>
            <w:tcMar>
              <w:top w:w="57" w:type="dxa"/>
              <w:left w:w="57" w:type="dxa"/>
              <w:bottom w:w="85" w:type="dxa"/>
              <w:right w:w="57" w:type="dxa"/>
            </w:tcMar>
            <w:hideMark/>
          </w:tcPr>
          <w:p w14:paraId="6A37D4CA"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38600</w:t>
            </w:r>
          </w:p>
        </w:tc>
        <w:tc>
          <w:tcPr>
            <w:tcW w:w="1080" w:type="dxa"/>
            <w:noWrap/>
            <w:tcMar>
              <w:top w:w="57" w:type="dxa"/>
              <w:left w:w="57" w:type="dxa"/>
              <w:bottom w:w="85" w:type="dxa"/>
              <w:right w:w="57" w:type="dxa"/>
            </w:tcMar>
            <w:hideMark/>
          </w:tcPr>
          <w:p w14:paraId="7AEB30EE"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224000</w:t>
            </w:r>
          </w:p>
        </w:tc>
      </w:tr>
      <w:tr w:rsidR="007C7312" w:rsidRPr="00EC0AD7" w14:paraId="3D22537B" w14:textId="77777777" w:rsidTr="00B21C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2A50FBB2" w14:textId="77777777" w:rsidR="007C7312" w:rsidRPr="00EC0AD7" w:rsidRDefault="007C7312" w:rsidP="007C7312">
            <w:pPr>
              <w:pStyle w:val="TableText"/>
            </w:pPr>
            <w:r w:rsidRPr="00EC0AD7">
              <w:t xml:space="preserve">36510 </w:t>
            </w:r>
          </w:p>
        </w:tc>
        <w:tc>
          <w:tcPr>
            <w:tcW w:w="1080" w:type="dxa"/>
            <w:noWrap/>
            <w:tcMar>
              <w:top w:w="57" w:type="dxa"/>
              <w:left w:w="57" w:type="dxa"/>
              <w:bottom w:w="85" w:type="dxa"/>
              <w:right w:w="57" w:type="dxa"/>
            </w:tcMar>
            <w:hideMark/>
          </w:tcPr>
          <w:p w14:paraId="7FD4A8B0"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96900</w:t>
            </w:r>
          </w:p>
        </w:tc>
        <w:tc>
          <w:tcPr>
            <w:tcW w:w="1080" w:type="dxa"/>
            <w:noWrap/>
            <w:tcMar>
              <w:top w:w="57" w:type="dxa"/>
              <w:left w:w="57" w:type="dxa"/>
              <w:bottom w:w="85" w:type="dxa"/>
              <w:right w:w="57" w:type="dxa"/>
            </w:tcMar>
            <w:hideMark/>
          </w:tcPr>
          <w:p w14:paraId="1C585DA7"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99200</w:t>
            </w:r>
          </w:p>
        </w:tc>
        <w:tc>
          <w:tcPr>
            <w:tcW w:w="1046" w:type="dxa"/>
            <w:noWrap/>
            <w:tcMar>
              <w:top w:w="57" w:type="dxa"/>
              <w:left w:w="57" w:type="dxa"/>
              <w:bottom w:w="85" w:type="dxa"/>
              <w:right w:w="57" w:type="dxa"/>
            </w:tcMar>
            <w:hideMark/>
          </w:tcPr>
          <w:p w14:paraId="050D90EF"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3950</w:t>
            </w:r>
          </w:p>
        </w:tc>
        <w:tc>
          <w:tcPr>
            <w:tcW w:w="1114" w:type="dxa"/>
            <w:noWrap/>
            <w:tcMar>
              <w:top w:w="57" w:type="dxa"/>
              <w:left w:w="57" w:type="dxa"/>
              <w:bottom w:w="85" w:type="dxa"/>
              <w:right w:w="57" w:type="dxa"/>
            </w:tcMar>
            <w:hideMark/>
          </w:tcPr>
          <w:p w14:paraId="747DDC50"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1790</w:t>
            </w:r>
          </w:p>
        </w:tc>
        <w:tc>
          <w:tcPr>
            <w:tcW w:w="1080" w:type="dxa"/>
            <w:noWrap/>
            <w:tcMar>
              <w:top w:w="57" w:type="dxa"/>
              <w:left w:w="57" w:type="dxa"/>
              <w:bottom w:w="85" w:type="dxa"/>
              <w:right w:w="57" w:type="dxa"/>
            </w:tcMar>
            <w:hideMark/>
          </w:tcPr>
          <w:p w14:paraId="1B79F1CF"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39600</w:t>
            </w:r>
          </w:p>
        </w:tc>
        <w:tc>
          <w:tcPr>
            <w:tcW w:w="1080" w:type="dxa"/>
            <w:noWrap/>
            <w:tcMar>
              <w:top w:w="57" w:type="dxa"/>
              <w:left w:w="57" w:type="dxa"/>
              <w:bottom w:w="85" w:type="dxa"/>
              <w:right w:w="57" w:type="dxa"/>
            </w:tcMar>
            <w:hideMark/>
          </w:tcPr>
          <w:p w14:paraId="303E58B5"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40200</w:t>
            </w:r>
          </w:p>
        </w:tc>
        <w:tc>
          <w:tcPr>
            <w:tcW w:w="1080" w:type="dxa"/>
            <w:noWrap/>
            <w:tcMar>
              <w:top w:w="57" w:type="dxa"/>
              <w:left w:w="57" w:type="dxa"/>
              <w:bottom w:w="85" w:type="dxa"/>
              <w:right w:w="57" w:type="dxa"/>
            </w:tcMar>
            <w:hideMark/>
          </w:tcPr>
          <w:p w14:paraId="62DDEEAB"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76800</w:t>
            </w:r>
          </w:p>
        </w:tc>
        <w:tc>
          <w:tcPr>
            <w:tcW w:w="1080" w:type="dxa"/>
            <w:noWrap/>
            <w:tcMar>
              <w:top w:w="57" w:type="dxa"/>
              <w:left w:w="57" w:type="dxa"/>
              <w:bottom w:w="85" w:type="dxa"/>
              <w:right w:w="57" w:type="dxa"/>
            </w:tcMar>
            <w:hideMark/>
          </w:tcPr>
          <w:p w14:paraId="771A0AEE"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76700</w:t>
            </w:r>
          </w:p>
        </w:tc>
      </w:tr>
      <w:tr w:rsidR="007C7312" w:rsidRPr="00EC0AD7" w14:paraId="78AABE1E" w14:textId="77777777" w:rsidTr="00B21C5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68E97BA9" w14:textId="77777777" w:rsidR="007C7312" w:rsidRPr="00EC0AD7" w:rsidRDefault="007C7312" w:rsidP="007C7312">
            <w:pPr>
              <w:pStyle w:val="TableText"/>
            </w:pPr>
            <w:r w:rsidRPr="00EC0AD7">
              <w:t xml:space="preserve">36567 </w:t>
            </w:r>
          </w:p>
        </w:tc>
        <w:tc>
          <w:tcPr>
            <w:tcW w:w="1080" w:type="dxa"/>
            <w:noWrap/>
            <w:tcMar>
              <w:top w:w="57" w:type="dxa"/>
              <w:left w:w="57" w:type="dxa"/>
              <w:bottom w:w="85" w:type="dxa"/>
              <w:right w:w="57" w:type="dxa"/>
            </w:tcMar>
            <w:hideMark/>
          </w:tcPr>
          <w:p w14:paraId="6039E466"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38600</w:t>
            </w:r>
          </w:p>
        </w:tc>
        <w:tc>
          <w:tcPr>
            <w:tcW w:w="1080" w:type="dxa"/>
            <w:noWrap/>
            <w:tcMar>
              <w:top w:w="57" w:type="dxa"/>
              <w:left w:w="57" w:type="dxa"/>
              <w:bottom w:w="85" w:type="dxa"/>
              <w:right w:w="57" w:type="dxa"/>
            </w:tcMar>
            <w:hideMark/>
          </w:tcPr>
          <w:p w14:paraId="27FC0D60"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66000</w:t>
            </w:r>
          </w:p>
        </w:tc>
        <w:tc>
          <w:tcPr>
            <w:tcW w:w="1046" w:type="dxa"/>
            <w:noWrap/>
            <w:tcMar>
              <w:top w:w="57" w:type="dxa"/>
              <w:left w:w="57" w:type="dxa"/>
              <w:bottom w:w="85" w:type="dxa"/>
              <w:right w:w="57" w:type="dxa"/>
            </w:tcMar>
            <w:hideMark/>
          </w:tcPr>
          <w:p w14:paraId="0B99DA12"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2630</w:t>
            </w:r>
          </w:p>
        </w:tc>
        <w:tc>
          <w:tcPr>
            <w:tcW w:w="1114" w:type="dxa"/>
            <w:noWrap/>
            <w:tcMar>
              <w:top w:w="57" w:type="dxa"/>
              <w:left w:w="57" w:type="dxa"/>
              <w:bottom w:w="85" w:type="dxa"/>
              <w:right w:w="57" w:type="dxa"/>
            </w:tcMar>
            <w:hideMark/>
          </w:tcPr>
          <w:p w14:paraId="284F8EE0"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2720</w:t>
            </w:r>
          </w:p>
        </w:tc>
        <w:tc>
          <w:tcPr>
            <w:tcW w:w="1080" w:type="dxa"/>
            <w:noWrap/>
            <w:tcMar>
              <w:top w:w="57" w:type="dxa"/>
              <w:left w:w="57" w:type="dxa"/>
              <w:bottom w:w="85" w:type="dxa"/>
              <w:right w:w="57" w:type="dxa"/>
            </w:tcMar>
            <w:hideMark/>
          </w:tcPr>
          <w:p w14:paraId="0F28F2E8"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41200</w:t>
            </w:r>
          </w:p>
        </w:tc>
        <w:tc>
          <w:tcPr>
            <w:tcW w:w="1080" w:type="dxa"/>
            <w:noWrap/>
            <w:tcMar>
              <w:top w:w="57" w:type="dxa"/>
              <w:left w:w="57" w:type="dxa"/>
              <w:bottom w:w="85" w:type="dxa"/>
              <w:right w:w="57" w:type="dxa"/>
            </w:tcMar>
            <w:hideMark/>
          </w:tcPr>
          <w:p w14:paraId="30FB655B"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61000</w:t>
            </w:r>
          </w:p>
        </w:tc>
        <w:tc>
          <w:tcPr>
            <w:tcW w:w="1080" w:type="dxa"/>
            <w:noWrap/>
            <w:tcMar>
              <w:top w:w="57" w:type="dxa"/>
              <w:left w:w="57" w:type="dxa"/>
              <w:bottom w:w="85" w:type="dxa"/>
              <w:right w:w="57" w:type="dxa"/>
            </w:tcMar>
            <w:hideMark/>
          </w:tcPr>
          <w:p w14:paraId="376C1AF1"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104000</w:t>
            </w:r>
          </w:p>
        </w:tc>
        <w:tc>
          <w:tcPr>
            <w:tcW w:w="1080" w:type="dxa"/>
            <w:noWrap/>
            <w:tcMar>
              <w:top w:w="57" w:type="dxa"/>
              <w:left w:w="57" w:type="dxa"/>
              <w:bottom w:w="85" w:type="dxa"/>
              <w:right w:w="57" w:type="dxa"/>
            </w:tcMar>
            <w:hideMark/>
          </w:tcPr>
          <w:p w14:paraId="495262F2"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127000</w:t>
            </w:r>
          </w:p>
        </w:tc>
      </w:tr>
      <w:tr w:rsidR="007C7312" w:rsidRPr="00EC0AD7" w14:paraId="15192F31" w14:textId="77777777" w:rsidTr="00B21C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494C8DCB" w14:textId="77777777" w:rsidR="007C7312" w:rsidRPr="00EC0AD7" w:rsidRDefault="007C7312" w:rsidP="007C7312">
            <w:pPr>
              <w:pStyle w:val="TableText"/>
            </w:pPr>
            <w:r w:rsidRPr="00EC0AD7">
              <w:t xml:space="preserve">36568 </w:t>
            </w:r>
          </w:p>
        </w:tc>
        <w:tc>
          <w:tcPr>
            <w:tcW w:w="1080" w:type="dxa"/>
            <w:noWrap/>
            <w:tcMar>
              <w:top w:w="57" w:type="dxa"/>
              <w:left w:w="57" w:type="dxa"/>
              <w:bottom w:w="85" w:type="dxa"/>
              <w:right w:w="57" w:type="dxa"/>
            </w:tcMar>
            <w:hideMark/>
          </w:tcPr>
          <w:p w14:paraId="18E87931"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26800</w:t>
            </w:r>
          </w:p>
        </w:tc>
        <w:tc>
          <w:tcPr>
            <w:tcW w:w="1080" w:type="dxa"/>
            <w:noWrap/>
            <w:tcMar>
              <w:top w:w="57" w:type="dxa"/>
              <w:left w:w="57" w:type="dxa"/>
              <w:bottom w:w="85" w:type="dxa"/>
              <w:right w:w="57" w:type="dxa"/>
            </w:tcMar>
            <w:hideMark/>
          </w:tcPr>
          <w:p w14:paraId="297E1B7A"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59300</w:t>
            </w:r>
          </w:p>
        </w:tc>
        <w:tc>
          <w:tcPr>
            <w:tcW w:w="1046" w:type="dxa"/>
            <w:noWrap/>
            <w:tcMar>
              <w:top w:w="57" w:type="dxa"/>
              <w:left w:w="57" w:type="dxa"/>
              <w:bottom w:w="85" w:type="dxa"/>
              <w:right w:w="57" w:type="dxa"/>
            </w:tcMar>
            <w:hideMark/>
          </w:tcPr>
          <w:p w14:paraId="65F0E684"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2080</w:t>
            </w:r>
          </w:p>
        </w:tc>
        <w:tc>
          <w:tcPr>
            <w:tcW w:w="1114" w:type="dxa"/>
            <w:noWrap/>
            <w:tcMar>
              <w:top w:w="57" w:type="dxa"/>
              <w:left w:w="57" w:type="dxa"/>
              <w:bottom w:w="85" w:type="dxa"/>
              <w:right w:w="57" w:type="dxa"/>
            </w:tcMar>
            <w:hideMark/>
          </w:tcPr>
          <w:p w14:paraId="65C855EE"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1940</w:t>
            </w:r>
          </w:p>
        </w:tc>
        <w:tc>
          <w:tcPr>
            <w:tcW w:w="1080" w:type="dxa"/>
            <w:noWrap/>
            <w:tcMar>
              <w:top w:w="57" w:type="dxa"/>
              <w:left w:w="57" w:type="dxa"/>
              <w:bottom w:w="85" w:type="dxa"/>
              <w:right w:w="57" w:type="dxa"/>
            </w:tcMar>
            <w:hideMark/>
          </w:tcPr>
          <w:p w14:paraId="51956E97"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14100</w:t>
            </w:r>
          </w:p>
        </w:tc>
        <w:tc>
          <w:tcPr>
            <w:tcW w:w="1080" w:type="dxa"/>
            <w:noWrap/>
            <w:tcMar>
              <w:top w:w="57" w:type="dxa"/>
              <w:left w:w="57" w:type="dxa"/>
              <w:bottom w:w="85" w:type="dxa"/>
              <w:right w:w="57" w:type="dxa"/>
            </w:tcMar>
            <w:hideMark/>
          </w:tcPr>
          <w:p w14:paraId="6CC07C9B"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52800</w:t>
            </w:r>
          </w:p>
        </w:tc>
        <w:tc>
          <w:tcPr>
            <w:tcW w:w="1080" w:type="dxa"/>
            <w:noWrap/>
            <w:tcMar>
              <w:top w:w="57" w:type="dxa"/>
              <w:left w:w="57" w:type="dxa"/>
              <w:bottom w:w="85" w:type="dxa"/>
              <w:right w:w="57" w:type="dxa"/>
            </w:tcMar>
            <w:hideMark/>
          </w:tcPr>
          <w:p w14:paraId="2F7939C6"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58400</w:t>
            </w:r>
          </w:p>
        </w:tc>
        <w:tc>
          <w:tcPr>
            <w:tcW w:w="1080" w:type="dxa"/>
            <w:noWrap/>
            <w:tcMar>
              <w:top w:w="57" w:type="dxa"/>
              <w:left w:w="57" w:type="dxa"/>
              <w:bottom w:w="85" w:type="dxa"/>
              <w:right w:w="57" w:type="dxa"/>
            </w:tcMar>
            <w:hideMark/>
          </w:tcPr>
          <w:p w14:paraId="58AA3752"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124000</w:t>
            </w:r>
          </w:p>
        </w:tc>
      </w:tr>
      <w:tr w:rsidR="007C7312" w:rsidRPr="00EC0AD7" w14:paraId="06B439EF" w14:textId="77777777" w:rsidTr="00B21C5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02341B95" w14:textId="77777777" w:rsidR="007C7312" w:rsidRPr="00EC0AD7" w:rsidRDefault="007C7312" w:rsidP="007C7312">
            <w:pPr>
              <w:pStyle w:val="TableText"/>
            </w:pPr>
            <w:r w:rsidRPr="00EC0AD7">
              <w:t xml:space="preserve">BV01 </w:t>
            </w:r>
          </w:p>
        </w:tc>
        <w:tc>
          <w:tcPr>
            <w:tcW w:w="1080" w:type="dxa"/>
            <w:noWrap/>
            <w:tcMar>
              <w:top w:w="57" w:type="dxa"/>
              <w:left w:w="57" w:type="dxa"/>
              <w:bottom w:w="85" w:type="dxa"/>
              <w:right w:w="57" w:type="dxa"/>
            </w:tcMar>
            <w:hideMark/>
          </w:tcPr>
          <w:p w14:paraId="2412E01F"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27100</w:t>
            </w:r>
          </w:p>
        </w:tc>
        <w:tc>
          <w:tcPr>
            <w:tcW w:w="1080" w:type="dxa"/>
            <w:noWrap/>
            <w:tcMar>
              <w:top w:w="57" w:type="dxa"/>
              <w:left w:w="57" w:type="dxa"/>
              <w:bottom w:w="85" w:type="dxa"/>
              <w:right w:w="57" w:type="dxa"/>
            </w:tcMar>
            <w:hideMark/>
          </w:tcPr>
          <w:p w14:paraId="032CD990"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32100</w:t>
            </w:r>
          </w:p>
        </w:tc>
        <w:tc>
          <w:tcPr>
            <w:tcW w:w="1046" w:type="dxa"/>
            <w:noWrap/>
            <w:tcMar>
              <w:top w:w="57" w:type="dxa"/>
              <w:left w:w="57" w:type="dxa"/>
              <w:bottom w:w="85" w:type="dxa"/>
              <w:right w:w="57" w:type="dxa"/>
            </w:tcMar>
            <w:hideMark/>
          </w:tcPr>
          <w:p w14:paraId="6AA31AB0"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1410</w:t>
            </w:r>
          </w:p>
        </w:tc>
        <w:tc>
          <w:tcPr>
            <w:tcW w:w="1114" w:type="dxa"/>
            <w:noWrap/>
            <w:tcMar>
              <w:top w:w="57" w:type="dxa"/>
              <w:left w:w="57" w:type="dxa"/>
              <w:bottom w:w="85" w:type="dxa"/>
              <w:right w:w="57" w:type="dxa"/>
            </w:tcMar>
            <w:hideMark/>
          </w:tcPr>
          <w:p w14:paraId="0E43C6AE"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1190</w:t>
            </w:r>
          </w:p>
        </w:tc>
        <w:tc>
          <w:tcPr>
            <w:tcW w:w="1080" w:type="dxa"/>
            <w:noWrap/>
            <w:tcMar>
              <w:top w:w="57" w:type="dxa"/>
              <w:left w:w="57" w:type="dxa"/>
              <w:bottom w:w="85" w:type="dxa"/>
              <w:right w:w="57" w:type="dxa"/>
            </w:tcMar>
            <w:hideMark/>
          </w:tcPr>
          <w:p w14:paraId="5929CB8A"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14000</w:t>
            </w:r>
          </w:p>
        </w:tc>
        <w:tc>
          <w:tcPr>
            <w:tcW w:w="1080" w:type="dxa"/>
            <w:noWrap/>
            <w:tcMar>
              <w:top w:w="57" w:type="dxa"/>
              <w:left w:w="57" w:type="dxa"/>
              <w:bottom w:w="85" w:type="dxa"/>
              <w:right w:w="57" w:type="dxa"/>
            </w:tcMar>
            <w:hideMark/>
          </w:tcPr>
          <w:p w14:paraId="33724E2B"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16500</w:t>
            </w:r>
          </w:p>
        </w:tc>
        <w:tc>
          <w:tcPr>
            <w:tcW w:w="1080" w:type="dxa"/>
            <w:noWrap/>
            <w:tcMar>
              <w:top w:w="57" w:type="dxa"/>
              <w:left w:w="57" w:type="dxa"/>
              <w:bottom w:w="85" w:type="dxa"/>
              <w:right w:w="57" w:type="dxa"/>
            </w:tcMar>
            <w:hideMark/>
          </w:tcPr>
          <w:p w14:paraId="432D83B7"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28100</w:t>
            </w:r>
          </w:p>
        </w:tc>
        <w:tc>
          <w:tcPr>
            <w:tcW w:w="1080" w:type="dxa"/>
            <w:noWrap/>
            <w:tcMar>
              <w:top w:w="57" w:type="dxa"/>
              <w:left w:w="57" w:type="dxa"/>
              <w:bottom w:w="85" w:type="dxa"/>
              <w:right w:w="57" w:type="dxa"/>
            </w:tcMar>
            <w:hideMark/>
          </w:tcPr>
          <w:p w14:paraId="4422D0E2"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41400</w:t>
            </w:r>
          </w:p>
        </w:tc>
      </w:tr>
      <w:tr w:rsidR="007C7312" w:rsidRPr="00EC0AD7" w14:paraId="18748B8A" w14:textId="77777777" w:rsidTr="00B21C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4B1F3268" w14:textId="77777777" w:rsidR="007C7312" w:rsidRPr="00EC0AD7" w:rsidRDefault="007C7312" w:rsidP="007C7312">
            <w:pPr>
              <w:pStyle w:val="TableText"/>
            </w:pPr>
            <w:r w:rsidRPr="00EC0AD7">
              <w:t xml:space="preserve">MC7.2 </w:t>
            </w:r>
          </w:p>
        </w:tc>
        <w:tc>
          <w:tcPr>
            <w:tcW w:w="1080" w:type="dxa"/>
            <w:noWrap/>
            <w:tcMar>
              <w:top w:w="57" w:type="dxa"/>
              <w:left w:w="57" w:type="dxa"/>
              <w:bottom w:w="85" w:type="dxa"/>
              <w:right w:w="57" w:type="dxa"/>
            </w:tcMar>
            <w:hideMark/>
          </w:tcPr>
          <w:p w14:paraId="06DD9C8C"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30200</w:t>
            </w:r>
          </w:p>
        </w:tc>
        <w:tc>
          <w:tcPr>
            <w:tcW w:w="1080" w:type="dxa"/>
            <w:noWrap/>
            <w:tcMar>
              <w:top w:w="57" w:type="dxa"/>
              <w:left w:w="57" w:type="dxa"/>
              <w:bottom w:w="85" w:type="dxa"/>
              <w:right w:w="57" w:type="dxa"/>
            </w:tcMar>
            <w:hideMark/>
          </w:tcPr>
          <w:p w14:paraId="7ECB5563"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32000</w:t>
            </w:r>
          </w:p>
        </w:tc>
        <w:tc>
          <w:tcPr>
            <w:tcW w:w="1046" w:type="dxa"/>
            <w:noWrap/>
            <w:tcMar>
              <w:top w:w="57" w:type="dxa"/>
              <w:left w:w="57" w:type="dxa"/>
              <w:bottom w:w="85" w:type="dxa"/>
              <w:right w:w="57" w:type="dxa"/>
            </w:tcMar>
            <w:hideMark/>
          </w:tcPr>
          <w:p w14:paraId="5997AF73"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2090</w:t>
            </w:r>
          </w:p>
        </w:tc>
        <w:tc>
          <w:tcPr>
            <w:tcW w:w="1114" w:type="dxa"/>
            <w:noWrap/>
            <w:tcMar>
              <w:top w:w="57" w:type="dxa"/>
              <w:left w:w="57" w:type="dxa"/>
              <w:bottom w:w="85" w:type="dxa"/>
              <w:right w:w="57" w:type="dxa"/>
            </w:tcMar>
            <w:hideMark/>
          </w:tcPr>
          <w:p w14:paraId="2B32AB9D"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868</w:t>
            </w:r>
          </w:p>
        </w:tc>
        <w:tc>
          <w:tcPr>
            <w:tcW w:w="1080" w:type="dxa"/>
            <w:noWrap/>
            <w:tcMar>
              <w:top w:w="57" w:type="dxa"/>
              <w:left w:w="57" w:type="dxa"/>
              <w:bottom w:w="85" w:type="dxa"/>
              <w:right w:w="57" w:type="dxa"/>
            </w:tcMar>
            <w:hideMark/>
          </w:tcPr>
          <w:p w14:paraId="51EE81E5"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10900</w:t>
            </w:r>
          </w:p>
        </w:tc>
        <w:tc>
          <w:tcPr>
            <w:tcW w:w="1080" w:type="dxa"/>
            <w:noWrap/>
            <w:tcMar>
              <w:top w:w="57" w:type="dxa"/>
              <w:left w:w="57" w:type="dxa"/>
              <w:bottom w:w="85" w:type="dxa"/>
              <w:right w:w="57" w:type="dxa"/>
            </w:tcMar>
            <w:hideMark/>
          </w:tcPr>
          <w:p w14:paraId="45FA228E"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12200</w:t>
            </w:r>
          </w:p>
        </w:tc>
        <w:tc>
          <w:tcPr>
            <w:tcW w:w="1080" w:type="dxa"/>
            <w:noWrap/>
            <w:tcMar>
              <w:top w:w="57" w:type="dxa"/>
              <w:left w:w="57" w:type="dxa"/>
              <w:bottom w:w="85" w:type="dxa"/>
              <w:right w:w="57" w:type="dxa"/>
            </w:tcMar>
            <w:hideMark/>
          </w:tcPr>
          <w:p w14:paraId="280C7ECC"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22800</w:t>
            </w:r>
          </w:p>
        </w:tc>
        <w:tc>
          <w:tcPr>
            <w:tcW w:w="1080" w:type="dxa"/>
            <w:noWrap/>
            <w:tcMar>
              <w:top w:w="57" w:type="dxa"/>
              <w:left w:w="57" w:type="dxa"/>
              <w:bottom w:w="85" w:type="dxa"/>
              <w:right w:w="57" w:type="dxa"/>
            </w:tcMar>
            <w:hideMark/>
          </w:tcPr>
          <w:p w14:paraId="02693074" w14:textId="77777777"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25200</w:t>
            </w:r>
          </w:p>
        </w:tc>
      </w:tr>
      <w:tr w:rsidR="007C7312" w:rsidRPr="00EC0AD7" w14:paraId="17531E10" w14:textId="77777777" w:rsidTr="00B21C5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hideMark/>
          </w:tcPr>
          <w:p w14:paraId="4A19E5DB" w14:textId="77777777" w:rsidR="007C7312" w:rsidRPr="00EC0AD7" w:rsidRDefault="007C7312" w:rsidP="007C7312">
            <w:pPr>
              <w:pStyle w:val="TableText"/>
            </w:pPr>
            <w:r w:rsidRPr="00EC0AD7">
              <w:t>Average</w:t>
            </w:r>
          </w:p>
        </w:tc>
        <w:tc>
          <w:tcPr>
            <w:tcW w:w="1080" w:type="dxa"/>
            <w:noWrap/>
            <w:tcMar>
              <w:top w:w="57" w:type="dxa"/>
              <w:left w:w="57" w:type="dxa"/>
              <w:bottom w:w="85" w:type="dxa"/>
              <w:right w:w="57" w:type="dxa"/>
            </w:tcMar>
            <w:hideMark/>
          </w:tcPr>
          <w:p w14:paraId="5E93E04B"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51113</w:t>
            </w:r>
          </w:p>
        </w:tc>
        <w:tc>
          <w:tcPr>
            <w:tcW w:w="1080" w:type="dxa"/>
            <w:noWrap/>
            <w:tcMar>
              <w:top w:w="57" w:type="dxa"/>
              <w:left w:w="57" w:type="dxa"/>
              <w:bottom w:w="85" w:type="dxa"/>
              <w:right w:w="57" w:type="dxa"/>
            </w:tcMar>
            <w:hideMark/>
          </w:tcPr>
          <w:p w14:paraId="6A108000"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65440</w:t>
            </w:r>
          </w:p>
        </w:tc>
        <w:tc>
          <w:tcPr>
            <w:tcW w:w="1046" w:type="dxa"/>
            <w:noWrap/>
            <w:tcMar>
              <w:top w:w="57" w:type="dxa"/>
              <w:left w:w="57" w:type="dxa"/>
              <w:bottom w:w="85" w:type="dxa"/>
              <w:right w:w="57" w:type="dxa"/>
            </w:tcMar>
            <w:hideMark/>
          </w:tcPr>
          <w:p w14:paraId="160B6947"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2375</w:t>
            </w:r>
          </w:p>
        </w:tc>
        <w:tc>
          <w:tcPr>
            <w:tcW w:w="1114" w:type="dxa"/>
            <w:noWrap/>
            <w:tcMar>
              <w:top w:w="57" w:type="dxa"/>
              <w:left w:w="57" w:type="dxa"/>
              <w:bottom w:w="85" w:type="dxa"/>
              <w:right w:w="57" w:type="dxa"/>
            </w:tcMar>
            <w:hideMark/>
          </w:tcPr>
          <w:p w14:paraId="4ED28423"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1715</w:t>
            </w:r>
          </w:p>
        </w:tc>
        <w:tc>
          <w:tcPr>
            <w:tcW w:w="1080" w:type="dxa"/>
            <w:noWrap/>
            <w:tcMar>
              <w:top w:w="57" w:type="dxa"/>
              <w:left w:w="57" w:type="dxa"/>
              <w:bottom w:w="85" w:type="dxa"/>
              <w:right w:w="57" w:type="dxa"/>
            </w:tcMar>
            <w:hideMark/>
          </w:tcPr>
          <w:p w14:paraId="7D240728"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23867</w:t>
            </w:r>
          </w:p>
        </w:tc>
        <w:tc>
          <w:tcPr>
            <w:tcW w:w="1080" w:type="dxa"/>
            <w:noWrap/>
            <w:tcMar>
              <w:top w:w="57" w:type="dxa"/>
              <w:left w:w="57" w:type="dxa"/>
              <w:bottom w:w="85" w:type="dxa"/>
              <w:right w:w="57" w:type="dxa"/>
            </w:tcMar>
            <w:hideMark/>
          </w:tcPr>
          <w:p w14:paraId="6A337E91"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32373</w:t>
            </w:r>
          </w:p>
        </w:tc>
        <w:tc>
          <w:tcPr>
            <w:tcW w:w="1080" w:type="dxa"/>
            <w:noWrap/>
            <w:tcMar>
              <w:top w:w="57" w:type="dxa"/>
              <w:left w:w="57" w:type="dxa"/>
              <w:bottom w:w="85" w:type="dxa"/>
              <w:right w:w="57" w:type="dxa"/>
            </w:tcMar>
            <w:hideMark/>
          </w:tcPr>
          <w:p w14:paraId="548B763D"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54800</w:t>
            </w:r>
          </w:p>
        </w:tc>
        <w:tc>
          <w:tcPr>
            <w:tcW w:w="1080" w:type="dxa"/>
            <w:noWrap/>
            <w:tcMar>
              <w:top w:w="57" w:type="dxa"/>
              <w:left w:w="57" w:type="dxa"/>
              <w:bottom w:w="85" w:type="dxa"/>
              <w:right w:w="57" w:type="dxa"/>
            </w:tcMar>
            <w:hideMark/>
          </w:tcPr>
          <w:p w14:paraId="0543DBC7" w14:textId="77777777"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74433</w:t>
            </w:r>
          </w:p>
        </w:tc>
      </w:tr>
      <w:tr w:rsidR="007C7312" w:rsidRPr="00EC0AD7" w14:paraId="127804C8" w14:textId="77777777" w:rsidTr="00B21C5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tcPr>
          <w:p w14:paraId="0982785F" w14:textId="50F16734" w:rsidR="007C7312" w:rsidRPr="00EC0AD7" w:rsidRDefault="007C7312" w:rsidP="007C7312">
            <w:pPr>
              <w:pStyle w:val="TableText"/>
            </w:pPr>
            <w:r w:rsidRPr="00EC0AD7">
              <w:t>Blank 1</w:t>
            </w:r>
          </w:p>
        </w:tc>
        <w:tc>
          <w:tcPr>
            <w:tcW w:w="1080" w:type="dxa"/>
            <w:noWrap/>
            <w:tcMar>
              <w:top w:w="57" w:type="dxa"/>
              <w:left w:w="57" w:type="dxa"/>
              <w:bottom w:w="85" w:type="dxa"/>
              <w:right w:w="57" w:type="dxa"/>
            </w:tcMar>
          </w:tcPr>
          <w:p w14:paraId="6D507FBE" w14:textId="6D7D9668"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8679CF">
              <w:t>&lt;27</w:t>
            </w:r>
          </w:p>
        </w:tc>
        <w:tc>
          <w:tcPr>
            <w:tcW w:w="1080" w:type="dxa"/>
            <w:noWrap/>
            <w:tcMar>
              <w:top w:w="57" w:type="dxa"/>
              <w:left w:w="57" w:type="dxa"/>
              <w:bottom w:w="85" w:type="dxa"/>
              <w:right w:w="57" w:type="dxa"/>
            </w:tcMar>
          </w:tcPr>
          <w:p w14:paraId="444194CF" w14:textId="7B2A7828"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color w:val="EBEEF5"/>
              </w:rPr>
            </w:pPr>
            <w:r w:rsidRPr="007C7312">
              <w:rPr>
                <w:color w:val="EBEEF5"/>
              </w:rPr>
              <w:t>-</w:t>
            </w:r>
          </w:p>
        </w:tc>
        <w:tc>
          <w:tcPr>
            <w:tcW w:w="1046" w:type="dxa"/>
            <w:noWrap/>
            <w:tcMar>
              <w:top w:w="57" w:type="dxa"/>
              <w:left w:w="57" w:type="dxa"/>
              <w:bottom w:w="85" w:type="dxa"/>
              <w:right w:w="57" w:type="dxa"/>
            </w:tcMar>
          </w:tcPr>
          <w:p w14:paraId="22F69B8C" w14:textId="4F4C5FD4"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782FC1">
              <w:t>&lt;36</w:t>
            </w:r>
          </w:p>
        </w:tc>
        <w:tc>
          <w:tcPr>
            <w:tcW w:w="1114" w:type="dxa"/>
            <w:noWrap/>
            <w:tcMar>
              <w:top w:w="57" w:type="dxa"/>
              <w:left w:w="57" w:type="dxa"/>
              <w:bottom w:w="85" w:type="dxa"/>
              <w:right w:w="57" w:type="dxa"/>
            </w:tcMar>
          </w:tcPr>
          <w:p w14:paraId="69BA153C" w14:textId="635091CD"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7C7312">
              <w:rPr>
                <w:color w:val="EBEEF5"/>
              </w:rPr>
              <w:t>-</w:t>
            </w:r>
          </w:p>
        </w:tc>
        <w:tc>
          <w:tcPr>
            <w:tcW w:w="1080" w:type="dxa"/>
            <w:noWrap/>
            <w:tcMar>
              <w:top w:w="57" w:type="dxa"/>
              <w:left w:w="57" w:type="dxa"/>
              <w:bottom w:w="85" w:type="dxa"/>
              <w:right w:w="57" w:type="dxa"/>
            </w:tcMar>
          </w:tcPr>
          <w:p w14:paraId="22CD94A9" w14:textId="5921381D"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685CB8">
              <w:t>&lt;3</w:t>
            </w:r>
          </w:p>
        </w:tc>
        <w:tc>
          <w:tcPr>
            <w:tcW w:w="1080" w:type="dxa"/>
            <w:noWrap/>
            <w:tcMar>
              <w:top w:w="57" w:type="dxa"/>
              <w:left w:w="57" w:type="dxa"/>
              <w:bottom w:w="85" w:type="dxa"/>
              <w:right w:w="57" w:type="dxa"/>
            </w:tcMar>
          </w:tcPr>
          <w:p w14:paraId="43CCE685" w14:textId="631D5418"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7C7312">
              <w:rPr>
                <w:color w:val="EBEEF5"/>
              </w:rPr>
              <w:t>-</w:t>
            </w:r>
          </w:p>
        </w:tc>
        <w:tc>
          <w:tcPr>
            <w:tcW w:w="1080" w:type="dxa"/>
            <w:noWrap/>
            <w:tcMar>
              <w:top w:w="57" w:type="dxa"/>
              <w:left w:w="57" w:type="dxa"/>
              <w:bottom w:w="85" w:type="dxa"/>
              <w:right w:w="57" w:type="dxa"/>
            </w:tcMar>
          </w:tcPr>
          <w:p w14:paraId="26B44EF7" w14:textId="6BB2C3E9"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EC0AD7">
              <w:t>205</w:t>
            </w:r>
          </w:p>
        </w:tc>
        <w:tc>
          <w:tcPr>
            <w:tcW w:w="1080" w:type="dxa"/>
            <w:noWrap/>
            <w:tcMar>
              <w:top w:w="57" w:type="dxa"/>
              <w:left w:w="57" w:type="dxa"/>
              <w:bottom w:w="85" w:type="dxa"/>
              <w:right w:w="57" w:type="dxa"/>
            </w:tcMar>
          </w:tcPr>
          <w:p w14:paraId="6E461A9E" w14:textId="2DF5F99F" w:rsidR="007C7312" w:rsidRPr="00EC0AD7" w:rsidRDefault="007C7312" w:rsidP="007C7312">
            <w:pPr>
              <w:pStyle w:val="TableText"/>
              <w:cnfStyle w:val="000000100000" w:firstRow="0" w:lastRow="0" w:firstColumn="0" w:lastColumn="0" w:oddVBand="0" w:evenVBand="0" w:oddHBand="1" w:evenHBand="0" w:firstRowFirstColumn="0" w:firstRowLastColumn="0" w:lastRowFirstColumn="0" w:lastRowLastColumn="0"/>
            </w:pPr>
            <w:r w:rsidRPr="007C7312">
              <w:rPr>
                <w:color w:val="EBEEF5"/>
              </w:rPr>
              <w:t>-</w:t>
            </w:r>
          </w:p>
        </w:tc>
      </w:tr>
      <w:tr w:rsidR="007C7312" w:rsidRPr="00EC0AD7" w14:paraId="579CF7CE" w14:textId="77777777" w:rsidTr="00B21C5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80" w:type="dxa"/>
            <w:noWrap/>
            <w:tcMar>
              <w:top w:w="57" w:type="dxa"/>
              <w:left w:w="57" w:type="dxa"/>
              <w:bottom w:w="85" w:type="dxa"/>
              <w:right w:w="57" w:type="dxa"/>
            </w:tcMar>
          </w:tcPr>
          <w:p w14:paraId="4B221799" w14:textId="58111739" w:rsidR="007C7312" w:rsidRPr="00EC0AD7" w:rsidRDefault="007C7312" w:rsidP="007C7312">
            <w:pPr>
              <w:pStyle w:val="TableText"/>
            </w:pPr>
            <w:r w:rsidRPr="00EC0AD7">
              <w:t>Blank 2</w:t>
            </w:r>
          </w:p>
        </w:tc>
        <w:tc>
          <w:tcPr>
            <w:tcW w:w="1080" w:type="dxa"/>
            <w:noWrap/>
            <w:tcMar>
              <w:top w:w="57" w:type="dxa"/>
              <w:left w:w="57" w:type="dxa"/>
              <w:bottom w:w="85" w:type="dxa"/>
              <w:right w:w="57" w:type="dxa"/>
            </w:tcMar>
          </w:tcPr>
          <w:p w14:paraId="75F030A8" w14:textId="060009A6"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8679CF">
              <w:t>&lt;27</w:t>
            </w:r>
          </w:p>
        </w:tc>
        <w:tc>
          <w:tcPr>
            <w:tcW w:w="1080" w:type="dxa"/>
            <w:noWrap/>
            <w:tcMar>
              <w:top w:w="57" w:type="dxa"/>
              <w:left w:w="57" w:type="dxa"/>
              <w:bottom w:w="85" w:type="dxa"/>
              <w:right w:w="57" w:type="dxa"/>
            </w:tcMar>
          </w:tcPr>
          <w:p w14:paraId="1A878256" w14:textId="27508A13"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color w:val="EBEEF5"/>
              </w:rPr>
            </w:pPr>
            <w:r w:rsidRPr="007C7312">
              <w:rPr>
                <w:color w:val="EBEEF5"/>
              </w:rPr>
              <w:t>-</w:t>
            </w:r>
          </w:p>
        </w:tc>
        <w:tc>
          <w:tcPr>
            <w:tcW w:w="1046" w:type="dxa"/>
            <w:noWrap/>
            <w:tcMar>
              <w:top w:w="57" w:type="dxa"/>
              <w:left w:w="57" w:type="dxa"/>
              <w:bottom w:w="85" w:type="dxa"/>
              <w:right w:w="57" w:type="dxa"/>
            </w:tcMar>
          </w:tcPr>
          <w:p w14:paraId="5B9FE6E5" w14:textId="40051F88"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782FC1">
              <w:t>&lt;36</w:t>
            </w:r>
          </w:p>
        </w:tc>
        <w:tc>
          <w:tcPr>
            <w:tcW w:w="1114" w:type="dxa"/>
            <w:noWrap/>
            <w:tcMar>
              <w:top w:w="57" w:type="dxa"/>
              <w:left w:w="57" w:type="dxa"/>
              <w:bottom w:w="85" w:type="dxa"/>
              <w:right w:w="57" w:type="dxa"/>
            </w:tcMar>
          </w:tcPr>
          <w:p w14:paraId="2069CE3D" w14:textId="24F64D66"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7C7312">
              <w:rPr>
                <w:color w:val="EBEEF5"/>
              </w:rPr>
              <w:t>-</w:t>
            </w:r>
          </w:p>
        </w:tc>
        <w:tc>
          <w:tcPr>
            <w:tcW w:w="1080" w:type="dxa"/>
            <w:noWrap/>
            <w:tcMar>
              <w:top w:w="57" w:type="dxa"/>
              <w:left w:w="57" w:type="dxa"/>
              <w:bottom w:w="85" w:type="dxa"/>
              <w:right w:w="57" w:type="dxa"/>
            </w:tcMar>
          </w:tcPr>
          <w:p w14:paraId="1619B4FB" w14:textId="6A72A559"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685CB8">
              <w:t>&lt;3</w:t>
            </w:r>
          </w:p>
        </w:tc>
        <w:tc>
          <w:tcPr>
            <w:tcW w:w="1080" w:type="dxa"/>
            <w:noWrap/>
            <w:tcMar>
              <w:top w:w="57" w:type="dxa"/>
              <w:left w:w="57" w:type="dxa"/>
              <w:bottom w:w="85" w:type="dxa"/>
              <w:right w:w="57" w:type="dxa"/>
            </w:tcMar>
          </w:tcPr>
          <w:p w14:paraId="7340CB36" w14:textId="77300C95"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7C7312">
              <w:rPr>
                <w:color w:val="EBEEF5"/>
              </w:rPr>
              <w:t>-</w:t>
            </w:r>
          </w:p>
        </w:tc>
        <w:tc>
          <w:tcPr>
            <w:tcW w:w="1080" w:type="dxa"/>
            <w:noWrap/>
            <w:tcMar>
              <w:top w:w="57" w:type="dxa"/>
              <w:left w:w="57" w:type="dxa"/>
              <w:bottom w:w="85" w:type="dxa"/>
              <w:right w:w="57" w:type="dxa"/>
            </w:tcMar>
          </w:tcPr>
          <w:p w14:paraId="17C0C224" w14:textId="0C42D678"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EC0AD7">
              <w:t>148</w:t>
            </w:r>
          </w:p>
        </w:tc>
        <w:tc>
          <w:tcPr>
            <w:tcW w:w="1080" w:type="dxa"/>
            <w:noWrap/>
            <w:tcMar>
              <w:top w:w="57" w:type="dxa"/>
              <w:left w:w="57" w:type="dxa"/>
              <w:bottom w:w="85" w:type="dxa"/>
              <w:right w:w="57" w:type="dxa"/>
            </w:tcMar>
          </w:tcPr>
          <w:p w14:paraId="58E4ABBB" w14:textId="50761F9A" w:rsidR="007C7312" w:rsidRPr="00EC0AD7" w:rsidRDefault="007C7312" w:rsidP="007C7312">
            <w:pPr>
              <w:pStyle w:val="TableText"/>
              <w:cnfStyle w:val="000000010000" w:firstRow="0" w:lastRow="0" w:firstColumn="0" w:lastColumn="0" w:oddVBand="0" w:evenVBand="0" w:oddHBand="0" w:evenHBand="1" w:firstRowFirstColumn="0" w:firstRowLastColumn="0" w:lastRowFirstColumn="0" w:lastRowLastColumn="0"/>
            </w:pPr>
            <w:r w:rsidRPr="007C7312">
              <w:rPr>
                <w:color w:val="EBEEF5"/>
              </w:rPr>
              <w:t>-</w:t>
            </w:r>
          </w:p>
        </w:tc>
      </w:tr>
    </w:tbl>
    <w:p w14:paraId="3124CC45" w14:textId="77777777" w:rsidR="007C7312" w:rsidRDefault="007C7312" w:rsidP="007C7312">
      <w:pPr>
        <w:pStyle w:val="BodyText"/>
        <w:sectPr w:rsidR="007C7312" w:rsidSect="00F65BA4">
          <w:headerReference w:type="default" r:id="rId79"/>
          <w:pgSz w:w="11901" w:h="16817" w:code="9"/>
          <w:pgMar w:top="1701" w:right="1418" w:bottom="1418" w:left="1418" w:header="567" w:footer="567" w:gutter="0"/>
          <w:cols w:space="708"/>
          <w:docGrid w:linePitch="360"/>
        </w:sectPr>
      </w:pPr>
    </w:p>
    <w:p w14:paraId="0B78B630" w14:textId="59A0E9EC" w:rsidR="007C7312" w:rsidRDefault="007C7312" w:rsidP="007C7312">
      <w:pPr>
        <w:pStyle w:val="TABLEHEADING"/>
      </w:pPr>
      <w:r>
        <w:lastRenderedPageBreak/>
        <w:t>Table A6.</w:t>
      </w:r>
      <w:r>
        <w:fldChar w:fldCharType="begin"/>
      </w:r>
      <w:r>
        <w:instrText xml:space="preserve"> SEQ Table_A6 \* ARABIC </w:instrText>
      </w:r>
      <w:r>
        <w:fldChar w:fldCharType="separate"/>
      </w:r>
      <w:r w:rsidR="005106B9">
        <w:rPr>
          <w:noProof/>
        </w:rPr>
        <w:t>3</w:t>
      </w:r>
      <w:r>
        <w:fldChar w:fldCharType="end"/>
      </w:r>
      <w:r w:rsidRPr="00994C74">
        <w:t>. Dissolved metal concentrations in 2 L and 180 L samples from the 15 study bores</w:t>
      </w:r>
    </w:p>
    <w:tbl>
      <w:tblPr>
        <w:tblStyle w:val="IESCTABLE1"/>
        <w:tblW w:w="13948" w:type="dxa"/>
        <w:tblLayout w:type="fixed"/>
        <w:tblCellMar>
          <w:left w:w="57" w:type="dxa"/>
          <w:right w:w="57" w:type="dxa"/>
        </w:tblCellMar>
        <w:tblLook w:val="04A0" w:firstRow="1" w:lastRow="0" w:firstColumn="1" w:lastColumn="0" w:noHBand="0" w:noVBand="1"/>
      </w:tblPr>
      <w:tblGrid>
        <w:gridCol w:w="1061"/>
        <w:gridCol w:w="860"/>
        <w:gridCol w:w="751"/>
        <w:gridCol w:w="751"/>
        <w:gridCol w:w="751"/>
        <w:gridCol w:w="751"/>
        <w:gridCol w:w="751"/>
        <w:gridCol w:w="751"/>
        <w:gridCol w:w="751"/>
        <w:gridCol w:w="751"/>
        <w:gridCol w:w="751"/>
        <w:gridCol w:w="751"/>
        <w:gridCol w:w="754"/>
        <w:gridCol w:w="754"/>
        <w:gridCol w:w="754"/>
        <w:gridCol w:w="754"/>
        <w:gridCol w:w="753"/>
        <w:gridCol w:w="748"/>
      </w:tblGrid>
      <w:tr w:rsidR="007C7312" w:rsidRPr="007C7312" w14:paraId="0D69C7E3" w14:textId="77777777" w:rsidTr="00C87829">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01C653DC" w14:textId="77777777" w:rsidR="007C7312" w:rsidRPr="00456440" w:rsidRDefault="007C7312" w:rsidP="00456440">
            <w:pPr>
              <w:pStyle w:val="TableHeaderRow"/>
              <w:rPr>
                <w:b/>
              </w:rPr>
            </w:pPr>
            <w:r w:rsidRPr="00456440">
              <w:rPr>
                <w:b/>
              </w:rPr>
              <w:t>Bore ID</w:t>
            </w:r>
          </w:p>
        </w:tc>
        <w:tc>
          <w:tcPr>
            <w:tcW w:w="308" w:type="pct"/>
            <w:noWrap/>
            <w:tcMar>
              <w:top w:w="57" w:type="dxa"/>
              <w:bottom w:w="85" w:type="dxa"/>
            </w:tcMar>
            <w:hideMark/>
          </w:tcPr>
          <w:p w14:paraId="308BC8F5"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Unit</w:t>
            </w:r>
          </w:p>
        </w:tc>
        <w:tc>
          <w:tcPr>
            <w:tcW w:w="269" w:type="pct"/>
            <w:noWrap/>
            <w:tcMar>
              <w:top w:w="57" w:type="dxa"/>
              <w:bottom w:w="85" w:type="dxa"/>
            </w:tcMar>
            <w:hideMark/>
          </w:tcPr>
          <w:p w14:paraId="7DA93505"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30048</w:t>
            </w:r>
          </w:p>
        </w:tc>
        <w:tc>
          <w:tcPr>
            <w:tcW w:w="269" w:type="pct"/>
            <w:noWrap/>
            <w:tcMar>
              <w:top w:w="57" w:type="dxa"/>
              <w:bottom w:w="85" w:type="dxa"/>
            </w:tcMar>
            <w:hideMark/>
          </w:tcPr>
          <w:p w14:paraId="5F6405BD"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30048</w:t>
            </w:r>
          </w:p>
        </w:tc>
        <w:tc>
          <w:tcPr>
            <w:tcW w:w="269" w:type="pct"/>
            <w:noWrap/>
            <w:tcMar>
              <w:top w:w="57" w:type="dxa"/>
              <w:bottom w:w="85" w:type="dxa"/>
            </w:tcMar>
            <w:hideMark/>
          </w:tcPr>
          <w:p w14:paraId="1B3D0658"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30052</w:t>
            </w:r>
          </w:p>
        </w:tc>
        <w:tc>
          <w:tcPr>
            <w:tcW w:w="269" w:type="pct"/>
            <w:noWrap/>
            <w:tcMar>
              <w:top w:w="57" w:type="dxa"/>
              <w:bottom w:w="85" w:type="dxa"/>
            </w:tcMar>
            <w:hideMark/>
          </w:tcPr>
          <w:p w14:paraId="0F2919EA"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30052</w:t>
            </w:r>
          </w:p>
        </w:tc>
        <w:tc>
          <w:tcPr>
            <w:tcW w:w="269" w:type="pct"/>
            <w:noWrap/>
            <w:tcMar>
              <w:top w:w="57" w:type="dxa"/>
              <w:bottom w:w="85" w:type="dxa"/>
            </w:tcMar>
            <w:hideMark/>
          </w:tcPr>
          <w:p w14:paraId="36D3E579"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30235</w:t>
            </w:r>
          </w:p>
        </w:tc>
        <w:tc>
          <w:tcPr>
            <w:tcW w:w="269" w:type="pct"/>
            <w:noWrap/>
            <w:tcMar>
              <w:top w:w="57" w:type="dxa"/>
              <w:bottom w:w="85" w:type="dxa"/>
            </w:tcMar>
            <w:hideMark/>
          </w:tcPr>
          <w:p w14:paraId="7A172706"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30235</w:t>
            </w:r>
          </w:p>
        </w:tc>
        <w:tc>
          <w:tcPr>
            <w:tcW w:w="269" w:type="pct"/>
            <w:noWrap/>
            <w:tcMar>
              <w:top w:w="57" w:type="dxa"/>
              <w:bottom w:w="85" w:type="dxa"/>
            </w:tcMar>
            <w:hideMark/>
          </w:tcPr>
          <w:p w14:paraId="654109BD"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30298</w:t>
            </w:r>
          </w:p>
        </w:tc>
        <w:tc>
          <w:tcPr>
            <w:tcW w:w="269" w:type="pct"/>
            <w:noWrap/>
            <w:tcMar>
              <w:top w:w="57" w:type="dxa"/>
              <w:bottom w:w="85" w:type="dxa"/>
            </w:tcMar>
            <w:hideMark/>
          </w:tcPr>
          <w:p w14:paraId="0B1F7B8B"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30298</w:t>
            </w:r>
          </w:p>
        </w:tc>
        <w:tc>
          <w:tcPr>
            <w:tcW w:w="269" w:type="pct"/>
            <w:noWrap/>
            <w:tcMar>
              <w:top w:w="57" w:type="dxa"/>
              <w:bottom w:w="85" w:type="dxa"/>
            </w:tcMar>
            <w:hideMark/>
          </w:tcPr>
          <w:p w14:paraId="51D33BD7"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30300</w:t>
            </w:r>
          </w:p>
        </w:tc>
        <w:tc>
          <w:tcPr>
            <w:tcW w:w="269" w:type="pct"/>
            <w:noWrap/>
            <w:tcMar>
              <w:top w:w="57" w:type="dxa"/>
              <w:bottom w:w="85" w:type="dxa"/>
            </w:tcMar>
            <w:hideMark/>
          </w:tcPr>
          <w:p w14:paraId="2FAB97B9"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30300</w:t>
            </w:r>
          </w:p>
        </w:tc>
        <w:tc>
          <w:tcPr>
            <w:tcW w:w="270" w:type="pct"/>
            <w:noWrap/>
            <w:tcMar>
              <w:top w:w="57" w:type="dxa"/>
              <w:bottom w:w="85" w:type="dxa"/>
            </w:tcMar>
            <w:hideMark/>
          </w:tcPr>
          <w:p w14:paraId="64E86E45"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30303</w:t>
            </w:r>
          </w:p>
        </w:tc>
        <w:tc>
          <w:tcPr>
            <w:tcW w:w="270" w:type="pct"/>
            <w:noWrap/>
            <w:tcMar>
              <w:top w:w="57" w:type="dxa"/>
              <w:bottom w:w="85" w:type="dxa"/>
            </w:tcMar>
            <w:hideMark/>
          </w:tcPr>
          <w:p w14:paraId="43DB33A5"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30303</w:t>
            </w:r>
          </w:p>
        </w:tc>
        <w:tc>
          <w:tcPr>
            <w:tcW w:w="270" w:type="pct"/>
            <w:noWrap/>
            <w:tcMar>
              <w:top w:w="57" w:type="dxa"/>
              <w:bottom w:w="85" w:type="dxa"/>
            </w:tcMar>
            <w:hideMark/>
          </w:tcPr>
          <w:p w14:paraId="4B590DF8"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30305</w:t>
            </w:r>
          </w:p>
        </w:tc>
        <w:tc>
          <w:tcPr>
            <w:tcW w:w="270" w:type="pct"/>
            <w:noWrap/>
            <w:tcMar>
              <w:top w:w="57" w:type="dxa"/>
              <w:bottom w:w="85" w:type="dxa"/>
            </w:tcMar>
            <w:hideMark/>
          </w:tcPr>
          <w:p w14:paraId="3279B272"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30305</w:t>
            </w:r>
          </w:p>
        </w:tc>
        <w:tc>
          <w:tcPr>
            <w:tcW w:w="270" w:type="pct"/>
            <w:noWrap/>
            <w:tcMar>
              <w:top w:w="57" w:type="dxa"/>
              <w:bottom w:w="85" w:type="dxa"/>
            </w:tcMar>
            <w:hideMark/>
          </w:tcPr>
          <w:p w14:paraId="01BF809B"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30447</w:t>
            </w:r>
          </w:p>
        </w:tc>
        <w:tc>
          <w:tcPr>
            <w:tcW w:w="268" w:type="pct"/>
            <w:noWrap/>
            <w:tcMar>
              <w:top w:w="57" w:type="dxa"/>
              <w:bottom w:w="85" w:type="dxa"/>
            </w:tcMar>
            <w:hideMark/>
          </w:tcPr>
          <w:p w14:paraId="2AB56ED6" w14:textId="77777777" w:rsidR="007C7312" w:rsidRPr="00456440" w:rsidRDefault="007C7312" w:rsidP="00456440">
            <w:pPr>
              <w:pStyle w:val="TableHeaderRow"/>
              <w:cnfStyle w:val="100000000000" w:firstRow="1" w:lastRow="0" w:firstColumn="0" w:lastColumn="0" w:oddVBand="0" w:evenVBand="0" w:oddHBand="0" w:evenHBand="0" w:firstRowFirstColumn="0" w:firstRowLastColumn="0" w:lastRowFirstColumn="0" w:lastRowLastColumn="0"/>
              <w:rPr>
                <w:b/>
              </w:rPr>
            </w:pPr>
            <w:r w:rsidRPr="00456440">
              <w:rPr>
                <w:b/>
              </w:rPr>
              <w:t>30447</w:t>
            </w:r>
          </w:p>
        </w:tc>
      </w:tr>
      <w:tr w:rsidR="007C7312" w:rsidRPr="007C7312" w14:paraId="0B7FA8C3"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2E26062A" w14:textId="77777777" w:rsidR="007C7312" w:rsidRPr="007C7312" w:rsidRDefault="007C7312" w:rsidP="007C7312">
            <w:pPr>
              <w:pStyle w:val="TableText"/>
              <w:rPr>
                <w:sz w:val="18"/>
                <w:szCs w:val="18"/>
              </w:rPr>
            </w:pPr>
            <w:r w:rsidRPr="007C7312">
              <w:rPr>
                <w:sz w:val="18"/>
                <w:szCs w:val="18"/>
              </w:rPr>
              <w:t>Date (2021)</w:t>
            </w:r>
          </w:p>
        </w:tc>
        <w:tc>
          <w:tcPr>
            <w:tcW w:w="308" w:type="pct"/>
            <w:noWrap/>
            <w:tcMar>
              <w:top w:w="57" w:type="dxa"/>
              <w:bottom w:w="85" w:type="dxa"/>
            </w:tcMar>
            <w:hideMark/>
          </w:tcPr>
          <w:p w14:paraId="03C743AA" w14:textId="27C5DE40" w:rsidR="007C7312" w:rsidRPr="007C7312" w:rsidRDefault="000A011B"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0A011B">
              <w:rPr>
                <w:color w:val="EBEEF5"/>
                <w:sz w:val="18"/>
                <w:szCs w:val="18"/>
              </w:rPr>
              <w:t>-</w:t>
            </w:r>
          </w:p>
        </w:tc>
        <w:tc>
          <w:tcPr>
            <w:tcW w:w="269" w:type="pct"/>
            <w:noWrap/>
            <w:tcMar>
              <w:top w:w="57" w:type="dxa"/>
              <w:bottom w:w="85" w:type="dxa"/>
            </w:tcMar>
            <w:hideMark/>
          </w:tcPr>
          <w:p w14:paraId="0E7B926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19/05</w:t>
            </w:r>
          </w:p>
        </w:tc>
        <w:tc>
          <w:tcPr>
            <w:tcW w:w="269" w:type="pct"/>
            <w:noWrap/>
            <w:tcMar>
              <w:top w:w="57" w:type="dxa"/>
              <w:bottom w:w="85" w:type="dxa"/>
            </w:tcMar>
            <w:hideMark/>
          </w:tcPr>
          <w:p w14:paraId="35AC0B0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19/05</w:t>
            </w:r>
          </w:p>
        </w:tc>
        <w:tc>
          <w:tcPr>
            <w:tcW w:w="269" w:type="pct"/>
            <w:noWrap/>
            <w:tcMar>
              <w:top w:w="57" w:type="dxa"/>
              <w:bottom w:w="85" w:type="dxa"/>
            </w:tcMar>
            <w:hideMark/>
          </w:tcPr>
          <w:p w14:paraId="242FD95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19/05</w:t>
            </w:r>
          </w:p>
        </w:tc>
        <w:tc>
          <w:tcPr>
            <w:tcW w:w="269" w:type="pct"/>
            <w:noWrap/>
            <w:tcMar>
              <w:top w:w="57" w:type="dxa"/>
              <w:bottom w:w="85" w:type="dxa"/>
            </w:tcMar>
            <w:hideMark/>
          </w:tcPr>
          <w:p w14:paraId="5AB0E71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19/05</w:t>
            </w:r>
          </w:p>
        </w:tc>
        <w:tc>
          <w:tcPr>
            <w:tcW w:w="269" w:type="pct"/>
            <w:noWrap/>
            <w:tcMar>
              <w:top w:w="57" w:type="dxa"/>
              <w:bottom w:w="85" w:type="dxa"/>
            </w:tcMar>
            <w:hideMark/>
          </w:tcPr>
          <w:p w14:paraId="4F9E686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22/05</w:t>
            </w:r>
          </w:p>
        </w:tc>
        <w:tc>
          <w:tcPr>
            <w:tcW w:w="269" w:type="pct"/>
            <w:noWrap/>
            <w:tcMar>
              <w:top w:w="57" w:type="dxa"/>
              <w:bottom w:w="85" w:type="dxa"/>
            </w:tcMar>
            <w:hideMark/>
          </w:tcPr>
          <w:p w14:paraId="0B18D5D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22/05</w:t>
            </w:r>
          </w:p>
        </w:tc>
        <w:tc>
          <w:tcPr>
            <w:tcW w:w="269" w:type="pct"/>
            <w:noWrap/>
            <w:tcMar>
              <w:top w:w="57" w:type="dxa"/>
              <w:bottom w:w="85" w:type="dxa"/>
            </w:tcMar>
            <w:hideMark/>
          </w:tcPr>
          <w:p w14:paraId="52D18F4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17/05</w:t>
            </w:r>
          </w:p>
        </w:tc>
        <w:tc>
          <w:tcPr>
            <w:tcW w:w="269" w:type="pct"/>
            <w:noWrap/>
            <w:tcMar>
              <w:top w:w="57" w:type="dxa"/>
              <w:bottom w:w="85" w:type="dxa"/>
            </w:tcMar>
            <w:hideMark/>
          </w:tcPr>
          <w:p w14:paraId="4C7334C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17/05</w:t>
            </w:r>
          </w:p>
        </w:tc>
        <w:tc>
          <w:tcPr>
            <w:tcW w:w="269" w:type="pct"/>
            <w:noWrap/>
            <w:tcMar>
              <w:top w:w="57" w:type="dxa"/>
              <w:bottom w:w="85" w:type="dxa"/>
            </w:tcMar>
            <w:hideMark/>
          </w:tcPr>
          <w:p w14:paraId="7ABD35F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17/05</w:t>
            </w:r>
          </w:p>
        </w:tc>
        <w:tc>
          <w:tcPr>
            <w:tcW w:w="269" w:type="pct"/>
            <w:noWrap/>
            <w:tcMar>
              <w:top w:w="57" w:type="dxa"/>
              <w:bottom w:w="85" w:type="dxa"/>
            </w:tcMar>
            <w:hideMark/>
          </w:tcPr>
          <w:p w14:paraId="47CB7BD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17/05</w:t>
            </w:r>
          </w:p>
        </w:tc>
        <w:tc>
          <w:tcPr>
            <w:tcW w:w="270" w:type="pct"/>
            <w:noWrap/>
            <w:tcMar>
              <w:top w:w="57" w:type="dxa"/>
              <w:bottom w:w="85" w:type="dxa"/>
            </w:tcMar>
            <w:hideMark/>
          </w:tcPr>
          <w:p w14:paraId="645A31A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18/05</w:t>
            </w:r>
          </w:p>
        </w:tc>
        <w:tc>
          <w:tcPr>
            <w:tcW w:w="270" w:type="pct"/>
            <w:noWrap/>
            <w:tcMar>
              <w:top w:w="57" w:type="dxa"/>
              <w:bottom w:w="85" w:type="dxa"/>
            </w:tcMar>
            <w:hideMark/>
          </w:tcPr>
          <w:p w14:paraId="7330CCD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18/05</w:t>
            </w:r>
          </w:p>
        </w:tc>
        <w:tc>
          <w:tcPr>
            <w:tcW w:w="270" w:type="pct"/>
            <w:noWrap/>
            <w:tcMar>
              <w:top w:w="57" w:type="dxa"/>
              <w:bottom w:w="85" w:type="dxa"/>
            </w:tcMar>
            <w:hideMark/>
          </w:tcPr>
          <w:p w14:paraId="322FD5E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18/05</w:t>
            </w:r>
          </w:p>
        </w:tc>
        <w:tc>
          <w:tcPr>
            <w:tcW w:w="270" w:type="pct"/>
            <w:noWrap/>
            <w:tcMar>
              <w:top w:w="57" w:type="dxa"/>
              <w:bottom w:w="85" w:type="dxa"/>
            </w:tcMar>
            <w:hideMark/>
          </w:tcPr>
          <w:p w14:paraId="702F0CB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18/05</w:t>
            </w:r>
          </w:p>
        </w:tc>
        <w:tc>
          <w:tcPr>
            <w:tcW w:w="270" w:type="pct"/>
            <w:noWrap/>
            <w:tcMar>
              <w:top w:w="57" w:type="dxa"/>
              <w:bottom w:w="85" w:type="dxa"/>
            </w:tcMar>
            <w:hideMark/>
          </w:tcPr>
          <w:p w14:paraId="5807889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21/05</w:t>
            </w:r>
          </w:p>
        </w:tc>
        <w:tc>
          <w:tcPr>
            <w:tcW w:w="268" w:type="pct"/>
            <w:noWrap/>
            <w:tcMar>
              <w:top w:w="57" w:type="dxa"/>
              <w:bottom w:w="85" w:type="dxa"/>
            </w:tcMar>
            <w:hideMark/>
          </w:tcPr>
          <w:p w14:paraId="341101D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21/05</w:t>
            </w:r>
          </w:p>
        </w:tc>
      </w:tr>
      <w:tr w:rsidR="007C7312" w:rsidRPr="007C7312" w14:paraId="4DC89D2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3B7A01A7" w14:textId="77777777" w:rsidR="007C7312" w:rsidRPr="007C7312" w:rsidRDefault="007C7312" w:rsidP="007C7312">
            <w:pPr>
              <w:pStyle w:val="TableText"/>
              <w:rPr>
                <w:sz w:val="18"/>
                <w:szCs w:val="18"/>
              </w:rPr>
            </w:pPr>
            <w:r w:rsidRPr="007C7312">
              <w:rPr>
                <w:sz w:val="18"/>
                <w:szCs w:val="18"/>
              </w:rPr>
              <w:t>Sample volume</w:t>
            </w:r>
          </w:p>
        </w:tc>
        <w:tc>
          <w:tcPr>
            <w:tcW w:w="308" w:type="pct"/>
            <w:noWrap/>
            <w:tcMar>
              <w:top w:w="57" w:type="dxa"/>
              <w:bottom w:w="85" w:type="dxa"/>
            </w:tcMar>
            <w:hideMark/>
          </w:tcPr>
          <w:p w14:paraId="529E421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w:t>
            </w:r>
          </w:p>
        </w:tc>
        <w:tc>
          <w:tcPr>
            <w:tcW w:w="269" w:type="pct"/>
            <w:noWrap/>
            <w:tcMar>
              <w:top w:w="57" w:type="dxa"/>
              <w:bottom w:w="85" w:type="dxa"/>
            </w:tcMar>
            <w:hideMark/>
          </w:tcPr>
          <w:p w14:paraId="1C59CE0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269" w:type="pct"/>
            <w:noWrap/>
            <w:tcMar>
              <w:top w:w="57" w:type="dxa"/>
              <w:bottom w:w="85" w:type="dxa"/>
            </w:tcMar>
            <w:hideMark/>
          </w:tcPr>
          <w:p w14:paraId="3C410D4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269" w:type="pct"/>
            <w:noWrap/>
            <w:tcMar>
              <w:top w:w="57" w:type="dxa"/>
              <w:bottom w:w="85" w:type="dxa"/>
            </w:tcMar>
            <w:hideMark/>
          </w:tcPr>
          <w:p w14:paraId="26A71B8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269" w:type="pct"/>
            <w:noWrap/>
            <w:tcMar>
              <w:top w:w="57" w:type="dxa"/>
              <w:bottom w:w="85" w:type="dxa"/>
            </w:tcMar>
            <w:hideMark/>
          </w:tcPr>
          <w:p w14:paraId="73D7255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269" w:type="pct"/>
            <w:noWrap/>
            <w:tcMar>
              <w:top w:w="57" w:type="dxa"/>
              <w:bottom w:w="85" w:type="dxa"/>
            </w:tcMar>
            <w:hideMark/>
          </w:tcPr>
          <w:p w14:paraId="1FC04FA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269" w:type="pct"/>
            <w:noWrap/>
            <w:tcMar>
              <w:top w:w="57" w:type="dxa"/>
              <w:bottom w:w="85" w:type="dxa"/>
            </w:tcMar>
            <w:hideMark/>
          </w:tcPr>
          <w:p w14:paraId="2FBC737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269" w:type="pct"/>
            <w:noWrap/>
            <w:tcMar>
              <w:top w:w="57" w:type="dxa"/>
              <w:bottom w:w="85" w:type="dxa"/>
            </w:tcMar>
            <w:hideMark/>
          </w:tcPr>
          <w:p w14:paraId="6BA56B3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269" w:type="pct"/>
            <w:noWrap/>
            <w:tcMar>
              <w:top w:w="57" w:type="dxa"/>
              <w:bottom w:w="85" w:type="dxa"/>
            </w:tcMar>
            <w:hideMark/>
          </w:tcPr>
          <w:p w14:paraId="44104EB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269" w:type="pct"/>
            <w:noWrap/>
            <w:tcMar>
              <w:top w:w="57" w:type="dxa"/>
              <w:bottom w:w="85" w:type="dxa"/>
            </w:tcMar>
            <w:hideMark/>
          </w:tcPr>
          <w:p w14:paraId="40A9966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269" w:type="pct"/>
            <w:noWrap/>
            <w:tcMar>
              <w:top w:w="57" w:type="dxa"/>
              <w:bottom w:w="85" w:type="dxa"/>
            </w:tcMar>
            <w:hideMark/>
          </w:tcPr>
          <w:p w14:paraId="44FCD7C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270" w:type="pct"/>
            <w:noWrap/>
            <w:tcMar>
              <w:top w:w="57" w:type="dxa"/>
              <w:bottom w:w="85" w:type="dxa"/>
            </w:tcMar>
            <w:hideMark/>
          </w:tcPr>
          <w:p w14:paraId="32EE8A4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270" w:type="pct"/>
            <w:noWrap/>
            <w:tcMar>
              <w:top w:w="57" w:type="dxa"/>
              <w:bottom w:w="85" w:type="dxa"/>
            </w:tcMar>
            <w:hideMark/>
          </w:tcPr>
          <w:p w14:paraId="043C1E0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270" w:type="pct"/>
            <w:noWrap/>
            <w:tcMar>
              <w:top w:w="57" w:type="dxa"/>
              <w:bottom w:w="85" w:type="dxa"/>
            </w:tcMar>
            <w:hideMark/>
          </w:tcPr>
          <w:p w14:paraId="1159215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270" w:type="pct"/>
            <w:noWrap/>
            <w:tcMar>
              <w:top w:w="57" w:type="dxa"/>
              <w:bottom w:w="85" w:type="dxa"/>
            </w:tcMar>
            <w:hideMark/>
          </w:tcPr>
          <w:p w14:paraId="23614A9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270" w:type="pct"/>
            <w:noWrap/>
            <w:tcMar>
              <w:top w:w="57" w:type="dxa"/>
              <w:bottom w:w="85" w:type="dxa"/>
            </w:tcMar>
            <w:hideMark/>
          </w:tcPr>
          <w:p w14:paraId="66786FD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180</w:t>
            </w:r>
          </w:p>
        </w:tc>
        <w:tc>
          <w:tcPr>
            <w:tcW w:w="268" w:type="pct"/>
            <w:noWrap/>
            <w:tcMar>
              <w:top w:w="57" w:type="dxa"/>
              <w:bottom w:w="85" w:type="dxa"/>
            </w:tcMar>
            <w:hideMark/>
          </w:tcPr>
          <w:p w14:paraId="35670F7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r>
      <w:tr w:rsidR="007C7312" w:rsidRPr="007C7312" w14:paraId="0E3AABB2"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244183A3" w14:textId="77777777" w:rsidR="007C7312" w:rsidRPr="007C7312" w:rsidRDefault="007C7312" w:rsidP="007C7312">
            <w:pPr>
              <w:pStyle w:val="TableText"/>
              <w:rPr>
                <w:sz w:val="18"/>
                <w:szCs w:val="18"/>
              </w:rPr>
            </w:pPr>
            <w:r w:rsidRPr="007C7312">
              <w:rPr>
                <w:sz w:val="18"/>
                <w:szCs w:val="18"/>
              </w:rPr>
              <w:t>Ag</w:t>
            </w:r>
          </w:p>
        </w:tc>
        <w:tc>
          <w:tcPr>
            <w:tcW w:w="308" w:type="pct"/>
            <w:noWrap/>
            <w:tcMar>
              <w:top w:w="57" w:type="dxa"/>
              <w:bottom w:w="85" w:type="dxa"/>
            </w:tcMar>
            <w:hideMark/>
          </w:tcPr>
          <w:p w14:paraId="0063CCF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0FBB2E3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69" w:type="pct"/>
            <w:noWrap/>
            <w:tcMar>
              <w:top w:w="57" w:type="dxa"/>
              <w:bottom w:w="85" w:type="dxa"/>
            </w:tcMar>
            <w:hideMark/>
          </w:tcPr>
          <w:p w14:paraId="1AE9ECC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69" w:type="pct"/>
            <w:noWrap/>
            <w:tcMar>
              <w:top w:w="57" w:type="dxa"/>
              <w:bottom w:w="85" w:type="dxa"/>
            </w:tcMar>
            <w:hideMark/>
          </w:tcPr>
          <w:p w14:paraId="1B2E220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69" w:type="pct"/>
            <w:noWrap/>
            <w:tcMar>
              <w:top w:w="57" w:type="dxa"/>
              <w:bottom w:w="85" w:type="dxa"/>
            </w:tcMar>
            <w:hideMark/>
          </w:tcPr>
          <w:p w14:paraId="53DB993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69" w:type="pct"/>
            <w:noWrap/>
            <w:tcMar>
              <w:top w:w="57" w:type="dxa"/>
              <w:bottom w:w="85" w:type="dxa"/>
            </w:tcMar>
            <w:hideMark/>
          </w:tcPr>
          <w:p w14:paraId="2A91C1C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69" w:type="pct"/>
            <w:noWrap/>
            <w:tcMar>
              <w:top w:w="57" w:type="dxa"/>
              <w:bottom w:w="85" w:type="dxa"/>
            </w:tcMar>
            <w:hideMark/>
          </w:tcPr>
          <w:p w14:paraId="34C4A1C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69" w:type="pct"/>
            <w:noWrap/>
            <w:tcMar>
              <w:top w:w="57" w:type="dxa"/>
              <w:bottom w:w="85" w:type="dxa"/>
            </w:tcMar>
            <w:hideMark/>
          </w:tcPr>
          <w:p w14:paraId="767E192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69" w:type="pct"/>
            <w:noWrap/>
            <w:tcMar>
              <w:top w:w="57" w:type="dxa"/>
              <w:bottom w:w="85" w:type="dxa"/>
            </w:tcMar>
            <w:hideMark/>
          </w:tcPr>
          <w:p w14:paraId="5E97647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69" w:type="pct"/>
            <w:noWrap/>
            <w:tcMar>
              <w:top w:w="57" w:type="dxa"/>
              <w:bottom w:w="85" w:type="dxa"/>
            </w:tcMar>
            <w:hideMark/>
          </w:tcPr>
          <w:p w14:paraId="70F6737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0.026</w:t>
            </w:r>
          </w:p>
        </w:tc>
        <w:tc>
          <w:tcPr>
            <w:tcW w:w="269" w:type="pct"/>
            <w:noWrap/>
            <w:tcMar>
              <w:top w:w="57" w:type="dxa"/>
              <w:bottom w:w="85" w:type="dxa"/>
            </w:tcMar>
            <w:hideMark/>
          </w:tcPr>
          <w:p w14:paraId="39B8593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70" w:type="pct"/>
            <w:noWrap/>
            <w:tcMar>
              <w:top w:w="57" w:type="dxa"/>
              <w:bottom w:w="85" w:type="dxa"/>
            </w:tcMar>
            <w:hideMark/>
          </w:tcPr>
          <w:p w14:paraId="7043B40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70" w:type="pct"/>
            <w:noWrap/>
            <w:tcMar>
              <w:top w:w="57" w:type="dxa"/>
              <w:bottom w:w="85" w:type="dxa"/>
            </w:tcMar>
            <w:hideMark/>
          </w:tcPr>
          <w:p w14:paraId="705D4B1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70" w:type="pct"/>
            <w:noWrap/>
            <w:tcMar>
              <w:top w:w="57" w:type="dxa"/>
              <w:bottom w:w="85" w:type="dxa"/>
            </w:tcMar>
            <w:hideMark/>
          </w:tcPr>
          <w:p w14:paraId="4616FBE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70" w:type="pct"/>
            <w:noWrap/>
            <w:tcMar>
              <w:top w:w="57" w:type="dxa"/>
              <w:bottom w:w="85" w:type="dxa"/>
            </w:tcMar>
            <w:hideMark/>
          </w:tcPr>
          <w:p w14:paraId="7ACA0C6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70" w:type="pct"/>
            <w:noWrap/>
            <w:tcMar>
              <w:top w:w="57" w:type="dxa"/>
              <w:bottom w:w="85" w:type="dxa"/>
            </w:tcMar>
            <w:hideMark/>
          </w:tcPr>
          <w:p w14:paraId="344ABC9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c>
          <w:tcPr>
            <w:tcW w:w="268" w:type="pct"/>
            <w:noWrap/>
            <w:tcMar>
              <w:top w:w="57" w:type="dxa"/>
              <w:bottom w:w="85" w:type="dxa"/>
            </w:tcMar>
            <w:hideMark/>
          </w:tcPr>
          <w:p w14:paraId="32309E6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&lt;0.0058</w:t>
            </w:r>
          </w:p>
        </w:tc>
      </w:tr>
      <w:tr w:rsidR="007C7312" w:rsidRPr="007C7312" w14:paraId="601A23E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BD974F2" w14:textId="77777777" w:rsidR="007C7312" w:rsidRPr="007C7312" w:rsidRDefault="007C7312" w:rsidP="007C7312">
            <w:pPr>
              <w:pStyle w:val="TableText"/>
              <w:rPr>
                <w:sz w:val="18"/>
                <w:szCs w:val="18"/>
              </w:rPr>
            </w:pPr>
            <w:r w:rsidRPr="007C7312">
              <w:rPr>
                <w:sz w:val="18"/>
                <w:szCs w:val="18"/>
              </w:rPr>
              <w:t>Al</w:t>
            </w:r>
          </w:p>
        </w:tc>
        <w:tc>
          <w:tcPr>
            <w:tcW w:w="308" w:type="pct"/>
            <w:noWrap/>
            <w:tcMar>
              <w:top w:w="57" w:type="dxa"/>
              <w:bottom w:w="85" w:type="dxa"/>
            </w:tcMar>
            <w:hideMark/>
          </w:tcPr>
          <w:p w14:paraId="60686B5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20EAB30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&lt;0.5</w:t>
            </w:r>
          </w:p>
        </w:tc>
        <w:tc>
          <w:tcPr>
            <w:tcW w:w="269" w:type="pct"/>
            <w:noWrap/>
            <w:tcMar>
              <w:top w:w="57" w:type="dxa"/>
              <w:bottom w:w="85" w:type="dxa"/>
            </w:tcMar>
            <w:hideMark/>
          </w:tcPr>
          <w:p w14:paraId="66E23BB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5.5</w:t>
            </w:r>
          </w:p>
        </w:tc>
        <w:tc>
          <w:tcPr>
            <w:tcW w:w="269" w:type="pct"/>
            <w:noWrap/>
            <w:tcMar>
              <w:top w:w="57" w:type="dxa"/>
              <w:bottom w:w="85" w:type="dxa"/>
            </w:tcMar>
            <w:hideMark/>
          </w:tcPr>
          <w:p w14:paraId="101A2CE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&lt;0.5</w:t>
            </w:r>
          </w:p>
        </w:tc>
        <w:tc>
          <w:tcPr>
            <w:tcW w:w="269" w:type="pct"/>
            <w:noWrap/>
            <w:tcMar>
              <w:top w:w="57" w:type="dxa"/>
              <w:bottom w:w="85" w:type="dxa"/>
            </w:tcMar>
            <w:hideMark/>
          </w:tcPr>
          <w:p w14:paraId="57398E0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w:t>
            </w:r>
          </w:p>
        </w:tc>
        <w:tc>
          <w:tcPr>
            <w:tcW w:w="269" w:type="pct"/>
            <w:noWrap/>
            <w:tcMar>
              <w:top w:w="57" w:type="dxa"/>
              <w:bottom w:w="85" w:type="dxa"/>
            </w:tcMar>
            <w:hideMark/>
          </w:tcPr>
          <w:p w14:paraId="560B9DC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&lt;0.5</w:t>
            </w:r>
          </w:p>
        </w:tc>
        <w:tc>
          <w:tcPr>
            <w:tcW w:w="269" w:type="pct"/>
            <w:noWrap/>
            <w:tcMar>
              <w:top w:w="57" w:type="dxa"/>
              <w:bottom w:w="85" w:type="dxa"/>
            </w:tcMar>
            <w:hideMark/>
          </w:tcPr>
          <w:p w14:paraId="16AFD9D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3.9</w:t>
            </w:r>
          </w:p>
        </w:tc>
        <w:tc>
          <w:tcPr>
            <w:tcW w:w="269" w:type="pct"/>
            <w:noWrap/>
            <w:tcMar>
              <w:top w:w="57" w:type="dxa"/>
              <w:bottom w:w="85" w:type="dxa"/>
            </w:tcMar>
            <w:hideMark/>
          </w:tcPr>
          <w:p w14:paraId="7344058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&lt;0.5</w:t>
            </w:r>
          </w:p>
        </w:tc>
        <w:tc>
          <w:tcPr>
            <w:tcW w:w="269" w:type="pct"/>
            <w:noWrap/>
            <w:tcMar>
              <w:top w:w="57" w:type="dxa"/>
              <w:bottom w:w="85" w:type="dxa"/>
            </w:tcMar>
            <w:hideMark/>
          </w:tcPr>
          <w:p w14:paraId="1396289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1.1</w:t>
            </w:r>
          </w:p>
        </w:tc>
        <w:tc>
          <w:tcPr>
            <w:tcW w:w="269" w:type="pct"/>
            <w:noWrap/>
            <w:tcMar>
              <w:top w:w="57" w:type="dxa"/>
              <w:bottom w:w="85" w:type="dxa"/>
            </w:tcMar>
            <w:hideMark/>
          </w:tcPr>
          <w:p w14:paraId="02A053C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&lt;0.5</w:t>
            </w:r>
          </w:p>
        </w:tc>
        <w:tc>
          <w:tcPr>
            <w:tcW w:w="269" w:type="pct"/>
            <w:noWrap/>
            <w:tcMar>
              <w:top w:w="57" w:type="dxa"/>
              <w:bottom w:w="85" w:type="dxa"/>
            </w:tcMar>
            <w:hideMark/>
          </w:tcPr>
          <w:p w14:paraId="5BBA6C6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&lt;0.5</w:t>
            </w:r>
          </w:p>
        </w:tc>
        <w:tc>
          <w:tcPr>
            <w:tcW w:w="270" w:type="pct"/>
            <w:noWrap/>
            <w:tcMar>
              <w:top w:w="57" w:type="dxa"/>
              <w:bottom w:w="85" w:type="dxa"/>
            </w:tcMar>
            <w:hideMark/>
          </w:tcPr>
          <w:p w14:paraId="19DDA25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&lt;0.5</w:t>
            </w:r>
          </w:p>
        </w:tc>
        <w:tc>
          <w:tcPr>
            <w:tcW w:w="270" w:type="pct"/>
            <w:noWrap/>
            <w:tcMar>
              <w:top w:w="57" w:type="dxa"/>
              <w:bottom w:w="85" w:type="dxa"/>
            </w:tcMar>
            <w:hideMark/>
          </w:tcPr>
          <w:p w14:paraId="66A96B7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&lt;0.5</w:t>
            </w:r>
          </w:p>
        </w:tc>
        <w:tc>
          <w:tcPr>
            <w:tcW w:w="270" w:type="pct"/>
            <w:noWrap/>
            <w:tcMar>
              <w:top w:w="57" w:type="dxa"/>
              <w:bottom w:w="85" w:type="dxa"/>
            </w:tcMar>
            <w:hideMark/>
          </w:tcPr>
          <w:p w14:paraId="0C8CDD9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&lt;0.5</w:t>
            </w:r>
          </w:p>
        </w:tc>
        <w:tc>
          <w:tcPr>
            <w:tcW w:w="270" w:type="pct"/>
            <w:noWrap/>
            <w:tcMar>
              <w:top w:w="57" w:type="dxa"/>
              <w:bottom w:w="85" w:type="dxa"/>
            </w:tcMar>
            <w:hideMark/>
          </w:tcPr>
          <w:p w14:paraId="131CF10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2.3</w:t>
            </w:r>
          </w:p>
        </w:tc>
        <w:tc>
          <w:tcPr>
            <w:tcW w:w="270" w:type="pct"/>
            <w:noWrap/>
            <w:tcMar>
              <w:top w:w="57" w:type="dxa"/>
              <w:bottom w:w="85" w:type="dxa"/>
            </w:tcMar>
            <w:hideMark/>
          </w:tcPr>
          <w:p w14:paraId="5856410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4.6</w:t>
            </w:r>
          </w:p>
        </w:tc>
        <w:tc>
          <w:tcPr>
            <w:tcW w:w="268" w:type="pct"/>
            <w:noWrap/>
            <w:tcMar>
              <w:top w:w="57" w:type="dxa"/>
              <w:bottom w:w="85" w:type="dxa"/>
            </w:tcMar>
            <w:hideMark/>
          </w:tcPr>
          <w:p w14:paraId="0008791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&lt;0.5</w:t>
            </w:r>
          </w:p>
        </w:tc>
      </w:tr>
      <w:tr w:rsidR="007C7312" w:rsidRPr="007C7312" w14:paraId="350D5D3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5DFFF67" w14:textId="77777777" w:rsidR="007C7312" w:rsidRPr="007C7312" w:rsidRDefault="007C7312" w:rsidP="007C7312">
            <w:pPr>
              <w:pStyle w:val="TableText"/>
              <w:rPr>
                <w:sz w:val="18"/>
                <w:szCs w:val="18"/>
              </w:rPr>
            </w:pPr>
            <w:r w:rsidRPr="007C7312">
              <w:rPr>
                <w:sz w:val="18"/>
                <w:szCs w:val="18"/>
              </w:rPr>
              <w:t>As</w:t>
            </w:r>
          </w:p>
        </w:tc>
        <w:tc>
          <w:tcPr>
            <w:tcW w:w="308" w:type="pct"/>
            <w:noWrap/>
            <w:tcMar>
              <w:top w:w="57" w:type="dxa"/>
              <w:bottom w:w="85" w:type="dxa"/>
            </w:tcMar>
            <w:hideMark/>
          </w:tcPr>
          <w:p w14:paraId="5D55F98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46523AC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w:t>
            </w:r>
          </w:p>
        </w:tc>
        <w:tc>
          <w:tcPr>
            <w:tcW w:w="269" w:type="pct"/>
            <w:noWrap/>
            <w:tcMar>
              <w:top w:w="57" w:type="dxa"/>
              <w:bottom w:w="85" w:type="dxa"/>
            </w:tcMar>
            <w:hideMark/>
          </w:tcPr>
          <w:p w14:paraId="5BA4FD5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0.63</w:t>
            </w:r>
          </w:p>
        </w:tc>
        <w:tc>
          <w:tcPr>
            <w:tcW w:w="269" w:type="pct"/>
            <w:noWrap/>
            <w:tcMar>
              <w:top w:w="57" w:type="dxa"/>
              <w:bottom w:w="85" w:type="dxa"/>
            </w:tcMar>
            <w:hideMark/>
          </w:tcPr>
          <w:p w14:paraId="6397DCC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w:t>
            </w:r>
          </w:p>
        </w:tc>
        <w:tc>
          <w:tcPr>
            <w:tcW w:w="269" w:type="pct"/>
            <w:noWrap/>
            <w:tcMar>
              <w:top w:w="57" w:type="dxa"/>
              <w:bottom w:w="85" w:type="dxa"/>
            </w:tcMar>
            <w:hideMark/>
          </w:tcPr>
          <w:p w14:paraId="53FDA6E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3.1</w:t>
            </w:r>
          </w:p>
        </w:tc>
        <w:tc>
          <w:tcPr>
            <w:tcW w:w="269" w:type="pct"/>
            <w:noWrap/>
            <w:tcMar>
              <w:top w:w="57" w:type="dxa"/>
              <w:bottom w:w="85" w:type="dxa"/>
            </w:tcMar>
            <w:hideMark/>
          </w:tcPr>
          <w:p w14:paraId="44F8688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0.52</w:t>
            </w:r>
          </w:p>
        </w:tc>
        <w:tc>
          <w:tcPr>
            <w:tcW w:w="269" w:type="pct"/>
            <w:noWrap/>
            <w:tcMar>
              <w:top w:w="57" w:type="dxa"/>
              <w:bottom w:w="85" w:type="dxa"/>
            </w:tcMar>
            <w:hideMark/>
          </w:tcPr>
          <w:p w14:paraId="08CF960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0.62</w:t>
            </w:r>
          </w:p>
        </w:tc>
        <w:tc>
          <w:tcPr>
            <w:tcW w:w="269" w:type="pct"/>
            <w:noWrap/>
            <w:tcMar>
              <w:top w:w="57" w:type="dxa"/>
              <w:bottom w:w="85" w:type="dxa"/>
            </w:tcMar>
            <w:hideMark/>
          </w:tcPr>
          <w:p w14:paraId="1EBB7C3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0.46</w:t>
            </w:r>
          </w:p>
        </w:tc>
        <w:tc>
          <w:tcPr>
            <w:tcW w:w="269" w:type="pct"/>
            <w:noWrap/>
            <w:tcMar>
              <w:top w:w="57" w:type="dxa"/>
              <w:bottom w:w="85" w:type="dxa"/>
            </w:tcMar>
            <w:hideMark/>
          </w:tcPr>
          <w:p w14:paraId="1998EC2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0.44</w:t>
            </w:r>
          </w:p>
        </w:tc>
        <w:tc>
          <w:tcPr>
            <w:tcW w:w="269" w:type="pct"/>
            <w:noWrap/>
            <w:tcMar>
              <w:top w:w="57" w:type="dxa"/>
              <w:bottom w:w="85" w:type="dxa"/>
            </w:tcMar>
            <w:hideMark/>
          </w:tcPr>
          <w:p w14:paraId="1AA8410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w:t>
            </w:r>
          </w:p>
        </w:tc>
        <w:tc>
          <w:tcPr>
            <w:tcW w:w="269" w:type="pct"/>
            <w:noWrap/>
            <w:tcMar>
              <w:top w:w="57" w:type="dxa"/>
              <w:bottom w:w="85" w:type="dxa"/>
            </w:tcMar>
            <w:hideMark/>
          </w:tcPr>
          <w:p w14:paraId="43D461F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0.13</w:t>
            </w:r>
          </w:p>
        </w:tc>
        <w:tc>
          <w:tcPr>
            <w:tcW w:w="270" w:type="pct"/>
            <w:noWrap/>
            <w:tcMar>
              <w:top w:w="57" w:type="dxa"/>
              <w:bottom w:w="85" w:type="dxa"/>
            </w:tcMar>
            <w:hideMark/>
          </w:tcPr>
          <w:p w14:paraId="45C0380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0.33</w:t>
            </w:r>
          </w:p>
        </w:tc>
        <w:tc>
          <w:tcPr>
            <w:tcW w:w="270" w:type="pct"/>
            <w:noWrap/>
            <w:tcMar>
              <w:top w:w="57" w:type="dxa"/>
              <w:bottom w:w="85" w:type="dxa"/>
            </w:tcMar>
            <w:hideMark/>
          </w:tcPr>
          <w:p w14:paraId="7A32F7F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0.35</w:t>
            </w:r>
          </w:p>
        </w:tc>
        <w:tc>
          <w:tcPr>
            <w:tcW w:w="270" w:type="pct"/>
            <w:noWrap/>
            <w:tcMar>
              <w:top w:w="57" w:type="dxa"/>
              <w:bottom w:w="85" w:type="dxa"/>
            </w:tcMar>
            <w:hideMark/>
          </w:tcPr>
          <w:p w14:paraId="106026F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0.37</w:t>
            </w:r>
          </w:p>
        </w:tc>
        <w:tc>
          <w:tcPr>
            <w:tcW w:w="270" w:type="pct"/>
            <w:noWrap/>
            <w:tcMar>
              <w:top w:w="57" w:type="dxa"/>
              <w:bottom w:w="85" w:type="dxa"/>
            </w:tcMar>
            <w:hideMark/>
          </w:tcPr>
          <w:p w14:paraId="53C2751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0.26</w:t>
            </w:r>
          </w:p>
        </w:tc>
        <w:tc>
          <w:tcPr>
            <w:tcW w:w="270" w:type="pct"/>
            <w:noWrap/>
            <w:tcMar>
              <w:top w:w="57" w:type="dxa"/>
              <w:bottom w:w="85" w:type="dxa"/>
            </w:tcMar>
            <w:hideMark/>
          </w:tcPr>
          <w:p w14:paraId="6611E9A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0.89</w:t>
            </w:r>
          </w:p>
        </w:tc>
        <w:tc>
          <w:tcPr>
            <w:tcW w:w="268" w:type="pct"/>
            <w:noWrap/>
            <w:tcMar>
              <w:top w:w="57" w:type="dxa"/>
              <w:bottom w:w="85" w:type="dxa"/>
            </w:tcMar>
            <w:hideMark/>
          </w:tcPr>
          <w:p w14:paraId="583CF19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0.69</w:t>
            </w:r>
          </w:p>
        </w:tc>
      </w:tr>
      <w:tr w:rsidR="007C7312" w:rsidRPr="007C7312" w14:paraId="01532C2C"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5CBCD5C6" w14:textId="77777777" w:rsidR="007C7312" w:rsidRPr="007C7312" w:rsidRDefault="007C7312" w:rsidP="007C7312">
            <w:pPr>
              <w:pStyle w:val="TableText"/>
              <w:rPr>
                <w:sz w:val="18"/>
                <w:szCs w:val="18"/>
              </w:rPr>
            </w:pPr>
            <w:r w:rsidRPr="007C7312">
              <w:rPr>
                <w:sz w:val="18"/>
                <w:szCs w:val="18"/>
              </w:rPr>
              <w:t>B</w:t>
            </w:r>
          </w:p>
        </w:tc>
        <w:tc>
          <w:tcPr>
            <w:tcW w:w="308" w:type="pct"/>
            <w:noWrap/>
            <w:tcMar>
              <w:top w:w="57" w:type="dxa"/>
              <w:bottom w:w="85" w:type="dxa"/>
            </w:tcMar>
            <w:hideMark/>
          </w:tcPr>
          <w:p w14:paraId="5361F6E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048E96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34</w:t>
            </w:r>
          </w:p>
        </w:tc>
        <w:tc>
          <w:tcPr>
            <w:tcW w:w="269" w:type="pct"/>
            <w:noWrap/>
            <w:tcMar>
              <w:top w:w="57" w:type="dxa"/>
              <w:bottom w:w="85" w:type="dxa"/>
            </w:tcMar>
            <w:hideMark/>
          </w:tcPr>
          <w:p w14:paraId="38301D0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37</w:t>
            </w:r>
          </w:p>
        </w:tc>
        <w:tc>
          <w:tcPr>
            <w:tcW w:w="269" w:type="pct"/>
            <w:noWrap/>
            <w:tcMar>
              <w:top w:w="57" w:type="dxa"/>
              <w:bottom w:w="85" w:type="dxa"/>
            </w:tcMar>
            <w:hideMark/>
          </w:tcPr>
          <w:p w14:paraId="28D7010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48</w:t>
            </w:r>
          </w:p>
        </w:tc>
        <w:tc>
          <w:tcPr>
            <w:tcW w:w="269" w:type="pct"/>
            <w:noWrap/>
            <w:tcMar>
              <w:top w:w="57" w:type="dxa"/>
              <w:bottom w:w="85" w:type="dxa"/>
            </w:tcMar>
            <w:hideMark/>
          </w:tcPr>
          <w:p w14:paraId="5B4FD8D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49</w:t>
            </w:r>
          </w:p>
        </w:tc>
        <w:tc>
          <w:tcPr>
            <w:tcW w:w="269" w:type="pct"/>
            <w:noWrap/>
            <w:tcMar>
              <w:top w:w="57" w:type="dxa"/>
              <w:bottom w:w="85" w:type="dxa"/>
            </w:tcMar>
            <w:hideMark/>
          </w:tcPr>
          <w:p w14:paraId="213F764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24</w:t>
            </w:r>
          </w:p>
        </w:tc>
        <w:tc>
          <w:tcPr>
            <w:tcW w:w="269" w:type="pct"/>
            <w:noWrap/>
            <w:tcMar>
              <w:top w:w="57" w:type="dxa"/>
              <w:bottom w:w="85" w:type="dxa"/>
            </w:tcMar>
            <w:hideMark/>
          </w:tcPr>
          <w:p w14:paraId="1AA902B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28</w:t>
            </w:r>
          </w:p>
        </w:tc>
        <w:tc>
          <w:tcPr>
            <w:tcW w:w="269" w:type="pct"/>
            <w:noWrap/>
            <w:tcMar>
              <w:top w:w="57" w:type="dxa"/>
              <w:bottom w:w="85" w:type="dxa"/>
            </w:tcMar>
            <w:hideMark/>
          </w:tcPr>
          <w:p w14:paraId="60D9210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23</w:t>
            </w:r>
          </w:p>
        </w:tc>
        <w:tc>
          <w:tcPr>
            <w:tcW w:w="269" w:type="pct"/>
            <w:noWrap/>
            <w:tcMar>
              <w:top w:w="57" w:type="dxa"/>
              <w:bottom w:w="85" w:type="dxa"/>
            </w:tcMar>
            <w:hideMark/>
          </w:tcPr>
          <w:p w14:paraId="04D51CD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24</w:t>
            </w:r>
          </w:p>
        </w:tc>
        <w:tc>
          <w:tcPr>
            <w:tcW w:w="269" w:type="pct"/>
            <w:noWrap/>
            <w:tcMar>
              <w:top w:w="57" w:type="dxa"/>
              <w:bottom w:w="85" w:type="dxa"/>
            </w:tcMar>
            <w:hideMark/>
          </w:tcPr>
          <w:p w14:paraId="7EC0B51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19</w:t>
            </w:r>
          </w:p>
        </w:tc>
        <w:tc>
          <w:tcPr>
            <w:tcW w:w="269" w:type="pct"/>
            <w:noWrap/>
            <w:tcMar>
              <w:top w:w="57" w:type="dxa"/>
              <w:bottom w:w="85" w:type="dxa"/>
            </w:tcMar>
            <w:hideMark/>
          </w:tcPr>
          <w:p w14:paraId="41EFB0F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19</w:t>
            </w:r>
          </w:p>
        </w:tc>
        <w:tc>
          <w:tcPr>
            <w:tcW w:w="270" w:type="pct"/>
            <w:noWrap/>
            <w:tcMar>
              <w:top w:w="57" w:type="dxa"/>
              <w:bottom w:w="85" w:type="dxa"/>
            </w:tcMar>
            <w:hideMark/>
          </w:tcPr>
          <w:p w14:paraId="2364880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22</w:t>
            </w:r>
          </w:p>
        </w:tc>
        <w:tc>
          <w:tcPr>
            <w:tcW w:w="270" w:type="pct"/>
            <w:noWrap/>
            <w:tcMar>
              <w:top w:w="57" w:type="dxa"/>
              <w:bottom w:w="85" w:type="dxa"/>
            </w:tcMar>
            <w:hideMark/>
          </w:tcPr>
          <w:p w14:paraId="62C3A3B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23</w:t>
            </w:r>
          </w:p>
        </w:tc>
        <w:tc>
          <w:tcPr>
            <w:tcW w:w="270" w:type="pct"/>
            <w:noWrap/>
            <w:tcMar>
              <w:top w:w="57" w:type="dxa"/>
              <w:bottom w:w="85" w:type="dxa"/>
            </w:tcMar>
            <w:hideMark/>
          </w:tcPr>
          <w:p w14:paraId="066CE3F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14</w:t>
            </w:r>
          </w:p>
        </w:tc>
        <w:tc>
          <w:tcPr>
            <w:tcW w:w="270" w:type="pct"/>
            <w:noWrap/>
            <w:tcMar>
              <w:top w:w="57" w:type="dxa"/>
              <w:bottom w:w="85" w:type="dxa"/>
            </w:tcMar>
            <w:hideMark/>
          </w:tcPr>
          <w:p w14:paraId="1A72934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15</w:t>
            </w:r>
          </w:p>
        </w:tc>
        <w:tc>
          <w:tcPr>
            <w:tcW w:w="270" w:type="pct"/>
            <w:noWrap/>
            <w:tcMar>
              <w:top w:w="57" w:type="dxa"/>
              <w:bottom w:w="85" w:type="dxa"/>
            </w:tcMar>
            <w:hideMark/>
          </w:tcPr>
          <w:p w14:paraId="38892A7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14</w:t>
            </w:r>
          </w:p>
        </w:tc>
        <w:tc>
          <w:tcPr>
            <w:tcW w:w="268" w:type="pct"/>
            <w:noWrap/>
            <w:tcMar>
              <w:top w:w="57" w:type="dxa"/>
              <w:bottom w:w="85" w:type="dxa"/>
            </w:tcMar>
            <w:hideMark/>
          </w:tcPr>
          <w:p w14:paraId="012EF3F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13</w:t>
            </w:r>
          </w:p>
        </w:tc>
      </w:tr>
      <w:tr w:rsidR="007C7312" w:rsidRPr="007C7312" w14:paraId="0B10B969"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ED23FBE" w14:textId="77777777" w:rsidR="007C7312" w:rsidRPr="007C7312" w:rsidRDefault="007C7312" w:rsidP="007C7312">
            <w:pPr>
              <w:pStyle w:val="TableText"/>
              <w:rPr>
                <w:sz w:val="18"/>
                <w:szCs w:val="18"/>
              </w:rPr>
            </w:pPr>
            <w:r w:rsidRPr="007C7312">
              <w:rPr>
                <w:sz w:val="18"/>
                <w:szCs w:val="18"/>
              </w:rPr>
              <w:t>Ba</w:t>
            </w:r>
          </w:p>
        </w:tc>
        <w:tc>
          <w:tcPr>
            <w:tcW w:w="308" w:type="pct"/>
            <w:noWrap/>
            <w:tcMar>
              <w:top w:w="57" w:type="dxa"/>
              <w:bottom w:w="85" w:type="dxa"/>
            </w:tcMar>
            <w:hideMark/>
          </w:tcPr>
          <w:p w14:paraId="12E4445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5A1F50F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93</w:t>
            </w:r>
          </w:p>
        </w:tc>
        <w:tc>
          <w:tcPr>
            <w:tcW w:w="269" w:type="pct"/>
            <w:noWrap/>
            <w:tcMar>
              <w:top w:w="57" w:type="dxa"/>
              <w:bottom w:w="85" w:type="dxa"/>
            </w:tcMar>
            <w:hideMark/>
          </w:tcPr>
          <w:p w14:paraId="7E7201D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87</w:t>
            </w:r>
          </w:p>
        </w:tc>
        <w:tc>
          <w:tcPr>
            <w:tcW w:w="269" w:type="pct"/>
            <w:noWrap/>
            <w:tcMar>
              <w:top w:w="57" w:type="dxa"/>
              <w:bottom w:w="85" w:type="dxa"/>
            </w:tcMar>
            <w:hideMark/>
          </w:tcPr>
          <w:p w14:paraId="76BEC8A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230</w:t>
            </w:r>
          </w:p>
        </w:tc>
        <w:tc>
          <w:tcPr>
            <w:tcW w:w="269" w:type="pct"/>
            <w:noWrap/>
            <w:tcMar>
              <w:top w:w="57" w:type="dxa"/>
              <w:bottom w:w="85" w:type="dxa"/>
            </w:tcMar>
            <w:hideMark/>
          </w:tcPr>
          <w:p w14:paraId="1024F6F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173</w:t>
            </w:r>
          </w:p>
        </w:tc>
        <w:tc>
          <w:tcPr>
            <w:tcW w:w="269" w:type="pct"/>
            <w:noWrap/>
            <w:tcMar>
              <w:top w:w="57" w:type="dxa"/>
              <w:bottom w:w="85" w:type="dxa"/>
            </w:tcMar>
            <w:hideMark/>
          </w:tcPr>
          <w:p w14:paraId="7522B65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48</w:t>
            </w:r>
          </w:p>
        </w:tc>
        <w:tc>
          <w:tcPr>
            <w:tcW w:w="269" w:type="pct"/>
            <w:noWrap/>
            <w:tcMar>
              <w:top w:w="57" w:type="dxa"/>
              <w:bottom w:w="85" w:type="dxa"/>
            </w:tcMar>
            <w:hideMark/>
          </w:tcPr>
          <w:p w14:paraId="4FBA47A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39</w:t>
            </w:r>
          </w:p>
        </w:tc>
        <w:tc>
          <w:tcPr>
            <w:tcW w:w="269" w:type="pct"/>
            <w:noWrap/>
            <w:tcMar>
              <w:top w:w="57" w:type="dxa"/>
              <w:bottom w:w="85" w:type="dxa"/>
            </w:tcMar>
            <w:hideMark/>
          </w:tcPr>
          <w:p w14:paraId="385BAAE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24</w:t>
            </w:r>
          </w:p>
        </w:tc>
        <w:tc>
          <w:tcPr>
            <w:tcW w:w="269" w:type="pct"/>
            <w:noWrap/>
            <w:tcMar>
              <w:top w:w="57" w:type="dxa"/>
              <w:bottom w:w="85" w:type="dxa"/>
            </w:tcMar>
            <w:hideMark/>
          </w:tcPr>
          <w:p w14:paraId="2FB86CE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16</w:t>
            </w:r>
          </w:p>
        </w:tc>
        <w:tc>
          <w:tcPr>
            <w:tcW w:w="269" w:type="pct"/>
            <w:noWrap/>
            <w:tcMar>
              <w:top w:w="57" w:type="dxa"/>
              <w:bottom w:w="85" w:type="dxa"/>
            </w:tcMar>
            <w:hideMark/>
          </w:tcPr>
          <w:p w14:paraId="5137E0D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23</w:t>
            </w:r>
          </w:p>
        </w:tc>
        <w:tc>
          <w:tcPr>
            <w:tcW w:w="269" w:type="pct"/>
            <w:noWrap/>
            <w:tcMar>
              <w:top w:w="57" w:type="dxa"/>
              <w:bottom w:w="85" w:type="dxa"/>
            </w:tcMar>
            <w:hideMark/>
          </w:tcPr>
          <w:p w14:paraId="67B8A38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w:t>
            </w:r>
          </w:p>
        </w:tc>
        <w:tc>
          <w:tcPr>
            <w:tcW w:w="270" w:type="pct"/>
            <w:noWrap/>
            <w:tcMar>
              <w:top w:w="57" w:type="dxa"/>
              <w:bottom w:w="85" w:type="dxa"/>
            </w:tcMar>
            <w:hideMark/>
          </w:tcPr>
          <w:p w14:paraId="3165E6E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w:t>
            </w:r>
          </w:p>
        </w:tc>
        <w:tc>
          <w:tcPr>
            <w:tcW w:w="270" w:type="pct"/>
            <w:noWrap/>
            <w:tcMar>
              <w:top w:w="57" w:type="dxa"/>
              <w:bottom w:w="85" w:type="dxa"/>
            </w:tcMar>
            <w:hideMark/>
          </w:tcPr>
          <w:p w14:paraId="2D571D1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w:t>
            </w:r>
          </w:p>
        </w:tc>
        <w:tc>
          <w:tcPr>
            <w:tcW w:w="270" w:type="pct"/>
            <w:noWrap/>
            <w:tcMar>
              <w:top w:w="57" w:type="dxa"/>
              <w:bottom w:w="85" w:type="dxa"/>
            </w:tcMar>
            <w:hideMark/>
          </w:tcPr>
          <w:p w14:paraId="020466B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40</w:t>
            </w:r>
          </w:p>
        </w:tc>
        <w:tc>
          <w:tcPr>
            <w:tcW w:w="270" w:type="pct"/>
            <w:noWrap/>
            <w:tcMar>
              <w:top w:w="57" w:type="dxa"/>
              <w:bottom w:w="85" w:type="dxa"/>
            </w:tcMar>
            <w:hideMark/>
          </w:tcPr>
          <w:p w14:paraId="7DE4F5A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27</w:t>
            </w:r>
          </w:p>
        </w:tc>
        <w:tc>
          <w:tcPr>
            <w:tcW w:w="270" w:type="pct"/>
            <w:noWrap/>
            <w:tcMar>
              <w:top w:w="57" w:type="dxa"/>
              <w:bottom w:w="85" w:type="dxa"/>
            </w:tcMar>
            <w:hideMark/>
          </w:tcPr>
          <w:p w14:paraId="53B222C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50</w:t>
            </w:r>
          </w:p>
        </w:tc>
        <w:tc>
          <w:tcPr>
            <w:tcW w:w="268" w:type="pct"/>
            <w:noWrap/>
            <w:tcMar>
              <w:top w:w="57" w:type="dxa"/>
              <w:bottom w:w="85" w:type="dxa"/>
            </w:tcMar>
            <w:hideMark/>
          </w:tcPr>
          <w:p w14:paraId="73EDF65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46</w:t>
            </w:r>
          </w:p>
        </w:tc>
      </w:tr>
      <w:tr w:rsidR="007C7312" w:rsidRPr="007C7312" w14:paraId="73C270DF"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1BA5950A" w14:textId="77777777" w:rsidR="007C7312" w:rsidRPr="007C7312" w:rsidRDefault="007C7312" w:rsidP="007C7312">
            <w:pPr>
              <w:pStyle w:val="TableText"/>
              <w:rPr>
                <w:sz w:val="18"/>
                <w:szCs w:val="18"/>
              </w:rPr>
            </w:pPr>
            <w:r w:rsidRPr="007C7312">
              <w:rPr>
                <w:sz w:val="18"/>
                <w:szCs w:val="18"/>
              </w:rPr>
              <w:t>Be</w:t>
            </w:r>
          </w:p>
        </w:tc>
        <w:tc>
          <w:tcPr>
            <w:tcW w:w="308" w:type="pct"/>
            <w:noWrap/>
            <w:tcMar>
              <w:top w:w="57" w:type="dxa"/>
              <w:bottom w:w="85" w:type="dxa"/>
            </w:tcMar>
            <w:hideMark/>
          </w:tcPr>
          <w:p w14:paraId="3A53545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29D7277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3E11808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07CB0C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0A95C3A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2E802BA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06173F7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4E9BE7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563CFB6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7C866BC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BE1695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2193035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1FF457E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7BDC37D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4A56280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664ADCA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8" w:type="pct"/>
            <w:noWrap/>
            <w:tcMar>
              <w:top w:w="57" w:type="dxa"/>
              <w:bottom w:w="85" w:type="dxa"/>
            </w:tcMar>
            <w:hideMark/>
          </w:tcPr>
          <w:p w14:paraId="6100B8E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r>
      <w:tr w:rsidR="007C7312" w:rsidRPr="007C7312" w14:paraId="23EEE6C7"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05711DFE" w14:textId="77777777" w:rsidR="007C7312" w:rsidRPr="007C7312" w:rsidRDefault="007C7312" w:rsidP="007C7312">
            <w:pPr>
              <w:pStyle w:val="TableText"/>
              <w:rPr>
                <w:sz w:val="18"/>
                <w:szCs w:val="18"/>
              </w:rPr>
            </w:pPr>
            <w:r w:rsidRPr="007C7312">
              <w:rPr>
                <w:sz w:val="18"/>
                <w:szCs w:val="18"/>
              </w:rPr>
              <w:t>Bi</w:t>
            </w:r>
          </w:p>
        </w:tc>
        <w:tc>
          <w:tcPr>
            <w:tcW w:w="308" w:type="pct"/>
            <w:noWrap/>
            <w:tcMar>
              <w:top w:w="57" w:type="dxa"/>
              <w:bottom w:w="85" w:type="dxa"/>
            </w:tcMar>
            <w:hideMark/>
          </w:tcPr>
          <w:p w14:paraId="5F9839D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6DF0D40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69" w:type="pct"/>
            <w:noWrap/>
            <w:tcMar>
              <w:top w:w="57" w:type="dxa"/>
              <w:bottom w:w="85" w:type="dxa"/>
            </w:tcMar>
            <w:hideMark/>
          </w:tcPr>
          <w:p w14:paraId="4B02532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69" w:type="pct"/>
            <w:noWrap/>
            <w:tcMar>
              <w:top w:w="57" w:type="dxa"/>
              <w:bottom w:w="85" w:type="dxa"/>
            </w:tcMar>
            <w:hideMark/>
          </w:tcPr>
          <w:p w14:paraId="333DC85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69" w:type="pct"/>
            <w:noWrap/>
            <w:tcMar>
              <w:top w:w="57" w:type="dxa"/>
              <w:bottom w:w="85" w:type="dxa"/>
            </w:tcMar>
            <w:hideMark/>
          </w:tcPr>
          <w:p w14:paraId="643B165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69" w:type="pct"/>
            <w:noWrap/>
            <w:tcMar>
              <w:top w:w="57" w:type="dxa"/>
              <w:bottom w:w="85" w:type="dxa"/>
            </w:tcMar>
            <w:hideMark/>
          </w:tcPr>
          <w:p w14:paraId="49D4903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69" w:type="pct"/>
            <w:noWrap/>
            <w:tcMar>
              <w:top w:w="57" w:type="dxa"/>
              <w:bottom w:w="85" w:type="dxa"/>
            </w:tcMar>
            <w:hideMark/>
          </w:tcPr>
          <w:p w14:paraId="7AADB04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69" w:type="pct"/>
            <w:noWrap/>
            <w:tcMar>
              <w:top w:w="57" w:type="dxa"/>
              <w:bottom w:w="85" w:type="dxa"/>
            </w:tcMar>
            <w:hideMark/>
          </w:tcPr>
          <w:p w14:paraId="745057E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69" w:type="pct"/>
            <w:noWrap/>
            <w:tcMar>
              <w:top w:w="57" w:type="dxa"/>
              <w:bottom w:w="85" w:type="dxa"/>
            </w:tcMar>
            <w:hideMark/>
          </w:tcPr>
          <w:p w14:paraId="4949171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69" w:type="pct"/>
            <w:noWrap/>
            <w:tcMar>
              <w:top w:w="57" w:type="dxa"/>
              <w:bottom w:w="85" w:type="dxa"/>
            </w:tcMar>
            <w:hideMark/>
          </w:tcPr>
          <w:p w14:paraId="140826B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69" w:type="pct"/>
            <w:noWrap/>
            <w:tcMar>
              <w:top w:w="57" w:type="dxa"/>
              <w:bottom w:w="85" w:type="dxa"/>
            </w:tcMar>
            <w:hideMark/>
          </w:tcPr>
          <w:p w14:paraId="17C25EB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70" w:type="pct"/>
            <w:noWrap/>
            <w:tcMar>
              <w:top w:w="57" w:type="dxa"/>
              <w:bottom w:w="85" w:type="dxa"/>
            </w:tcMar>
            <w:hideMark/>
          </w:tcPr>
          <w:p w14:paraId="16B8BF0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70" w:type="pct"/>
            <w:noWrap/>
            <w:tcMar>
              <w:top w:w="57" w:type="dxa"/>
              <w:bottom w:w="85" w:type="dxa"/>
            </w:tcMar>
            <w:hideMark/>
          </w:tcPr>
          <w:p w14:paraId="4885C8A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70" w:type="pct"/>
            <w:noWrap/>
            <w:tcMar>
              <w:top w:w="57" w:type="dxa"/>
              <w:bottom w:w="85" w:type="dxa"/>
            </w:tcMar>
            <w:hideMark/>
          </w:tcPr>
          <w:p w14:paraId="4F70CA8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70" w:type="pct"/>
            <w:noWrap/>
            <w:tcMar>
              <w:top w:w="57" w:type="dxa"/>
              <w:bottom w:w="85" w:type="dxa"/>
            </w:tcMar>
            <w:hideMark/>
          </w:tcPr>
          <w:p w14:paraId="3517490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70" w:type="pct"/>
            <w:noWrap/>
            <w:tcMar>
              <w:top w:w="57" w:type="dxa"/>
              <w:bottom w:w="85" w:type="dxa"/>
            </w:tcMar>
            <w:hideMark/>
          </w:tcPr>
          <w:p w14:paraId="595A830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c>
          <w:tcPr>
            <w:tcW w:w="268" w:type="pct"/>
            <w:noWrap/>
            <w:tcMar>
              <w:top w:w="57" w:type="dxa"/>
              <w:bottom w:w="85" w:type="dxa"/>
            </w:tcMar>
            <w:hideMark/>
          </w:tcPr>
          <w:p w14:paraId="0060FDA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&lt;0.0068</w:t>
            </w:r>
          </w:p>
        </w:tc>
      </w:tr>
      <w:tr w:rsidR="007C7312" w:rsidRPr="007C7312" w14:paraId="781B7C89"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1F18193E" w14:textId="77777777" w:rsidR="007C7312" w:rsidRPr="007C7312" w:rsidRDefault="007C7312" w:rsidP="007C7312">
            <w:pPr>
              <w:pStyle w:val="TableText"/>
              <w:rPr>
                <w:sz w:val="18"/>
                <w:szCs w:val="18"/>
              </w:rPr>
            </w:pPr>
            <w:r w:rsidRPr="007C7312">
              <w:rPr>
                <w:sz w:val="18"/>
                <w:szCs w:val="18"/>
              </w:rPr>
              <w:t>Ca</w:t>
            </w:r>
          </w:p>
        </w:tc>
        <w:tc>
          <w:tcPr>
            <w:tcW w:w="308" w:type="pct"/>
            <w:noWrap/>
            <w:tcMar>
              <w:top w:w="57" w:type="dxa"/>
              <w:bottom w:w="85" w:type="dxa"/>
            </w:tcMar>
            <w:hideMark/>
          </w:tcPr>
          <w:p w14:paraId="7A8D232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138B9CB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91400</w:t>
            </w:r>
          </w:p>
        </w:tc>
        <w:tc>
          <w:tcPr>
            <w:tcW w:w="269" w:type="pct"/>
            <w:noWrap/>
            <w:tcMar>
              <w:top w:w="57" w:type="dxa"/>
              <w:bottom w:w="85" w:type="dxa"/>
            </w:tcMar>
            <w:hideMark/>
          </w:tcPr>
          <w:p w14:paraId="6E08D04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107000</w:t>
            </w:r>
          </w:p>
        </w:tc>
        <w:tc>
          <w:tcPr>
            <w:tcW w:w="269" w:type="pct"/>
            <w:noWrap/>
            <w:tcMar>
              <w:top w:w="57" w:type="dxa"/>
              <w:bottom w:w="85" w:type="dxa"/>
            </w:tcMar>
            <w:hideMark/>
          </w:tcPr>
          <w:p w14:paraId="632A466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112000</w:t>
            </w:r>
          </w:p>
        </w:tc>
        <w:tc>
          <w:tcPr>
            <w:tcW w:w="269" w:type="pct"/>
            <w:noWrap/>
            <w:tcMar>
              <w:top w:w="57" w:type="dxa"/>
              <w:bottom w:w="85" w:type="dxa"/>
            </w:tcMar>
            <w:hideMark/>
          </w:tcPr>
          <w:p w14:paraId="67DB896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91500</w:t>
            </w:r>
          </w:p>
        </w:tc>
        <w:tc>
          <w:tcPr>
            <w:tcW w:w="269" w:type="pct"/>
            <w:noWrap/>
            <w:tcMar>
              <w:top w:w="57" w:type="dxa"/>
              <w:bottom w:w="85" w:type="dxa"/>
            </w:tcMar>
            <w:hideMark/>
          </w:tcPr>
          <w:p w14:paraId="6C32FFC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36900</w:t>
            </w:r>
          </w:p>
        </w:tc>
        <w:tc>
          <w:tcPr>
            <w:tcW w:w="269" w:type="pct"/>
            <w:noWrap/>
            <w:tcMar>
              <w:top w:w="57" w:type="dxa"/>
              <w:bottom w:w="85" w:type="dxa"/>
            </w:tcMar>
            <w:hideMark/>
          </w:tcPr>
          <w:p w14:paraId="7B8C049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36600</w:t>
            </w:r>
          </w:p>
        </w:tc>
        <w:tc>
          <w:tcPr>
            <w:tcW w:w="269" w:type="pct"/>
            <w:noWrap/>
            <w:tcMar>
              <w:top w:w="57" w:type="dxa"/>
              <w:bottom w:w="85" w:type="dxa"/>
            </w:tcMar>
            <w:hideMark/>
          </w:tcPr>
          <w:p w14:paraId="4599A3D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40300</w:t>
            </w:r>
          </w:p>
        </w:tc>
        <w:tc>
          <w:tcPr>
            <w:tcW w:w="269" w:type="pct"/>
            <w:noWrap/>
            <w:tcMar>
              <w:top w:w="57" w:type="dxa"/>
              <w:bottom w:w="85" w:type="dxa"/>
            </w:tcMar>
            <w:hideMark/>
          </w:tcPr>
          <w:p w14:paraId="32307BB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27600</w:t>
            </w:r>
          </w:p>
        </w:tc>
        <w:tc>
          <w:tcPr>
            <w:tcW w:w="269" w:type="pct"/>
            <w:noWrap/>
            <w:tcMar>
              <w:top w:w="57" w:type="dxa"/>
              <w:bottom w:w="85" w:type="dxa"/>
            </w:tcMar>
            <w:hideMark/>
          </w:tcPr>
          <w:p w14:paraId="09066C2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40400</w:t>
            </w:r>
          </w:p>
        </w:tc>
        <w:tc>
          <w:tcPr>
            <w:tcW w:w="269" w:type="pct"/>
            <w:noWrap/>
            <w:tcMar>
              <w:top w:w="57" w:type="dxa"/>
              <w:bottom w:w="85" w:type="dxa"/>
            </w:tcMar>
            <w:hideMark/>
          </w:tcPr>
          <w:p w14:paraId="566EE94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39600</w:t>
            </w:r>
          </w:p>
        </w:tc>
        <w:tc>
          <w:tcPr>
            <w:tcW w:w="270" w:type="pct"/>
            <w:noWrap/>
            <w:tcMar>
              <w:top w:w="57" w:type="dxa"/>
              <w:bottom w:w="85" w:type="dxa"/>
            </w:tcMar>
            <w:hideMark/>
          </w:tcPr>
          <w:p w14:paraId="77F7567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39700</w:t>
            </w:r>
          </w:p>
        </w:tc>
        <w:tc>
          <w:tcPr>
            <w:tcW w:w="270" w:type="pct"/>
            <w:noWrap/>
            <w:tcMar>
              <w:top w:w="57" w:type="dxa"/>
              <w:bottom w:w="85" w:type="dxa"/>
            </w:tcMar>
            <w:hideMark/>
          </w:tcPr>
          <w:p w14:paraId="66BC72E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36800</w:t>
            </w:r>
          </w:p>
        </w:tc>
        <w:tc>
          <w:tcPr>
            <w:tcW w:w="270" w:type="pct"/>
            <w:noWrap/>
            <w:tcMar>
              <w:top w:w="57" w:type="dxa"/>
              <w:bottom w:w="85" w:type="dxa"/>
            </w:tcMar>
            <w:hideMark/>
          </w:tcPr>
          <w:p w14:paraId="6692301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54400</w:t>
            </w:r>
          </w:p>
        </w:tc>
        <w:tc>
          <w:tcPr>
            <w:tcW w:w="270" w:type="pct"/>
            <w:noWrap/>
            <w:tcMar>
              <w:top w:w="57" w:type="dxa"/>
              <w:bottom w:w="85" w:type="dxa"/>
            </w:tcMar>
            <w:hideMark/>
          </w:tcPr>
          <w:p w14:paraId="114BA01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44800</w:t>
            </w:r>
          </w:p>
        </w:tc>
        <w:tc>
          <w:tcPr>
            <w:tcW w:w="270" w:type="pct"/>
            <w:noWrap/>
            <w:tcMar>
              <w:top w:w="57" w:type="dxa"/>
              <w:bottom w:w="85" w:type="dxa"/>
            </w:tcMar>
            <w:hideMark/>
          </w:tcPr>
          <w:p w14:paraId="1D49AC5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53300</w:t>
            </w:r>
          </w:p>
        </w:tc>
        <w:tc>
          <w:tcPr>
            <w:tcW w:w="268" w:type="pct"/>
            <w:noWrap/>
            <w:tcMar>
              <w:top w:w="57" w:type="dxa"/>
              <w:bottom w:w="85" w:type="dxa"/>
            </w:tcMar>
            <w:hideMark/>
          </w:tcPr>
          <w:p w14:paraId="2E651D2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50000</w:t>
            </w:r>
          </w:p>
        </w:tc>
      </w:tr>
      <w:tr w:rsidR="007C7312" w:rsidRPr="007C7312" w14:paraId="631F8501"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51859625" w14:textId="77777777" w:rsidR="007C7312" w:rsidRPr="007C7312" w:rsidRDefault="007C7312" w:rsidP="007C7312">
            <w:pPr>
              <w:pStyle w:val="TableText"/>
              <w:rPr>
                <w:sz w:val="18"/>
                <w:szCs w:val="18"/>
              </w:rPr>
            </w:pPr>
            <w:r w:rsidRPr="007C7312">
              <w:rPr>
                <w:sz w:val="18"/>
                <w:szCs w:val="18"/>
              </w:rPr>
              <w:t>Cd</w:t>
            </w:r>
          </w:p>
        </w:tc>
        <w:tc>
          <w:tcPr>
            <w:tcW w:w="308" w:type="pct"/>
            <w:noWrap/>
            <w:tcMar>
              <w:top w:w="57" w:type="dxa"/>
              <w:bottom w:w="85" w:type="dxa"/>
            </w:tcMar>
            <w:hideMark/>
          </w:tcPr>
          <w:p w14:paraId="0CDDE56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7B58F3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4B43BD5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0.009</w:t>
            </w:r>
          </w:p>
        </w:tc>
        <w:tc>
          <w:tcPr>
            <w:tcW w:w="269" w:type="pct"/>
            <w:noWrap/>
            <w:tcMar>
              <w:top w:w="57" w:type="dxa"/>
              <w:bottom w:w="85" w:type="dxa"/>
            </w:tcMar>
            <w:hideMark/>
          </w:tcPr>
          <w:p w14:paraId="00C3B1B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0.009</w:t>
            </w:r>
          </w:p>
        </w:tc>
        <w:tc>
          <w:tcPr>
            <w:tcW w:w="269" w:type="pct"/>
            <w:noWrap/>
            <w:tcMar>
              <w:top w:w="57" w:type="dxa"/>
              <w:bottom w:w="85" w:type="dxa"/>
            </w:tcMar>
            <w:hideMark/>
          </w:tcPr>
          <w:p w14:paraId="6E8462C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67CF900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0.012</w:t>
            </w:r>
          </w:p>
        </w:tc>
        <w:tc>
          <w:tcPr>
            <w:tcW w:w="269" w:type="pct"/>
            <w:noWrap/>
            <w:tcMar>
              <w:top w:w="57" w:type="dxa"/>
              <w:bottom w:w="85" w:type="dxa"/>
            </w:tcMar>
            <w:hideMark/>
          </w:tcPr>
          <w:p w14:paraId="20D5CA2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0.012</w:t>
            </w:r>
          </w:p>
        </w:tc>
        <w:tc>
          <w:tcPr>
            <w:tcW w:w="269" w:type="pct"/>
            <w:noWrap/>
            <w:tcMar>
              <w:top w:w="57" w:type="dxa"/>
              <w:bottom w:w="85" w:type="dxa"/>
            </w:tcMar>
            <w:hideMark/>
          </w:tcPr>
          <w:p w14:paraId="44B8A03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79E84A3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0.018</w:t>
            </w:r>
          </w:p>
        </w:tc>
        <w:tc>
          <w:tcPr>
            <w:tcW w:w="269" w:type="pct"/>
            <w:noWrap/>
            <w:tcMar>
              <w:top w:w="57" w:type="dxa"/>
              <w:bottom w:w="85" w:type="dxa"/>
            </w:tcMar>
            <w:hideMark/>
          </w:tcPr>
          <w:p w14:paraId="5F73AB5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7382265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0.012</w:t>
            </w:r>
          </w:p>
        </w:tc>
        <w:tc>
          <w:tcPr>
            <w:tcW w:w="270" w:type="pct"/>
            <w:noWrap/>
            <w:tcMar>
              <w:top w:w="57" w:type="dxa"/>
              <w:bottom w:w="85" w:type="dxa"/>
            </w:tcMar>
            <w:hideMark/>
          </w:tcPr>
          <w:p w14:paraId="6306A93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0.008</w:t>
            </w:r>
          </w:p>
        </w:tc>
        <w:tc>
          <w:tcPr>
            <w:tcW w:w="270" w:type="pct"/>
            <w:noWrap/>
            <w:tcMar>
              <w:top w:w="57" w:type="dxa"/>
              <w:bottom w:w="85" w:type="dxa"/>
            </w:tcMar>
            <w:hideMark/>
          </w:tcPr>
          <w:p w14:paraId="1197286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0.045</w:t>
            </w:r>
          </w:p>
        </w:tc>
        <w:tc>
          <w:tcPr>
            <w:tcW w:w="270" w:type="pct"/>
            <w:noWrap/>
            <w:tcMar>
              <w:top w:w="57" w:type="dxa"/>
              <w:bottom w:w="85" w:type="dxa"/>
            </w:tcMar>
            <w:hideMark/>
          </w:tcPr>
          <w:p w14:paraId="6EF5EDC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0.017</w:t>
            </w:r>
          </w:p>
        </w:tc>
        <w:tc>
          <w:tcPr>
            <w:tcW w:w="270" w:type="pct"/>
            <w:noWrap/>
            <w:tcMar>
              <w:top w:w="57" w:type="dxa"/>
              <w:bottom w:w="85" w:type="dxa"/>
            </w:tcMar>
            <w:hideMark/>
          </w:tcPr>
          <w:p w14:paraId="6BB0D15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0.073</w:t>
            </w:r>
          </w:p>
        </w:tc>
        <w:tc>
          <w:tcPr>
            <w:tcW w:w="270" w:type="pct"/>
            <w:noWrap/>
            <w:tcMar>
              <w:top w:w="57" w:type="dxa"/>
              <w:bottom w:w="85" w:type="dxa"/>
            </w:tcMar>
            <w:hideMark/>
          </w:tcPr>
          <w:p w14:paraId="795D2C1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8" w:type="pct"/>
            <w:noWrap/>
            <w:tcMar>
              <w:top w:w="57" w:type="dxa"/>
              <w:bottom w:w="85" w:type="dxa"/>
            </w:tcMar>
            <w:hideMark/>
          </w:tcPr>
          <w:p w14:paraId="06721F1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0.026</w:t>
            </w:r>
          </w:p>
        </w:tc>
      </w:tr>
      <w:tr w:rsidR="007C7312" w:rsidRPr="007C7312" w14:paraId="7A7DC4F9"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4B3E546D" w14:textId="77777777" w:rsidR="007C7312" w:rsidRPr="007C7312" w:rsidRDefault="007C7312" w:rsidP="007C7312">
            <w:pPr>
              <w:pStyle w:val="TableText"/>
              <w:rPr>
                <w:sz w:val="18"/>
                <w:szCs w:val="18"/>
              </w:rPr>
            </w:pPr>
            <w:r w:rsidRPr="007C7312">
              <w:rPr>
                <w:sz w:val="18"/>
                <w:szCs w:val="18"/>
              </w:rPr>
              <w:t>Ce</w:t>
            </w:r>
          </w:p>
        </w:tc>
        <w:tc>
          <w:tcPr>
            <w:tcW w:w="308" w:type="pct"/>
            <w:noWrap/>
            <w:tcMar>
              <w:top w:w="57" w:type="dxa"/>
              <w:bottom w:w="85" w:type="dxa"/>
            </w:tcMar>
            <w:hideMark/>
          </w:tcPr>
          <w:p w14:paraId="3139A40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0B557C0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0.026</w:t>
            </w:r>
          </w:p>
        </w:tc>
        <w:tc>
          <w:tcPr>
            <w:tcW w:w="269" w:type="pct"/>
            <w:noWrap/>
            <w:tcMar>
              <w:top w:w="57" w:type="dxa"/>
              <w:bottom w:w="85" w:type="dxa"/>
            </w:tcMar>
            <w:hideMark/>
          </w:tcPr>
          <w:p w14:paraId="6982EA5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0.069</w:t>
            </w:r>
          </w:p>
        </w:tc>
        <w:tc>
          <w:tcPr>
            <w:tcW w:w="269" w:type="pct"/>
            <w:noWrap/>
            <w:tcMar>
              <w:top w:w="57" w:type="dxa"/>
              <w:bottom w:w="85" w:type="dxa"/>
            </w:tcMar>
            <w:hideMark/>
          </w:tcPr>
          <w:p w14:paraId="5E64B30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0.056</w:t>
            </w:r>
          </w:p>
        </w:tc>
        <w:tc>
          <w:tcPr>
            <w:tcW w:w="269" w:type="pct"/>
            <w:noWrap/>
            <w:tcMar>
              <w:top w:w="57" w:type="dxa"/>
              <w:bottom w:w="85" w:type="dxa"/>
            </w:tcMar>
            <w:hideMark/>
          </w:tcPr>
          <w:p w14:paraId="58348F1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0.012</w:t>
            </w:r>
          </w:p>
        </w:tc>
        <w:tc>
          <w:tcPr>
            <w:tcW w:w="269" w:type="pct"/>
            <w:noWrap/>
            <w:tcMar>
              <w:top w:w="57" w:type="dxa"/>
              <w:bottom w:w="85" w:type="dxa"/>
            </w:tcMar>
            <w:hideMark/>
          </w:tcPr>
          <w:p w14:paraId="73637CF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0.016</w:t>
            </w:r>
          </w:p>
        </w:tc>
        <w:tc>
          <w:tcPr>
            <w:tcW w:w="269" w:type="pct"/>
            <w:noWrap/>
            <w:tcMar>
              <w:top w:w="57" w:type="dxa"/>
              <w:bottom w:w="85" w:type="dxa"/>
            </w:tcMar>
            <w:hideMark/>
          </w:tcPr>
          <w:p w14:paraId="4ABDEE5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0.014</w:t>
            </w:r>
          </w:p>
        </w:tc>
        <w:tc>
          <w:tcPr>
            <w:tcW w:w="269" w:type="pct"/>
            <w:noWrap/>
            <w:tcMar>
              <w:top w:w="57" w:type="dxa"/>
              <w:bottom w:w="85" w:type="dxa"/>
            </w:tcMar>
            <w:hideMark/>
          </w:tcPr>
          <w:p w14:paraId="736E4F8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0.004</w:t>
            </w:r>
          </w:p>
        </w:tc>
        <w:tc>
          <w:tcPr>
            <w:tcW w:w="269" w:type="pct"/>
            <w:noWrap/>
            <w:tcMar>
              <w:top w:w="57" w:type="dxa"/>
              <w:bottom w:w="85" w:type="dxa"/>
            </w:tcMar>
            <w:hideMark/>
          </w:tcPr>
          <w:p w14:paraId="69ED136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0.001</w:t>
            </w:r>
          </w:p>
        </w:tc>
        <w:tc>
          <w:tcPr>
            <w:tcW w:w="269" w:type="pct"/>
            <w:noWrap/>
            <w:tcMar>
              <w:top w:w="57" w:type="dxa"/>
              <w:bottom w:w="85" w:type="dxa"/>
            </w:tcMar>
            <w:hideMark/>
          </w:tcPr>
          <w:p w14:paraId="470D525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0.003</w:t>
            </w:r>
          </w:p>
        </w:tc>
        <w:tc>
          <w:tcPr>
            <w:tcW w:w="269" w:type="pct"/>
            <w:noWrap/>
            <w:tcMar>
              <w:top w:w="57" w:type="dxa"/>
              <w:bottom w:w="85" w:type="dxa"/>
            </w:tcMar>
            <w:hideMark/>
          </w:tcPr>
          <w:p w14:paraId="651BE4B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0.003</w:t>
            </w:r>
          </w:p>
        </w:tc>
        <w:tc>
          <w:tcPr>
            <w:tcW w:w="270" w:type="pct"/>
            <w:noWrap/>
            <w:tcMar>
              <w:top w:w="57" w:type="dxa"/>
              <w:bottom w:w="85" w:type="dxa"/>
            </w:tcMar>
            <w:hideMark/>
          </w:tcPr>
          <w:p w14:paraId="7A21FA8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0.002</w:t>
            </w:r>
          </w:p>
        </w:tc>
        <w:tc>
          <w:tcPr>
            <w:tcW w:w="270" w:type="pct"/>
            <w:noWrap/>
            <w:tcMar>
              <w:top w:w="57" w:type="dxa"/>
              <w:bottom w:w="85" w:type="dxa"/>
            </w:tcMar>
            <w:hideMark/>
          </w:tcPr>
          <w:p w14:paraId="0495C44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0.001</w:t>
            </w:r>
          </w:p>
        </w:tc>
        <w:tc>
          <w:tcPr>
            <w:tcW w:w="270" w:type="pct"/>
            <w:noWrap/>
            <w:tcMar>
              <w:top w:w="57" w:type="dxa"/>
              <w:bottom w:w="85" w:type="dxa"/>
            </w:tcMar>
            <w:hideMark/>
          </w:tcPr>
          <w:p w14:paraId="00985F9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0.014</w:t>
            </w:r>
          </w:p>
        </w:tc>
        <w:tc>
          <w:tcPr>
            <w:tcW w:w="270" w:type="pct"/>
            <w:noWrap/>
            <w:tcMar>
              <w:top w:w="57" w:type="dxa"/>
              <w:bottom w:w="85" w:type="dxa"/>
            </w:tcMar>
            <w:hideMark/>
          </w:tcPr>
          <w:p w14:paraId="7098F93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0.004</w:t>
            </w:r>
          </w:p>
        </w:tc>
        <w:tc>
          <w:tcPr>
            <w:tcW w:w="270" w:type="pct"/>
            <w:noWrap/>
            <w:tcMar>
              <w:top w:w="57" w:type="dxa"/>
              <w:bottom w:w="85" w:type="dxa"/>
            </w:tcMar>
            <w:hideMark/>
          </w:tcPr>
          <w:p w14:paraId="379E153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w:t>
            </w:r>
          </w:p>
        </w:tc>
        <w:tc>
          <w:tcPr>
            <w:tcW w:w="268" w:type="pct"/>
            <w:noWrap/>
            <w:tcMar>
              <w:top w:w="57" w:type="dxa"/>
              <w:bottom w:w="85" w:type="dxa"/>
            </w:tcMar>
            <w:hideMark/>
          </w:tcPr>
          <w:p w14:paraId="469FC60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0.011</w:t>
            </w:r>
          </w:p>
        </w:tc>
      </w:tr>
      <w:tr w:rsidR="007C7312" w:rsidRPr="007C7312" w14:paraId="5226AAD4"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45FA8602" w14:textId="77777777" w:rsidR="007C7312" w:rsidRPr="007C7312" w:rsidRDefault="007C7312" w:rsidP="007C7312">
            <w:pPr>
              <w:pStyle w:val="TableText"/>
              <w:rPr>
                <w:sz w:val="18"/>
                <w:szCs w:val="18"/>
              </w:rPr>
            </w:pPr>
            <w:r w:rsidRPr="007C7312">
              <w:rPr>
                <w:sz w:val="18"/>
                <w:szCs w:val="18"/>
              </w:rPr>
              <w:t>Co</w:t>
            </w:r>
          </w:p>
        </w:tc>
        <w:tc>
          <w:tcPr>
            <w:tcW w:w="308" w:type="pct"/>
            <w:noWrap/>
            <w:tcMar>
              <w:top w:w="57" w:type="dxa"/>
              <w:bottom w:w="85" w:type="dxa"/>
            </w:tcMar>
            <w:hideMark/>
          </w:tcPr>
          <w:p w14:paraId="36F3D6D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4384CC7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3.3</w:t>
            </w:r>
          </w:p>
        </w:tc>
        <w:tc>
          <w:tcPr>
            <w:tcW w:w="269" w:type="pct"/>
            <w:noWrap/>
            <w:tcMar>
              <w:top w:w="57" w:type="dxa"/>
              <w:bottom w:w="85" w:type="dxa"/>
            </w:tcMar>
            <w:hideMark/>
          </w:tcPr>
          <w:p w14:paraId="58A4E87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1.4</w:t>
            </w:r>
          </w:p>
        </w:tc>
        <w:tc>
          <w:tcPr>
            <w:tcW w:w="269" w:type="pct"/>
            <w:noWrap/>
            <w:tcMar>
              <w:top w:w="57" w:type="dxa"/>
              <w:bottom w:w="85" w:type="dxa"/>
            </w:tcMar>
            <w:hideMark/>
          </w:tcPr>
          <w:p w14:paraId="4976108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0.46</w:t>
            </w:r>
          </w:p>
        </w:tc>
        <w:tc>
          <w:tcPr>
            <w:tcW w:w="269" w:type="pct"/>
            <w:noWrap/>
            <w:tcMar>
              <w:top w:w="57" w:type="dxa"/>
              <w:bottom w:w="85" w:type="dxa"/>
            </w:tcMar>
            <w:hideMark/>
          </w:tcPr>
          <w:p w14:paraId="51646D2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0.37</w:t>
            </w:r>
          </w:p>
        </w:tc>
        <w:tc>
          <w:tcPr>
            <w:tcW w:w="269" w:type="pct"/>
            <w:noWrap/>
            <w:tcMar>
              <w:top w:w="57" w:type="dxa"/>
              <w:bottom w:w="85" w:type="dxa"/>
            </w:tcMar>
            <w:hideMark/>
          </w:tcPr>
          <w:p w14:paraId="14BC127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0.014</w:t>
            </w:r>
          </w:p>
        </w:tc>
        <w:tc>
          <w:tcPr>
            <w:tcW w:w="269" w:type="pct"/>
            <w:noWrap/>
            <w:tcMar>
              <w:top w:w="57" w:type="dxa"/>
              <w:bottom w:w="85" w:type="dxa"/>
            </w:tcMar>
            <w:hideMark/>
          </w:tcPr>
          <w:p w14:paraId="0E1C1F0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0.14</w:t>
            </w:r>
          </w:p>
        </w:tc>
        <w:tc>
          <w:tcPr>
            <w:tcW w:w="269" w:type="pct"/>
            <w:noWrap/>
            <w:tcMar>
              <w:top w:w="57" w:type="dxa"/>
              <w:bottom w:w="85" w:type="dxa"/>
            </w:tcMar>
            <w:hideMark/>
          </w:tcPr>
          <w:p w14:paraId="67DF9FF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0909B98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w:t>
            </w:r>
          </w:p>
        </w:tc>
        <w:tc>
          <w:tcPr>
            <w:tcW w:w="269" w:type="pct"/>
            <w:noWrap/>
            <w:tcMar>
              <w:top w:w="57" w:type="dxa"/>
              <w:bottom w:w="85" w:type="dxa"/>
            </w:tcMar>
            <w:hideMark/>
          </w:tcPr>
          <w:p w14:paraId="55202DB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0.007</w:t>
            </w:r>
          </w:p>
        </w:tc>
        <w:tc>
          <w:tcPr>
            <w:tcW w:w="269" w:type="pct"/>
            <w:noWrap/>
            <w:tcMar>
              <w:top w:w="57" w:type="dxa"/>
              <w:bottom w:w="85" w:type="dxa"/>
            </w:tcMar>
            <w:hideMark/>
          </w:tcPr>
          <w:p w14:paraId="4E878B7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0.038</w:t>
            </w:r>
          </w:p>
        </w:tc>
        <w:tc>
          <w:tcPr>
            <w:tcW w:w="270" w:type="pct"/>
            <w:noWrap/>
            <w:tcMar>
              <w:top w:w="57" w:type="dxa"/>
              <w:bottom w:w="85" w:type="dxa"/>
            </w:tcMar>
            <w:hideMark/>
          </w:tcPr>
          <w:p w14:paraId="40FF46D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70" w:type="pct"/>
            <w:noWrap/>
            <w:tcMar>
              <w:top w:w="57" w:type="dxa"/>
              <w:bottom w:w="85" w:type="dxa"/>
            </w:tcMar>
            <w:hideMark/>
          </w:tcPr>
          <w:p w14:paraId="1C4CF5A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0.028</w:t>
            </w:r>
          </w:p>
        </w:tc>
        <w:tc>
          <w:tcPr>
            <w:tcW w:w="270" w:type="pct"/>
            <w:noWrap/>
            <w:tcMar>
              <w:top w:w="57" w:type="dxa"/>
              <w:bottom w:w="85" w:type="dxa"/>
            </w:tcMar>
            <w:hideMark/>
          </w:tcPr>
          <w:p w14:paraId="4F77E75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0.067</w:t>
            </w:r>
          </w:p>
        </w:tc>
        <w:tc>
          <w:tcPr>
            <w:tcW w:w="270" w:type="pct"/>
            <w:noWrap/>
            <w:tcMar>
              <w:top w:w="57" w:type="dxa"/>
              <w:bottom w:w="85" w:type="dxa"/>
            </w:tcMar>
            <w:hideMark/>
          </w:tcPr>
          <w:p w14:paraId="45F219B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0.046</w:t>
            </w:r>
          </w:p>
        </w:tc>
        <w:tc>
          <w:tcPr>
            <w:tcW w:w="270" w:type="pct"/>
            <w:noWrap/>
            <w:tcMar>
              <w:top w:w="57" w:type="dxa"/>
              <w:bottom w:w="85" w:type="dxa"/>
            </w:tcMar>
            <w:hideMark/>
          </w:tcPr>
          <w:p w14:paraId="73D1750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0.13</w:t>
            </w:r>
          </w:p>
        </w:tc>
        <w:tc>
          <w:tcPr>
            <w:tcW w:w="268" w:type="pct"/>
            <w:noWrap/>
            <w:tcMar>
              <w:top w:w="57" w:type="dxa"/>
              <w:bottom w:w="85" w:type="dxa"/>
            </w:tcMar>
            <w:hideMark/>
          </w:tcPr>
          <w:p w14:paraId="45831E1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0.029</w:t>
            </w:r>
          </w:p>
        </w:tc>
      </w:tr>
      <w:tr w:rsidR="007C7312" w:rsidRPr="007C7312" w14:paraId="68604CB1"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3074699F" w14:textId="77777777" w:rsidR="007C7312" w:rsidRPr="007C7312" w:rsidRDefault="007C7312" w:rsidP="007C7312">
            <w:pPr>
              <w:pStyle w:val="TableText"/>
              <w:rPr>
                <w:sz w:val="18"/>
                <w:szCs w:val="18"/>
              </w:rPr>
            </w:pPr>
            <w:r w:rsidRPr="007C7312">
              <w:rPr>
                <w:sz w:val="18"/>
                <w:szCs w:val="18"/>
              </w:rPr>
              <w:t>Cr</w:t>
            </w:r>
          </w:p>
        </w:tc>
        <w:tc>
          <w:tcPr>
            <w:tcW w:w="308" w:type="pct"/>
            <w:noWrap/>
            <w:tcMar>
              <w:top w:w="57" w:type="dxa"/>
              <w:bottom w:w="85" w:type="dxa"/>
            </w:tcMar>
            <w:hideMark/>
          </w:tcPr>
          <w:p w14:paraId="7D04D41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D49AD0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&lt;0.013</w:t>
            </w:r>
          </w:p>
        </w:tc>
        <w:tc>
          <w:tcPr>
            <w:tcW w:w="269" w:type="pct"/>
            <w:noWrap/>
            <w:tcMar>
              <w:top w:w="57" w:type="dxa"/>
              <w:bottom w:w="85" w:type="dxa"/>
            </w:tcMar>
            <w:hideMark/>
          </w:tcPr>
          <w:p w14:paraId="4E7FDF9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0.06</w:t>
            </w:r>
          </w:p>
        </w:tc>
        <w:tc>
          <w:tcPr>
            <w:tcW w:w="269" w:type="pct"/>
            <w:noWrap/>
            <w:tcMar>
              <w:top w:w="57" w:type="dxa"/>
              <w:bottom w:w="85" w:type="dxa"/>
            </w:tcMar>
            <w:hideMark/>
          </w:tcPr>
          <w:p w14:paraId="1AB1ECA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0.014</w:t>
            </w:r>
          </w:p>
        </w:tc>
        <w:tc>
          <w:tcPr>
            <w:tcW w:w="269" w:type="pct"/>
            <w:noWrap/>
            <w:tcMar>
              <w:top w:w="57" w:type="dxa"/>
              <w:bottom w:w="85" w:type="dxa"/>
            </w:tcMar>
            <w:hideMark/>
          </w:tcPr>
          <w:p w14:paraId="36D107C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0.324</w:t>
            </w:r>
          </w:p>
        </w:tc>
        <w:tc>
          <w:tcPr>
            <w:tcW w:w="269" w:type="pct"/>
            <w:noWrap/>
            <w:tcMar>
              <w:top w:w="57" w:type="dxa"/>
              <w:bottom w:w="85" w:type="dxa"/>
            </w:tcMar>
            <w:hideMark/>
          </w:tcPr>
          <w:p w14:paraId="0C253FB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0.102</w:t>
            </w:r>
          </w:p>
        </w:tc>
        <w:tc>
          <w:tcPr>
            <w:tcW w:w="269" w:type="pct"/>
            <w:noWrap/>
            <w:tcMar>
              <w:top w:w="57" w:type="dxa"/>
              <w:bottom w:w="85" w:type="dxa"/>
            </w:tcMar>
            <w:hideMark/>
          </w:tcPr>
          <w:p w14:paraId="0C09BC6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0.065</w:t>
            </w:r>
          </w:p>
        </w:tc>
        <w:tc>
          <w:tcPr>
            <w:tcW w:w="269" w:type="pct"/>
            <w:noWrap/>
            <w:tcMar>
              <w:top w:w="57" w:type="dxa"/>
              <w:bottom w:w="85" w:type="dxa"/>
            </w:tcMar>
            <w:hideMark/>
          </w:tcPr>
          <w:p w14:paraId="6C8C7C8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w:t>
            </w:r>
          </w:p>
        </w:tc>
        <w:tc>
          <w:tcPr>
            <w:tcW w:w="269" w:type="pct"/>
            <w:noWrap/>
            <w:tcMar>
              <w:top w:w="57" w:type="dxa"/>
              <w:bottom w:w="85" w:type="dxa"/>
            </w:tcMar>
            <w:hideMark/>
          </w:tcPr>
          <w:p w14:paraId="64911B3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0.168</w:t>
            </w:r>
          </w:p>
        </w:tc>
        <w:tc>
          <w:tcPr>
            <w:tcW w:w="269" w:type="pct"/>
            <w:noWrap/>
            <w:tcMar>
              <w:top w:w="57" w:type="dxa"/>
              <w:bottom w:w="85" w:type="dxa"/>
            </w:tcMar>
            <w:hideMark/>
          </w:tcPr>
          <w:p w14:paraId="2DCE937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0.033</w:t>
            </w:r>
          </w:p>
        </w:tc>
        <w:tc>
          <w:tcPr>
            <w:tcW w:w="269" w:type="pct"/>
            <w:noWrap/>
            <w:tcMar>
              <w:top w:w="57" w:type="dxa"/>
              <w:bottom w:w="85" w:type="dxa"/>
            </w:tcMar>
            <w:hideMark/>
          </w:tcPr>
          <w:p w14:paraId="68FBADF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0.046</w:t>
            </w:r>
          </w:p>
        </w:tc>
        <w:tc>
          <w:tcPr>
            <w:tcW w:w="270" w:type="pct"/>
            <w:noWrap/>
            <w:tcMar>
              <w:top w:w="57" w:type="dxa"/>
              <w:bottom w:w="85" w:type="dxa"/>
            </w:tcMar>
            <w:hideMark/>
          </w:tcPr>
          <w:p w14:paraId="1A4ED5D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w:t>
            </w:r>
          </w:p>
        </w:tc>
        <w:tc>
          <w:tcPr>
            <w:tcW w:w="270" w:type="pct"/>
            <w:noWrap/>
            <w:tcMar>
              <w:top w:w="57" w:type="dxa"/>
              <w:bottom w:w="85" w:type="dxa"/>
            </w:tcMar>
            <w:hideMark/>
          </w:tcPr>
          <w:p w14:paraId="5D6EA0E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0.116</w:t>
            </w:r>
          </w:p>
        </w:tc>
        <w:tc>
          <w:tcPr>
            <w:tcW w:w="270" w:type="pct"/>
            <w:noWrap/>
            <w:tcMar>
              <w:top w:w="57" w:type="dxa"/>
              <w:bottom w:w="85" w:type="dxa"/>
            </w:tcMar>
            <w:hideMark/>
          </w:tcPr>
          <w:p w14:paraId="781E904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0.018</w:t>
            </w:r>
          </w:p>
        </w:tc>
        <w:tc>
          <w:tcPr>
            <w:tcW w:w="270" w:type="pct"/>
            <w:noWrap/>
            <w:tcMar>
              <w:top w:w="57" w:type="dxa"/>
              <w:bottom w:w="85" w:type="dxa"/>
            </w:tcMar>
            <w:hideMark/>
          </w:tcPr>
          <w:p w14:paraId="479305D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0.058</w:t>
            </w:r>
          </w:p>
        </w:tc>
        <w:tc>
          <w:tcPr>
            <w:tcW w:w="270" w:type="pct"/>
            <w:noWrap/>
            <w:tcMar>
              <w:top w:w="57" w:type="dxa"/>
              <w:bottom w:w="85" w:type="dxa"/>
            </w:tcMar>
            <w:hideMark/>
          </w:tcPr>
          <w:p w14:paraId="6E54969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0.061</w:t>
            </w:r>
          </w:p>
        </w:tc>
        <w:tc>
          <w:tcPr>
            <w:tcW w:w="268" w:type="pct"/>
            <w:noWrap/>
            <w:tcMar>
              <w:top w:w="57" w:type="dxa"/>
              <w:bottom w:w="85" w:type="dxa"/>
            </w:tcMar>
            <w:hideMark/>
          </w:tcPr>
          <w:p w14:paraId="3E23397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0.06</w:t>
            </w:r>
          </w:p>
        </w:tc>
      </w:tr>
      <w:tr w:rsidR="007C7312" w:rsidRPr="007C7312" w14:paraId="58CD2501"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516B008F" w14:textId="77777777" w:rsidR="007C7312" w:rsidRPr="007C7312" w:rsidRDefault="007C7312" w:rsidP="007C7312">
            <w:pPr>
              <w:pStyle w:val="TableText"/>
              <w:rPr>
                <w:sz w:val="18"/>
                <w:szCs w:val="18"/>
              </w:rPr>
            </w:pPr>
            <w:r w:rsidRPr="007C7312">
              <w:rPr>
                <w:sz w:val="18"/>
                <w:szCs w:val="18"/>
              </w:rPr>
              <w:t>Cs</w:t>
            </w:r>
          </w:p>
        </w:tc>
        <w:tc>
          <w:tcPr>
            <w:tcW w:w="308" w:type="pct"/>
            <w:noWrap/>
            <w:tcMar>
              <w:top w:w="57" w:type="dxa"/>
              <w:bottom w:w="85" w:type="dxa"/>
            </w:tcMar>
            <w:hideMark/>
          </w:tcPr>
          <w:p w14:paraId="11015B1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C1180A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0.017</w:t>
            </w:r>
          </w:p>
        </w:tc>
        <w:tc>
          <w:tcPr>
            <w:tcW w:w="269" w:type="pct"/>
            <w:noWrap/>
            <w:tcMar>
              <w:top w:w="57" w:type="dxa"/>
              <w:bottom w:w="85" w:type="dxa"/>
            </w:tcMar>
            <w:hideMark/>
          </w:tcPr>
          <w:p w14:paraId="4682C44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0.008</w:t>
            </w:r>
          </w:p>
        </w:tc>
        <w:tc>
          <w:tcPr>
            <w:tcW w:w="269" w:type="pct"/>
            <w:noWrap/>
            <w:tcMar>
              <w:top w:w="57" w:type="dxa"/>
              <w:bottom w:w="85" w:type="dxa"/>
            </w:tcMar>
            <w:hideMark/>
          </w:tcPr>
          <w:p w14:paraId="21B046F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w:t>
            </w:r>
          </w:p>
        </w:tc>
        <w:tc>
          <w:tcPr>
            <w:tcW w:w="269" w:type="pct"/>
            <w:noWrap/>
            <w:tcMar>
              <w:top w:w="57" w:type="dxa"/>
              <w:bottom w:w="85" w:type="dxa"/>
            </w:tcMar>
            <w:hideMark/>
          </w:tcPr>
          <w:p w14:paraId="029E1DB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0.013</w:t>
            </w:r>
          </w:p>
        </w:tc>
        <w:tc>
          <w:tcPr>
            <w:tcW w:w="269" w:type="pct"/>
            <w:noWrap/>
            <w:tcMar>
              <w:top w:w="57" w:type="dxa"/>
              <w:bottom w:w="85" w:type="dxa"/>
            </w:tcMar>
            <w:hideMark/>
          </w:tcPr>
          <w:p w14:paraId="06E59AC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316F230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0F9F9B8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&lt;0.0032</w:t>
            </w:r>
          </w:p>
        </w:tc>
        <w:tc>
          <w:tcPr>
            <w:tcW w:w="269" w:type="pct"/>
            <w:noWrap/>
            <w:tcMar>
              <w:top w:w="57" w:type="dxa"/>
              <w:bottom w:w="85" w:type="dxa"/>
            </w:tcMar>
            <w:hideMark/>
          </w:tcPr>
          <w:p w14:paraId="791D518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74CDB04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&lt;0.0032</w:t>
            </w:r>
          </w:p>
        </w:tc>
        <w:tc>
          <w:tcPr>
            <w:tcW w:w="269" w:type="pct"/>
            <w:noWrap/>
            <w:tcMar>
              <w:top w:w="57" w:type="dxa"/>
              <w:bottom w:w="85" w:type="dxa"/>
            </w:tcMar>
            <w:hideMark/>
          </w:tcPr>
          <w:p w14:paraId="11F14C9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&lt;0.0032</w:t>
            </w:r>
          </w:p>
        </w:tc>
        <w:tc>
          <w:tcPr>
            <w:tcW w:w="270" w:type="pct"/>
            <w:noWrap/>
            <w:tcMar>
              <w:top w:w="57" w:type="dxa"/>
              <w:bottom w:w="85" w:type="dxa"/>
            </w:tcMar>
            <w:hideMark/>
          </w:tcPr>
          <w:p w14:paraId="711530B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&lt;0.0032</w:t>
            </w:r>
          </w:p>
        </w:tc>
        <w:tc>
          <w:tcPr>
            <w:tcW w:w="270" w:type="pct"/>
            <w:noWrap/>
            <w:tcMar>
              <w:top w:w="57" w:type="dxa"/>
              <w:bottom w:w="85" w:type="dxa"/>
            </w:tcMar>
            <w:hideMark/>
          </w:tcPr>
          <w:p w14:paraId="54FB158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&lt;0.0032</w:t>
            </w:r>
          </w:p>
        </w:tc>
        <w:tc>
          <w:tcPr>
            <w:tcW w:w="270" w:type="pct"/>
            <w:noWrap/>
            <w:tcMar>
              <w:top w:w="57" w:type="dxa"/>
              <w:bottom w:w="85" w:type="dxa"/>
            </w:tcMar>
            <w:hideMark/>
          </w:tcPr>
          <w:p w14:paraId="3F76B51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&lt;0.0032</w:t>
            </w:r>
          </w:p>
        </w:tc>
        <w:tc>
          <w:tcPr>
            <w:tcW w:w="270" w:type="pct"/>
            <w:noWrap/>
            <w:tcMar>
              <w:top w:w="57" w:type="dxa"/>
              <w:bottom w:w="85" w:type="dxa"/>
            </w:tcMar>
            <w:hideMark/>
          </w:tcPr>
          <w:p w14:paraId="480DF84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&lt;0.0032</w:t>
            </w:r>
          </w:p>
        </w:tc>
        <w:tc>
          <w:tcPr>
            <w:tcW w:w="270" w:type="pct"/>
            <w:noWrap/>
            <w:tcMar>
              <w:top w:w="57" w:type="dxa"/>
              <w:bottom w:w="85" w:type="dxa"/>
            </w:tcMar>
            <w:hideMark/>
          </w:tcPr>
          <w:p w14:paraId="5AFB0CE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&lt;0.0032</w:t>
            </w:r>
          </w:p>
        </w:tc>
        <w:tc>
          <w:tcPr>
            <w:tcW w:w="268" w:type="pct"/>
            <w:noWrap/>
            <w:tcMar>
              <w:top w:w="57" w:type="dxa"/>
              <w:bottom w:w="85" w:type="dxa"/>
            </w:tcMar>
            <w:hideMark/>
          </w:tcPr>
          <w:p w14:paraId="6C2B6BA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r>
      <w:tr w:rsidR="007C7312" w:rsidRPr="007C7312" w14:paraId="08CCEA81"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51117AA4" w14:textId="77777777" w:rsidR="007C7312" w:rsidRPr="007C7312" w:rsidRDefault="007C7312" w:rsidP="007C7312">
            <w:pPr>
              <w:pStyle w:val="TableText"/>
              <w:rPr>
                <w:sz w:val="18"/>
                <w:szCs w:val="18"/>
              </w:rPr>
            </w:pPr>
            <w:r w:rsidRPr="007C7312">
              <w:rPr>
                <w:sz w:val="18"/>
                <w:szCs w:val="18"/>
              </w:rPr>
              <w:t>Cu</w:t>
            </w:r>
          </w:p>
        </w:tc>
        <w:tc>
          <w:tcPr>
            <w:tcW w:w="308" w:type="pct"/>
            <w:noWrap/>
            <w:tcMar>
              <w:top w:w="57" w:type="dxa"/>
              <w:bottom w:w="85" w:type="dxa"/>
            </w:tcMar>
            <w:hideMark/>
          </w:tcPr>
          <w:p w14:paraId="269AD94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1D8DF0E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0.071</w:t>
            </w:r>
          </w:p>
        </w:tc>
        <w:tc>
          <w:tcPr>
            <w:tcW w:w="269" w:type="pct"/>
            <w:noWrap/>
            <w:tcMar>
              <w:top w:w="57" w:type="dxa"/>
              <w:bottom w:w="85" w:type="dxa"/>
            </w:tcMar>
            <w:hideMark/>
          </w:tcPr>
          <w:p w14:paraId="69608B2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0.75</w:t>
            </w:r>
          </w:p>
        </w:tc>
        <w:tc>
          <w:tcPr>
            <w:tcW w:w="269" w:type="pct"/>
            <w:noWrap/>
            <w:tcMar>
              <w:top w:w="57" w:type="dxa"/>
              <w:bottom w:w="85" w:type="dxa"/>
            </w:tcMar>
            <w:hideMark/>
          </w:tcPr>
          <w:p w14:paraId="37C7A6A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&lt;0.052</w:t>
            </w:r>
          </w:p>
        </w:tc>
        <w:tc>
          <w:tcPr>
            <w:tcW w:w="269" w:type="pct"/>
            <w:noWrap/>
            <w:tcMar>
              <w:top w:w="57" w:type="dxa"/>
              <w:bottom w:w="85" w:type="dxa"/>
            </w:tcMar>
            <w:hideMark/>
          </w:tcPr>
          <w:p w14:paraId="0150E05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0.089</w:t>
            </w:r>
          </w:p>
        </w:tc>
        <w:tc>
          <w:tcPr>
            <w:tcW w:w="269" w:type="pct"/>
            <w:noWrap/>
            <w:tcMar>
              <w:top w:w="57" w:type="dxa"/>
              <w:bottom w:w="85" w:type="dxa"/>
            </w:tcMar>
            <w:hideMark/>
          </w:tcPr>
          <w:p w14:paraId="16BBE9C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&lt;0.052</w:t>
            </w:r>
          </w:p>
        </w:tc>
        <w:tc>
          <w:tcPr>
            <w:tcW w:w="269" w:type="pct"/>
            <w:noWrap/>
            <w:tcMar>
              <w:top w:w="57" w:type="dxa"/>
              <w:bottom w:w="85" w:type="dxa"/>
            </w:tcMar>
            <w:hideMark/>
          </w:tcPr>
          <w:p w14:paraId="42049EF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1.4</w:t>
            </w:r>
          </w:p>
        </w:tc>
        <w:tc>
          <w:tcPr>
            <w:tcW w:w="269" w:type="pct"/>
            <w:noWrap/>
            <w:tcMar>
              <w:top w:w="57" w:type="dxa"/>
              <w:bottom w:w="85" w:type="dxa"/>
            </w:tcMar>
            <w:hideMark/>
          </w:tcPr>
          <w:p w14:paraId="4653FC2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0.55</w:t>
            </w:r>
          </w:p>
        </w:tc>
        <w:tc>
          <w:tcPr>
            <w:tcW w:w="269" w:type="pct"/>
            <w:noWrap/>
            <w:tcMar>
              <w:top w:w="57" w:type="dxa"/>
              <w:bottom w:w="85" w:type="dxa"/>
            </w:tcMar>
            <w:hideMark/>
          </w:tcPr>
          <w:p w14:paraId="1EFD5B2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0.5</w:t>
            </w:r>
          </w:p>
        </w:tc>
        <w:tc>
          <w:tcPr>
            <w:tcW w:w="269" w:type="pct"/>
            <w:noWrap/>
            <w:tcMar>
              <w:top w:w="57" w:type="dxa"/>
              <w:bottom w:w="85" w:type="dxa"/>
            </w:tcMar>
            <w:hideMark/>
          </w:tcPr>
          <w:p w14:paraId="789ED21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w:t>
            </w:r>
          </w:p>
        </w:tc>
        <w:tc>
          <w:tcPr>
            <w:tcW w:w="269" w:type="pct"/>
            <w:noWrap/>
            <w:tcMar>
              <w:top w:w="57" w:type="dxa"/>
              <w:bottom w:w="85" w:type="dxa"/>
            </w:tcMar>
            <w:hideMark/>
          </w:tcPr>
          <w:p w14:paraId="7FEE9DE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0.76</w:t>
            </w:r>
          </w:p>
        </w:tc>
        <w:tc>
          <w:tcPr>
            <w:tcW w:w="270" w:type="pct"/>
            <w:noWrap/>
            <w:tcMar>
              <w:top w:w="57" w:type="dxa"/>
              <w:bottom w:w="85" w:type="dxa"/>
            </w:tcMar>
            <w:hideMark/>
          </w:tcPr>
          <w:p w14:paraId="002CE08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w:t>
            </w:r>
          </w:p>
        </w:tc>
        <w:tc>
          <w:tcPr>
            <w:tcW w:w="270" w:type="pct"/>
            <w:noWrap/>
            <w:tcMar>
              <w:top w:w="57" w:type="dxa"/>
              <w:bottom w:w="85" w:type="dxa"/>
            </w:tcMar>
            <w:hideMark/>
          </w:tcPr>
          <w:p w14:paraId="54ADFEF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79</w:t>
            </w:r>
          </w:p>
        </w:tc>
        <w:tc>
          <w:tcPr>
            <w:tcW w:w="270" w:type="pct"/>
            <w:noWrap/>
            <w:tcMar>
              <w:top w:w="57" w:type="dxa"/>
              <w:bottom w:w="85" w:type="dxa"/>
            </w:tcMar>
            <w:hideMark/>
          </w:tcPr>
          <w:p w14:paraId="321A5F5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0.084</w:t>
            </w:r>
          </w:p>
        </w:tc>
        <w:tc>
          <w:tcPr>
            <w:tcW w:w="270" w:type="pct"/>
            <w:noWrap/>
            <w:tcMar>
              <w:top w:w="57" w:type="dxa"/>
              <w:bottom w:w="85" w:type="dxa"/>
            </w:tcMar>
            <w:hideMark/>
          </w:tcPr>
          <w:p w14:paraId="38C82AC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2.4</w:t>
            </w:r>
          </w:p>
        </w:tc>
        <w:tc>
          <w:tcPr>
            <w:tcW w:w="270" w:type="pct"/>
            <w:noWrap/>
            <w:tcMar>
              <w:top w:w="57" w:type="dxa"/>
              <w:bottom w:w="85" w:type="dxa"/>
            </w:tcMar>
            <w:hideMark/>
          </w:tcPr>
          <w:p w14:paraId="721EDC0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0.062</w:t>
            </w:r>
          </w:p>
        </w:tc>
        <w:tc>
          <w:tcPr>
            <w:tcW w:w="268" w:type="pct"/>
            <w:noWrap/>
            <w:tcMar>
              <w:top w:w="57" w:type="dxa"/>
              <w:bottom w:w="85" w:type="dxa"/>
            </w:tcMar>
            <w:hideMark/>
          </w:tcPr>
          <w:p w14:paraId="24EBE56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0.63</w:t>
            </w:r>
          </w:p>
        </w:tc>
      </w:tr>
      <w:tr w:rsidR="007C7312" w:rsidRPr="007C7312" w14:paraId="7870D6F8"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384D05EB" w14:textId="77777777" w:rsidR="007C7312" w:rsidRPr="007C7312" w:rsidRDefault="007C7312" w:rsidP="007C7312">
            <w:pPr>
              <w:pStyle w:val="TableText"/>
              <w:rPr>
                <w:sz w:val="18"/>
                <w:szCs w:val="18"/>
              </w:rPr>
            </w:pPr>
            <w:r w:rsidRPr="007C7312">
              <w:rPr>
                <w:sz w:val="18"/>
                <w:szCs w:val="18"/>
              </w:rPr>
              <w:t>Dy</w:t>
            </w:r>
          </w:p>
        </w:tc>
        <w:tc>
          <w:tcPr>
            <w:tcW w:w="308" w:type="pct"/>
            <w:noWrap/>
            <w:tcMar>
              <w:top w:w="57" w:type="dxa"/>
              <w:bottom w:w="85" w:type="dxa"/>
            </w:tcMar>
            <w:hideMark/>
          </w:tcPr>
          <w:p w14:paraId="7DE8E4E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6AA27EA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76E0EB5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0.017</w:t>
            </w:r>
          </w:p>
        </w:tc>
        <w:tc>
          <w:tcPr>
            <w:tcW w:w="269" w:type="pct"/>
            <w:noWrap/>
            <w:tcMar>
              <w:top w:w="57" w:type="dxa"/>
              <w:bottom w:w="85" w:type="dxa"/>
            </w:tcMar>
            <w:hideMark/>
          </w:tcPr>
          <w:p w14:paraId="2DB11DF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0.011</w:t>
            </w:r>
          </w:p>
        </w:tc>
        <w:tc>
          <w:tcPr>
            <w:tcW w:w="269" w:type="pct"/>
            <w:noWrap/>
            <w:tcMar>
              <w:top w:w="57" w:type="dxa"/>
              <w:bottom w:w="85" w:type="dxa"/>
            </w:tcMar>
            <w:hideMark/>
          </w:tcPr>
          <w:p w14:paraId="7ED7001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92A71A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0C56051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5B0DB71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3834E91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60DF9A2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7D29D93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497E969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18637AD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3B6B6F9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23A5525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1853D26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8" w:type="pct"/>
            <w:noWrap/>
            <w:tcMar>
              <w:top w:w="57" w:type="dxa"/>
              <w:bottom w:w="85" w:type="dxa"/>
            </w:tcMar>
            <w:hideMark/>
          </w:tcPr>
          <w:p w14:paraId="62BC9A1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r>
      <w:tr w:rsidR="007C7312" w:rsidRPr="007C7312" w14:paraId="57E4842C"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1BF3EE25" w14:textId="77777777" w:rsidR="007C7312" w:rsidRPr="007C7312" w:rsidRDefault="007C7312" w:rsidP="007C7312">
            <w:pPr>
              <w:pStyle w:val="TableText"/>
              <w:rPr>
                <w:sz w:val="18"/>
                <w:szCs w:val="18"/>
              </w:rPr>
            </w:pPr>
            <w:r w:rsidRPr="007C7312">
              <w:rPr>
                <w:sz w:val="18"/>
                <w:szCs w:val="18"/>
              </w:rPr>
              <w:lastRenderedPageBreak/>
              <w:t>Er</w:t>
            </w:r>
          </w:p>
        </w:tc>
        <w:tc>
          <w:tcPr>
            <w:tcW w:w="308" w:type="pct"/>
            <w:noWrap/>
            <w:tcMar>
              <w:top w:w="57" w:type="dxa"/>
              <w:bottom w:w="85" w:type="dxa"/>
            </w:tcMar>
            <w:hideMark/>
          </w:tcPr>
          <w:p w14:paraId="7803B34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41012FE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6596FEC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6CB977B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22330D7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B9746B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57FFFA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6A80174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F0964D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366F785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6D682CF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5092FD7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32138FE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3385906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26018B5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244AA2B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8" w:type="pct"/>
            <w:noWrap/>
            <w:tcMar>
              <w:top w:w="57" w:type="dxa"/>
              <w:bottom w:w="85" w:type="dxa"/>
            </w:tcMar>
            <w:hideMark/>
          </w:tcPr>
          <w:p w14:paraId="5E50AC0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r>
      <w:tr w:rsidR="007C7312" w:rsidRPr="007C7312" w14:paraId="4F272FAB"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4AF80F2" w14:textId="77777777" w:rsidR="007C7312" w:rsidRPr="007C7312" w:rsidRDefault="007C7312" w:rsidP="007C7312">
            <w:pPr>
              <w:pStyle w:val="TableText"/>
              <w:rPr>
                <w:sz w:val="18"/>
                <w:szCs w:val="18"/>
              </w:rPr>
            </w:pPr>
            <w:r w:rsidRPr="007C7312">
              <w:rPr>
                <w:sz w:val="18"/>
                <w:szCs w:val="18"/>
              </w:rPr>
              <w:t>Eu</w:t>
            </w:r>
          </w:p>
        </w:tc>
        <w:tc>
          <w:tcPr>
            <w:tcW w:w="308" w:type="pct"/>
            <w:noWrap/>
            <w:tcMar>
              <w:top w:w="57" w:type="dxa"/>
              <w:bottom w:w="85" w:type="dxa"/>
            </w:tcMar>
            <w:hideMark/>
          </w:tcPr>
          <w:p w14:paraId="0BF2B28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8B702F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1FF97A2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40CEE08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5B88C97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29A621C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656A2AE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34FBC8F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3A5878C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6F1F339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1B0B80B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2355202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13BE684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0AB45BC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4431497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31DC3D3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c>
          <w:tcPr>
            <w:tcW w:w="268" w:type="pct"/>
            <w:noWrap/>
            <w:tcMar>
              <w:top w:w="57" w:type="dxa"/>
              <w:bottom w:w="85" w:type="dxa"/>
            </w:tcMar>
            <w:hideMark/>
          </w:tcPr>
          <w:p w14:paraId="6925186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&lt;0.1</w:t>
            </w:r>
          </w:p>
        </w:tc>
      </w:tr>
      <w:tr w:rsidR="007C7312" w:rsidRPr="007C7312" w14:paraId="7CAA052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2D5C88B1" w14:textId="77777777" w:rsidR="007C7312" w:rsidRPr="007C7312" w:rsidRDefault="007C7312" w:rsidP="007C7312">
            <w:pPr>
              <w:pStyle w:val="TableText"/>
              <w:rPr>
                <w:sz w:val="18"/>
                <w:szCs w:val="18"/>
              </w:rPr>
            </w:pPr>
            <w:r w:rsidRPr="007C7312">
              <w:rPr>
                <w:sz w:val="18"/>
                <w:szCs w:val="18"/>
              </w:rPr>
              <w:t>Fe</w:t>
            </w:r>
          </w:p>
        </w:tc>
        <w:tc>
          <w:tcPr>
            <w:tcW w:w="308" w:type="pct"/>
            <w:noWrap/>
            <w:tcMar>
              <w:top w:w="57" w:type="dxa"/>
              <w:bottom w:w="85" w:type="dxa"/>
            </w:tcMar>
            <w:hideMark/>
          </w:tcPr>
          <w:p w14:paraId="51F4B26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36D444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1.1</w:t>
            </w:r>
          </w:p>
        </w:tc>
        <w:tc>
          <w:tcPr>
            <w:tcW w:w="269" w:type="pct"/>
            <w:noWrap/>
            <w:tcMar>
              <w:top w:w="57" w:type="dxa"/>
              <w:bottom w:w="85" w:type="dxa"/>
            </w:tcMar>
            <w:hideMark/>
          </w:tcPr>
          <w:p w14:paraId="01E050D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w:t>
            </w:r>
          </w:p>
        </w:tc>
        <w:tc>
          <w:tcPr>
            <w:tcW w:w="269" w:type="pct"/>
            <w:noWrap/>
            <w:tcMar>
              <w:top w:w="57" w:type="dxa"/>
              <w:bottom w:w="85" w:type="dxa"/>
            </w:tcMar>
            <w:hideMark/>
          </w:tcPr>
          <w:p w14:paraId="158A698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w:t>
            </w:r>
          </w:p>
        </w:tc>
        <w:tc>
          <w:tcPr>
            <w:tcW w:w="269" w:type="pct"/>
            <w:noWrap/>
            <w:tcMar>
              <w:top w:w="57" w:type="dxa"/>
              <w:bottom w:w="85" w:type="dxa"/>
            </w:tcMar>
            <w:hideMark/>
          </w:tcPr>
          <w:p w14:paraId="79FE371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1000</w:t>
            </w:r>
          </w:p>
        </w:tc>
        <w:tc>
          <w:tcPr>
            <w:tcW w:w="269" w:type="pct"/>
            <w:noWrap/>
            <w:tcMar>
              <w:top w:w="57" w:type="dxa"/>
              <w:bottom w:w="85" w:type="dxa"/>
            </w:tcMar>
            <w:hideMark/>
          </w:tcPr>
          <w:p w14:paraId="2893FA7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0.85</w:t>
            </w:r>
          </w:p>
        </w:tc>
        <w:tc>
          <w:tcPr>
            <w:tcW w:w="269" w:type="pct"/>
            <w:noWrap/>
            <w:tcMar>
              <w:top w:w="57" w:type="dxa"/>
              <w:bottom w:w="85" w:type="dxa"/>
            </w:tcMar>
            <w:hideMark/>
          </w:tcPr>
          <w:p w14:paraId="4FFC9F5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4.5</w:t>
            </w:r>
          </w:p>
        </w:tc>
        <w:tc>
          <w:tcPr>
            <w:tcW w:w="269" w:type="pct"/>
            <w:noWrap/>
            <w:tcMar>
              <w:top w:w="57" w:type="dxa"/>
              <w:bottom w:w="85" w:type="dxa"/>
            </w:tcMar>
            <w:hideMark/>
          </w:tcPr>
          <w:p w14:paraId="2979ACF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3BED49D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0.24</w:t>
            </w:r>
          </w:p>
        </w:tc>
        <w:tc>
          <w:tcPr>
            <w:tcW w:w="269" w:type="pct"/>
            <w:noWrap/>
            <w:tcMar>
              <w:top w:w="57" w:type="dxa"/>
              <w:bottom w:w="85" w:type="dxa"/>
            </w:tcMar>
            <w:hideMark/>
          </w:tcPr>
          <w:p w14:paraId="193662D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567BCD7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668640D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4773816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353836D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489BC71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2.1</w:t>
            </w:r>
          </w:p>
        </w:tc>
        <w:tc>
          <w:tcPr>
            <w:tcW w:w="270" w:type="pct"/>
            <w:noWrap/>
            <w:tcMar>
              <w:top w:w="57" w:type="dxa"/>
              <w:bottom w:w="85" w:type="dxa"/>
            </w:tcMar>
            <w:hideMark/>
          </w:tcPr>
          <w:p w14:paraId="1B30BA8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0.9</w:t>
            </w:r>
          </w:p>
        </w:tc>
        <w:tc>
          <w:tcPr>
            <w:tcW w:w="268" w:type="pct"/>
            <w:noWrap/>
            <w:tcMar>
              <w:top w:w="57" w:type="dxa"/>
              <w:bottom w:w="85" w:type="dxa"/>
            </w:tcMar>
            <w:hideMark/>
          </w:tcPr>
          <w:p w14:paraId="3770C7B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1.6</w:t>
            </w:r>
          </w:p>
        </w:tc>
      </w:tr>
      <w:tr w:rsidR="007C7312" w:rsidRPr="007C7312" w14:paraId="67AD0019"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21939A6F" w14:textId="77777777" w:rsidR="007C7312" w:rsidRPr="007C7312" w:rsidRDefault="007C7312" w:rsidP="007C7312">
            <w:pPr>
              <w:pStyle w:val="TableText"/>
              <w:rPr>
                <w:sz w:val="18"/>
                <w:szCs w:val="18"/>
              </w:rPr>
            </w:pPr>
            <w:r w:rsidRPr="007C7312">
              <w:rPr>
                <w:sz w:val="18"/>
                <w:szCs w:val="18"/>
              </w:rPr>
              <w:t>Ga</w:t>
            </w:r>
          </w:p>
        </w:tc>
        <w:tc>
          <w:tcPr>
            <w:tcW w:w="308" w:type="pct"/>
            <w:noWrap/>
            <w:tcMar>
              <w:top w:w="57" w:type="dxa"/>
              <w:bottom w:w="85" w:type="dxa"/>
            </w:tcMar>
            <w:hideMark/>
          </w:tcPr>
          <w:p w14:paraId="369846E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0AE4D6B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69" w:type="pct"/>
            <w:noWrap/>
            <w:tcMar>
              <w:top w:w="57" w:type="dxa"/>
              <w:bottom w:w="85" w:type="dxa"/>
            </w:tcMar>
            <w:hideMark/>
          </w:tcPr>
          <w:p w14:paraId="080D4F2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01A2082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&lt;0.0014</w:t>
            </w:r>
          </w:p>
        </w:tc>
        <w:tc>
          <w:tcPr>
            <w:tcW w:w="269" w:type="pct"/>
            <w:noWrap/>
            <w:tcMar>
              <w:top w:w="57" w:type="dxa"/>
              <w:bottom w:w="85" w:type="dxa"/>
            </w:tcMar>
            <w:hideMark/>
          </w:tcPr>
          <w:p w14:paraId="40204FA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0.003</w:t>
            </w:r>
          </w:p>
        </w:tc>
        <w:tc>
          <w:tcPr>
            <w:tcW w:w="269" w:type="pct"/>
            <w:noWrap/>
            <w:tcMar>
              <w:top w:w="57" w:type="dxa"/>
              <w:bottom w:w="85" w:type="dxa"/>
            </w:tcMar>
            <w:hideMark/>
          </w:tcPr>
          <w:p w14:paraId="329BD6E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&lt;0.0014</w:t>
            </w:r>
          </w:p>
        </w:tc>
        <w:tc>
          <w:tcPr>
            <w:tcW w:w="269" w:type="pct"/>
            <w:noWrap/>
            <w:tcMar>
              <w:top w:w="57" w:type="dxa"/>
              <w:bottom w:w="85" w:type="dxa"/>
            </w:tcMar>
            <w:hideMark/>
          </w:tcPr>
          <w:p w14:paraId="1F90A4E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0.004</w:t>
            </w:r>
          </w:p>
        </w:tc>
        <w:tc>
          <w:tcPr>
            <w:tcW w:w="269" w:type="pct"/>
            <w:noWrap/>
            <w:tcMar>
              <w:top w:w="57" w:type="dxa"/>
              <w:bottom w:w="85" w:type="dxa"/>
            </w:tcMar>
            <w:hideMark/>
          </w:tcPr>
          <w:p w14:paraId="0B12055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69" w:type="pct"/>
            <w:noWrap/>
            <w:tcMar>
              <w:top w:w="57" w:type="dxa"/>
              <w:bottom w:w="85" w:type="dxa"/>
            </w:tcMar>
            <w:hideMark/>
          </w:tcPr>
          <w:p w14:paraId="4D64680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69" w:type="pct"/>
            <w:noWrap/>
            <w:tcMar>
              <w:top w:w="57" w:type="dxa"/>
              <w:bottom w:w="85" w:type="dxa"/>
            </w:tcMar>
            <w:hideMark/>
          </w:tcPr>
          <w:p w14:paraId="1FF8751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0.001</w:t>
            </w:r>
          </w:p>
        </w:tc>
        <w:tc>
          <w:tcPr>
            <w:tcW w:w="269" w:type="pct"/>
            <w:noWrap/>
            <w:tcMar>
              <w:top w:w="57" w:type="dxa"/>
              <w:bottom w:w="85" w:type="dxa"/>
            </w:tcMar>
            <w:hideMark/>
          </w:tcPr>
          <w:p w14:paraId="19B0E04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0.001</w:t>
            </w:r>
          </w:p>
        </w:tc>
        <w:tc>
          <w:tcPr>
            <w:tcW w:w="270" w:type="pct"/>
            <w:noWrap/>
            <w:tcMar>
              <w:top w:w="57" w:type="dxa"/>
              <w:bottom w:w="85" w:type="dxa"/>
            </w:tcMar>
            <w:hideMark/>
          </w:tcPr>
          <w:p w14:paraId="3199C7D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70" w:type="pct"/>
            <w:noWrap/>
            <w:tcMar>
              <w:top w:w="57" w:type="dxa"/>
              <w:bottom w:w="85" w:type="dxa"/>
            </w:tcMar>
            <w:hideMark/>
          </w:tcPr>
          <w:p w14:paraId="73950D3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70" w:type="pct"/>
            <w:noWrap/>
            <w:tcMar>
              <w:top w:w="57" w:type="dxa"/>
              <w:bottom w:w="85" w:type="dxa"/>
            </w:tcMar>
            <w:hideMark/>
          </w:tcPr>
          <w:p w14:paraId="382A314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&lt;0.0014</w:t>
            </w:r>
          </w:p>
        </w:tc>
        <w:tc>
          <w:tcPr>
            <w:tcW w:w="270" w:type="pct"/>
            <w:noWrap/>
            <w:tcMar>
              <w:top w:w="57" w:type="dxa"/>
              <w:bottom w:w="85" w:type="dxa"/>
            </w:tcMar>
            <w:hideMark/>
          </w:tcPr>
          <w:p w14:paraId="45B179B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70" w:type="pct"/>
            <w:noWrap/>
            <w:tcMar>
              <w:top w:w="57" w:type="dxa"/>
              <w:bottom w:w="85" w:type="dxa"/>
            </w:tcMar>
            <w:hideMark/>
          </w:tcPr>
          <w:p w14:paraId="4496294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&lt;0.0014</w:t>
            </w:r>
          </w:p>
        </w:tc>
        <w:tc>
          <w:tcPr>
            <w:tcW w:w="268" w:type="pct"/>
            <w:noWrap/>
            <w:tcMar>
              <w:top w:w="57" w:type="dxa"/>
              <w:bottom w:w="85" w:type="dxa"/>
            </w:tcMar>
            <w:hideMark/>
          </w:tcPr>
          <w:p w14:paraId="4FBB836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r>
      <w:tr w:rsidR="007C7312" w:rsidRPr="007C7312" w14:paraId="15398FCD"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2E9BEAF" w14:textId="77777777" w:rsidR="007C7312" w:rsidRPr="007C7312" w:rsidRDefault="007C7312" w:rsidP="007C7312">
            <w:pPr>
              <w:pStyle w:val="TableText"/>
              <w:rPr>
                <w:sz w:val="18"/>
                <w:szCs w:val="18"/>
              </w:rPr>
            </w:pPr>
            <w:r w:rsidRPr="007C7312">
              <w:rPr>
                <w:sz w:val="18"/>
                <w:szCs w:val="18"/>
              </w:rPr>
              <w:t>Gd</w:t>
            </w:r>
          </w:p>
        </w:tc>
        <w:tc>
          <w:tcPr>
            <w:tcW w:w="308" w:type="pct"/>
            <w:noWrap/>
            <w:tcMar>
              <w:top w:w="57" w:type="dxa"/>
              <w:bottom w:w="85" w:type="dxa"/>
            </w:tcMar>
            <w:hideMark/>
          </w:tcPr>
          <w:p w14:paraId="0C45263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53D8531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2CF77E6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2DB91D5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31A7905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0459052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6626FE0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00EB7AF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64D8AF8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67D242B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9" w:type="pct"/>
            <w:noWrap/>
            <w:tcMar>
              <w:top w:w="57" w:type="dxa"/>
              <w:bottom w:w="85" w:type="dxa"/>
            </w:tcMar>
            <w:hideMark/>
          </w:tcPr>
          <w:p w14:paraId="0856D4D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062F9B2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6B5F6A8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46877F1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57233CF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70" w:type="pct"/>
            <w:noWrap/>
            <w:tcMar>
              <w:top w:w="57" w:type="dxa"/>
              <w:bottom w:w="85" w:type="dxa"/>
            </w:tcMar>
            <w:hideMark/>
          </w:tcPr>
          <w:p w14:paraId="7DE7B97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c>
          <w:tcPr>
            <w:tcW w:w="268" w:type="pct"/>
            <w:noWrap/>
            <w:tcMar>
              <w:top w:w="57" w:type="dxa"/>
              <w:bottom w:w="85" w:type="dxa"/>
            </w:tcMar>
            <w:hideMark/>
          </w:tcPr>
          <w:p w14:paraId="3DC3A26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&lt;0.1</w:t>
            </w:r>
          </w:p>
        </w:tc>
      </w:tr>
      <w:tr w:rsidR="007C7312" w:rsidRPr="007C7312" w14:paraId="064A86B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5C4E6B29" w14:textId="77777777" w:rsidR="007C7312" w:rsidRPr="007C7312" w:rsidRDefault="007C7312" w:rsidP="007C7312">
            <w:pPr>
              <w:pStyle w:val="TableText"/>
              <w:rPr>
                <w:sz w:val="18"/>
                <w:szCs w:val="18"/>
              </w:rPr>
            </w:pPr>
            <w:r w:rsidRPr="007C7312">
              <w:rPr>
                <w:sz w:val="18"/>
                <w:szCs w:val="18"/>
              </w:rPr>
              <w:t>Hf</w:t>
            </w:r>
          </w:p>
        </w:tc>
        <w:tc>
          <w:tcPr>
            <w:tcW w:w="308" w:type="pct"/>
            <w:noWrap/>
            <w:tcMar>
              <w:top w:w="57" w:type="dxa"/>
              <w:bottom w:w="85" w:type="dxa"/>
            </w:tcMar>
            <w:hideMark/>
          </w:tcPr>
          <w:p w14:paraId="4771ECD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898ECD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0.016</w:t>
            </w:r>
          </w:p>
        </w:tc>
        <w:tc>
          <w:tcPr>
            <w:tcW w:w="269" w:type="pct"/>
            <w:noWrap/>
            <w:tcMar>
              <w:top w:w="57" w:type="dxa"/>
              <w:bottom w:w="85" w:type="dxa"/>
            </w:tcMar>
            <w:hideMark/>
          </w:tcPr>
          <w:p w14:paraId="1DC2FF6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0.028</w:t>
            </w:r>
          </w:p>
        </w:tc>
        <w:tc>
          <w:tcPr>
            <w:tcW w:w="269" w:type="pct"/>
            <w:noWrap/>
            <w:tcMar>
              <w:top w:w="57" w:type="dxa"/>
              <w:bottom w:w="85" w:type="dxa"/>
            </w:tcMar>
            <w:hideMark/>
          </w:tcPr>
          <w:p w14:paraId="5CCCB94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&lt;0.0049</w:t>
            </w:r>
          </w:p>
        </w:tc>
        <w:tc>
          <w:tcPr>
            <w:tcW w:w="269" w:type="pct"/>
            <w:noWrap/>
            <w:tcMar>
              <w:top w:w="57" w:type="dxa"/>
              <w:bottom w:w="85" w:type="dxa"/>
            </w:tcMar>
            <w:hideMark/>
          </w:tcPr>
          <w:p w14:paraId="34EDC99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w:t>
            </w:r>
          </w:p>
        </w:tc>
        <w:tc>
          <w:tcPr>
            <w:tcW w:w="269" w:type="pct"/>
            <w:noWrap/>
            <w:tcMar>
              <w:top w:w="57" w:type="dxa"/>
              <w:bottom w:w="85" w:type="dxa"/>
            </w:tcMar>
            <w:hideMark/>
          </w:tcPr>
          <w:p w14:paraId="215B810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4E725F0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14B3ABA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&lt;0.0049</w:t>
            </w:r>
          </w:p>
        </w:tc>
        <w:tc>
          <w:tcPr>
            <w:tcW w:w="269" w:type="pct"/>
            <w:noWrap/>
            <w:tcMar>
              <w:top w:w="57" w:type="dxa"/>
              <w:bottom w:w="85" w:type="dxa"/>
            </w:tcMar>
            <w:hideMark/>
          </w:tcPr>
          <w:p w14:paraId="4BCD6DB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&lt;0.0049</w:t>
            </w:r>
          </w:p>
        </w:tc>
        <w:tc>
          <w:tcPr>
            <w:tcW w:w="269" w:type="pct"/>
            <w:noWrap/>
            <w:tcMar>
              <w:top w:w="57" w:type="dxa"/>
              <w:bottom w:w="85" w:type="dxa"/>
            </w:tcMar>
            <w:hideMark/>
          </w:tcPr>
          <w:p w14:paraId="22F751A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&lt;0.0049</w:t>
            </w:r>
          </w:p>
        </w:tc>
        <w:tc>
          <w:tcPr>
            <w:tcW w:w="269" w:type="pct"/>
            <w:noWrap/>
            <w:tcMar>
              <w:top w:w="57" w:type="dxa"/>
              <w:bottom w:w="85" w:type="dxa"/>
            </w:tcMar>
            <w:hideMark/>
          </w:tcPr>
          <w:p w14:paraId="0504991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&lt;0.0049</w:t>
            </w:r>
          </w:p>
        </w:tc>
        <w:tc>
          <w:tcPr>
            <w:tcW w:w="270" w:type="pct"/>
            <w:noWrap/>
            <w:tcMar>
              <w:top w:w="57" w:type="dxa"/>
              <w:bottom w:w="85" w:type="dxa"/>
            </w:tcMar>
            <w:hideMark/>
          </w:tcPr>
          <w:p w14:paraId="1C72A36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0.023</w:t>
            </w:r>
          </w:p>
        </w:tc>
        <w:tc>
          <w:tcPr>
            <w:tcW w:w="270" w:type="pct"/>
            <w:noWrap/>
            <w:tcMar>
              <w:top w:w="57" w:type="dxa"/>
              <w:bottom w:w="85" w:type="dxa"/>
            </w:tcMar>
            <w:hideMark/>
          </w:tcPr>
          <w:p w14:paraId="74F3BD9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0.011</w:t>
            </w:r>
          </w:p>
        </w:tc>
        <w:tc>
          <w:tcPr>
            <w:tcW w:w="270" w:type="pct"/>
            <w:noWrap/>
            <w:tcMar>
              <w:top w:w="57" w:type="dxa"/>
              <w:bottom w:w="85" w:type="dxa"/>
            </w:tcMar>
            <w:hideMark/>
          </w:tcPr>
          <w:p w14:paraId="45BE6BB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&lt;0.0049</w:t>
            </w:r>
          </w:p>
        </w:tc>
        <w:tc>
          <w:tcPr>
            <w:tcW w:w="270" w:type="pct"/>
            <w:noWrap/>
            <w:tcMar>
              <w:top w:w="57" w:type="dxa"/>
              <w:bottom w:w="85" w:type="dxa"/>
            </w:tcMar>
            <w:hideMark/>
          </w:tcPr>
          <w:p w14:paraId="3537BF3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0.018</w:t>
            </w:r>
          </w:p>
        </w:tc>
        <w:tc>
          <w:tcPr>
            <w:tcW w:w="270" w:type="pct"/>
            <w:noWrap/>
            <w:tcMar>
              <w:top w:w="57" w:type="dxa"/>
              <w:bottom w:w="85" w:type="dxa"/>
            </w:tcMar>
            <w:hideMark/>
          </w:tcPr>
          <w:p w14:paraId="36AFC2D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&lt;0.0049</w:t>
            </w:r>
          </w:p>
        </w:tc>
        <w:tc>
          <w:tcPr>
            <w:tcW w:w="268" w:type="pct"/>
            <w:noWrap/>
            <w:tcMar>
              <w:top w:w="57" w:type="dxa"/>
              <w:bottom w:w="85" w:type="dxa"/>
            </w:tcMar>
            <w:hideMark/>
          </w:tcPr>
          <w:p w14:paraId="0FD1FFA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r>
      <w:tr w:rsidR="007C7312" w:rsidRPr="007C7312" w14:paraId="3F3DE4E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41DC48F" w14:textId="77777777" w:rsidR="007C7312" w:rsidRPr="007C7312" w:rsidRDefault="007C7312" w:rsidP="007C7312">
            <w:pPr>
              <w:pStyle w:val="TableText"/>
              <w:rPr>
                <w:sz w:val="18"/>
                <w:szCs w:val="18"/>
              </w:rPr>
            </w:pPr>
            <w:r w:rsidRPr="007C7312">
              <w:rPr>
                <w:sz w:val="18"/>
                <w:szCs w:val="18"/>
              </w:rPr>
              <w:t>Ho</w:t>
            </w:r>
          </w:p>
        </w:tc>
        <w:tc>
          <w:tcPr>
            <w:tcW w:w="308" w:type="pct"/>
            <w:noWrap/>
            <w:tcMar>
              <w:top w:w="57" w:type="dxa"/>
              <w:bottom w:w="85" w:type="dxa"/>
            </w:tcMar>
            <w:hideMark/>
          </w:tcPr>
          <w:p w14:paraId="350A8BC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0A00A8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6BFFB3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E1431B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77C4D63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555A921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0EA31FF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230D6B7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54E0AB4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A1827C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BBAB45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64A6410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5919A34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479AA12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1226443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6114D2E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8" w:type="pct"/>
            <w:noWrap/>
            <w:tcMar>
              <w:top w:w="57" w:type="dxa"/>
              <w:bottom w:w="85" w:type="dxa"/>
            </w:tcMar>
            <w:hideMark/>
          </w:tcPr>
          <w:p w14:paraId="76EB62E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r>
      <w:tr w:rsidR="007C7312" w:rsidRPr="007C7312" w14:paraId="188FDA5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44823E9D" w14:textId="77777777" w:rsidR="007C7312" w:rsidRPr="007C7312" w:rsidRDefault="007C7312" w:rsidP="007C7312">
            <w:pPr>
              <w:pStyle w:val="TableText"/>
              <w:rPr>
                <w:sz w:val="18"/>
                <w:szCs w:val="18"/>
              </w:rPr>
            </w:pPr>
            <w:r w:rsidRPr="007C7312">
              <w:rPr>
                <w:sz w:val="18"/>
                <w:szCs w:val="18"/>
              </w:rPr>
              <w:t>In</w:t>
            </w:r>
          </w:p>
        </w:tc>
        <w:tc>
          <w:tcPr>
            <w:tcW w:w="308" w:type="pct"/>
            <w:noWrap/>
            <w:tcMar>
              <w:top w:w="57" w:type="dxa"/>
              <w:bottom w:w="85" w:type="dxa"/>
            </w:tcMar>
            <w:hideMark/>
          </w:tcPr>
          <w:p w14:paraId="53A8F3B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13997AE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&lt;0.0022</w:t>
            </w:r>
          </w:p>
        </w:tc>
        <w:tc>
          <w:tcPr>
            <w:tcW w:w="269" w:type="pct"/>
            <w:noWrap/>
            <w:tcMar>
              <w:top w:w="57" w:type="dxa"/>
              <w:bottom w:w="85" w:type="dxa"/>
            </w:tcMar>
            <w:hideMark/>
          </w:tcPr>
          <w:p w14:paraId="020DEE0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&lt;0.0022</w:t>
            </w:r>
          </w:p>
        </w:tc>
        <w:tc>
          <w:tcPr>
            <w:tcW w:w="269" w:type="pct"/>
            <w:noWrap/>
            <w:tcMar>
              <w:top w:w="57" w:type="dxa"/>
              <w:bottom w:w="85" w:type="dxa"/>
            </w:tcMar>
            <w:hideMark/>
          </w:tcPr>
          <w:p w14:paraId="6B7250A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0.003</w:t>
            </w:r>
          </w:p>
        </w:tc>
        <w:tc>
          <w:tcPr>
            <w:tcW w:w="269" w:type="pct"/>
            <w:noWrap/>
            <w:tcMar>
              <w:top w:w="57" w:type="dxa"/>
              <w:bottom w:w="85" w:type="dxa"/>
            </w:tcMar>
            <w:hideMark/>
          </w:tcPr>
          <w:p w14:paraId="1B8CC7A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&lt;0.0022</w:t>
            </w:r>
          </w:p>
        </w:tc>
        <w:tc>
          <w:tcPr>
            <w:tcW w:w="269" w:type="pct"/>
            <w:noWrap/>
            <w:tcMar>
              <w:top w:w="57" w:type="dxa"/>
              <w:bottom w:w="85" w:type="dxa"/>
            </w:tcMar>
            <w:hideMark/>
          </w:tcPr>
          <w:p w14:paraId="02D4FA5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&lt;0.0022</w:t>
            </w:r>
          </w:p>
        </w:tc>
        <w:tc>
          <w:tcPr>
            <w:tcW w:w="269" w:type="pct"/>
            <w:noWrap/>
            <w:tcMar>
              <w:top w:w="57" w:type="dxa"/>
              <w:bottom w:w="85" w:type="dxa"/>
            </w:tcMar>
            <w:hideMark/>
          </w:tcPr>
          <w:p w14:paraId="3F9386F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19AD522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&lt;0.0022</w:t>
            </w:r>
          </w:p>
        </w:tc>
        <w:tc>
          <w:tcPr>
            <w:tcW w:w="269" w:type="pct"/>
            <w:noWrap/>
            <w:tcMar>
              <w:top w:w="57" w:type="dxa"/>
              <w:bottom w:w="85" w:type="dxa"/>
            </w:tcMar>
            <w:hideMark/>
          </w:tcPr>
          <w:p w14:paraId="29366BC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0.008</w:t>
            </w:r>
          </w:p>
        </w:tc>
        <w:tc>
          <w:tcPr>
            <w:tcW w:w="269" w:type="pct"/>
            <w:noWrap/>
            <w:tcMar>
              <w:top w:w="57" w:type="dxa"/>
              <w:bottom w:w="85" w:type="dxa"/>
            </w:tcMar>
            <w:hideMark/>
          </w:tcPr>
          <w:p w14:paraId="27D18C8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0.003</w:t>
            </w:r>
          </w:p>
        </w:tc>
        <w:tc>
          <w:tcPr>
            <w:tcW w:w="269" w:type="pct"/>
            <w:noWrap/>
            <w:tcMar>
              <w:top w:w="57" w:type="dxa"/>
              <w:bottom w:w="85" w:type="dxa"/>
            </w:tcMar>
            <w:hideMark/>
          </w:tcPr>
          <w:p w14:paraId="2D0A069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70" w:type="pct"/>
            <w:noWrap/>
            <w:tcMar>
              <w:top w:w="57" w:type="dxa"/>
              <w:bottom w:w="85" w:type="dxa"/>
            </w:tcMar>
            <w:hideMark/>
          </w:tcPr>
          <w:p w14:paraId="74AAC07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&lt;0.0022</w:t>
            </w:r>
          </w:p>
        </w:tc>
        <w:tc>
          <w:tcPr>
            <w:tcW w:w="270" w:type="pct"/>
            <w:noWrap/>
            <w:tcMar>
              <w:top w:w="57" w:type="dxa"/>
              <w:bottom w:w="85" w:type="dxa"/>
            </w:tcMar>
            <w:hideMark/>
          </w:tcPr>
          <w:p w14:paraId="55A7771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0.003</w:t>
            </w:r>
          </w:p>
        </w:tc>
        <w:tc>
          <w:tcPr>
            <w:tcW w:w="270" w:type="pct"/>
            <w:noWrap/>
            <w:tcMar>
              <w:top w:w="57" w:type="dxa"/>
              <w:bottom w:w="85" w:type="dxa"/>
            </w:tcMar>
            <w:hideMark/>
          </w:tcPr>
          <w:p w14:paraId="14918F8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&lt;0.0022</w:t>
            </w:r>
          </w:p>
        </w:tc>
        <w:tc>
          <w:tcPr>
            <w:tcW w:w="270" w:type="pct"/>
            <w:noWrap/>
            <w:tcMar>
              <w:top w:w="57" w:type="dxa"/>
              <w:bottom w:w="85" w:type="dxa"/>
            </w:tcMar>
            <w:hideMark/>
          </w:tcPr>
          <w:p w14:paraId="2F3C929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&lt;0.0022</w:t>
            </w:r>
          </w:p>
        </w:tc>
        <w:tc>
          <w:tcPr>
            <w:tcW w:w="270" w:type="pct"/>
            <w:noWrap/>
            <w:tcMar>
              <w:top w:w="57" w:type="dxa"/>
              <w:bottom w:w="85" w:type="dxa"/>
            </w:tcMar>
            <w:hideMark/>
          </w:tcPr>
          <w:p w14:paraId="41CFEB6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&lt;0.0022</w:t>
            </w:r>
          </w:p>
        </w:tc>
        <w:tc>
          <w:tcPr>
            <w:tcW w:w="268" w:type="pct"/>
            <w:noWrap/>
            <w:tcMar>
              <w:top w:w="57" w:type="dxa"/>
              <w:bottom w:w="85" w:type="dxa"/>
            </w:tcMar>
            <w:hideMark/>
          </w:tcPr>
          <w:p w14:paraId="60863AE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&lt;0.0022</w:t>
            </w:r>
          </w:p>
        </w:tc>
      </w:tr>
      <w:tr w:rsidR="007C7312" w:rsidRPr="007C7312" w14:paraId="0522FD03"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1B7E437" w14:textId="77777777" w:rsidR="007C7312" w:rsidRPr="007C7312" w:rsidRDefault="007C7312" w:rsidP="007C7312">
            <w:pPr>
              <w:pStyle w:val="TableText"/>
              <w:rPr>
                <w:sz w:val="18"/>
                <w:szCs w:val="18"/>
              </w:rPr>
            </w:pPr>
            <w:r w:rsidRPr="007C7312">
              <w:rPr>
                <w:sz w:val="18"/>
                <w:szCs w:val="18"/>
              </w:rPr>
              <w:t>Ir</w:t>
            </w:r>
          </w:p>
        </w:tc>
        <w:tc>
          <w:tcPr>
            <w:tcW w:w="308" w:type="pct"/>
            <w:noWrap/>
            <w:tcMar>
              <w:top w:w="57" w:type="dxa"/>
              <w:bottom w:w="85" w:type="dxa"/>
            </w:tcMar>
            <w:hideMark/>
          </w:tcPr>
          <w:p w14:paraId="66BAFD0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2E8ACB3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69" w:type="pct"/>
            <w:noWrap/>
            <w:tcMar>
              <w:top w:w="57" w:type="dxa"/>
              <w:bottom w:w="85" w:type="dxa"/>
            </w:tcMar>
            <w:hideMark/>
          </w:tcPr>
          <w:p w14:paraId="1DA2E19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69" w:type="pct"/>
            <w:noWrap/>
            <w:tcMar>
              <w:top w:w="57" w:type="dxa"/>
              <w:bottom w:w="85" w:type="dxa"/>
            </w:tcMar>
            <w:hideMark/>
          </w:tcPr>
          <w:p w14:paraId="0CB5F55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69" w:type="pct"/>
            <w:noWrap/>
            <w:tcMar>
              <w:top w:w="57" w:type="dxa"/>
              <w:bottom w:w="85" w:type="dxa"/>
            </w:tcMar>
            <w:hideMark/>
          </w:tcPr>
          <w:p w14:paraId="3B91D20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69" w:type="pct"/>
            <w:noWrap/>
            <w:tcMar>
              <w:top w:w="57" w:type="dxa"/>
              <w:bottom w:w="85" w:type="dxa"/>
            </w:tcMar>
            <w:hideMark/>
          </w:tcPr>
          <w:p w14:paraId="64329AE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0.001</w:t>
            </w:r>
          </w:p>
        </w:tc>
        <w:tc>
          <w:tcPr>
            <w:tcW w:w="269" w:type="pct"/>
            <w:noWrap/>
            <w:tcMar>
              <w:top w:w="57" w:type="dxa"/>
              <w:bottom w:w="85" w:type="dxa"/>
            </w:tcMar>
            <w:hideMark/>
          </w:tcPr>
          <w:p w14:paraId="046D534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69" w:type="pct"/>
            <w:noWrap/>
            <w:tcMar>
              <w:top w:w="57" w:type="dxa"/>
              <w:bottom w:w="85" w:type="dxa"/>
            </w:tcMar>
            <w:hideMark/>
          </w:tcPr>
          <w:p w14:paraId="7120AFF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69" w:type="pct"/>
            <w:noWrap/>
            <w:tcMar>
              <w:top w:w="57" w:type="dxa"/>
              <w:bottom w:w="85" w:type="dxa"/>
            </w:tcMar>
            <w:hideMark/>
          </w:tcPr>
          <w:p w14:paraId="0E0AB90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0.002</w:t>
            </w:r>
          </w:p>
        </w:tc>
        <w:tc>
          <w:tcPr>
            <w:tcW w:w="269" w:type="pct"/>
            <w:noWrap/>
            <w:tcMar>
              <w:top w:w="57" w:type="dxa"/>
              <w:bottom w:w="85" w:type="dxa"/>
            </w:tcMar>
            <w:hideMark/>
          </w:tcPr>
          <w:p w14:paraId="4C67DFA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69" w:type="pct"/>
            <w:noWrap/>
            <w:tcMar>
              <w:top w:w="57" w:type="dxa"/>
              <w:bottom w:w="85" w:type="dxa"/>
            </w:tcMar>
            <w:hideMark/>
          </w:tcPr>
          <w:p w14:paraId="47FB314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70" w:type="pct"/>
            <w:noWrap/>
            <w:tcMar>
              <w:top w:w="57" w:type="dxa"/>
              <w:bottom w:w="85" w:type="dxa"/>
            </w:tcMar>
            <w:hideMark/>
          </w:tcPr>
          <w:p w14:paraId="0A9D579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70" w:type="pct"/>
            <w:noWrap/>
            <w:tcMar>
              <w:top w:w="57" w:type="dxa"/>
              <w:bottom w:w="85" w:type="dxa"/>
            </w:tcMar>
            <w:hideMark/>
          </w:tcPr>
          <w:p w14:paraId="51351E0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70" w:type="pct"/>
            <w:noWrap/>
            <w:tcMar>
              <w:top w:w="57" w:type="dxa"/>
              <w:bottom w:w="85" w:type="dxa"/>
            </w:tcMar>
            <w:hideMark/>
          </w:tcPr>
          <w:p w14:paraId="7DCEEAC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70" w:type="pct"/>
            <w:noWrap/>
            <w:tcMar>
              <w:top w:w="57" w:type="dxa"/>
              <w:bottom w:w="85" w:type="dxa"/>
            </w:tcMar>
            <w:hideMark/>
          </w:tcPr>
          <w:p w14:paraId="0610EEF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70" w:type="pct"/>
            <w:noWrap/>
            <w:tcMar>
              <w:top w:w="57" w:type="dxa"/>
              <w:bottom w:w="85" w:type="dxa"/>
            </w:tcMar>
            <w:hideMark/>
          </w:tcPr>
          <w:p w14:paraId="52AD49E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c>
          <w:tcPr>
            <w:tcW w:w="268" w:type="pct"/>
            <w:noWrap/>
            <w:tcMar>
              <w:top w:w="57" w:type="dxa"/>
              <w:bottom w:w="85" w:type="dxa"/>
            </w:tcMar>
            <w:hideMark/>
          </w:tcPr>
          <w:p w14:paraId="5CFA307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&lt;0.0013</w:t>
            </w:r>
          </w:p>
        </w:tc>
      </w:tr>
      <w:tr w:rsidR="007C7312" w:rsidRPr="007C7312" w14:paraId="33BF452A"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2A510826" w14:textId="77777777" w:rsidR="007C7312" w:rsidRPr="007C7312" w:rsidRDefault="007C7312" w:rsidP="007C7312">
            <w:pPr>
              <w:pStyle w:val="TableText"/>
              <w:rPr>
                <w:sz w:val="18"/>
                <w:szCs w:val="18"/>
              </w:rPr>
            </w:pPr>
            <w:r w:rsidRPr="007C7312">
              <w:rPr>
                <w:sz w:val="18"/>
                <w:szCs w:val="18"/>
              </w:rPr>
              <w:t>K</w:t>
            </w:r>
          </w:p>
        </w:tc>
        <w:tc>
          <w:tcPr>
            <w:tcW w:w="308" w:type="pct"/>
            <w:noWrap/>
            <w:tcMar>
              <w:top w:w="57" w:type="dxa"/>
              <w:bottom w:w="85" w:type="dxa"/>
            </w:tcMar>
            <w:hideMark/>
          </w:tcPr>
          <w:p w14:paraId="01B26C2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4EBDF8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1840</w:t>
            </w:r>
          </w:p>
        </w:tc>
        <w:tc>
          <w:tcPr>
            <w:tcW w:w="269" w:type="pct"/>
            <w:noWrap/>
            <w:tcMar>
              <w:top w:w="57" w:type="dxa"/>
              <w:bottom w:w="85" w:type="dxa"/>
            </w:tcMar>
            <w:hideMark/>
          </w:tcPr>
          <w:p w14:paraId="57EBCD5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6180</w:t>
            </w:r>
          </w:p>
        </w:tc>
        <w:tc>
          <w:tcPr>
            <w:tcW w:w="269" w:type="pct"/>
            <w:noWrap/>
            <w:tcMar>
              <w:top w:w="57" w:type="dxa"/>
              <w:bottom w:w="85" w:type="dxa"/>
            </w:tcMar>
            <w:hideMark/>
          </w:tcPr>
          <w:p w14:paraId="0C32288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2140</w:t>
            </w:r>
          </w:p>
        </w:tc>
        <w:tc>
          <w:tcPr>
            <w:tcW w:w="269" w:type="pct"/>
            <w:noWrap/>
            <w:tcMar>
              <w:top w:w="57" w:type="dxa"/>
              <w:bottom w:w="85" w:type="dxa"/>
            </w:tcMar>
            <w:hideMark/>
          </w:tcPr>
          <w:p w14:paraId="7B4A72C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2230</w:t>
            </w:r>
          </w:p>
        </w:tc>
        <w:tc>
          <w:tcPr>
            <w:tcW w:w="269" w:type="pct"/>
            <w:noWrap/>
            <w:tcMar>
              <w:top w:w="57" w:type="dxa"/>
              <w:bottom w:w="85" w:type="dxa"/>
            </w:tcMar>
            <w:hideMark/>
          </w:tcPr>
          <w:p w14:paraId="72230A8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2040</w:t>
            </w:r>
          </w:p>
        </w:tc>
        <w:tc>
          <w:tcPr>
            <w:tcW w:w="269" w:type="pct"/>
            <w:noWrap/>
            <w:tcMar>
              <w:top w:w="57" w:type="dxa"/>
              <w:bottom w:w="85" w:type="dxa"/>
            </w:tcMar>
            <w:hideMark/>
          </w:tcPr>
          <w:p w14:paraId="4558823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3700</w:t>
            </w:r>
          </w:p>
        </w:tc>
        <w:tc>
          <w:tcPr>
            <w:tcW w:w="269" w:type="pct"/>
            <w:noWrap/>
            <w:tcMar>
              <w:top w:w="57" w:type="dxa"/>
              <w:bottom w:w="85" w:type="dxa"/>
            </w:tcMar>
            <w:hideMark/>
          </w:tcPr>
          <w:p w14:paraId="6F892ED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1070</w:t>
            </w:r>
          </w:p>
        </w:tc>
        <w:tc>
          <w:tcPr>
            <w:tcW w:w="269" w:type="pct"/>
            <w:noWrap/>
            <w:tcMar>
              <w:top w:w="57" w:type="dxa"/>
              <w:bottom w:w="85" w:type="dxa"/>
            </w:tcMar>
            <w:hideMark/>
          </w:tcPr>
          <w:p w14:paraId="7CD7797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928</w:t>
            </w:r>
          </w:p>
        </w:tc>
        <w:tc>
          <w:tcPr>
            <w:tcW w:w="269" w:type="pct"/>
            <w:noWrap/>
            <w:tcMar>
              <w:top w:w="57" w:type="dxa"/>
              <w:bottom w:w="85" w:type="dxa"/>
            </w:tcMar>
            <w:hideMark/>
          </w:tcPr>
          <w:p w14:paraId="715B0E3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1420</w:t>
            </w:r>
          </w:p>
        </w:tc>
        <w:tc>
          <w:tcPr>
            <w:tcW w:w="269" w:type="pct"/>
            <w:noWrap/>
            <w:tcMar>
              <w:top w:w="57" w:type="dxa"/>
              <w:bottom w:w="85" w:type="dxa"/>
            </w:tcMar>
            <w:hideMark/>
          </w:tcPr>
          <w:p w14:paraId="4D3D1AF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1440</w:t>
            </w:r>
          </w:p>
        </w:tc>
        <w:tc>
          <w:tcPr>
            <w:tcW w:w="270" w:type="pct"/>
            <w:noWrap/>
            <w:tcMar>
              <w:top w:w="57" w:type="dxa"/>
              <w:bottom w:w="85" w:type="dxa"/>
            </w:tcMar>
            <w:hideMark/>
          </w:tcPr>
          <w:p w14:paraId="3C3F43A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816</w:t>
            </w:r>
          </w:p>
        </w:tc>
        <w:tc>
          <w:tcPr>
            <w:tcW w:w="270" w:type="pct"/>
            <w:noWrap/>
            <w:tcMar>
              <w:top w:w="57" w:type="dxa"/>
              <w:bottom w:w="85" w:type="dxa"/>
            </w:tcMar>
            <w:hideMark/>
          </w:tcPr>
          <w:p w14:paraId="6212342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1050</w:t>
            </w:r>
          </w:p>
        </w:tc>
        <w:tc>
          <w:tcPr>
            <w:tcW w:w="270" w:type="pct"/>
            <w:noWrap/>
            <w:tcMar>
              <w:top w:w="57" w:type="dxa"/>
              <w:bottom w:w="85" w:type="dxa"/>
            </w:tcMar>
            <w:hideMark/>
          </w:tcPr>
          <w:p w14:paraId="6F68A77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1310</w:t>
            </w:r>
          </w:p>
        </w:tc>
        <w:tc>
          <w:tcPr>
            <w:tcW w:w="270" w:type="pct"/>
            <w:noWrap/>
            <w:tcMar>
              <w:top w:w="57" w:type="dxa"/>
              <w:bottom w:w="85" w:type="dxa"/>
            </w:tcMar>
            <w:hideMark/>
          </w:tcPr>
          <w:p w14:paraId="1CEE845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2200</w:t>
            </w:r>
          </w:p>
        </w:tc>
        <w:tc>
          <w:tcPr>
            <w:tcW w:w="270" w:type="pct"/>
            <w:noWrap/>
            <w:tcMar>
              <w:top w:w="57" w:type="dxa"/>
              <w:bottom w:w="85" w:type="dxa"/>
            </w:tcMar>
            <w:hideMark/>
          </w:tcPr>
          <w:p w14:paraId="0558935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1610</w:t>
            </w:r>
          </w:p>
        </w:tc>
        <w:tc>
          <w:tcPr>
            <w:tcW w:w="268" w:type="pct"/>
            <w:noWrap/>
            <w:tcMar>
              <w:top w:w="57" w:type="dxa"/>
              <w:bottom w:w="85" w:type="dxa"/>
            </w:tcMar>
            <w:hideMark/>
          </w:tcPr>
          <w:p w14:paraId="321A3DB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1650</w:t>
            </w:r>
          </w:p>
        </w:tc>
      </w:tr>
      <w:tr w:rsidR="007C7312" w:rsidRPr="007C7312" w14:paraId="75B9F656"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4BCD3D5D" w14:textId="77777777" w:rsidR="007C7312" w:rsidRPr="007C7312" w:rsidRDefault="007C7312" w:rsidP="007C7312">
            <w:pPr>
              <w:pStyle w:val="TableText"/>
              <w:rPr>
                <w:sz w:val="18"/>
                <w:szCs w:val="18"/>
              </w:rPr>
            </w:pPr>
            <w:r w:rsidRPr="007C7312">
              <w:rPr>
                <w:sz w:val="18"/>
                <w:szCs w:val="18"/>
              </w:rPr>
              <w:t>La</w:t>
            </w:r>
          </w:p>
        </w:tc>
        <w:tc>
          <w:tcPr>
            <w:tcW w:w="308" w:type="pct"/>
            <w:noWrap/>
            <w:tcMar>
              <w:top w:w="57" w:type="dxa"/>
              <w:bottom w:w="85" w:type="dxa"/>
            </w:tcMar>
            <w:hideMark/>
          </w:tcPr>
          <w:p w14:paraId="1BB8023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D399AE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0.013</w:t>
            </w:r>
          </w:p>
        </w:tc>
        <w:tc>
          <w:tcPr>
            <w:tcW w:w="269" w:type="pct"/>
            <w:noWrap/>
            <w:tcMar>
              <w:top w:w="57" w:type="dxa"/>
              <w:bottom w:w="85" w:type="dxa"/>
            </w:tcMar>
            <w:hideMark/>
          </w:tcPr>
          <w:p w14:paraId="25F835C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0.036</w:t>
            </w:r>
          </w:p>
        </w:tc>
        <w:tc>
          <w:tcPr>
            <w:tcW w:w="269" w:type="pct"/>
            <w:noWrap/>
            <w:tcMar>
              <w:top w:w="57" w:type="dxa"/>
              <w:bottom w:w="85" w:type="dxa"/>
            </w:tcMar>
            <w:hideMark/>
          </w:tcPr>
          <w:p w14:paraId="3E3322F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0.019</w:t>
            </w:r>
          </w:p>
        </w:tc>
        <w:tc>
          <w:tcPr>
            <w:tcW w:w="269" w:type="pct"/>
            <w:noWrap/>
            <w:tcMar>
              <w:top w:w="57" w:type="dxa"/>
              <w:bottom w:w="85" w:type="dxa"/>
            </w:tcMar>
            <w:hideMark/>
          </w:tcPr>
          <w:p w14:paraId="4AD19FF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0.004</w:t>
            </w:r>
          </w:p>
        </w:tc>
        <w:tc>
          <w:tcPr>
            <w:tcW w:w="269" w:type="pct"/>
            <w:noWrap/>
            <w:tcMar>
              <w:top w:w="57" w:type="dxa"/>
              <w:bottom w:w="85" w:type="dxa"/>
            </w:tcMar>
            <w:hideMark/>
          </w:tcPr>
          <w:p w14:paraId="66F1D98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0.002</w:t>
            </w:r>
          </w:p>
        </w:tc>
        <w:tc>
          <w:tcPr>
            <w:tcW w:w="269" w:type="pct"/>
            <w:noWrap/>
            <w:tcMar>
              <w:top w:w="57" w:type="dxa"/>
              <w:bottom w:w="85" w:type="dxa"/>
            </w:tcMar>
            <w:hideMark/>
          </w:tcPr>
          <w:p w14:paraId="67342A3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5743CBE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&lt;0.0012</w:t>
            </w:r>
          </w:p>
        </w:tc>
        <w:tc>
          <w:tcPr>
            <w:tcW w:w="269" w:type="pct"/>
            <w:noWrap/>
            <w:tcMar>
              <w:top w:w="57" w:type="dxa"/>
              <w:bottom w:w="85" w:type="dxa"/>
            </w:tcMar>
            <w:hideMark/>
          </w:tcPr>
          <w:p w14:paraId="5EF253E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&lt;0.0012</w:t>
            </w:r>
          </w:p>
        </w:tc>
        <w:tc>
          <w:tcPr>
            <w:tcW w:w="269" w:type="pct"/>
            <w:noWrap/>
            <w:tcMar>
              <w:top w:w="57" w:type="dxa"/>
              <w:bottom w:w="85" w:type="dxa"/>
            </w:tcMar>
            <w:hideMark/>
          </w:tcPr>
          <w:p w14:paraId="1189AFD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0.004</w:t>
            </w:r>
          </w:p>
        </w:tc>
        <w:tc>
          <w:tcPr>
            <w:tcW w:w="269" w:type="pct"/>
            <w:noWrap/>
            <w:tcMar>
              <w:top w:w="57" w:type="dxa"/>
              <w:bottom w:w="85" w:type="dxa"/>
            </w:tcMar>
            <w:hideMark/>
          </w:tcPr>
          <w:p w14:paraId="6A2BACA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0.004</w:t>
            </w:r>
          </w:p>
        </w:tc>
        <w:tc>
          <w:tcPr>
            <w:tcW w:w="270" w:type="pct"/>
            <w:noWrap/>
            <w:tcMar>
              <w:top w:w="57" w:type="dxa"/>
              <w:bottom w:w="85" w:type="dxa"/>
            </w:tcMar>
            <w:hideMark/>
          </w:tcPr>
          <w:p w14:paraId="288BBC4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0.001</w:t>
            </w:r>
          </w:p>
        </w:tc>
        <w:tc>
          <w:tcPr>
            <w:tcW w:w="270" w:type="pct"/>
            <w:noWrap/>
            <w:tcMar>
              <w:top w:w="57" w:type="dxa"/>
              <w:bottom w:w="85" w:type="dxa"/>
            </w:tcMar>
            <w:hideMark/>
          </w:tcPr>
          <w:p w14:paraId="13C2539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0.002</w:t>
            </w:r>
          </w:p>
        </w:tc>
        <w:tc>
          <w:tcPr>
            <w:tcW w:w="270" w:type="pct"/>
            <w:noWrap/>
            <w:tcMar>
              <w:top w:w="57" w:type="dxa"/>
              <w:bottom w:w="85" w:type="dxa"/>
            </w:tcMar>
            <w:hideMark/>
          </w:tcPr>
          <w:p w14:paraId="210EC93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0.009</w:t>
            </w:r>
          </w:p>
        </w:tc>
        <w:tc>
          <w:tcPr>
            <w:tcW w:w="270" w:type="pct"/>
            <w:noWrap/>
            <w:tcMar>
              <w:top w:w="57" w:type="dxa"/>
              <w:bottom w:w="85" w:type="dxa"/>
            </w:tcMar>
            <w:hideMark/>
          </w:tcPr>
          <w:p w14:paraId="4F49FD4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&lt;0.0012</w:t>
            </w:r>
          </w:p>
        </w:tc>
        <w:tc>
          <w:tcPr>
            <w:tcW w:w="270" w:type="pct"/>
            <w:noWrap/>
            <w:tcMar>
              <w:top w:w="57" w:type="dxa"/>
              <w:bottom w:w="85" w:type="dxa"/>
            </w:tcMar>
            <w:hideMark/>
          </w:tcPr>
          <w:p w14:paraId="64864C6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0.004</w:t>
            </w:r>
          </w:p>
        </w:tc>
        <w:tc>
          <w:tcPr>
            <w:tcW w:w="268" w:type="pct"/>
            <w:noWrap/>
            <w:tcMar>
              <w:top w:w="57" w:type="dxa"/>
              <w:bottom w:w="85" w:type="dxa"/>
            </w:tcMar>
            <w:hideMark/>
          </w:tcPr>
          <w:p w14:paraId="0F2E13C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0.005</w:t>
            </w:r>
          </w:p>
        </w:tc>
      </w:tr>
      <w:tr w:rsidR="007C7312" w:rsidRPr="007C7312" w14:paraId="42601173"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A2C25CB" w14:textId="77777777" w:rsidR="007C7312" w:rsidRPr="007C7312" w:rsidRDefault="007C7312" w:rsidP="007C7312">
            <w:pPr>
              <w:pStyle w:val="TableText"/>
              <w:rPr>
                <w:sz w:val="18"/>
                <w:szCs w:val="18"/>
              </w:rPr>
            </w:pPr>
            <w:r w:rsidRPr="007C7312">
              <w:rPr>
                <w:sz w:val="18"/>
                <w:szCs w:val="18"/>
              </w:rPr>
              <w:t>Li</w:t>
            </w:r>
          </w:p>
        </w:tc>
        <w:tc>
          <w:tcPr>
            <w:tcW w:w="308" w:type="pct"/>
            <w:noWrap/>
            <w:tcMar>
              <w:top w:w="57" w:type="dxa"/>
              <w:bottom w:w="85" w:type="dxa"/>
            </w:tcMar>
            <w:hideMark/>
          </w:tcPr>
          <w:p w14:paraId="0AB2D3D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097477C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4.1</w:t>
            </w:r>
          </w:p>
        </w:tc>
        <w:tc>
          <w:tcPr>
            <w:tcW w:w="269" w:type="pct"/>
            <w:noWrap/>
            <w:tcMar>
              <w:top w:w="57" w:type="dxa"/>
              <w:bottom w:w="85" w:type="dxa"/>
            </w:tcMar>
            <w:hideMark/>
          </w:tcPr>
          <w:p w14:paraId="5424D7E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4.9</w:t>
            </w:r>
          </w:p>
        </w:tc>
        <w:tc>
          <w:tcPr>
            <w:tcW w:w="269" w:type="pct"/>
            <w:noWrap/>
            <w:tcMar>
              <w:top w:w="57" w:type="dxa"/>
              <w:bottom w:w="85" w:type="dxa"/>
            </w:tcMar>
            <w:hideMark/>
          </w:tcPr>
          <w:p w14:paraId="247A958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5.6</w:t>
            </w:r>
          </w:p>
        </w:tc>
        <w:tc>
          <w:tcPr>
            <w:tcW w:w="269" w:type="pct"/>
            <w:noWrap/>
            <w:tcMar>
              <w:top w:w="57" w:type="dxa"/>
              <w:bottom w:w="85" w:type="dxa"/>
            </w:tcMar>
            <w:hideMark/>
          </w:tcPr>
          <w:p w14:paraId="0DC6234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w:t>
            </w:r>
          </w:p>
        </w:tc>
        <w:tc>
          <w:tcPr>
            <w:tcW w:w="269" w:type="pct"/>
            <w:noWrap/>
            <w:tcMar>
              <w:top w:w="57" w:type="dxa"/>
              <w:bottom w:w="85" w:type="dxa"/>
            </w:tcMar>
            <w:hideMark/>
          </w:tcPr>
          <w:p w14:paraId="0543EAC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2.3</w:t>
            </w:r>
          </w:p>
        </w:tc>
        <w:tc>
          <w:tcPr>
            <w:tcW w:w="269" w:type="pct"/>
            <w:noWrap/>
            <w:tcMar>
              <w:top w:w="57" w:type="dxa"/>
              <w:bottom w:w="85" w:type="dxa"/>
            </w:tcMar>
            <w:hideMark/>
          </w:tcPr>
          <w:p w14:paraId="1991BC0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2.4</w:t>
            </w:r>
          </w:p>
        </w:tc>
        <w:tc>
          <w:tcPr>
            <w:tcW w:w="269" w:type="pct"/>
            <w:noWrap/>
            <w:tcMar>
              <w:top w:w="57" w:type="dxa"/>
              <w:bottom w:w="85" w:type="dxa"/>
            </w:tcMar>
            <w:hideMark/>
          </w:tcPr>
          <w:p w14:paraId="06E7A1E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w:t>
            </w:r>
          </w:p>
        </w:tc>
        <w:tc>
          <w:tcPr>
            <w:tcW w:w="269" w:type="pct"/>
            <w:noWrap/>
            <w:tcMar>
              <w:top w:w="57" w:type="dxa"/>
              <w:bottom w:w="85" w:type="dxa"/>
            </w:tcMar>
            <w:hideMark/>
          </w:tcPr>
          <w:p w14:paraId="7F39EAD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w:t>
            </w:r>
          </w:p>
        </w:tc>
        <w:tc>
          <w:tcPr>
            <w:tcW w:w="269" w:type="pct"/>
            <w:noWrap/>
            <w:tcMar>
              <w:top w:w="57" w:type="dxa"/>
              <w:bottom w:w="85" w:type="dxa"/>
            </w:tcMar>
            <w:hideMark/>
          </w:tcPr>
          <w:p w14:paraId="6BF2F32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w:t>
            </w:r>
          </w:p>
        </w:tc>
        <w:tc>
          <w:tcPr>
            <w:tcW w:w="269" w:type="pct"/>
            <w:noWrap/>
            <w:tcMar>
              <w:top w:w="57" w:type="dxa"/>
              <w:bottom w:w="85" w:type="dxa"/>
            </w:tcMar>
            <w:hideMark/>
          </w:tcPr>
          <w:p w14:paraId="6265F54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1.9</w:t>
            </w:r>
          </w:p>
        </w:tc>
        <w:tc>
          <w:tcPr>
            <w:tcW w:w="270" w:type="pct"/>
            <w:noWrap/>
            <w:tcMar>
              <w:top w:w="57" w:type="dxa"/>
              <w:bottom w:w="85" w:type="dxa"/>
            </w:tcMar>
            <w:hideMark/>
          </w:tcPr>
          <w:p w14:paraId="7C8093B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3.6</w:t>
            </w:r>
          </w:p>
        </w:tc>
        <w:tc>
          <w:tcPr>
            <w:tcW w:w="270" w:type="pct"/>
            <w:noWrap/>
            <w:tcMar>
              <w:top w:w="57" w:type="dxa"/>
              <w:bottom w:w="85" w:type="dxa"/>
            </w:tcMar>
            <w:hideMark/>
          </w:tcPr>
          <w:p w14:paraId="6BAFC04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8.7</w:t>
            </w:r>
          </w:p>
        </w:tc>
        <w:tc>
          <w:tcPr>
            <w:tcW w:w="270" w:type="pct"/>
            <w:noWrap/>
            <w:tcMar>
              <w:top w:w="57" w:type="dxa"/>
              <w:bottom w:w="85" w:type="dxa"/>
            </w:tcMar>
            <w:hideMark/>
          </w:tcPr>
          <w:p w14:paraId="507033B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2.7</w:t>
            </w:r>
          </w:p>
        </w:tc>
        <w:tc>
          <w:tcPr>
            <w:tcW w:w="270" w:type="pct"/>
            <w:noWrap/>
            <w:tcMar>
              <w:top w:w="57" w:type="dxa"/>
              <w:bottom w:w="85" w:type="dxa"/>
            </w:tcMar>
            <w:hideMark/>
          </w:tcPr>
          <w:p w14:paraId="7B7DD2A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2.7</w:t>
            </w:r>
          </w:p>
        </w:tc>
        <w:tc>
          <w:tcPr>
            <w:tcW w:w="270" w:type="pct"/>
            <w:noWrap/>
            <w:tcMar>
              <w:top w:w="57" w:type="dxa"/>
              <w:bottom w:w="85" w:type="dxa"/>
            </w:tcMar>
            <w:hideMark/>
          </w:tcPr>
          <w:p w14:paraId="2507D16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w:t>
            </w:r>
          </w:p>
        </w:tc>
        <w:tc>
          <w:tcPr>
            <w:tcW w:w="268" w:type="pct"/>
            <w:noWrap/>
            <w:tcMar>
              <w:top w:w="57" w:type="dxa"/>
              <w:bottom w:w="85" w:type="dxa"/>
            </w:tcMar>
            <w:hideMark/>
          </w:tcPr>
          <w:p w14:paraId="37F80EE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3.1</w:t>
            </w:r>
          </w:p>
        </w:tc>
      </w:tr>
      <w:tr w:rsidR="007C7312" w:rsidRPr="007C7312" w14:paraId="7B9DCD8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A8A53B2" w14:textId="77777777" w:rsidR="007C7312" w:rsidRPr="007C7312" w:rsidRDefault="007C7312" w:rsidP="007C7312">
            <w:pPr>
              <w:pStyle w:val="TableText"/>
              <w:rPr>
                <w:sz w:val="18"/>
                <w:szCs w:val="18"/>
              </w:rPr>
            </w:pPr>
            <w:r w:rsidRPr="007C7312">
              <w:rPr>
                <w:sz w:val="18"/>
                <w:szCs w:val="18"/>
              </w:rPr>
              <w:t>Lu</w:t>
            </w:r>
          </w:p>
        </w:tc>
        <w:tc>
          <w:tcPr>
            <w:tcW w:w="308" w:type="pct"/>
            <w:noWrap/>
            <w:tcMar>
              <w:top w:w="57" w:type="dxa"/>
              <w:bottom w:w="85" w:type="dxa"/>
            </w:tcMar>
            <w:hideMark/>
          </w:tcPr>
          <w:p w14:paraId="27B9DB9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2029D00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7F1D66E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260213D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38BF400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C07ECC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7712D2B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282AF3E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2DB9F9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0E861FF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A847AA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5763310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135D1F9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76914D8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3F5808F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2F5BB16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8" w:type="pct"/>
            <w:noWrap/>
            <w:tcMar>
              <w:top w:w="57" w:type="dxa"/>
              <w:bottom w:w="85" w:type="dxa"/>
            </w:tcMar>
            <w:hideMark/>
          </w:tcPr>
          <w:p w14:paraId="6BB0E06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r>
      <w:tr w:rsidR="007C7312" w:rsidRPr="007C7312" w14:paraId="12A90DE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FE25C21" w14:textId="77777777" w:rsidR="007C7312" w:rsidRPr="007C7312" w:rsidRDefault="007C7312" w:rsidP="007C7312">
            <w:pPr>
              <w:pStyle w:val="TableText"/>
              <w:rPr>
                <w:sz w:val="18"/>
                <w:szCs w:val="18"/>
              </w:rPr>
            </w:pPr>
            <w:r w:rsidRPr="007C7312">
              <w:rPr>
                <w:sz w:val="18"/>
                <w:szCs w:val="18"/>
              </w:rPr>
              <w:t>Mg</w:t>
            </w:r>
          </w:p>
        </w:tc>
        <w:tc>
          <w:tcPr>
            <w:tcW w:w="308" w:type="pct"/>
            <w:noWrap/>
            <w:tcMar>
              <w:top w:w="57" w:type="dxa"/>
              <w:bottom w:w="85" w:type="dxa"/>
            </w:tcMar>
            <w:hideMark/>
          </w:tcPr>
          <w:p w14:paraId="59F53EB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07405D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48500</w:t>
            </w:r>
          </w:p>
        </w:tc>
        <w:tc>
          <w:tcPr>
            <w:tcW w:w="269" w:type="pct"/>
            <w:noWrap/>
            <w:tcMar>
              <w:top w:w="57" w:type="dxa"/>
              <w:bottom w:w="85" w:type="dxa"/>
            </w:tcMar>
            <w:hideMark/>
          </w:tcPr>
          <w:p w14:paraId="6E11D42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55600</w:t>
            </w:r>
          </w:p>
        </w:tc>
        <w:tc>
          <w:tcPr>
            <w:tcW w:w="269" w:type="pct"/>
            <w:noWrap/>
            <w:tcMar>
              <w:top w:w="57" w:type="dxa"/>
              <w:bottom w:w="85" w:type="dxa"/>
            </w:tcMar>
            <w:hideMark/>
          </w:tcPr>
          <w:p w14:paraId="3D042F4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33500</w:t>
            </w:r>
          </w:p>
        </w:tc>
        <w:tc>
          <w:tcPr>
            <w:tcW w:w="269" w:type="pct"/>
            <w:noWrap/>
            <w:tcMar>
              <w:top w:w="57" w:type="dxa"/>
              <w:bottom w:w="85" w:type="dxa"/>
            </w:tcMar>
            <w:hideMark/>
          </w:tcPr>
          <w:p w14:paraId="6496E50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27300</w:t>
            </w:r>
          </w:p>
        </w:tc>
        <w:tc>
          <w:tcPr>
            <w:tcW w:w="269" w:type="pct"/>
            <w:noWrap/>
            <w:tcMar>
              <w:top w:w="57" w:type="dxa"/>
              <w:bottom w:w="85" w:type="dxa"/>
            </w:tcMar>
            <w:hideMark/>
          </w:tcPr>
          <w:p w14:paraId="0BDC16E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12200</w:t>
            </w:r>
          </w:p>
        </w:tc>
        <w:tc>
          <w:tcPr>
            <w:tcW w:w="269" w:type="pct"/>
            <w:noWrap/>
            <w:tcMar>
              <w:top w:w="57" w:type="dxa"/>
              <w:bottom w:w="85" w:type="dxa"/>
            </w:tcMar>
            <w:hideMark/>
          </w:tcPr>
          <w:p w14:paraId="156776F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12400</w:t>
            </w:r>
          </w:p>
        </w:tc>
        <w:tc>
          <w:tcPr>
            <w:tcW w:w="269" w:type="pct"/>
            <w:noWrap/>
            <w:tcMar>
              <w:top w:w="57" w:type="dxa"/>
              <w:bottom w:w="85" w:type="dxa"/>
            </w:tcMar>
            <w:hideMark/>
          </w:tcPr>
          <w:p w14:paraId="3D4B631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18800</w:t>
            </w:r>
          </w:p>
        </w:tc>
        <w:tc>
          <w:tcPr>
            <w:tcW w:w="269" w:type="pct"/>
            <w:noWrap/>
            <w:tcMar>
              <w:top w:w="57" w:type="dxa"/>
              <w:bottom w:w="85" w:type="dxa"/>
            </w:tcMar>
            <w:hideMark/>
          </w:tcPr>
          <w:p w14:paraId="1024DA7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12900</w:t>
            </w:r>
          </w:p>
        </w:tc>
        <w:tc>
          <w:tcPr>
            <w:tcW w:w="269" w:type="pct"/>
            <w:noWrap/>
            <w:tcMar>
              <w:top w:w="57" w:type="dxa"/>
              <w:bottom w:w="85" w:type="dxa"/>
            </w:tcMar>
            <w:hideMark/>
          </w:tcPr>
          <w:p w14:paraId="70DD1BA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20500</w:t>
            </w:r>
          </w:p>
        </w:tc>
        <w:tc>
          <w:tcPr>
            <w:tcW w:w="269" w:type="pct"/>
            <w:noWrap/>
            <w:tcMar>
              <w:top w:w="57" w:type="dxa"/>
              <w:bottom w:w="85" w:type="dxa"/>
            </w:tcMar>
            <w:hideMark/>
          </w:tcPr>
          <w:p w14:paraId="6D79F5F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20400</w:t>
            </w:r>
          </w:p>
        </w:tc>
        <w:tc>
          <w:tcPr>
            <w:tcW w:w="270" w:type="pct"/>
            <w:noWrap/>
            <w:tcMar>
              <w:top w:w="57" w:type="dxa"/>
              <w:bottom w:w="85" w:type="dxa"/>
            </w:tcMar>
            <w:hideMark/>
          </w:tcPr>
          <w:p w14:paraId="7ADEA02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18200</w:t>
            </w:r>
          </w:p>
        </w:tc>
        <w:tc>
          <w:tcPr>
            <w:tcW w:w="270" w:type="pct"/>
            <w:noWrap/>
            <w:tcMar>
              <w:top w:w="57" w:type="dxa"/>
              <w:bottom w:w="85" w:type="dxa"/>
            </w:tcMar>
            <w:hideMark/>
          </w:tcPr>
          <w:p w14:paraId="49B40A9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16900</w:t>
            </w:r>
          </w:p>
        </w:tc>
        <w:tc>
          <w:tcPr>
            <w:tcW w:w="270" w:type="pct"/>
            <w:noWrap/>
            <w:tcMar>
              <w:top w:w="57" w:type="dxa"/>
              <w:bottom w:w="85" w:type="dxa"/>
            </w:tcMar>
            <w:hideMark/>
          </w:tcPr>
          <w:p w14:paraId="1B07CCE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26100</w:t>
            </w:r>
          </w:p>
        </w:tc>
        <w:tc>
          <w:tcPr>
            <w:tcW w:w="270" w:type="pct"/>
            <w:noWrap/>
            <w:tcMar>
              <w:top w:w="57" w:type="dxa"/>
              <w:bottom w:w="85" w:type="dxa"/>
            </w:tcMar>
            <w:hideMark/>
          </w:tcPr>
          <w:p w14:paraId="154D7A2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21700</w:t>
            </w:r>
          </w:p>
        </w:tc>
        <w:tc>
          <w:tcPr>
            <w:tcW w:w="270" w:type="pct"/>
            <w:noWrap/>
            <w:tcMar>
              <w:top w:w="57" w:type="dxa"/>
              <w:bottom w:w="85" w:type="dxa"/>
            </w:tcMar>
            <w:hideMark/>
          </w:tcPr>
          <w:p w14:paraId="58545D7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17000</w:t>
            </w:r>
          </w:p>
        </w:tc>
        <w:tc>
          <w:tcPr>
            <w:tcW w:w="268" w:type="pct"/>
            <w:noWrap/>
            <w:tcMar>
              <w:top w:w="57" w:type="dxa"/>
              <w:bottom w:w="85" w:type="dxa"/>
            </w:tcMar>
            <w:hideMark/>
          </w:tcPr>
          <w:p w14:paraId="3792B7F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16100</w:t>
            </w:r>
          </w:p>
        </w:tc>
      </w:tr>
      <w:tr w:rsidR="007C7312" w:rsidRPr="007C7312" w14:paraId="6B27FFA3"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A86F1BD" w14:textId="77777777" w:rsidR="007C7312" w:rsidRPr="007C7312" w:rsidRDefault="007C7312" w:rsidP="007C7312">
            <w:pPr>
              <w:pStyle w:val="TableText"/>
              <w:rPr>
                <w:sz w:val="18"/>
                <w:szCs w:val="18"/>
              </w:rPr>
            </w:pPr>
            <w:r w:rsidRPr="007C7312">
              <w:rPr>
                <w:sz w:val="18"/>
                <w:szCs w:val="18"/>
              </w:rPr>
              <w:t>Mn</w:t>
            </w:r>
          </w:p>
        </w:tc>
        <w:tc>
          <w:tcPr>
            <w:tcW w:w="308" w:type="pct"/>
            <w:noWrap/>
            <w:tcMar>
              <w:top w:w="57" w:type="dxa"/>
              <w:bottom w:w="85" w:type="dxa"/>
            </w:tcMar>
            <w:hideMark/>
          </w:tcPr>
          <w:p w14:paraId="25F4E0E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E65313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1190</w:t>
            </w:r>
          </w:p>
        </w:tc>
        <w:tc>
          <w:tcPr>
            <w:tcW w:w="269" w:type="pct"/>
            <w:noWrap/>
            <w:tcMar>
              <w:top w:w="57" w:type="dxa"/>
              <w:bottom w:w="85" w:type="dxa"/>
            </w:tcMar>
            <w:hideMark/>
          </w:tcPr>
          <w:p w14:paraId="4B1E24B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2030</w:t>
            </w:r>
          </w:p>
        </w:tc>
        <w:tc>
          <w:tcPr>
            <w:tcW w:w="269" w:type="pct"/>
            <w:noWrap/>
            <w:tcMar>
              <w:top w:w="57" w:type="dxa"/>
              <w:bottom w:w="85" w:type="dxa"/>
            </w:tcMar>
            <w:hideMark/>
          </w:tcPr>
          <w:p w14:paraId="5E740FA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25</w:t>
            </w:r>
          </w:p>
        </w:tc>
        <w:tc>
          <w:tcPr>
            <w:tcW w:w="269" w:type="pct"/>
            <w:noWrap/>
            <w:tcMar>
              <w:top w:w="57" w:type="dxa"/>
              <w:bottom w:w="85" w:type="dxa"/>
            </w:tcMar>
            <w:hideMark/>
          </w:tcPr>
          <w:p w14:paraId="2589147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130</w:t>
            </w:r>
          </w:p>
        </w:tc>
        <w:tc>
          <w:tcPr>
            <w:tcW w:w="269" w:type="pct"/>
            <w:noWrap/>
            <w:tcMar>
              <w:top w:w="57" w:type="dxa"/>
              <w:bottom w:w="85" w:type="dxa"/>
            </w:tcMar>
            <w:hideMark/>
          </w:tcPr>
          <w:p w14:paraId="16E400A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1.6</w:t>
            </w:r>
          </w:p>
        </w:tc>
        <w:tc>
          <w:tcPr>
            <w:tcW w:w="269" w:type="pct"/>
            <w:noWrap/>
            <w:tcMar>
              <w:top w:w="57" w:type="dxa"/>
              <w:bottom w:w="85" w:type="dxa"/>
            </w:tcMar>
            <w:hideMark/>
          </w:tcPr>
          <w:p w14:paraId="43FA39E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37</w:t>
            </w:r>
          </w:p>
        </w:tc>
        <w:tc>
          <w:tcPr>
            <w:tcW w:w="269" w:type="pct"/>
            <w:noWrap/>
            <w:tcMar>
              <w:top w:w="57" w:type="dxa"/>
              <w:bottom w:w="85" w:type="dxa"/>
            </w:tcMar>
            <w:hideMark/>
          </w:tcPr>
          <w:p w14:paraId="718BF29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0.23</w:t>
            </w:r>
          </w:p>
        </w:tc>
        <w:tc>
          <w:tcPr>
            <w:tcW w:w="269" w:type="pct"/>
            <w:noWrap/>
            <w:tcMar>
              <w:top w:w="57" w:type="dxa"/>
              <w:bottom w:w="85" w:type="dxa"/>
            </w:tcMar>
            <w:hideMark/>
          </w:tcPr>
          <w:p w14:paraId="20E7448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3.5</w:t>
            </w:r>
          </w:p>
        </w:tc>
        <w:tc>
          <w:tcPr>
            <w:tcW w:w="269" w:type="pct"/>
            <w:noWrap/>
            <w:tcMar>
              <w:top w:w="57" w:type="dxa"/>
              <w:bottom w:w="85" w:type="dxa"/>
            </w:tcMar>
            <w:hideMark/>
          </w:tcPr>
          <w:p w14:paraId="633BF00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0.38</w:t>
            </w:r>
          </w:p>
        </w:tc>
        <w:tc>
          <w:tcPr>
            <w:tcW w:w="269" w:type="pct"/>
            <w:noWrap/>
            <w:tcMar>
              <w:top w:w="57" w:type="dxa"/>
              <w:bottom w:w="85" w:type="dxa"/>
            </w:tcMar>
            <w:hideMark/>
          </w:tcPr>
          <w:p w14:paraId="0D748E0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2.1</w:t>
            </w:r>
          </w:p>
        </w:tc>
        <w:tc>
          <w:tcPr>
            <w:tcW w:w="270" w:type="pct"/>
            <w:noWrap/>
            <w:tcMar>
              <w:top w:w="57" w:type="dxa"/>
              <w:bottom w:w="85" w:type="dxa"/>
            </w:tcMar>
            <w:hideMark/>
          </w:tcPr>
          <w:p w14:paraId="4B7A10B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0.056</w:t>
            </w:r>
          </w:p>
        </w:tc>
        <w:tc>
          <w:tcPr>
            <w:tcW w:w="270" w:type="pct"/>
            <w:noWrap/>
            <w:tcMar>
              <w:top w:w="57" w:type="dxa"/>
              <w:bottom w:w="85" w:type="dxa"/>
            </w:tcMar>
            <w:hideMark/>
          </w:tcPr>
          <w:p w14:paraId="24E10D3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3.5</w:t>
            </w:r>
          </w:p>
        </w:tc>
        <w:tc>
          <w:tcPr>
            <w:tcW w:w="270" w:type="pct"/>
            <w:noWrap/>
            <w:tcMar>
              <w:top w:w="57" w:type="dxa"/>
              <w:bottom w:w="85" w:type="dxa"/>
            </w:tcMar>
            <w:hideMark/>
          </w:tcPr>
          <w:p w14:paraId="68C48F5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31</w:t>
            </w:r>
          </w:p>
        </w:tc>
        <w:tc>
          <w:tcPr>
            <w:tcW w:w="270" w:type="pct"/>
            <w:noWrap/>
            <w:tcMar>
              <w:top w:w="57" w:type="dxa"/>
              <w:bottom w:w="85" w:type="dxa"/>
            </w:tcMar>
            <w:hideMark/>
          </w:tcPr>
          <w:p w14:paraId="57BB8AF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10</w:t>
            </w:r>
          </w:p>
        </w:tc>
        <w:tc>
          <w:tcPr>
            <w:tcW w:w="270" w:type="pct"/>
            <w:noWrap/>
            <w:tcMar>
              <w:top w:w="57" w:type="dxa"/>
              <w:bottom w:w="85" w:type="dxa"/>
            </w:tcMar>
            <w:hideMark/>
          </w:tcPr>
          <w:p w14:paraId="50D0075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17</w:t>
            </w:r>
          </w:p>
        </w:tc>
        <w:tc>
          <w:tcPr>
            <w:tcW w:w="268" w:type="pct"/>
            <w:noWrap/>
            <w:tcMar>
              <w:top w:w="57" w:type="dxa"/>
              <w:bottom w:w="85" w:type="dxa"/>
            </w:tcMar>
            <w:hideMark/>
          </w:tcPr>
          <w:p w14:paraId="57B58E7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2.2</w:t>
            </w:r>
          </w:p>
        </w:tc>
      </w:tr>
      <w:tr w:rsidR="007C7312" w:rsidRPr="007C7312" w14:paraId="5E88E36B"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8871330" w14:textId="77777777" w:rsidR="007C7312" w:rsidRPr="007C7312" w:rsidRDefault="007C7312" w:rsidP="007C7312">
            <w:pPr>
              <w:pStyle w:val="TableText"/>
              <w:rPr>
                <w:sz w:val="18"/>
                <w:szCs w:val="18"/>
              </w:rPr>
            </w:pPr>
            <w:r w:rsidRPr="007C7312">
              <w:rPr>
                <w:sz w:val="18"/>
                <w:szCs w:val="18"/>
              </w:rPr>
              <w:t>Mo</w:t>
            </w:r>
          </w:p>
        </w:tc>
        <w:tc>
          <w:tcPr>
            <w:tcW w:w="308" w:type="pct"/>
            <w:noWrap/>
            <w:tcMar>
              <w:top w:w="57" w:type="dxa"/>
              <w:bottom w:w="85" w:type="dxa"/>
            </w:tcMar>
            <w:hideMark/>
          </w:tcPr>
          <w:p w14:paraId="70F805C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601BDE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0.74</w:t>
            </w:r>
          </w:p>
        </w:tc>
        <w:tc>
          <w:tcPr>
            <w:tcW w:w="269" w:type="pct"/>
            <w:noWrap/>
            <w:tcMar>
              <w:top w:w="57" w:type="dxa"/>
              <w:bottom w:w="85" w:type="dxa"/>
            </w:tcMar>
            <w:hideMark/>
          </w:tcPr>
          <w:p w14:paraId="3BDF9D2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0.19</w:t>
            </w:r>
          </w:p>
        </w:tc>
        <w:tc>
          <w:tcPr>
            <w:tcW w:w="269" w:type="pct"/>
            <w:noWrap/>
            <w:tcMar>
              <w:top w:w="57" w:type="dxa"/>
              <w:bottom w:w="85" w:type="dxa"/>
            </w:tcMar>
            <w:hideMark/>
          </w:tcPr>
          <w:p w14:paraId="0C9C2D8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0.23</w:t>
            </w:r>
          </w:p>
        </w:tc>
        <w:tc>
          <w:tcPr>
            <w:tcW w:w="269" w:type="pct"/>
            <w:noWrap/>
            <w:tcMar>
              <w:top w:w="57" w:type="dxa"/>
              <w:bottom w:w="85" w:type="dxa"/>
            </w:tcMar>
            <w:hideMark/>
          </w:tcPr>
          <w:p w14:paraId="5E8C019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0.28</w:t>
            </w:r>
          </w:p>
        </w:tc>
        <w:tc>
          <w:tcPr>
            <w:tcW w:w="269" w:type="pct"/>
            <w:noWrap/>
            <w:tcMar>
              <w:top w:w="57" w:type="dxa"/>
              <w:bottom w:w="85" w:type="dxa"/>
            </w:tcMar>
            <w:hideMark/>
          </w:tcPr>
          <w:p w14:paraId="3C24E9D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0.21</w:t>
            </w:r>
          </w:p>
        </w:tc>
        <w:tc>
          <w:tcPr>
            <w:tcW w:w="269" w:type="pct"/>
            <w:noWrap/>
            <w:tcMar>
              <w:top w:w="57" w:type="dxa"/>
              <w:bottom w:w="85" w:type="dxa"/>
            </w:tcMar>
            <w:hideMark/>
          </w:tcPr>
          <w:p w14:paraId="6F2CF3D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0.35</w:t>
            </w:r>
          </w:p>
        </w:tc>
        <w:tc>
          <w:tcPr>
            <w:tcW w:w="269" w:type="pct"/>
            <w:noWrap/>
            <w:tcMar>
              <w:top w:w="57" w:type="dxa"/>
              <w:bottom w:w="85" w:type="dxa"/>
            </w:tcMar>
            <w:hideMark/>
          </w:tcPr>
          <w:p w14:paraId="2A9270A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w:t>
            </w:r>
          </w:p>
        </w:tc>
        <w:tc>
          <w:tcPr>
            <w:tcW w:w="269" w:type="pct"/>
            <w:noWrap/>
            <w:tcMar>
              <w:top w:w="57" w:type="dxa"/>
              <w:bottom w:w="85" w:type="dxa"/>
            </w:tcMar>
            <w:hideMark/>
          </w:tcPr>
          <w:p w14:paraId="4EF91E9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0.29</w:t>
            </w:r>
          </w:p>
        </w:tc>
        <w:tc>
          <w:tcPr>
            <w:tcW w:w="269" w:type="pct"/>
            <w:noWrap/>
            <w:tcMar>
              <w:top w:w="57" w:type="dxa"/>
              <w:bottom w:w="85" w:type="dxa"/>
            </w:tcMar>
            <w:hideMark/>
          </w:tcPr>
          <w:p w14:paraId="4616A7B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0.076</w:t>
            </w:r>
          </w:p>
        </w:tc>
        <w:tc>
          <w:tcPr>
            <w:tcW w:w="269" w:type="pct"/>
            <w:noWrap/>
            <w:tcMar>
              <w:top w:w="57" w:type="dxa"/>
              <w:bottom w:w="85" w:type="dxa"/>
            </w:tcMar>
            <w:hideMark/>
          </w:tcPr>
          <w:p w14:paraId="6E2C3DA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0.06</w:t>
            </w:r>
          </w:p>
        </w:tc>
        <w:tc>
          <w:tcPr>
            <w:tcW w:w="270" w:type="pct"/>
            <w:noWrap/>
            <w:tcMar>
              <w:top w:w="57" w:type="dxa"/>
              <w:bottom w:w="85" w:type="dxa"/>
            </w:tcMar>
            <w:hideMark/>
          </w:tcPr>
          <w:p w14:paraId="32459E9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0.18</w:t>
            </w:r>
          </w:p>
        </w:tc>
        <w:tc>
          <w:tcPr>
            <w:tcW w:w="270" w:type="pct"/>
            <w:noWrap/>
            <w:tcMar>
              <w:top w:w="57" w:type="dxa"/>
              <w:bottom w:w="85" w:type="dxa"/>
            </w:tcMar>
            <w:hideMark/>
          </w:tcPr>
          <w:p w14:paraId="33E1AA7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0.72</w:t>
            </w:r>
          </w:p>
        </w:tc>
        <w:tc>
          <w:tcPr>
            <w:tcW w:w="270" w:type="pct"/>
            <w:noWrap/>
            <w:tcMar>
              <w:top w:w="57" w:type="dxa"/>
              <w:bottom w:w="85" w:type="dxa"/>
            </w:tcMar>
            <w:hideMark/>
          </w:tcPr>
          <w:p w14:paraId="7354BBF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0.16</w:t>
            </w:r>
          </w:p>
        </w:tc>
        <w:tc>
          <w:tcPr>
            <w:tcW w:w="270" w:type="pct"/>
            <w:noWrap/>
            <w:tcMar>
              <w:top w:w="57" w:type="dxa"/>
              <w:bottom w:w="85" w:type="dxa"/>
            </w:tcMar>
            <w:hideMark/>
          </w:tcPr>
          <w:p w14:paraId="14BBE9C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0.25</w:t>
            </w:r>
          </w:p>
        </w:tc>
        <w:tc>
          <w:tcPr>
            <w:tcW w:w="270" w:type="pct"/>
            <w:noWrap/>
            <w:tcMar>
              <w:top w:w="57" w:type="dxa"/>
              <w:bottom w:w="85" w:type="dxa"/>
            </w:tcMar>
            <w:hideMark/>
          </w:tcPr>
          <w:p w14:paraId="0804DC5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0.55</w:t>
            </w:r>
          </w:p>
        </w:tc>
        <w:tc>
          <w:tcPr>
            <w:tcW w:w="268" w:type="pct"/>
            <w:noWrap/>
            <w:tcMar>
              <w:top w:w="57" w:type="dxa"/>
              <w:bottom w:w="85" w:type="dxa"/>
            </w:tcMar>
            <w:hideMark/>
          </w:tcPr>
          <w:p w14:paraId="3D8626B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0.47</w:t>
            </w:r>
          </w:p>
        </w:tc>
      </w:tr>
      <w:tr w:rsidR="007C7312" w:rsidRPr="007C7312" w14:paraId="0F6EF24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44897A01" w14:textId="77777777" w:rsidR="007C7312" w:rsidRPr="007C7312" w:rsidRDefault="007C7312" w:rsidP="007C7312">
            <w:pPr>
              <w:pStyle w:val="TableText"/>
              <w:rPr>
                <w:sz w:val="18"/>
                <w:szCs w:val="18"/>
              </w:rPr>
            </w:pPr>
            <w:r w:rsidRPr="007C7312">
              <w:rPr>
                <w:sz w:val="18"/>
                <w:szCs w:val="18"/>
              </w:rPr>
              <w:t>Na</w:t>
            </w:r>
          </w:p>
        </w:tc>
        <w:tc>
          <w:tcPr>
            <w:tcW w:w="308" w:type="pct"/>
            <w:noWrap/>
            <w:tcMar>
              <w:top w:w="57" w:type="dxa"/>
              <w:bottom w:w="85" w:type="dxa"/>
            </w:tcMar>
            <w:hideMark/>
          </w:tcPr>
          <w:p w14:paraId="691A550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23DA1A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79200</w:t>
            </w:r>
          </w:p>
        </w:tc>
        <w:tc>
          <w:tcPr>
            <w:tcW w:w="269" w:type="pct"/>
            <w:noWrap/>
            <w:tcMar>
              <w:top w:w="57" w:type="dxa"/>
              <w:bottom w:w="85" w:type="dxa"/>
            </w:tcMar>
            <w:hideMark/>
          </w:tcPr>
          <w:p w14:paraId="016F338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89600</w:t>
            </w:r>
          </w:p>
        </w:tc>
        <w:tc>
          <w:tcPr>
            <w:tcW w:w="269" w:type="pct"/>
            <w:noWrap/>
            <w:tcMar>
              <w:top w:w="57" w:type="dxa"/>
              <w:bottom w:w="85" w:type="dxa"/>
            </w:tcMar>
            <w:hideMark/>
          </w:tcPr>
          <w:p w14:paraId="22195E5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155000</w:t>
            </w:r>
          </w:p>
        </w:tc>
        <w:tc>
          <w:tcPr>
            <w:tcW w:w="269" w:type="pct"/>
            <w:noWrap/>
            <w:tcMar>
              <w:top w:w="57" w:type="dxa"/>
              <w:bottom w:w="85" w:type="dxa"/>
            </w:tcMar>
            <w:hideMark/>
          </w:tcPr>
          <w:p w14:paraId="42444F2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141000</w:t>
            </w:r>
          </w:p>
        </w:tc>
        <w:tc>
          <w:tcPr>
            <w:tcW w:w="269" w:type="pct"/>
            <w:noWrap/>
            <w:tcMar>
              <w:top w:w="57" w:type="dxa"/>
              <w:bottom w:w="85" w:type="dxa"/>
            </w:tcMar>
            <w:hideMark/>
          </w:tcPr>
          <w:p w14:paraId="519E391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39700</w:t>
            </w:r>
          </w:p>
        </w:tc>
        <w:tc>
          <w:tcPr>
            <w:tcW w:w="269" w:type="pct"/>
            <w:noWrap/>
            <w:tcMar>
              <w:top w:w="57" w:type="dxa"/>
              <w:bottom w:w="85" w:type="dxa"/>
            </w:tcMar>
            <w:hideMark/>
          </w:tcPr>
          <w:p w14:paraId="3E01116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44800</w:t>
            </w:r>
          </w:p>
        </w:tc>
        <w:tc>
          <w:tcPr>
            <w:tcW w:w="269" w:type="pct"/>
            <w:noWrap/>
            <w:tcMar>
              <w:top w:w="57" w:type="dxa"/>
              <w:bottom w:w="85" w:type="dxa"/>
            </w:tcMar>
            <w:hideMark/>
          </w:tcPr>
          <w:p w14:paraId="4A0490E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18100</w:t>
            </w:r>
          </w:p>
        </w:tc>
        <w:tc>
          <w:tcPr>
            <w:tcW w:w="269" w:type="pct"/>
            <w:noWrap/>
            <w:tcMar>
              <w:top w:w="57" w:type="dxa"/>
              <w:bottom w:w="85" w:type="dxa"/>
            </w:tcMar>
            <w:hideMark/>
          </w:tcPr>
          <w:p w14:paraId="2C37BF8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15700</w:t>
            </w:r>
          </w:p>
        </w:tc>
        <w:tc>
          <w:tcPr>
            <w:tcW w:w="269" w:type="pct"/>
            <w:noWrap/>
            <w:tcMar>
              <w:top w:w="57" w:type="dxa"/>
              <w:bottom w:w="85" w:type="dxa"/>
            </w:tcMar>
            <w:hideMark/>
          </w:tcPr>
          <w:p w14:paraId="71BAFD5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23600</w:t>
            </w:r>
          </w:p>
        </w:tc>
        <w:tc>
          <w:tcPr>
            <w:tcW w:w="269" w:type="pct"/>
            <w:noWrap/>
            <w:tcMar>
              <w:top w:w="57" w:type="dxa"/>
              <w:bottom w:w="85" w:type="dxa"/>
            </w:tcMar>
            <w:hideMark/>
          </w:tcPr>
          <w:p w14:paraId="2D971E3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22600</w:t>
            </w:r>
          </w:p>
        </w:tc>
        <w:tc>
          <w:tcPr>
            <w:tcW w:w="270" w:type="pct"/>
            <w:noWrap/>
            <w:tcMar>
              <w:top w:w="57" w:type="dxa"/>
              <w:bottom w:w="85" w:type="dxa"/>
            </w:tcMar>
            <w:hideMark/>
          </w:tcPr>
          <w:p w14:paraId="196F3C2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22400</w:t>
            </w:r>
          </w:p>
        </w:tc>
        <w:tc>
          <w:tcPr>
            <w:tcW w:w="270" w:type="pct"/>
            <w:noWrap/>
            <w:tcMar>
              <w:top w:w="57" w:type="dxa"/>
              <w:bottom w:w="85" w:type="dxa"/>
            </w:tcMar>
            <w:hideMark/>
          </w:tcPr>
          <w:p w14:paraId="5B63C75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22900</w:t>
            </w:r>
          </w:p>
        </w:tc>
        <w:tc>
          <w:tcPr>
            <w:tcW w:w="270" w:type="pct"/>
            <w:noWrap/>
            <w:tcMar>
              <w:top w:w="57" w:type="dxa"/>
              <w:bottom w:w="85" w:type="dxa"/>
            </w:tcMar>
            <w:hideMark/>
          </w:tcPr>
          <w:p w14:paraId="1DE405C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26700</w:t>
            </w:r>
          </w:p>
        </w:tc>
        <w:tc>
          <w:tcPr>
            <w:tcW w:w="270" w:type="pct"/>
            <w:noWrap/>
            <w:tcMar>
              <w:top w:w="57" w:type="dxa"/>
              <w:bottom w:w="85" w:type="dxa"/>
            </w:tcMar>
            <w:hideMark/>
          </w:tcPr>
          <w:p w14:paraId="4FBEE96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23800</w:t>
            </w:r>
          </w:p>
        </w:tc>
        <w:tc>
          <w:tcPr>
            <w:tcW w:w="270" w:type="pct"/>
            <w:noWrap/>
            <w:tcMar>
              <w:top w:w="57" w:type="dxa"/>
              <w:bottom w:w="85" w:type="dxa"/>
            </w:tcMar>
            <w:hideMark/>
          </w:tcPr>
          <w:p w14:paraId="6A0CF82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71500</w:t>
            </w:r>
          </w:p>
        </w:tc>
        <w:tc>
          <w:tcPr>
            <w:tcW w:w="268" w:type="pct"/>
            <w:noWrap/>
            <w:tcMar>
              <w:top w:w="57" w:type="dxa"/>
              <w:bottom w:w="85" w:type="dxa"/>
            </w:tcMar>
            <w:hideMark/>
          </w:tcPr>
          <w:p w14:paraId="0E989A9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71000</w:t>
            </w:r>
          </w:p>
        </w:tc>
      </w:tr>
      <w:tr w:rsidR="007C7312" w:rsidRPr="007C7312" w14:paraId="5840A3D9"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2E50CDA8" w14:textId="77777777" w:rsidR="007C7312" w:rsidRPr="007C7312" w:rsidRDefault="007C7312" w:rsidP="007C7312">
            <w:pPr>
              <w:pStyle w:val="TableText"/>
              <w:rPr>
                <w:sz w:val="18"/>
                <w:szCs w:val="18"/>
              </w:rPr>
            </w:pPr>
            <w:r w:rsidRPr="007C7312">
              <w:rPr>
                <w:sz w:val="18"/>
                <w:szCs w:val="18"/>
              </w:rPr>
              <w:t>Nb</w:t>
            </w:r>
          </w:p>
        </w:tc>
        <w:tc>
          <w:tcPr>
            <w:tcW w:w="308" w:type="pct"/>
            <w:noWrap/>
            <w:tcMar>
              <w:top w:w="57" w:type="dxa"/>
              <w:bottom w:w="85" w:type="dxa"/>
            </w:tcMar>
            <w:hideMark/>
          </w:tcPr>
          <w:p w14:paraId="6CEE6D4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11E37FC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0.024</w:t>
            </w:r>
          </w:p>
        </w:tc>
        <w:tc>
          <w:tcPr>
            <w:tcW w:w="269" w:type="pct"/>
            <w:noWrap/>
            <w:tcMar>
              <w:top w:w="57" w:type="dxa"/>
              <w:bottom w:w="85" w:type="dxa"/>
            </w:tcMar>
            <w:hideMark/>
          </w:tcPr>
          <w:p w14:paraId="5FA9011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0.026</w:t>
            </w:r>
          </w:p>
        </w:tc>
        <w:tc>
          <w:tcPr>
            <w:tcW w:w="269" w:type="pct"/>
            <w:noWrap/>
            <w:tcMar>
              <w:top w:w="57" w:type="dxa"/>
              <w:bottom w:w="85" w:type="dxa"/>
            </w:tcMar>
            <w:hideMark/>
          </w:tcPr>
          <w:p w14:paraId="719B40A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w:t>
            </w:r>
          </w:p>
        </w:tc>
        <w:tc>
          <w:tcPr>
            <w:tcW w:w="269" w:type="pct"/>
            <w:noWrap/>
            <w:tcMar>
              <w:top w:w="57" w:type="dxa"/>
              <w:bottom w:w="85" w:type="dxa"/>
            </w:tcMar>
            <w:hideMark/>
          </w:tcPr>
          <w:p w14:paraId="6C0CC93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0.019</w:t>
            </w:r>
          </w:p>
        </w:tc>
        <w:tc>
          <w:tcPr>
            <w:tcW w:w="269" w:type="pct"/>
            <w:noWrap/>
            <w:tcMar>
              <w:top w:w="57" w:type="dxa"/>
              <w:bottom w:w="85" w:type="dxa"/>
            </w:tcMar>
            <w:hideMark/>
          </w:tcPr>
          <w:p w14:paraId="419149B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w:t>
            </w:r>
          </w:p>
        </w:tc>
        <w:tc>
          <w:tcPr>
            <w:tcW w:w="269" w:type="pct"/>
            <w:noWrap/>
            <w:tcMar>
              <w:top w:w="57" w:type="dxa"/>
              <w:bottom w:w="85" w:type="dxa"/>
            </w:tcMar>
            <w:hideMark/>
          </w:tcPr>
          <w:p w14:paraId="7DC66EA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0.007</w:t>
            </w:r>
          </w:p>
        </w:tc>
        <w:tc>
          <w:tcPr>
            <w:tcW w:w="269" w:type="pct"/>
            <w:noWrap/>
            <w:tcMar>
              <w:top w:w="57" w:type="dxa"/>
              <w:bottom w:w="85" w:type="dxa"/>
            </w:tcMar>
            <w:hideMark/>
          </w:tcPr>
          <w:p w14:paraId="4090408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w:t>
            </w:r>
          </w:p>
        </w:tc>
        <w:tc>
          <w:tcPr>
            <w:tcW w:w="269" w:type="pct"/>
            <w:noWrap/>
            <w:tcMar>
              <w:top w:w="57" w:type="dxa"/>
              <w:bottom w:w="85" w:type="dxa"/>
            </w:tcMar>
            <w:hideMark/>
          </w:tcPr>
          <w:p w14:paraId="790873E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w:t>
            </w:r>
          </w:p>
        </w:tc>
        <w:tc>
          <w:tcPr>
            <w:tcW w:w="269" w:type="pct"/>
            <w:noWrap/>
            <w:tcMar>
              <w:top w:w="57" w:type="dxa"/>
              <w:bottom w:w="85" w:type="dxa"/>
            </w:tcMar>
            <w:hideMark/>
          </w:tcPr>
          <w:p w14:paraId="54533E3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w:t>
            </w:r>
          </w:p>
        </w:tc>
        <w:tc>
          <w:tcPr>
            <w:tcW w:w="269" w:type="pct"/>
            <w:noWrap/>
            <w:tcMar>
              <w:top w:w="57" w:type="dxa"/>
              <w:bottom w:w="85" w:type="dxa"/>
            </w:tcMar>
            <w:hideMark/>
          </w:tcPr>
          <w:p w14:paraId="18874B0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w:t>
            </w:r>
          </w:p>
        </w:tc>
        <w:tc>
          <w:tcPr>
            <w:tcW w:w="270" w:type="pct"/>
            <w:noWrap/>
            <w:tcMar>
              <w:top w:w="57" w:type="dxa"/>
              <w:bottom w:w="85" w:type="dxa"/>
            </w:tcMar>
            <w:hideMark/>
          </w:tcPr>
          <w:p w14:paraId="195727F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0.007</w:t>
            </w:r>
          </w:p>
        </w:tc>
        <w:tc>
          <w:tcPr>
            <w:tcW w:w="270" w:type="pct"/>
            <w:noWrap/>
            <w:tcMar>
              <w:top w:w="57" w:type="dxa"/>
              <w:bottom w:w="85" w:type="dxa"/>
            </w:tcMar>
            <w:hideMark/>
          </w:tcPr>
          <w:p w14:paraId="3FA4D3F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0.009</w:t>
            </w:r>
          </w:p>
        </w:tc>
        <w:tc>
          <w:tcPr>
            <w:tcW w:w="270" w:type="pct"/>
            <w:noWrap/>
            <w:tcMar>
              <w:top w:w="57" w:type="dxa"/>
              <w:bottom w:w="85" w:type="dxa"/>
            </w:tcMar>
            <w:hideMark/>
          </w:tcPr>
          <w:p w14:paraId="3164B58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w:t>
            </w:r>
          </w:p>
        </w:tc>
        <w:tc>
          <w:tcPr>
            <w:tcW w:w="270" w:type="pct"/>
            <w:noWrap/>
            <w:tcMar>
              <w:top w:w="57" w:type="dxa"/>
              <w:bottom w:w="85" w:type="dxa"/>
            </w:tcMar>
            <w:hideMark/>
          </w:tcPr>
          <w:p w14:paraId="7F93B24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w:t>
            </w:r>
          </w:p>
        </w:tc>
        <w:tc>
          <w:tcPr>
            <w:tcW w:w="270" w:type="pct"/>
            <w:noWrap/>
            <w:tcMar>
              <w:top w:w="57" w:type="dxa"/>
              <w:bottom w:w="85" w:type="dxa"/>
            </w:tcMar>
            <w:hideMark/>
          </w:tcPr>
          <w:p w14:paraId="602A881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w:t>
            </w:r>
          </w:p>
        </w:tc>
        <w:tc>
          <w:tcPr>
            <w:tcW w:w="268" w:type="pct"/>
            <w:noWrap/>
            <w:tcMar>
              <w:top w:w="57" w:type="dxa"/>
              <w:bottom w:w="85" w:type="dxa"/>
            </w:tcMar>
            <w:hideMark/>
          </w:tcPr>
          <w:p w14:paraId="5AB476D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&lt;0.006</w:t>
            </w:r>
          </w:p>
        </w:tc>
      </w:tr>
      <w:tr w:rsidR="007C7312" w:rsidRPr="007C7312" w14:paraId="7A04430A"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42DA9213" w14:textId="77777777" w:rsidR="007C7312" w:rsidRPr="007C7312" w:rsidRDefault="007C7312" w:rsidP="007C7312">
            <w:pPr>
              <w:pStyle w:val="TableText"/>
              <w:rPr>
                <w:sz w:val="18"/>
                <w:szCs w:val="18"/>
              </w:rPr>
            </w:pPr>
            <w:r w:rsidRPr="007C7312">
              <w:rPr>
                <w:sz w:val="18"/>
                <w:szCs w:val="18"/>
              </w:rPr>
              <w:t>Nd</w:t>
            </w:r>
          </w:p>
        </w:tc>
        <w:tc>
          <w:tcPr>
            <w:tcW w:w="308" w:type="pct"/>
            <w:noWrap/>
            <w:tcMar>
              <w:top w:w="57" w:type="dxa"/>
              <w:bottom w:w="85" w:type="dxa"/>
            </w:tcMar>
            <w:hideMark/>
          </w:tcPr>
          <w:p w14:paraId="5622BF5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0E14322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269" w:type="pct"/>
            <w:noWrap/>
            <w:tcMar>
              <w:top w:w="57" w:type="dxa"/>
              <w:bottom w:w="85" w:type="dxa"/>
            </w:tcMar>
            <w:hideMark/>
          </w:tcPr>
          <w:p w14:paraId="37D57E3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0.024</w:t>
            </w:r>
          </w:p>
        </w:tc>
        <w:tc>
          <w:tcPr>
            <w:tcW w:w="269" w:type="pct"/>
            <w:noWrap/>
            <w:tcMar>
              <w:top w:w="57" w:type="dxa"/>
              <w:bottom w:w="85" w:type="dxa"/>
            </w:tcMar>
            <w:hideMark/>
          </w:tcPr>
          <w:p w14:paraId="1458526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0.018</w:t>
            </w:r>
          </w:p>
        </w:tc>
        <w:tc>
          <w:tcPr>
            <w:tcW w:w="269" w:type="pct"/>
            <w:noWrap/>
            <w:tcMar>
              <w:top w:w="57" w:type="dxa"/>
              <w:bottom w:w="85" w:type="dxa"/>
            </w:tcMar>
            <w:hideMark/>
          </w:tcPr>
          <w:p w14:paraId="1B5E49B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0.008</w:t>
            </w:r>
          </w:p>
        </w:tc>
        <w:tc>
          <w:tcPr>
            <w:tcW w:w="269" w:type="pct"/>
            <w:noWrap/>
            <w:tcMar>
              <w:top w:w="57" w:type="dxa"/>
              <w:bottom w:w="85" w:type="dxa"/>
            </w:tcMar>
            <w:hideMark/>
          </w:tcPr>
          <w:p w14:paraId="0B3F5EA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69" w:type="pct"/>
            <w:noWrap/>
            <w:tcMar>
              <w:top w:w="57" w:type="dxa"/>
              <w:bottom w:w="85" w:type="dxa"/>
            </w:tcMar>
            <w:hideMark/>
          </w:tcPr>
          <w:p w14:paraId="191E1C3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0.007</w:t>
            </w:r>
          </w:p>
        </w:tc>
        <w:tc>
          <w:tcPr>
            <w:tcW w:w="269" w:type="pct"/>
            <w:noWrap/>
            <w:tcMar>
              <w:top w:w="57" w:type="dxa"/>
              <w:bottom w:w="85" w:type="dxa"/>
            </w:tcMar>
            <w:hideMark/>
          </w:tcPr>
          <w:p w14:paraId="332CEF4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69" w:type="pct"/>
            <w:noWrap/>
            <w:tcMar>
              <w:top w:w="57" w:type="dxa"/>
              <w:bottom w:w="85" w:type="dxa"/>
            </w:tcMar>
            <w:hideMark/>
          </w:tcPr>
          <w:p w14:paraId="5DE532D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69" w:type="pct"/>
            <w:noWrap/>
            <w:tcMar>
              <w:top w:w="57" w:type="dxa"/>
              <w:bottom w:w="85" w:type="dxa"/>
            </w:tcMar>
            <w:hideMark/>
          </w:tcPr>
          <w:p w14:paraId="3CDC421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0.007</w:t>
            </w:r>
          </w:p>
        </w:tc>
        <w:tc>
          <w:tcPr>
            <w:tcW w:w="269" w:type="pct"/>
            <w:noWrap/>
            <w:tcMar>
              <w:top w:w="57" w:type="dxa"/>
              <w:bottom w:w="85" w:type="dxa"/>
            </w:tcMar>
            <w:hideMark/>
          </w:tcPr>
          <w:p w14:paraId="68E039F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0.003</w:t>
            </w:r>
          </w:p>
        </w:tc>
        <w:tc>
          <w:tcPr>
            <w:tcW w:w="270" w:type="pct"/>
            <w:noWrap/>
            <w:tcMar>
              <w:top w:w="57" w:type="dxa"/>
              <w:bottom w:w="85" w:type="dxa"/>
            </w:tcMar>
            <w:hideMark/>
          </w:tcPr>
          <w:p w14:paraId="7D1D32E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0.005</w:t>
            </w:r>
          </w:p>
        </w:tc>
        <w:tc>
          <w:tcPr>
            <w:tcW w:w="270" w:type="pct"/>
            <w:noWrap/>
            <w:tcMar>
              <w:top w:w="57" w:type="dxa"/>
              <w:bottom w:w="85" w:type="dxa"/>
            </w:tcMar>
            <w:hideMark/>
          </w:tcPr>
          <w:p w14:paraId="643727F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70" w:type="pct"/>
            <w:noWrap/>
            <w:tcMar>
              <w:top w:w="57" w:type="dxa"/>
              <w:bottom w:w="85" w:type="dxa"/>
            </w:tcMar>
            <w:hideMark/>
          </w:tcPr>
          <w:p w14:paraId="3304998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0.007</w:t>
            </w:r>
          </w:p>
        </w:tc>
        <w:tc>
          <w:tcPr>
            <w:tcW w:w="270" w:type="pct"/>
            <w:noWrap/>
            <w:tcMar>
              <w:top w:w="57" w:type="dxa"/>
              <w:bottom w:w="85" w:type="dxa"/>
            </w:tcMar>
            <w:hideMark/>
          </w:tcPr>
          <w:p w14:paraId="52829A5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0.004</w:t>
            </w:r>
          </w:p>
        </w:tc>
        <w:tc>
          <w:tcPr>
            <w:tcW w:w="270" w:type="pct"/>
            <w:noWrap/>
            <w:tcMar>
              <w:top w:w="57" w:type="dxa"/>
              <w:bottom w:w="85" w:type="dxa"/>
            </w:tcMar>
            <w:hideMark/>
          </w:tcPr>
          <w:p w14:paraId="77690F8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0.002</w:t>
            </w:r>
          </w:p>
        </w:tc>
        <w:tc>
          <w:tcPr>
            <w:tcW w:w="268" w:type="pct"/>
            <w:noWrap/>
            <w:tcMar>
              <w:top w:w="57" w:type="dxa"/>
              <w:bottom w:w="85" w:type="dxa"/>
            </w:tcMar>
            <w:hideMark/>
          </w:tcPr>
          <w:p w14:paraId="148629F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0.005</w:t>
            </w:r>
          </w:p>
        </w:tc>
      </w:tr>
      <w:tr w:rsidR="007C7312" w:rsidRPr="007C7312" w14:paraId="062426E1"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108CC8D4" w14:textId="77777777" w:rsidR="007C7312" w:rsidRPr="007C7312" w:rsidRDefault="007C7312" w:rsidP="007C7312">
            <w:pPr>
              <w:pStyle w:val="TableText"/>
              <w:rPr>
                <w:sz w:val="18"/>
                <w:szCs w:val="18"/>
              </w:rPr>
            </w:pPr>
            <w:r w:rsidRPr="007C7312">
              <w:rPr>
                <w:sz w:val="18"/>
                <w:szCs w:val="18"/>
              </w:rPr>
              <w:lastRenderedPageBreak/>
              <w:t>Ni</w:t>
            </w:r>
          </w:p>
        </w:tc>
        <w:tc>
          <w:tcPr>
            <w:tcW w:w="308" w:type="pct"/>
            <w:noWrap/>
            <w:tcMar>
              <w:top w:w="57" w:type="dxa"/>
              <w:bottom w:w="85" w:type="dxa"/>
            </w:tcMar>
            <w:hideMark/>
          </w:tcPr>
          <w:p w14:paraId="0401199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93FDF5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2.4</w:t>
            </w:r>
          </w:p>
        </w:tc>
        <w:tc>
          <w:tcPr>
            <w:tcW w:w="269" w:type="pct"/>
            <w:noWrap/>
            <w:tcMar>
              <w:top w:w="57" w:type="dxa"/>
              <w:bottom w:w="85" w:type="dxa"/>
            </w:tcMar>
            <w:hideMark/>
          </w:tcPr>
          <w:p w14:paraId="626807D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w:t>
            </w:r>
          </w:p>
        </w:tc>
        <w:tc>
          <w:tcPr>
            <w:tcW w:w="269" w:type="pct"/>
            <w:noWrap/>
            <w:tcMar>
              <w:top w:w="57" w:type="dxa"/>
              <w:bottom w:w="85" w:type="dxa"/>
            </w:tcMar>
            <w:hideMark/>
          </w:tcPr>
          <w:p w14:paraId="4C027B6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0.76</w:t>
            </w:r>
          </w:p>
        </w:tc>
        <w:tc>
          <w:tcPr>
            <w:tcW w:w="269" w:type="pct"/>
            <w:noWrap/>
            <w:tcMar>
              <w:top w:w="57" w:type="dxa"/>
              <w:bottom w:w="85" w:type="dxa"/>
            </w:tcMar>
            <w:hideMark/>
          </w:tcPr>
          <w:p w14:paraId="1645219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0.77</w:t>
            </w:r>
          </w:p>
        </w:tc>
        <w:tc>
          <w:tcPr>
            <w:tcW w:w="269" w:type="pct"/>
            <w:noWrap/>
            <w:tcMar>
              <w:top w:w="57" w:type="dxa"/>
              <w:bottom w:w="85" w:type="dxa"/>
            </w:tcMar>
            <w:hideMark/>
          </w:tcPr>
          <w:p w14:paraId="7527864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0.15</w:t>
            </w:r>
          </w:p>
        </w:tc>
        <w:tc>
          <w:tcPr>
            <w:tcW w:w="269" w:type="pct"/>
            <w:noWrap/>
            <w:tcMar>
              <w:top w:w="57" w:type="dxa"/>
              <w:bottom w:w="85" w:type="dxa"/>
            </w:tcMar>
            <w:hideMark/>
          </w:tcPr>
          <w:p w14:paraId="0856865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0.91</w:t>
            </w:r>
          </w:p>
        </w:tc>
        <w:tc>
          <w:tcPr>
            <w:tcW w:w="269" w:type="pct"/>
            <w:noWrap/>
            <w:tcMar>
              <w:top w:w="57" w:type="dxa"/>
              <w:bottom w:w="85" w:type="dxa"/>
            </w:tcMar>
            <w:hideMark/>
          </w:tcPr>
          <w:p w14:paraId="7A6C94E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0.59</w:t>
            </w:r>
          </w:p>
        </w:tc>
        <w:tc>
          <w:tcPr>
            <w:tcW w:w="269" w:type="pct"/>
            <w:noWrap/>
            <w:tcMar>
              <w:top w:w="57" w:type="dxa"/>
              <w:bottom w:w="85" w:type="dxa"/>
            </w:tcMar>
            <w:hideMark/>
          </w:tcPr>
          <w:p w14:paraId="3298CE2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w:t>
            </w:r>
          </w:p>
        </w:tc>
        <w:tc>
          <w:tcPr>
            <w:tcW w:w="269" w:type="pct"/>
            <w:noWrap/>
            <w:tcMar>
              <w:top w:w="57" w:type="dxa"/>
              <w:bottom w:w="85" w:type="dxa"/>
            </w:tcMar>
            <w:hideMark/>
          </w:tcPr>
          <w:p w14:paraId="2B28F05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0.28</w:t>
            </w:r>
          </w:p>
        </w:tc>
        <w:tc>
          <w:tcPr>
            <w:tcW w:w="269" w:type="pct"/>
            <w:noWrap/>
            <w:tcMar>
              <w:top w:w="57" w:type="dxa"/>
              <w:bottom w:w="85" w:type="dxa"/>
            </w:tcMar>
            <w:hideMark/>
          </w:tcPr>
          <w:p w14:paraId="5C998C2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0.98</w:t>
            </w:r>
          </w:p>
        </w:tc>
        <w:tc>
          <w:tcPr>
            <w:tcW w:w="270" w:type="pct"/>
            <w:noWrap/>
            <w:tcMar>
              <w:top w:w="57" w:type="dxa"/>
              <w:bottom w:w="85" w:type="dxa"/>
            </w:tcMar>
            <w:hideMark/>
          </w:tcPr>
          <w:p w14:paraId="09A29DB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0.58</w:t>
            </w:r>
          </w:p>
        </w:tc>
        <w:tc>
          <w:tcPr>
            <w:tcW w:w="270" w:type="pct"/>
            <w:noWrap/>
            <w:tcMar>
              <w:top w:w="57" w:type="dxa"/>
              <w:bottom w:w="85" w:type="dxa"/>
            </w:tcMar>
            <w:hideMark/>
          </w:tcPr>
          <w:p w14:paraId="3E8A593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15</w:t>
            </w:r>
          </w:p>
        </w:tc>
        <w:tc>
          <w:tcPr>
            <w:tcW w:w="270" w:type="pct"/>
            <w:noWrap/>
            <w:tcMar>
              <w:top w:w="57" w:type="dxa"/>
              <w:bottom w:w="85" w:type="dxa"/>
            </w:tcMar>
            <w:hideMark/>
          </w:tcPr>
          <w:p w14:paraId="5C8E637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0.59</w:t>
            </w:r>
          </w:p>
        </w:tc>
        <w:tc>
          <w:tcPr>
            <w:tcW w:w="270" w:type="pct"/>
            <w:noWrap/>
            <w:tcMar>
              <w:top w:w="57" w:type="dxa"/>
              <w:bottom w:w="85" w:type="dxa"/>
            </w:tcMar>
            <w:hideMark/>
          </w:tcPr>
          <w:p w14:paraId="5D8B5C3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w:t>
            </w:r>
          </w:p>
        </w:tc>
        <w:tc>
          <w:tcPr>
            <w:tcW w:w="270" w:type="pct"/>
            <w:noWrap/>
            <w:tcMar>
              <w:top w:w="57" w:type="dxa"/>
              <w:bottom w:w="85" w:type="dxa"/>
            </w:tcMar>
            <w:hideMark/>
          </w:tcPr>
          <w:p w14:paraId="465DB7D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0.19</w:t>
            </w:r>
          </w:p>
        </w:tc>
        <w:tc>
          <w:tcPr>
            <w:tcW w:w="268" w:type="pct"/>
            <w:noWrap/>
            <w:tcMar>
              <w:top w:w="57" w:type="dxa"/>
              <w:bottom w:w="85" w:type="dxa"/>
            </w:tcMar>
            <w:hideMark/>
          </w:tcPr>
          <w:p w14:paraId="1461C73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0.38</w:t>
            </w:r>
          </w:p>
        </w:tc>
      </w:tr>
      <w:tr w:rsidR="007C7312" w:rsidRPr="007C7312" w14:paraId="528C73FB"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33F44B6C" w14:textId="77777777" w:rsidR="007C7312" w:rsidRPr="007C7312" w:rsidRDefault="007C7312" w:rsidP="007C7312">
            <w:pPr>
              <w:pStyle w:val="TableText"/>
              <w:rPr>
                <w:sz w:val="18"/>
                <w:szCs w:val="18"/>
              </w:rPr>
            </w:pPr>
            <w:r w:rsidRPr="007C7312">
              <w:rPr>
                <w:sz w:val="18"/>
                <w:szCs w:val="18"/>
              </w:rPr>
              <w:t>Os</w:t>
            </w:r>
          </w:p>
        </w:tc>
        <w:tc>
          <w:tcPr>
            <w:tcW w:w="308" w:type="pct"/>
            <w:noWrap/>
            <w:tcMar>
              <w:top w:w="57" w:type="dxa"/>
              <w:bottom w:w="85" w:type="dxa"/>
            </w:tcMar>
            <w:hideMark/>
          </w:tcPr>
          <w:p w14:paraId="3DFE453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5EB2977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0.036</w:t>
            </w:r>
          </w:p>
        </w:tc>
        <w:tc>
          <w:tcPr>
            <w:tcW w:w="269" w:type="pct"/>
            <w:noWrap/>
            <w:tcMar>
              <w:top w:w="57" w:type="dxa"/>
              <w:bottom w:w="85" w:type="dxa"/>
            </w:tcMar>
            <w:hideMark/>
          </w:tcPr>
          <w:p w14:paraId="046A72F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&lt;0.033</w:t>
            </w:r>
          </w:p>
        </w:tc>
        <w:tc>
          <w:tcPr>
            <w:tcW w:w="269" w:type="pct"/>
            <w:noWrap/>
            <w:tcMar>
              <w:top w:w="57" w:type="dxa"/>
              <w:bottom w:w="85" w:type="dxa"/>
            </w:tcMar>
            <w:hideMark/>
          </w:tcPr>
          <w:p w14:paraId="02C8944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&lt;0.033</w:t>
            </w:r>
          </w:p>
        </w:tc>
        <w:tc>
          <w:tcPr>
            <w:tcW w:w="269" w:type="pct"/>
            <w:noWrap/>
            <w:tcMar>
              <w:top w:w="57" w:type="dxa"/>
              <w:bottom w:w="85" w:type="dxa"/>
            </w:tcMar>
            <w:hideMark/>
          </w:tcPr>
          <w:p w14:paraId="63ECD33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&lt;0.033</w:t>
            </w:r>
          </w:p>
        </w:tc>
        <w:tc>
          <w:tcPr>
            <w:tcW w:w="269" w:type="pct"/>
            <w:noWrap/>
            <w:tcMar>
              <w:top w:w="57" w:type="dxa"/>
              <w:bottom w:w="85" w:type="dxa"/>
            </w:tcMar>
            <w:hideMark/>
          </w:tcPr>
          <w:p w14:paraId="0F6EB42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0.081</w:t>
            </w:r>
          </w:p>
        </w:tc>
        <w:tc>
          <w:tcPr>
            <w:tcW w:w="269" w:type="pct"/>
            <w:noWrap/>
            <w:tcMar>
              <w:top w:w="57" w:type="dxa"/>
              <w:bottom w:w="85" w:type="dxa"/>
            </w:tcMar>
            <w:hideMark/>
          </w:tcPr>
          <w:p w14:paraId="2502133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0.089</w:t>
            </w:r>
          </w:p>
        </w:tc>
        <w:tc>
          <w:tcPr>
            <w:tcW w:w="269" w:type="pct"/>
            <w:noWrap/>
            <w:tcMar>
              <w:top w:w="57" w:type="dxa"/>
              <w:bottom w:w="85" w:type="dxa"/>
            </w:tcMar>
            <w:hideMark/>
          </w:tcPr>
          <w:p w14:paraId="5BA8C12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&lt;0.033</w:t>
            </w:r>
          </w:p>
        </w:tc>
        <w:tc>
          <w:tcPr>
            <w:tcW w:w="269" w:type="pct"/>
            <w:noWrap/>
            <w:tcMar>
              <w:top w:w="57" w:type="dxa"/>
              <w:bottom w:w="85" w:type="dxa"/>
            </w:tcMar>
            <w:hideMark/>
          </w:tcPr>
          <w:p w14:paraId="7408007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&lt;0.033</w:t>
            </w:r>
          </w:p>
        </w:tc>
        <w:tc>
          <w:tcPr>
            <w:tcW w:w="269" w:type="pct"/>
            <w:noWrap/>
            <w:tcMar>
              <w:top w:w="57" w:type="dxa"/>
              <w:bottom w:w="85" w:type="dxa"/>
            </w:tcMar>
            <w:hideMark/>
          </w:tcPr>
          <w:p w14:paraId="7207A22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&lt;0.033</w:t>
            </w:r>
          </w:p>
        </w:tc>
        <w:tc>
          <w:tcPr>
            <w:tcW w:w="269" w:type="pct"/>
            <w:noWrap/>
            <w:tcMar>
              <w:top w:w="57" w:type="dxa"/>
              <w:bottom w:w="85" w:type="dxa"/>
            </w:tcMar>
            <w:hideMark/>
          </w:tcPr>
          <w:p w14:paraId="29E3F3C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&lt;0.033</w:t>
            </w:r>
          </w:p>
        </w:tc>
        <w:tc>
          <w:tcPr>
            <w:tcW w:w="270" w:type="pct"/>
            <w:noWrap/>
            <w:tcMar>
              <w:top w:w="57" w:type="dxa"/>
              <w:bottom w:w="85" w:type="dxa"/>
            </w:tcMar>
            <w:hideMark/>
          </w:tcPr>
          <w:p w14:paraId="290B014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0.077</w:t>
            </w:r>
          </w:p>
        </w:tc>
        <w:tc>
          <w:tcPr>
            <w:tcW w:w="270" w:type="pct"/>
            <w:noWrap/>
            <w:tcMar>
              <w:top w:w="57" w:type="dxa"/>
              <w:bottom w:w="85" w:type="dxa"/>
            </w:tcMar>
            <w:hideMark/>
          </w:tcPr>
          <w:p w14:paraId="263C527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0.12</w:t>
            </w:r>
          </w:p>
        </w:tc>
        <w:tc>
          <w:tcPr>
            <w:tcW w:w="270" w:type="pct"/>
            <w:noWrap/>
            <w:tcMar>
              <w:top w:w="57" w:type="dxa"/>
              <w:bottom w:w="85" w:type="dxa"/>
            </w:tcMar>
            <w:hideMark/>
          </w:tcPr>
          <w:p w14:paraId="7335558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0.049</w:t>
            </w:r>
          </w:p>
        </w:tc>
        <w:tc>
          <w:tcPr>
            <w:tcW w:w="270" w:type="pct"/>
            <w:noWrap/>
            <w:tcMar>
              <w:top w:w="57" w:type="dxa"/>
              <w:bottom w:w="85" w:type="dxa"/>
            </w:tcMar>
            <w:hideMark/>
          </w:tcPr>
          <w:p w14:paraId="601E3CB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0.13</w:t>
            </w:r>
          </w:p>
        </w:tc>
        <w:tc>
          <w:tcPr>
            <w:tcW w:w="270" w:type="pct"/>
            <w:noWrap/>
            <w:tcMar>
              <w:top w:w="57" w:type="dxa"/>
              <w:bottom w:w="85" w:type="dxa"/>
            </w:tcMar>
            <w:hideMark/>
          </w:tcPr>
          <w:p w14:paraId="030CD05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&lt;0.033</w:t>
            </w:r>
          </w:p>
        </w:tc>
        <w:tc>
          <w:tcPr>
            <w:tcW w:w="268" w:type="pct"/>
            <w:noWrap/>
            <w:tcMar>
              <w:top w:w="57" w:type="dxa"/>
              <w:bottom w:w="85" w:type="dxa"/>
            </w:tcMar>
            <w:hideMark/>
          </w:tcPr>
          <w:p w14:paraId="1DA15D7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0.036</w:t>
            </w:r>
          </w:p>
        </w:tc>
      </w:tr>
      <w:tr w:rsidR="007C7312" w:rsidRPr="007C7312" w14:paraId="294821CE"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14A406B" w14:textId="77777777" w:rsidR="007C7312" w:rsidRPr="007C7312" w:rsidRDefault="007C7312" w:rsidP="007C7312">
            <w:pPr>
              <w:pStyle w:val="TableText"/>
              <w:rPr>
                <w:sz w:val="18"/>
                <w:szCs w:val="18"/>
              </w:rPr>
            </w:pPr>
            <w:r w:rsidRPr="007C7312">
              <w:rPr>
                <w:sz w:val="18"/>
                <w:szCs w:val="18"/>
              </w:rPr>
              <w:t>P</w:t>
            </w:r>
          </w:p>
        </w:tc>
        <w:tc>
          <w:tcPr>
            <w:tcW w:w="308" w:type="pct"/>
            <w:noWrap/>
            <w:tcMar>
              <w:top w:w="57" w:type="dxa"/>
              <w:bottom w:w="85" w:type="dxa"/>
            </w:tcMar>
            <w:hideMark/>
          </w:tcPr>
          <w:p w14:paraId="489639B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4630EA1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76</w:t>
            </w:r>
          </w:p>
        </w:tc>
        <w:tc>
          <w:tcPr>
            <w:tcW w:w="269" w:type="pct"/>
            <w:noWrap/>
            <w:tcMar>
              <w:top w:w="57" w:type="dxa"/>
              <w:bottom w:w="85" w:type="dxa"/>
            </w:tcMar>
            <w:hideMark/>
          </w:tcPr>
          <w:p w14:paraId="5D91283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1400</w:t>
            </w:r>
          </w:p>
        </w:tc>
        <w:tc>
          <w:tcPr>
            <w:tcW w:w="269" w:type="pct"/>
            <w:noWrap/>
            <w:tcMar>
              <w:top w:w="57" w:type="dxa"/>
              <w:bottom w:w="85" w:type="dxa"/>
            </w:tcMar>
            <w:hideMark/>
          </w:tcPr>
          <w:p w14:paraId="24C0476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37</w:t>
            </w:r>
          </w:p>
        </w:tc>
        <w:tc>
          <w:tcPr>
            <w:tcW w:w="269" w:type="pct"/>
            <w:noWrap/>
            <w:tcMar>
              <w:top w:w="57" w:type="dxa"/>
              <w:bottom w:w="85" w:type="dxa"/>
            </w:tcMar>
            <w:hideMark/>
          </w:tcPr>
          <w:p w14:paraId="7F80259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9.6</w:t>
            </w:r>
          </w:p>
        </w:tc>
        <w:tc>
          <w:tcPr>
            <w:tcW w:w="269" w:type="pct"/>
            <w:noWrap/>
            <w:tcMar>
              <w:top w:w="57" w:type="dxa"/>
              <w:bottom w:w="85" w:type="dxa"/>
            </w:tcMar>
            <w:hideMark/>
          </w:tcPr>
          <w:p w14:paraId="722DFBC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120</w:t>
            </w:r>
          </w:p>
        </w:tc>
        <w:tc>
          <w:tcPr>
            <w:tcW w:w="269" w:type="pct"/>
            <w:noWrap/>
            <w:tcMar>
              <w:top w:w="57" w:type="dxa"/>
              <w:bottom w:w="85" w:type="dxa"/>
            </w:tcMar>
            <w:hideMark/>
          </w:tcPr>
          <w:p w14:paraId="6920BB8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570</w:t>
            </w:r>
          </w:p>
        </w:tc>
        <w:tc>
          <w:tcPr>
            <w:tcW w:w="269" w:type="pct"/>
            <w:noWrap/>
            <w:tcMar>
              <w:top w:w="57" w:type="dxa"/>
              <w:bottom w:w="85" w:type="dxa"/>
            </w:tcMar>
            <w:hideMark/>
          </w:tcPr>
          <w:p w14:paraId="27C66FA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65</w:t>
            </w:r>
          </w:p>
        </w:tc>
        <w:tc>
          <w:tcPr>
            <w:tcW w:w="269" w:type="pct"/>
            <w:noWrap/>
            <w:tcMar>
              <w:top w:w="57" w:type="dxa"/>
              <w:bottom w:w="85" w:type="dxa"/>
            </w:tcMar>
            <w:hideMark/>
          </w:tcPr>
          <w:p w14:paraId="02B7069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88</w:t>
            </w:r>
          </w:p>
        </w:tc>
        <w:tc>
          <w:tcPr>
            <w:tcW w:w="269" w:type="pct"/>
            <w:noWrap/>
            <w:tcMar>
              <w:top w:w="57" w:type="dxa"/>
              <w:bottom w:w="85" w:type="dxa"/>
            </w:tcMar>
            <w:hideMark/>
          </w:tcPr>
          <w:p w14:paraId="4284479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34</w:t>
            </w:r>
          </w:p>
        </w:tc>
        <w:tc>
          <w:tcPr>
            <w:tcW w:w="269" w:type="pct"/>
            <w:noWrap/>
            <w:tcMar>
              <w:top w:w="57" w:type="dxa"/>
              <w:bottom w:w="85" w:type="dxa"/>
            </w:tcMar>
            <w:hideMark/>
          </w:tcPr>
          <w:p w14:paraId="67BB2DF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40</w:t>
            </w:r>
          </w:p>
        </w:tc>
        <w:tc>
          <w:tcPr>
            <w:tcW w:w="270" w:type="pct"/>
            <w:noWrap/>
            <w:tcMar>
              <w:top w:w="57" w:type="dxa"/>
              <w:bottom w:w="85" w:type="dxa"/>
            </w:tcMar>
            <w:hideMark/>
          </w:tcPr>
          <w:p w14:paraId="12DE6F5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150</w:t>
            </w:r>
          </w:p>
        </w:tc>
        <w:tc>
          <w:tcPr>
            <w:tcW w:w="270" w:type="pct"/>
            <w:noWrap/>
            <w:tcMar>
              <w:top w:w="57" w:type="dxa"/>
              <w:bottom w:w="85" w:type="dxa"/>
            </w:tcMar>
            <w:hideMark/>
          </w:tcPr>
          <w:p w14:paraId="7A62089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260</w:t>
            </w:r>
          </w:p>
        </w:tc>
        <w:tc>
          <w:tcPr>
            <w:tcW w:w="270" w:type="pct"/>
            <w:noWrap/>
            <w:tcMar>
              <w:top w:w="57" w:type="dxa"/>
              <w:bottom w:w="85" w:type="dxa"/>
            </w:tcMar>
            <w:hideMark/>
          </w:tcPr>
          <w:p w14:paraId="1DF0543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72</w:t>
            </w:r>
          </w:p>
        </w:tc>
        <w:tc>
          <w:tcPr>
            <w:tcW w:w="270" w:type="pct"/>
            <w:noWrap/>
            <w:tcMar>
              <w:top w:w="57" w:type="dxa"/>
              <w:bottom w:w="85" w:type="dxa"/>
            </w:tcMar>
            <w:hideMark/>
          </w:tcPr>
          <w:p w14:paraId="27DC514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550</w:t>
            </w:r>
          </w:p>
        </w:tc>
        <w:tc>
          <w:tcPr>
            <w:tcW w:w="270" w:type="pct"/>
            <w:noWrap/>
            <w:tcMar>
              <w:top w:w="57" w:type="dxa"/>
              <w:bottom w:w="85" w:type="dxa"/>
            </w:tcMar>
            <w:hideMark/>
          </w:tcPr>
          <w:p w14:paraId="4A279FB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81</w:t>
            </w:r>
          </w:p>
        </w:tc>
        <w:tc>
          <w:tcPr>
            <w:tcW w:w="268" w:type="pct"/>
            <w:noWrap/>
            <w:tcMar>
              <w:top w:w="57" w:type="dxa"/>
              <w:bottom w:w="85" w:type="dxa"/>
            </w:tcMar>
            <w:hideMark/>
          </w:tcPr>
          <w:p w14:paraId="6D27C1F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120</w:t>
            </w:r>
          </w:p>
        </w:tc>
      </w:tr>
      <w:tr w:rsidR="007C7312" w:rsidRPr="007C7312" w14:paraId="02E23DB1"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4F459ADA" w14:textId="77777777" w:rsidR="007C7312" w:rsidRPr="007C7312" w:rsidRDefault="007C7312" w:rsidP="007C7312">
            <w:pPr>
              <w:pStyle w:val="TableText"/>
              <w:rPr>
                <w:sz w:val="18"/>
                <w:szCs w:val="18"/>
              </w:rPr>
            </w:pPr>
            <w:r w:rsidRPr="007C7312">
              <w:rPr>
                <w:sz w:val="18"/>
                <w:szCs w:val="18"/>
              </w:rPr>
              <w:t>Pb</w:t>
            </w:r>
          </w:p>
        </w:tc>
        <w:tc>
          <w:tcPr>
            <w:tcW w:w="308" w:type="pct"/>
            <w:noWrap/>
            <w:tcMar>
              <w:top w:w="57" w:type="dxa"/>
              <w:bottom w:w="85" w:type="dxa"/>
            </w:tcMar>
            <w:hideMark/>
          </w:tcPr>
          <w:p w14:paraId="3C526DD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414BD5D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0.014</w:t>
            </w:r>
          </w:p>
        </w:tc>
        <w:tc>
          <w:tcPr>
            <w:tcW w:w="269" w:type="pct"/>
            <w:noWrap/>
            <w:tcMar>
              <w:top w:w="57" w:type="dxa"/>
              <w:bottom w:w="85" w:type="dxa"/>
            </w:tcMar>
            <w:hideMark/>
          </w:tcPr>
          <w:p w14:paraId="1557C76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0.25</w:t>
            </w:r>
          </w:p>
        </w:tc>
        <w:tc>
          <w:tcPr>
            <w:tcW w:w="269" w:type="pct"/>
            <w:noWrap/>
            <w:tcMar>
              <w:top w:w="57" w:type="dxa"/>
              <w:bottom w:w="85" w:type="dxa"/>
            </w:tcMar>
            <w:hideMark/>
          </w:tcPr>
          <w:p w14:paraId="63890DD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0.016</w:t>
            </w:r>
          </w:p>
        </w:tc>
        <w:tc>
          <w:tcPr>
            <w:tcW w:w="269" w:type="pct"/>
            <w:noWrap/>
            <w:tcMar>
              <w:top w:w="57" w:type="dxa"/>
              <w:bottom w:w="85" w:type="dxa"/>
            </w:tcMar>
            <w:hideMark/>
          </w:tcPr>
          <w:p w14:paraId="1BE4A1A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0.043</w:t>
            </w:r>
          </w:p>
        </w:tc>
        <w:tc>
          <w:tcPr>
            <w:tcW w:w="269" w:type="pct"/>
            <w:noWrap/>
            <w:tcMar>
              <w:top w:w="57" w:type="dxa"/>
              <w:bottom w:w="85" w:type="dxa"/>
            </w:tcMar>
            <w:hideMark/>
          </w:tcPr>
          <w:p w14:paraId="2D1A9ED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&lt;0.0086</w:t>
            </w:r>
          </w:p>
        </w:tc>
        <w:tc>
          <w:tcPr>
            <w:tcW w:w="269" w:type="pct"/>
            <w:noWrap/>
            <w:tcMar>
              <w:top w:w="57" w:type="dxa"/>
              <w:bottom w:w="85" w:type="dxa"/>
            </w:tcMar>
            <w:hideMark/>
          </w:tcPr>
          <w:p w14:paraId="714CA52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0.32</w:t>
            </w:r>
          </w:p>
        </w:tc>
        <w:tc>
          <w:tcPr>
            <w:tcW w:w="269" w:type="pct"/>
            <w:noWrap/>
            <w:tcMar>
              <w:top w:w="57" w:type="dxa"/>
              <w:bottom w:w="85" w:type="dxa"/>
            </w:tcMar>
            <w:hideMark/>
          </w:tcPr>
          <w:p w14:paraId="2467A29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&lt;0.0086</w:t>
            </w:r>
          </w:p>
        </w:tc>
        <w:tc>
          <w:tcPr>
            <w:tcW w:w="269" w:type="pct"/>
            <w:noWrap/>
            <w:tcMar>
              <w:top w:w="57" w:type="dxa"/>
              <w:bottom w:w="85" w:type="dxa"/>
            </w:tcMar>
            <w:hideMark/>
          </w:tcPr>
          <w:p w14:paraId="36D5D00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0.057</w:t>
            </w:r>
          </w:p>
        </w:tc>
        <w:tc>
          <w:tcPr>
            <w:tcW w:w="269" w:type="pct"/>
            <w:noWrap/>
            <w:tcMar>
              <w:top w:w="57" w:type="dxa"/>
              <w:bottom w:w="85" w:type="dxa"/>
            </w:tcMar>
            <w:hideMark/>
          </w:tcPr>
          <w:p w14:paraId="439A6D7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&lt;0.0086</w:t>
            </w:r>
          </w:p>
        </w:tc>
        <w:tc>
          <w:tcPr>
            <w:tcW w:w="269" w:type="pct"/>
            <w:noWrap/>
            <w:tcMar>
              <w:top w:w="57" w:type="dxa"/>
              <w:bottom w:w="85" w:type="dxa"/>
            </w:tcMar>
            <w:hideMark/>
          </w:tcPr>
          <w:p w14:paraId="16664EA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0.33</w:t>
            </w:r>
          </w:p>
        </w:tc>
        <w:tc>
          <w:tcPr>
            <w:tcW w:w="270" w:type="pct"/>
            <w:noWrap/>
            <w:tcMar>
              <w:top w:w="57" w:type="dxa"/>
              <w:bottom w:w="85" w:type="dxa"/>
            </w:tcMar>
            <w:hideMark/>
          </w:tcPr>
          <w:p w14:paraId="6DE4A0D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0.015</w:t>
            </w:r>
          </w:p>
        </w:tc>
        <w:tc>
          <w:tcPr>
            <w:tcW w:w="270" w:type="pct"/>
            <w:noWrap/>
            <w:tcMar>
              <w:top w:w="57" w:type="dxa"/>
              <w:bottom w:w="85" w:type="dxa"/>
            </w:tcMar>
            <w:hideMark/>
          </w:tcPr>
          <w:p w14:paraId="76FAD36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0.32</w:t>
            </w:r>
          </w:p>
        </w:tc>
        <w:tc>
          <w:tcPr>
            <w:tcW w:w="270" w:type="pct"/>
            <w:noWrap/>
            <w:tcMar>
              <w:top w:w="57" w:type="dxa"/>
              <w:bottom w:w="85" w:type="dxa"/>
            </w:tcMar>
            <w:hideMark/>
          </w:tcPr>
          <w:p w14:paraId="0F8C45E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&lt;0.0086</w:t>
            </w:r>
          </w:p>
        </w:tc>
        <w:tc>
          <w:tcPr>
            <w:tcW w:w="270" w:type="pct"/>
            <w:noWrap/>
            <w:tcMar>
              <w:top w:w="57" w:type="dxa"/>
              <w:bottom w:w="85" w:type="dxa"/>
            </w:tcMar>
            <w:hideMark/>
          </w:tcPr>
          <w:p w14:paraId="13614BD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0.42</w:t>
            </w:r>
          </w:p>
        </w:tc>
        <w:tc>
          <w:tcPr>
            <w:tcW w:w="270" w:type="pct"/>
            <w:noWrap/>
            <w:tcMar>
              <w:top w:w="57" w:type="dxa"/>
              <w:bottom w:w="85" w:type="dxa"/>
            </w:tcMar>
            <w:hideMark/>
          </w:tcPr>
          <w:p w14:paraId="16A62F3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0.055</w:t>
            </w:r>
          </w:p>
        </w:tc>
        <w:tc>
          <w:tcPr>
            <w:tcW w:w="268" w:type="pct"/>
            <w:noWrap/>
            <w:tcMar>
              <w:top w:w="57" w:type="dxa"/>
              <w:bottom w:w="85" w:type="dxa"/>
            </w:tcMar>
            <w:hideMark/>
          </w:tcPr>
          <w:p w14:paraId="006D79B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0.33</w:t>
            </w:r>
          </w:p>
        </w:tc>
      </w:tr>
      <w:tr w:rsidR="007C7312" w:rsidRPr="007C7312" w14:paraId="2C385ADD"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3C65603B" w14:textId="77777777" w:rsidR="007C7312" w:rsidRPr="007C7312" w:rsidRDefault="007C7312" w:rsidP="007C7312">
            <w:pPr>
              <w:pStyle w:val="TableText"/>
              <w:rPr>
                <w:sz w:val="18"/>
                <w:szCs w:val="18"/>
              </w:rPr>
            </w:pPr>
            <w:r w:rsidRPr="007C7312">
              <w:rPr>
                <w:sz w:val="18"/>
                <w:szCs w:val="18"/>
              </w:rPr>
              <w:t>Pr</w:t>
            </w:r>
          </w:p>
        </w:tc>
        <w:tc>
          <w:tcPr>
            <w:tcW w:w="308" w:type="pct"/>
            <w:noWrap/>
            <w:tcMar>
              <w:top w:w="57" w:type="dxa"/>
              <w:bottom w:w="85" w:type="dxa"/>
            </w:tcMar>
            <w:hideMark/>
          </w:tcPr>
          <w:p w14:paraId="18298DD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0D341B0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69" w:type="pct"/>
            <w:noWrap/>
            <w:tcMar>
              <w:top w:w="57" w:type="dxa"/>
              <w:bottom w:w="85" w:type="dxa"/>
            </w:tcMar>
            <w:hideMark/>
          </w:tcPr>
          <w:p w14:paraId="22FD707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6FCFB94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0.003</w:t>
            </w:r>
          </w:p>
        </w:tc>
        <w:tc>
          <w:tcPr>
            <w:tcW w:w="269" w:type="pct"/>
            <w:noWrap/>
            <w:tcMar>
              <w:top w:w="57" w:type="dxa"/>
              <w:bottom w:w="85" w:type="dxa"/>
            </w:tcMar>
            <w:hideMark/>
          </w:tcPr>
          <w:p w14:paraId="0F02C56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w:t>
            </w:r>
          </w:p>
        </w:tc>
        <w:tc>
          <w:tcPr>
            <w:tcW w:w="269" w:type="pct"/>
            <w:noWrap/>
            <w:tcMar>
              <w:top w:w="57" w:type="dxa"/>
              <w:bottom w:w="85" w:type="dxa"/>
            </w:tcMar>
            <w:hideMark/>
          </w:tcPr>
          <w:p w14:paraId="785C1C0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w:t>
            </w:r>
          </w:p>
        </w:tc>
        <w:tc>
          <w:tcPr>
            <w:tcW w:w="269" w:type="pct"/>
            <w:noWrap/>
            <w:tcMar>
              <w:top w:w="57" w:type="dxa"/>
              <w:bottom w:w="85" w:type="dxa"/>
            </w:tcMar>
            <w:hideMark/>
          </w:tcPr>
          <w:p w14:paraId="00ACB61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w:t>
            </w:r>
          </w:p>
        </w:tc>
        <w:tc>
          <w:tcPr>
            <w:tcW w:w="269" w:type="pct"/>
            <w:noWrap/>
            <w:tcMar>
              <w:top w:w="57" w:type="dxa"/>
              <w:bottom w:w="85" w:type="dxa"/>
            </w:tcMar>
            <w:hideMark/>
          </w:tcPr>
          <w:p w14:paraId="7CD2D0B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w:t>
            </w:r>
          </w:p>
        </w:tc>
        <w:tc>
          <w:tcPr>
            <w:tcW w:w="269" w:type="pct"/>
            <w:noWrap/>
            <w:tcMar>
              <w:top w:w="57" w:type="dxa"/>
              <w:bottom w:w="85" w:type="dxa"/>
            </w:tcMar>
            <w:hideMark/>
          </w:tcPr>
          <w:p w14:paraId="3E9D20E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w:t>
            </w:r>
          </w:p>
        </w:tc>
        <w:tc>
          <w:tcPr>
            <w:tcW w:w="269" w:type="pct"/>
            <w:noWrap/>
            <w:tcMar>
              <w:top w:w="57" w:type="dxa"/>
              <w:bottom w:w="85" w:type="dxa"/>
            </w:tcMar>
            <w:hideMark/>
          </w:tcPr>
          <w:p w14:paraId="2D04BE1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w:t>
            </w:r>
          </w:p>
        </w:tc>
        <w:tc>
          <w:tcPr>
            <w:tcW w:w="269" w:type="pct"/>
            <w:noWrap/>
            <w:tcMar>
              <w:top w:w="57" w:type="dxa"/>
              <w:bottom w:w="85" w:type="dxa"/>
            </w:tcMar>
            <w:hideMark/>
          </w:tcPr>
          <w:p w14:paraId="29FDA00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w:t>
            </w:r>
          </w:p>
        </w:tc>
        <w:tc>
          <w:tcPr>
            <w:tcW w:w="270" w:type="pct"/>
            <w:noWrap/>
            <w:tcMar>
              <w:top w:w="57" w:type="dxa"/>
              <w:bottom w:w="85" w:type="dxa"/>
            </w:tcMar>
            <w:hideMark/>
          </w:tcPr>
          <w:p w14:paraId="01F1B37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w:t>
            </w:r>
          </w:p>
        </w:tc>
        <w:tc>
          <w:tcPr>
            <w:tcW w:w="270" w:type="pct"/>
            <w:noWrap/>
            <w:tcMar>
              <w:top w:w="57" w:type="dxa"/>
              <w:bottom w:w="85" w:type="dxa"/>
            </w:tcMar>
            <w:hideMark/>
          </w:tcPr>
          <w:p w14:paraId="307EC48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w:t>
            </w:r>
          </w:p>
        </w:tc>
        <w:tc>
          <w:tcPr>
            <w:tcW w:w="270" w:type="pct"/>
            <w:noWrap/>
            <w:tcMar>
              <w:top w:w="57" w:type="dxa"/>
              <w:bottom w:w="85" w:type="dxa"/>
            </w:tcMar>
            <w:hideMark/>
          </w:tcPr>
          <w:p w14:paraId="0A46694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70" w:type="pct"/>
            <w:noWrap/>
            <w:tcMar>
              <w:top w:w="57" w:type="dxa"/>
              <w:bottom w:w="85" w:type="dxa"/>
            </w:tcMar>
            <w:hideMark/>
          </w:tcPr>
          <w:p w14:paraId="4A40B6E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70" w:type="pct"/>
            <w:noWrap/>
            <w:tcMar>
              <w:top w:w="57" w:type="dxa"/>
              <w:bottom w:w="85" w:type="dxa"/>
            </w:tcMar>
            <w:hideMark/>
          </w:tcPr>
          <w:p w14:paraId="2FB5C96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&lt;0.001</w:t>
            </w:r>
          </w:p>
        </w:tc>
        <w:tc>
          <w:tcPr>
            <w:tcW w:w="268" w:type="pct"/>
            <w:noWrap/>
            <w:tcMar>
              <w:top w:w="57" w:type="dxa"/>
              <w:bottom w:w="85" w:type="dxa"/>
            </w:tcMar>
            <w:hideMark/>
          </w:tcPr>
          <w:p w14:paraId="6BFB8C0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r>
      <w:tr w:rsidR="007C7312" w:rsidRPr="007C7312" w14:paraId="29424E3B"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09029419" w14:textId="77777777" w:rsidR="007C7312" w:rsidRPr="007C7312" w:rsidRDefault="007C7312" w:rsidP="007C7312">
            <w:pPr>
              <w:pStyle w:val="TableText"/>
              <w:rPr>
                <w:sz w:val="18"/>
                <w:szCs w:val="18"/>
              </w:rPr>
            </w:pPr>
            <w:r w:rsidRPr="007C7312">
              <w:rPr>
                <w:sz w:val="18"/>
                <w:szCs w:val="18"/>
              </w:rPr>
              <w:t>Rb</w:t>
            </w:r>
          </w:p>
        </w:tc>
        <w:tc>
          <w:tcPr>
            <w:tcW w:w="308" w:type="pct"/>
            <w:noWrap/>
            <w:tcMar>
              <w:top w:w="57" w:type="dxa"/>
              <w:bottom w:w="85" w:type="dxa"/>
            </w:tcMar>
            <w:hideMark/>
          </w:tcPr>
          <w:p w14:paraId="42F8455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4988242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0.23</w:t>
            </w:r>
          </w:p>
        </w:tc>
        <w:tc>
          <w:tcPr>
            <w:tcW w:w="269" w:type="pct"/>
            <w:noWrap/>
            <w:tcMar>
              <w:top w:w="57" w:type="dxa"/>
              <w:bottom w:w="85" w:type="dxa"/>
            </w:tcMar>
            <w:hideMark/>
          </w:tcPr>
          <w:p w14:paraId="06DF729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2.4</w:t>
            </w:r>
          </w:p>
        </w:tc>
        <w:tc>
          <w:tcPr>
            <w:tcW w:w="269" w:type="pct"/>
            <w:noWrap/>
            <w:tcMar>
              <w:top w:w="57" w:type="dxa"/>
              <w:bottom w:w="85" w:type="dxa"/>
            </w:tcMar>
            <w:hideMark/>
          </w:tcPr>
          <w:p w14:paraId="453CBC5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1.1</w:t>
            </w:r>
          </w:p>
        </w:tc>
        <w:tc>
          <w:tcPr>
            <w:tcW w:w="269" w:type="pct"/>
            <w:noWrap/>
            <w:tcMar>
              <w:top w:w="57" w:type="dxa"/>
              <w:bottom w:w="85" w:type="dxa"/>
            </w:tcMar>
            <w:hideMark/>
          </w:tcPr>
          <w:p w14:paraId="46121E2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1.1</w:t>
            </w:r>
          </w:p>
        </w:tc>
        <w:tc>
          <w:tcPr>
            <w:tcW w:w="269" w:type="pct"/>
            <w:noWrap/>
            <w:tcMar>
              <w:top w:w="57" w:type="dxa"/>
              <w:bottom w:w="85" w:type="dxa"/>
            </w:tcMar>
            <w:hideMark/>
          </w:tcPr>
          <w:p w14:paraId="401AF7F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w:t>
            </w:r>
          </w:p>
        </w:tc>
        <w:tc>
          <w:tcPr>
            <w:tcW w:w="269" w:type="pct"/>
            <w:noWrap/>
            <w:tcMar>
              <w:top w:w="57" w:type="dxa"/>
              <w:bottom w:w="85" w:type="dxa"/>
            </w:tcMar>
            <w:hideMark/>
          </w:tcPr>
          <w:p w14:paraId="65A76AA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0.51</w:t>
            </w:r>
          </w:p>
        </w:tc>
        <w:tc>
          <w:tcPr>
            <w:tcW w:w="269" w:type="pct"/>
            <w:noWrap/>
            <w:tcMar>
              <w:top w:w="57" w:type="dxa"/>
              <w:bottom w:w="85" w:type="dxa"/>
            </w:tcMar>
            <w:hideMark/>
          </w:tcPr>
          <w:p w14:paraId="62B2D9F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0.092</w:t>
            </w:r>
          </w:p>
        </w:tc>
        <w:tc>
          <w:tcPr>
            <w:tcW w:w="269" w:type="pct"/>
            <w:noWrap/>
            <w:tcMar>
              <w:top w:w="57" w:type="dxa"/>
              <w:bottom w:w="85" w:type="dxa"/>
            </w:tcMar>
            <w:hideMark/>
          </w:tcPr>
          <w:p w14:paraId="0261928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0.12</w:t>
            </w:r>
          </w:p>
        </w:tc>
        <w:tc>
          <w:tcPr>
            <w:tcW w:w="269" w:type="pct"/>
            <w:noWrap/>
            <w:tcMar>
              <w:top w:w="57" w:type="dxa"/>
              <w:bottom w:w="85" w:type="dxa"/>
            </w:tcMar>
            <w:hideMark/>
          </w:tcPr>
          <w:p w14:paraId="743F3A2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&lt;0.035</w:t>
            </w:r>
          </w:p>
        </w:tc>
        <w:tc>
          <w:tcPr>
            <w:tcW w:w="269" w:type="pct"/>
            <w:noWrap/>
            <w:tcMar>
              <w:top w:w="57" w:type="dxa"/>
              <w:bottom w:w="85" w:type="dxa"/>
            </w:tcMar>
            <w:hideMark/>
          </w:tcPr>
          <w:p w14:paraId="38A6E6B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0.059</w:t>
            </w:r>
          </w:p>
        </w:tc>
        <w:tc>
          <w:tcPr>
            <w:tcW w:w="270" w:type="pct"/>
            <w:noWrap/>
            <w:tcMar>
              <w:top w:w="57" w:type="dxa"/>
              <w:bottom w:w="85" w:type="dxa"/>
            </w:tcMar>
            <w:hideMark/>
          </w:tcPr>
          <w:p w14:paraId="75ED4D7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&lt;0.035</w:t>
            </w:r>
          </w:p>
        </w:tc>
        <w:tc>
          <w:tcPr>
            <w:tcW w:w="270" w:type="pct"/>
            <w:noWrap/>
            <w:tcMar>
              <w:top w:w="57" w:type="dxa"/>
              <w:bottom w:w="85" w:type="dxa"/>
            </w:tcMar>
            <w:hideMark/>
          </w:tcPr>
          <w:p w14:paraId="2BC1084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0.12</w:t>
            </w:r>
          </w:p>
        </w:tc>
        <w:tc>
          <w:tcPr>
            <w:tcW w:w="270" w:type="pct"/>
            <w:noWrap/>
            <w:tcMar>
              <w:top w:w="57" w:type="dxa"/>
              <w:bottom w:w="85" w:type="dxa"/>
            </w:tcMar>
            <w:hideMark/>
          </w:tcPr>
          <w:p w14:paraId="2766401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0.19</w:t>
            </w:r>
          </w:p>
        </w:tc>
        <w:tc>
          <w:tcPr>
            <w:tcW w:w="270" w:type="pct"/>
            <w:noWrap/>
            <w:tcMar>
              <w:top w:w="57" w:type="dxa"/>
              <w:bottom w:w="85" w:type="dxa"/>
            </w:tcMar>
            <w:hideMark/>
          </w:tcPr>
          <w:p w14:paraId="18B4843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0.31</w:t>
            </w:r>
          </w:p>
        </w:tc>
        <w:tc>
          <w:tcPr>
            <w:tcW w:w="270" w:type="pct"/>
            <w:noWrap/>
            <w:tcMar>
              <w:top w:w="57" w:type="dxa"/>
              <w:bottom w:w="85" w:type="dxa"/>
            </w:tcMar>
            <w:hideMark/>
          </w:tcPr>
          <w:p w14:paraId="6041537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0.13</w:t>
            </w:r>
          </w:p>
        </w:tc>
        <w:tc>
          <w:tcPr>
            <w:tcW w:w="268" w:type="pct"/>
            <w:noWrap/>
            <w:tcMar>
              <w:top w:w="57" w:type="dxa"/>
              <w:bottom w:w="85" w:type="dxa"/>
            </w:tcMar>
            <w:hideMark/>
          </w:tcPr>
          <w:p w14:paraId="452B4D5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0.21</w:t>
            </w:r>
          </w:p>
        </w:tc>
      </w:tr>
      <w:tr w:rsidR="007C7312" w:rsidRPr="007C7312" w14:paraId="28AF2A8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FC0088B" w14:textId="77777777" w:rsidR="007C7312" w:rsidRPr="007C7312" w:rsidRDefault="007C7312" w:rsidP="007C7312">
            <w:pPr>
              <w:pStyle w:val="TableText"/>
              <w:rPr>
                <w:sz w:val="18"/>
                <w:szCs w:val="18"/>
              </w:rPr>
            </w:pPr>
            <w:r w:rsidRPr="007C7312">
              <w:rPr>
                <w:sz w:val="18"/>
                <w:szCs w:val="18"/>
              </w:rPr>
              <w:t>Re</w:t>
            </w:r>
          </w:p>
        </w:tc>
        <w:tc>
          <w:tcPr>
            <w:tcW w:w="308" w:type="pct"/>
            <w:noWrap/>
            <w:tcMar>
              <w:top w:w="57" w:type="dxa"/>
              <w:bottom w:w="85" w:type="dxa"/>
            </w:tcMar>
            <w:hideMark/>
          </w:tcPr>
          <w:p w14:paraId="3514B7E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6DFF90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0.012</w:t>
            </w:r>
          </w:p>
        </w:tc>
        <w:tc>
          <w:tcPr>
            <w:tcW w:w="269" w:type="pct"/>
            <w:noWrap/>
            <w:tcMar>
              <w:top w:w="57" w:type="dxa"/>
              <w:bottom w:w="85" w:type="dxa"/>
            </w:tcMar>
            <w:hideMark/>
          </w:tcPr>
          <w:p w14:paraId="0962434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0.011</w:t>
            </w:r>
          </w:p>
        </w:tc>
        <w:tc>
          <w:tcPr>
            <w:tcW w:w="269" w:type="pct"/>
            <w:noWrap/>
            <w:tcMar>
              <w:top w:w="57" w:type="dxa"/>
              <w:bottom w:w="85" w:type="dxa"/>
            </w:tcMar>
            <w:hideMark/>
          </w:tcPr>
          <w:p w14:paraId="19BC200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0.011</w:t>
            </w:r>
          </w:p>
        </w:tc>
        <w:tc>
          <w:tcPr>
            <w:tcW w:w="269" w:type="pct"/>
            <w:noWrap/>
            <w:tcMar>
              <w:top w:w="57" w:type="dxa"/>
              <w:bottom w:w="85" w:type="dxa"/>
            </w:tcMar>
            <w:hideMark/>
          </w:tcPr>
          <w:p w14:paraId="6124DA6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0.008</w:t>
            </w:r>
          </w:p>
        </w:tc>
        <w:tc>
          <w:tcPr>
            <w:tcW w:w="269" w:type="pct"/>
            <w:noWrap/>
            <w:tcMar>
              <w:top w:w="57" w:type="dxa"/>
              <w:bottom w:w="85" w:type="dxa"/>
            </w:tcMar>
            <w:hideMark/>
          </w:tcPr>
          <w:p w14:paraId="5DDC381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0.003</w:t>
            </w:r>
          </w:p>
        </w:tc>
        <w:tc>
          <w:tcPr>
            <w:tcW w:w="269" w:type="pct"/>
            <w:noWrap/>
            <w:tcMar>
              <w:top w:w="57" w:type="dxa"/>
              <w:bottom w:w="85" w:type="dxa"/>
            </w:tcMar>
            <w:hideMark/>
          </w:tcPr>
          <w:p w14:paraId="64601EB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0.003</w:t>
            </w:r>
          </w:p>
        </w:tc>
        <w:tc>
          <w:tcPr>
            <w:tcW w:w="269" w:type="pct"/>
            <w:noWrap/>
            <w:tcMar>
              <w:top w:w="57" w:type="dxa"/>
              <w:bottom w:w="85" w:type="dxa"/>
            </w:tcMar>
            <w:hideMark/>
          </w:tcPr>
          <w:p w14:paraId="56886A2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69" w:type="pct"/>
            <w:noWrap/>
            <w:tcMar>
              <w:top w:w="57" w:type="dxa"/>
              <w:bottom w:w="85" w:type="dxa"/>
            </w:tcMar>
            <w:hideMark/>
          </w:tcPr>
          <w:p w14:paraId="4A5DB2D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69" w:type="pct"/>
            <w:noWrap/>
            <w:tcMar>
              <w:top w:w="57" w:type="dxa"/>
              <w:bottom w:w="85" w:type="dxa"/>
            </w:tcMar>
            <w:hideMark/>
          </w:tcPr>
          <w:p w14:paraId="07A3877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2790255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70" w:type="pct"/>
            <w:noWrap/>
            <w:tcMar>
              <w:top w:w="57" w:type="dxa"/>
              <w:bottom w:w="85" w:type="dxa"/>
            </w:tcMar>
            <w:hideMark/>
          </w:tcPr>
          <w:p w14:paraId="5FF536E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70" w:type="pct"/>
            <w:noWrap/>
            <w:tcMar>
              <w:top w:w="57" w:type="dxa"/>
              <w:bottom w:w="85" w:type="dxa"/>
            </w:tcMar>
            <w:hideMark/>
          </w:tcPr>
          <w:p w14:paraId="5D48DE0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70" w:type="pct"/>
            <w:noWrap/>
            <w:tcMar>
              <w:top w:w="57" w:type="dxa"/>
              <w:bottom w:w="85" w:type="dxa"/>
            </w:tcMar>
            <w:hideMark/>
          </w:tcPr>
          <w:p w14:paraId="4F7B0B7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0.007</w:t>
            </w:r>
          </w:p>
        </w:tc>
        <w:tc>
          <w:tcPr>
            <w:tcW w:w="270" w:type="pct"/>
            <w:noWrap/>
            <w:tcMar>
              <w:top w:w="57" w:type="dxa"/>
              <w:bottom w:w="85" w:type="dxa"/>
            </w:tcMar>
            <w:hideMark/>
          </w:tcPr>
          <w:p w14:paraId="3E7381F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70" w:type="pct"/>
            <w:noWrap/>
            <w:tcMar>
              <w:top w:w="57" w:type="dxa"/>
              <w:bottom w:w="85" w:type="dxa"/>
            </w:tcMar>
            <w:hideMark/>
          </w:tcPr>
          <w:p w14:paraId="704CA66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68" w:type="pct"/>
            <w:noWrap/>
            <w:tcMar>
              <w:top w:w="57" w:type="dxa"/>
              <w:bottom w:w="85" w:type="dxa"/>
            </w:tcMar>
            <w:hideMark/>
          </w:tcPr>
          <w:p w14:paraId="4797E16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r>
      <w:tr w:rsidR="007C7312" w:rsidRPr="007C7312" w14:paraId="2FDDD8CE"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2FF250E" w14:textId="77777777" w:rsidR="007C7312" w:rsidRPr="007C7312" w:rsidRDefault="007C7312" w:rsidP="007C7312">
            <w:pPr>
              <w:pStyle w:val="TableText"/>
              <w:rPr>
                <w:sz w:val="18"/>
                <w:szCs w:val="18"/>
              </w:rPr>
            </w:pPr>
            <w:r w:rsidRPr="007C7312">
              <w:rPr>
                <w:sz w:val="18"/>
                <w:szCs w:val="18"/>
              </w:rPr>
              <w:t>Rh</w:t>
            </w:r>
          </w:p>
        </w:tc>
        <w:tc>
          <w:tcPr>
            <w:tcW w:w="308" w:type="pct"/>
            <w:noWrap/>
            <w:tcMar>
              <w:top w:w="57" w:type="dxa"/>
              <w:bottom w:w="85" w:type="dxa"/>
            </w:tcMar>
            <w:hideMark/>
          </w:tcPr>
          <w:p w14:paraId="713D63C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5B298D0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69" w:type="pct"/>
            <w:noWrap/>
            <w:tcMar>
              <w:top w:w="57" w:type="dxa"/>
              <w:bottom w:w="85" w:type="dxa"/>
            </w:tcMar>
            <w:hideMark/>
          </w:tcPr>
          <w:p w14:paraId="6414272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69" w:type="pct"/>
            <w:noWrap/>
            <w:tcMar>
              <w:top w:w="57" w:type="dxa"/>
              <w:bottom w:w="85" w:type="dxa"/>
            </w:tcMar>
            <w:hideMark/>
          </w:tcPr>
          <w:p w14:paraId="742FB6D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69" w:type="pct"/>
            <w:noWrap/>
            <w:tcMar>
              <w:top w:w="57" w:type="dxa"/>
              <w:bottom w:w="85" w:type="dxa"/>
            </w:tcMar>
            <w:hideMark/>
          </w:tcPr>
          <w:p w14:paraId="65858F7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69" w:type="pct"/>
            <w:noWrap/>
            <w:tcMar>
              <w:top w:w="57" w:type="dxa"/>
              <w:bottom w:w="85" w:type="dxa"/>
            </w:tcMar>
            <w:hideMark/>
          </w:tcPr>
          <w:p w14:paraId="4FDCFDA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69" w:type="pct"/>
            <w:noWrap/>
            <w:tcMar>
              <w:top w:w="57" w:type="dxa"/>
              <w:bottom w:w="85" w:type="dxa"/>
            </w:tcMar>
            <w:hideMark/>
          </w:tcPr>
          <w:p w14:paraId="6BFCB9F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69" w:type="pct"/>
            <w:noWrap/>
            <w:tcMar>
              <w:top w:w="57" w:type="dxa"/>
              <w:bottom w:w="85" w:type="dxa"/>
            </w:tcMar>
            <w:hideMark/>
          </w:tcPr>
          <w:p w14:paraId="597692E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69" w:type="pct"/>
            <w:noWrap/>
            <w:tcMar>
              <w:top w:w="57" w:type="dxa"/>
              <w:bottom w:w="85" w:type="dxa"/>
            </w:tcMar>
            <w:hideMark/>
          </w:tcPr>
          <w:p w14:paraId="34EE192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69" w:type="pct"/>
            <w:noWrap/>
            <w:tcMar>
              <w:top w:w="57" w:type="dxa"/>
              <w:bottom w:w="85" w:type="dxa"/>
            </w:tcMar>
            <w:hideMark/>
          </w:tcPr>
          <w:p w14:paraId="2D47F5B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69" w:type="pct"/>
            <w:noWrap/>
            <w:tcMar>
              <w:top w:w="57" w:type="dxa"/>
              <w:bottom w:w="85" w:type="dxa"/>
            </w:tcMar>
            <w:hideMark/>
          </w:tcPr>
          <w:p w14:paraId="3CA938D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70" w:type="pct"/>
            <w:noWrap/>
            <w:tcMar>
              <w:top w:w="57" w:type="dxa"/>
              <w:bottom w:w="85" w:type="dxa"/>
            </w:tcMar>
            <w:hideMark/>
          </w:tcPr>
          <w:p w14:paraId="42F5F95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70" w:type="pct"/>
            <w:noWrap/>
            <w:tcMar>
              <w:top w:w="57" w:type="dxa"/>
              <w:bottom w:w="85" w:type="dxa"/>
            </w:tcMar>
            <w:hideMark/>
          </w:tcPr>
          <w:p w14:paraId="716ADCF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0.009</w:t>
            </w:r>
          </w:p>
        </w:tc>
        <w:tc>
          <w:tcPr>
            <w:tcW w:w="270" w:type="pct"/>
            <w:noWrap/>
            <w:tcMar>
              <w:top w:w="57" w:type="dxa"/>
              <w:bottom w:w="85" w:type="dxa"/>
            </w:tcMar>
            <w:hideMark/>
          </w:tcPr>
          <w:p w14:paraId="2BABB43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70" w:type="pct"/>
            <w:noWrap/>
            <w:tcMar>
              <w:top w:w="57" w:type="dxa"/>
              <w:bottom w:w="85" w:type="dxa"/>
            </w:tcMar>
            <w:hideMark/>
          </w:tcPr>
          <w:p w14:paraId="752D7C9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70" w:type="pct"/>
            <w:noWrap/>
            <w:tcMar>
              <w:top w:w="57" w:type="dxa"/>
              <w:bottom w:w="85" w:type="dxa"/>
            </w:tcMar>
            <w:hideMark/>
          </w:tcPr>
          <w:p w14:paraId="6D10B7A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c>
          <w:tcPr>
            <w:tcW w:w="268" w:type="pct"/>
            <w:noWrap/>
            <w:tcMar>
              <w:top w:w="57" w:type="dxa"/>
              <w:bottom w:w="85" w:type="dxa"/>
            </w:tcMar>
            <w:hideMark/>
          </w:tcPr>
          <w:p w14:paraId="3562F1A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&lt;0.0073</w:t>
            </w:r>
          </w:p>
        </w:tc>
      </w:tr>
      <w:tr w:rsidR="007C7312" w:rsidRPr="007C7312" w14:paraId="47A017B5"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CD32CB4" w14:textId="77777777" w:rsidR="007C7312" w:rsidRPr="007C7312" w:rsidRDefault="007C7312" w:rsidP="007C7312">
            <w:pPr>
              <w:pStyle w:val="TableText"/>
              <w:rPr>
                <w:sz w:val="18"/>
                <w:szCs w:val="18"/>
              </w:rPr>
            </w:pPr>
            <w:r w:rsidRPr="007C7312">
              <w:rPr>
                <w:sz w:val="18"/>
                <w:szCs w:val="18"/>
              </w:rPr>
              <w:t>Ru</w:t>
            </w:r>
          </w:p>
        </w:tc>
        <w:tc>
          <w:tcPr>
            <w:tcW w:w="308" w:type="pct"/>
            <w:noWrap/>
            <w:tcMar>
              <w:top w:w="57" w:type="dxa"/>
              <w:bottom w:w="85" w:type="dxa"/>
            </w:tcMar>
            <w:hideMark/>
          </w:tcPr>
          <w:p w14:paraId="7C66D55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1014919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&lt;0.0043</w:t>
            </w:r>
          </w:p>
        </w:tc>
        <w:tc>
          <w:tcPr>
            <w:tcW w:w="269" w:type="pct"/>
            <w:noWrap/>
            <w:tcMar>
              <w:top w:w="57" w:type="dxa"/>
              <w:bottom w:w="85" w:type="dxa"/>
            </w:tcMar>
            <w:hideMark/>
          </w:tcPr>
          <w:p w14:paraId="00219C2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&lt;0.0043</w:t>
            </w:r>
          </w:p>
        </w:tc>
        <w:tc>
          <w:tcPr>
            <w:tcW w:w="269" w:type="pct"/>
            <w:noWrap/>
            <w:tcMar>
              <w:top w:w="57" w:type="dxa"/>
              <w:bottom w:w="85" w:type="dxa"/>
            </w:tcMar>
            <w:hideMark/>
          </w:tcPr>
          <w:p w14:paraId="24715A2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&lt;0.0043</w:t>
            </w:r>
          </w:p>
        </w:tc>
        <w:tc>
          <w:tcPr>
            <w:tcW w:w="269" w:type="pct"/>
            <w:noWrap/>
            <w:tcMar>
              <w:top w:w="57" w:type="dxa"/>
              <w:bottom w:w="85" w:type="dxa"/>
            </w:tcMar>
            <w:hideMark/>
          </w:tcPr>
          <w:p w14:paraId="2B9BF13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&lt;0.0043</w:t>
            </w:r>
          </w:p>
        </w:tc>
        <w:tc>
          <w:tcPr>
            <w:tcW w:w="269" w:type="pct"/>
            <w:noWrap/>
            <w:tcMar>
              <w:top w:w="57" w:type="dxa"/>
              <w:bottom w:w="85" w:type="dxa"/>
            </w:tcMar>
            <w:hideMark/>
          </w:tcPr>
          <w:p w14:paraId="1881C6E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0.012</w:t>
            </w:r>
          </w:p>
        </w:tc>
        <w:tc>
          <w:tcPr>
            <w:tcW w:w="269" w:type="pct"/>
            <w:noWrap/>
            <w:tcMar>
              <w:top w:w="57" w:type="dxa"/>
              <w:bottom w:w="85" w:type="dxa"/>
            </w:tcMar>
            <w:hideMark/>
          </w:tcPr>
          <w:p w14:paraId="45B8C31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0.019</w:t>
            </w:r>
          </w:p>
        </w:tc>
        <w:tc>
          <w:tcPr>
            <w:tcW w:w="269" w:type="pct"/>
            <w:noWrap/>
            <w:tcMar>
              <w:top w:w="57" w:type="dxa"/>
              <w:bottom w:w="85" w:type="dxa"/>
            </w:tcMar>
            <w:hideMark/>
          </w:tcPr>
          <w:p w14:paraId="5C22340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&lt;0.0043</w:t>
            </w:r>
          </w:p>
        </w:tc>
        <w:tc>
          <w:tcPr>
            <w:tcW w:w="269" w:type="pct"/>
            <w:noWrap/>
            <w:tcMar>
              <w:top w:w="57" w:type="dxa"/>
              <w:bottom w:w="85" w:type="dxa"/>
            </w:tcMar>
            <w:hideMark/>
          </w:tcPr>
          <w:p w14:paraId="27320FF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&lt;0.0043</w:t>
            </w:r>
          </w:p>
        </w:tc>
        <w:tc>
          <w:tcPr>
            <w:tcW w:w="269" w:type="pct"/>
            <w:noWrap/>
            <w:tcMar>
              <w:top w:w="57" w:type="dxa"/>
              <w:bottom w:w="85" w:type="dxa"/>
            </w:tcMar>
            <w:hideMark/>
          </w:tcPr>
          <w:p w14:paraId="469B250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&lt;0.0043</w:t>
            </w:r>
          </w:p>
        </w:tc>
        <w:tc>
          <w:tcPr>
            <w:tcW w:w="269" w:type="pct"/>
            <w:noWrap/>
            <w:tcMar>
              <w:top w:w="57" w:type="dxa"/>
              <w:bottom w:w="85" w:type="dxa"/>
            </w:tcMar>
            <w:hideMark/>
          </w:tcPr>
          <w:p w14:paraId="48E8ADD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&lt;0.0043</w:t>
            </w:r>
          </w:p>
        </w:tc>
        <w:tc>
          <w:tcPr>
            <w:tcW w:w="270" w:type="pct"/>
            <w:noWrap/>
            <w:tcMar>
              <w:top w:w="57" w:type="dxa"/>
              <w:bottom w:w="85" w:type="dxa"/>
            </w:tcMar>
            <w:hideMark/>
          </w:tcPr>
          <w:p w14:paraId="2162470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0.013</w:t>
            </w:r>
          </w:p>
        </w:tc>
        <w:tc>
          <w:tcPr>
            <w:tcW w:w="270" w:type="pct"/>
            <w:noWrap/>
            <w:tcMar>
              <w:top w:w="57" w:type="dxa"/>
              <w:bottom w:w="85" w:type="dxa"/>
            </w:tcMar>
            <w:hideMark/>
          </w:tcPr>
          <w:p w14:paraId="524BD8A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0.024</w:t>
            </w:r>
          </w:p>
        </w:tc>
        <w:tc>
          <w:tcPr>
            <w:tcW w:w="270" w:type="pct"/>
            <w:noWrap/>
            <w:tcMar>
              <w:top w:w="57" w:type="dxa"/>
              <w:bottom w:w="85" w:type="dxa"/>
            </w:tcMar>
            <w:hideMark/>
          </w:tcPr>
          <w:p w14:paraId="42C30A8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0.007</w:t>
            </w:r>
          </w:p>
        </w:tc>
        <w:tc>
          <w:tcPr>
            <w:tcW w:w="270" w:type="pct"/>
            <w:noWrap/>
            <w:tcMar>
              <w:top w:w="57" w:type="dxa"/>
              <w:bottom w:w="85" w:type="dxa"/>
            </w:tcMar>
            <w:hideMark/>
          </w:tcPr>
          <w:p w14:paraId="4F76EB8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&lt;0.0043</w:t>
            </w:r>
          </w:p>
        </w:tc>
        <w:tc>
          <w:tcPr>
            <w:tcW w:w="270" w:type="pct"/>
            <w:noWrap/>
            <w:tcMar>
              <w:top w:w="57" w:type="dxa"/>
              <w:bottom w:w="85" w:type="dxa"/>
            </w:tcMar>
            <w:hideMark/>
          </w:tcPr>
          <w:p w14:paraId="20366CC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0.015</w:t>
            </w:r>
          </w:p>
        </w:tc>
        <w:tc>
          <w:tcPr>
            <w:tcW w:w="268" w:type="pct"/>
            <w:noWrap/>
            <w:tcMar>
              <w:top w:w="57" w:type="dxa"/>
              <w:bottom w:w="85" w:type="dxa"/>
            </w:tcMar>
            <w:hideMark/>
          </w:tcPr>
          <w:p w14:paraId="62F7630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0.008</w:t>
            </w:r>
          </w:p>
        </w:tc>
      </w:tr>
      <w:tr w:rsidR="007C7312" w:rsidRPr="007C7312" w14:paraId="035B83BD"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3BA4BC0" w14:textId="77777777" w:rsidR="007C7312" w:rsidRPr="007C7312" w:rsidRDefault="007C7312" w:rsidP="007C7312">
            <w:pPr>
              <w:pStyle w:val="TableText"/>
              <w:rPr>
                <w:sz w:val="18"/>
                <w:szCs w:val="18"/>
              </w:rPr>
            </w:pPr>
            <w:r w:rsidRPr="007C7312">
              <w:rPr>
                <w:sz w:val="18"/>
                <w:szCs w:val="18"/>
              </w:rPr>
              <w:t>S</w:t>
            </w:r>
          </w:p>
        </w:tc>
        <w:tc>
          <w:tcPr>
            <w:tcW w:w="308" w:type="pct"/>
            <w:noWrap/>
            <w:tcMar>
              <w:top w:w="57" w:type="dxa"/>
              <w:bottom w:w="85" w:type="dxa"/>
            </w:tcMar>
            <w:hideMark/>
          </w:tcPr>
          <w:p w14:paraId="7CF8EC2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488611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74600</w:t>
            </w:r>
          </w:p>
        </w:tc>
        <w:tc>
          <w:tcPr>
            <w:tcW w:w="269" w:type="pct"/>
            <w:noWrap/>
            <w:tcMar>
              <w:top w:w="57" w:type="dxa"/>
              <w:bottom w:w="85" w:type="dxa"/>
            </w:tcMar>
            <w:hideMark/>
          </w:tcPr>
          <w:p w14:paraId="2F02AAB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73300</w:t>
            </w:r>
          </w:p>
        </w:tc>
        <w:tc>
          <w:tcPr>
            <w:tcW w:w="269" w:type="pct"/>
            <w:noWrap/>
            <w:tcMar>
              <w:top w:w="57" w:type="dxa"/>
              <w:bottom w:w="85" w:type="dxa"/>
            </w:tcMar>
            <w:hideMark/>
          </w:tcPr>
          <w:p w14:paraId="145C213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17600</w:t>
            </w:r>
          </w:p>
        </w:tc>
        <w:tc>
          <w:tcPr>
            <w:tcW w:w="269" w:type="pct"/>
            <w:noWrap/>
            <w:tcMar>
              <w:top w:w="57" w:type="dxa"/>
              <w:bottom w:w="85" w:type="dxa"/>
            </w:tcMar>
            <w:hideMark/>
          </w:tcPr>
          <w:p w14:paraId="2D72588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13300</w:t>
            </w:r>
          </w:p>
        </w:tc>
        <w:tc>
          <w:tcPr>
            <w:tcW w:w="269" w:type="pct"/>
            <w:noWrap/>
            <w:tcMar>
              <w:top w:w="57" w:type="dxa"/>
              <w:bottom w:w="85" w:type="dxa"/>
            </w:tcMar>
            <w:hideMark/>
          </w:tcPr>
          <w:p w14:paraId="16BAF2F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2300</w:t>
            </w:r>
          </w:p>
        </w:tc>
        <w:tc>
          <w:tcPr>
            <w:tcW w:w="269" w:type="pct"/>
            <w:noWrap/>
            <w:tcMar>
              <w:top w:w="57" w:type="dxa"/>
              <w:bottom w:w="85" w:type="dxa"/>
            </w:tcMar>
            <w:hideMark/>
          </w:tcPr>
          <w:p w14:paraId="1D07788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2930</w:t>
            </w:r>
          </w:p>
        </w:tc>
        <w:tc>
          <w:tcPr>
            <w:tcW w:w="269" w:type="pct"/>
            <w:noWrap/>
            <w:tcMar>
              <w:top w:w="57" w:type="dxa"/>
              <w:bottom w:w="85" w:type="dxa"/>
            </w:tcMar>
            <w:hideMark/>
          </w:tcPr>
          <w:p w14:paraId="42A7662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8940</w:t>
            </w:r>
          </w:p>
        </w:tc>
        <w:tc>
          <w:tcPr>
            <w:tcW w:w="269" w:type="pct"/>
            <w:noWrap/>
            <w:tcMar>
              <w:top w:w="57" w:type="dxa"/>
              <w:bottom w:w="85" w:type="dxa"/>
            </w:tcMar>
            <w:hideMark/>
          </w:tcPr>
          <w:p w14:paraId="2B06A5D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4350</w:t>
            </w:r>
          </w:p>
        </w:tc>
        <w:tc>
          <w:tcPr>
            <w:tcW w:w="269" w:type="pct"/>
            <w:noWrap/>
            <w:tcMar>
              <w:top w:w="57" w:type="dxa"/>
              <w:bottom w:w="85" w:type="dxa"/>
            </w:tcMar>
            <w:hideMark/>
          </w:tcPr>
          <w:p w14:paraId="3915AB8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14600</w:t>
            </w:r>
          </w:p>
        </w:tc>
        <w:tc>
          <w:tcPr>
            <w:tcW w:w="269" w:type="pct"/>
            <w:noWrap/>
            <w:tcMar>
              <w:top w:w="57" w:type="dxa"/>
              <w:bottom w:w="85" w:type="dxa"/>
            </w:tcMar>
            <w:hideMark/>
          </w:tcPr>
          <w:p w14:paraId="0F626C9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13400</w:t>
            </w:r>
          </w:p>
        </w:tc>
        <w:tc>
          <w:tcPr>
            <w:tcW w:w="270" w:type="pct"/>
            <w:noWrap/>
            <w:tcMar>
              <w:top w:w="57" w:type="dxa"/>
              <w:bottom w:w="85" w:type="dxa"/>
            </w:tcMar>
            <w:hideMark/>
          </w:tcPr>
          <w:p w14:paraId="4DED34E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8130</w:t>
            </w:r>
          </w:p>
        </w:tc>
        <w:tc>
          <w:tcPr>
            <w:tcW w:w="270" w:type="pct"/>
            <w:noWrap/>
            <w:tcMar>
              <w:top w:w="57" w:type="dxa"/>
              <w:bottom w:w="85" w:type="dxa"/>
            </w:tcMar>
            <w:hideMark/>
          </w:tcPr>
          <w:p w14:paraId="2012428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5360</w:t>
            </w:r>
          </w:p>
        </w:tc>
        <w:tc>
          <w:tcPr>
            <w:tcW w:w="270" w:type="pct"/>
            <w:noWrap/>
            <w:tcMar>
              <w:top w:w="57" w:type="dxa"/>
              <w:bottom w:w="85" w:type="dxa"/>
            </w:tcMar>
            <w:hideMark/>
          </w:tcPr>
          <w:p w14:paraId="778FF88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20000</w:t>
            </w:r>
          </w:p>
        </w:tc>
        <w:tc>
          <w:tcPr>
            <w:tcW w:w="270" w:type="pct"/>
            <w:noWrap/>
            <w:tcMar>
              <w:top w:w="57" w:type="dxa"/>
              <w:bottom w:w="85" w:type="dxa"/>
            </w:tcMar>
            <w:hideMark/>
          </w:tcPr>
          <w:p w14:paraId="693D728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16600</w:t>
            </w:r>
          </w:p>
        </w:tc>
        <w:tc>
          <w:tcPr>
            <w:tcW w:w="270" w:type="pct"/>
            <w:noWrap/>
            <w:tcMar>
              <w:top w:w="57" w:type="dxa"/>
              <w:bottom w:w="85" w:type="dxa"/>
            </w:tcMar>
            <w:hideMark/>
          </w:tcPr>
          <w:p w14:paraId="755FCD6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6690</w:t>
            </w:r>
          </w:p>
        </w:tc>
        <w:tc>
          <w:tcPr>
            <w:tcW w:w="268" w:type="pct"/>
            <w:noWrap/>
            <w:tcMar>
              <w:top w:w="57" w:type="dxa"/>
              <w:bottom w:w="85" w:type="dxa"/>
            </w:tcMar>
            <w:hideMark/>
          </w:tcPr>
          <w:p w14:paraId="7757EE3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6410</w:t>
            </w:r>
          </w:p>
        </w:tc>
      </w:tr>
      <w:tr w:rsidR="007C7312" w:rsidRPr="007C7312" w14:paraId="2B30B303"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8D99A96" w14:textId="77777777" w:rsidR="007C7312" w:rsidRPr="007C7312" w:rsidRDefault="007C7312" w:rsidP="007C7312">
            <w:pPr>
              <w:pStyle w:val="TableText"/>
              <w:rPr>
                <w:sz w:val="18"/>
                <w:szCs w:val="18"/>
              </w:rPr>
            </w:pPr>
            <w:r w:rsidRPr="007C7312">
              <w:rPr>
                <w:sz w:val="18"/>
                <w:szCs w:val="18"/>
              </w:rPr>
              <w:t>Sb</w:t>
            </w:r>
          </w:p>
        </w:tc>
        <w:tc>
          <w:tcPr>
            <w:tcW w:w="308" w:type="pct"/>
            <w:noWrap/>
            <w:tcMar>
              <w:top w:w="57" w:type="dxa"/>
              <w:bottom w:w="85" w:type="dxa"/>
            </w:tcMar>
            <w:hideMark/>
          </w:tcPr>
          <w:p w14:paraId="7F0C5DC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1876B41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69" w:type="pct"/>
            <w:noWrap/>
            <w:tcMar>
              <w:top w:w="57" w:type="dxa"/>
              <w:bottom w:w="85" w:type="dxa"/>
            </w:tcMar>
            <w:hideMark/>
          </w:tcPr>
          <w:p w14:paraId="1CE6FE7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69" w:type="pct"/>
            <w:noWrap/>
            <w:tcMar>
              <w:top w:w="57" w:type="dxa"/>
              <w:bottom w:w="85" w:type="dxa"/>
            </w:tcMar>
            <w:hideMark/>
          </w:tcPr>
          <w:p w14:paraId="64BCF29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69" w:type="pct"/>
            <w:noWrap/>
            <w:tcMar>
              <w:top w:w="57" w:type="dxa"/>
              <w:bottom w:w="85" w:type="dxa"/>
            </w:tcMar>
            <w:hideMark/>
          </w:tcPr>
          <w:p w14:paraId="3FB3A97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69" w:type="pct"/>
            <w:noWrap/>
            <w:tcMar>
              <w:top w:w="57" w:type="dxa"/>
              <w:bottom w:w="85" w:type="dxa"/>
            </w:tcMar>
            <w:hideMark/>
          </w:tcPr>
          <w:p w14:paraId="6A799B9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69" w:type="pct"/>
            <w:noWrap/>
            <w:tcMar>
              <w:top w:w="57" w:type="dxa"/>
              <w:bottom w:w="85" w:type="dxa"/>
            </w:tcMar>
            <w:hideMark/>
          </w:tcPr>
          <w:p w14:paraId="5653BE4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69" w:type="pct"/>
            <w:noWrap/>
            <w:tcMar>
              <w:top w:w="57" w:type="dxa"/>
              <w:bottom w:w="85" w:type="dxa"/>
            </w:tcMar>
            <w:hideMark/>
          </w:tcPr>
          <w:p w14:paraId="65B6DD3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69" w:type="pct"/>
            <w:noWrap/>
            <w:tcMar>
              <w:top w:w="57" w:type="dxa"/>
              <w:bottom w:w="85" w:type="dxa"/>
            </w:tcMar>
            <w:hideMark/>
          </w:tcPr>
          <w:p w14:paraId="33516EC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69" w:type="pct"/>
            <w:noWrap/>
            <w:tcMar>
              <w:top w:w="57" w:type="dxa"/>
              <w:bottom w:w="85" w:type="dxa"/>
            </w:tcMar>
            <w:hideMark/>
          </w:tcPr>
          <w:p w14:paraId="5612D1E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69" w:type="pct"/>
            <w:noWrap/>
            <w:tcMar>
              <w:top w:w="57" w:type="dxa"/>
              <w:bottom w:w="85" w:type="dxa"/>
            </w:tcMar>
            <w:hideMark/>
          </w:tcPr>
          <w:p w14:paraId="2B0B8B6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70" w:type="pct"/>
            <w:noWrap/>
            <w:tcMar>
              <w:top w:w="57" w:type="dxa"/>
              <w:bottom w:w="85" w:type="dxa"/>
            </w:tcMar>
            <w:hideMark/>
          </w:tcPr>
          <w:p w14:paraId="74F0756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70" w:type="pct"/>
            <w:noWrap/>
            <w:tcMar>
              <w:top w:w="57" w:type="dxa"/>
              <w:bottom w:w="85" w:type="dxa"/>
            </w:tcMar>
            <w:hideMark/>
          </w:tcPr>
          <w:p w14:paraId="47D552C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70" w:type="pct"/>
            <w:noWrap/>
            <w:tcMar>
              <w:top w:w="57" w:type="dxa"/>
              <w:bottom w:w="85" w:type="dxa"/>
            </w:tcMar>
            <w:hideMark/>
          </w:tcPr>
          <w:p w14:paraId="5DD56C1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70" w:type="pct"/>
            <w:noWrap/>
            <w:tcMar>
              <w:top w:w="57" w:type="dxa"/>
              <w:bottom w:w="85" w:type="dxa"/>
            </w:tcMar>
            <w:hideMark/>
          </w:tcPr>
          <w:p w14:paraId="5FA0995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70" w:type="pct"/>
            <w:noWrap/>
            <w:tcMar>
              <w:top w:w="57" w:type="dxa"/>
              <w:bottom w:w="85" w:type="dxa"/>
            </w:tcMar>
            <w:hideMark/>
          </w:tcPr>
          <w:p w14:paraId="2F27FA3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c>
          <w:tcPr>
            <w:tcW w:w="268" w:type="pct"/>
            <w:noWrap/>
            <w:tcMar>
              <w:top w:w="57" w:type="dxa"/>
              <w:bottom w:w="85" w:type="dxa"/>
            </w:tcMar>
            <w:hideMark/>
          </w:tcPr>
          <w:p w14:paraId="2BB71F1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&lt;0.088</w:t>
            </w:r>
          </w:p>
        </w:tc>
      </w:tr>
      <w:tr w:rsidR="007C7312" w:rsidRPr="007C7312" w14:paraId="05E49A9D"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06504506" w14:textId="77777777" w:rsidR="007C7312" w:rsidRPr="007C7312" w:rsidRDefault="007C7312" w:rsidP="007C7312">
            <w:pPr>
              <w:pStyle w:val="TableText"/>
              <w:rPr>
                <w:sz w:val="18"/>
                <w:szCs w:val="18"/>
              </w:rPr>
            </w:pPr>
            <w:r w:rsidRPr="007C7312">
              <w:rPr>
                <w:sz w:val="18"/>
                <w:szCs w:val="18"/>
              </w:rPr>
              <w:t>Sc</w:t>
            </w:r>
          </w:p>
        </w:tc>
        <w:tc>
          <w:tcPr>
            <w:tcW w:w="308" w:type="pct"/>
            <w:noWrap/>
            <w:tcMar>
              <w:top w:w="57" w:type="dxa"/>
              <w:bottom w:w="85" w:type="dxa"/>
            </w:tcMar>
            <w:hideMark/>
          </w:tcPr>
          <w:p w14:paraId="50749CD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24B2D88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69" w:type="pct"/>
            <w:noWrap/>
            <w:tcMar>
              <w:top w:w="57" w:type="dxa"/>
              <w:bottom w:w="85" w:type="dxa"/>
            </w:tcMar>
            <w:hideMark/>
          </w:tcPr>
          <w:p w14:paraId="7C2876E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69" w:type="pct"/>
            <w:noWrap/>
            <w:tcMar>
              <w:top w:w="57" w:type="dxa"/>
              <w:bottom w:w="85" w:type="dxa"/>
            </w:tcMar>
            <w:hideMark/>
          </w:tcPr>
          <w:p w14:paraId="37662B9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0.06</w:t>
            </w:r>
          </w:p>
        </w:tc>
        <w:tc>
          <w:tcPr>
            <w:tcW w:w="269" w:type="pct"/>
            <w:noWrap/>
            <w:tcMar>
              <w:top w:w="57" w:type="dxa"/>
              <w:bottom w:w="85" w:type="dxa"/>
            </w:tcMar>
            <w:hideMark/>
          </w:tcPr>
          <w:p w14:paraId="65A26DF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69" w:type="pct"/>
            <w:noWrap/>
            <w:tcMar>
              <w:top w:w="57" w:type="dxa"/>
              <w:bottom w:w="85" w:type="dxa"/>
            </w:tcMar>
            <w:hideMark/>
          </w:tcPr>
          <w:p w14:paraId="23613BC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69" w:type="pct"/>
            <w:noWrap/>
            <w:tcMar>
              <w:top w:w="57" w:type="dxa"/>
              <w:bottom w:w="85" w:type="dxa"/>
            </w:tcMar>
            <w:hideMark/>
          </w:tcPr>
          <w:p w14:paraId="643E163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69" w:type="pct"/>
            <w:noWrap/>
            <w:tcMar>
              <w:top w:w="57" w:type="dxa"/>
              <w:bottom w:w="85" w:type="dxa"/>
            </w:tcMar>
            <w:hideMark/>
          </w:tcPr>
          <w:p w14:paraId="3CE7BB5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69" w:type="pct"/>
            <w:noWrap/>
            <w:tcMar>
              <w:top w:w="57" w:type="dxa"/>
              <w:bottom w:w="85" w:type="dxa"/>
            </w:tcMar>
            <w:hideMark/>
          </w:tcPr>
          <w:p w14:paraId="210AAD4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69" w:type="pct"/>
            <w:noWrap/>
            <w:tcMar>
              <w:top w:w="57" w:type="dxa"/>
              <w:bottom w:w="85" w:type="dxa"/>
            </w:tcMar>
            <w:hideMark/>
          </w:tcPr>
          <w:p w14:paraId="31A6713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69" w:type="pct"/>
            <w:noWrap/>
            <w:tcMar>
              <w:top w:w="57" w:type="dxa"/>
              <w:bottom w:w="85" w:type="dxa"/>
            </w:tcMar>
            <w:hideMark/>
          </w:tcPr>
          <w:p w14:paraId="5952C89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70" w:type="pct"/>
            <w:noWrap/>
            <w:tcMar>
              <w:top w:w="57" w:type="dxa"/>
              <w:bottom w:w="85" w:type="dxa"/>
            </w:tcMar>
            <w:hideMark/>
          </w:tcPr>
          <w:p w14:paraId="57E7034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70" w:type="pct"/>
            <w:noWrap/>
            <w:tcMar>
              <w:top w:w="57" w:type="dxa"/>
              <w:bottom w:w="85" w:type="dxa"/>
            </w:tcMar>
            <w:hideMark/>
          </w:tcPr>
          <w:p w14:paraId="5474B4B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70" w:type="pct"/>
            <w:noWrap/>
            <w:tcMar>
              <w:top w:w="57" w:type="dxa"/>
              <w:bottom w:w="85" w:type="dxa"/>
            </w:tcMar>
            <w:hideMark/>
          </w:tcPr>
          <w:p w14:paraId="1C46DEF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70" w:type="pct"/>
            <w:noWrap/>
            <w:tcMar>
              <w:top w:w="57" w:type="dxa"/>
              <w:bottom w:w="85" w:type="dxa"/>
            </w:tcMar>
            <w:hideMark/>
          </w:tcPr>
          <w:p w14:paraId="65E3E8C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70" w:type="pct"/>
            <w:noWrap/>
            <w:tcMar>
              <w:top w:w="57" w:type="dxa"/>
              <w:bottom w:w="85" w:type="dxa"/>
            </w:tcMar>
            <w:hideMark/>
          </w:tcPr>
          <w:p w14:paraId="736594E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c>
          <w:tcPr>
            <w:tcW w:w="268" w:type="pct"/>
            <w:noWrap/>
            <w:tcMar>
              <w:top w:w="57" w:type="dxa"/>
              <w:bottom w:w="85" w:type="dxa"/>
            </w:tcMar>
            <w:hideMark/>
          </w:tcPr>
          <w:p w14:paraId="1B0E126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&lt;0.055</w:t>
            </w:r>
          </w:p>
        </w:tc>
      </w:tr>
      <w:tr w:rsidR="007C7312" w:rsidRPr="007C7312" w14:paraId="20C914C9"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2E0C3E6C" w14:textId="77777777" w:rsidR="007C7312" w:rsidRPr="007C7312" w:rsidRDefault="007C7312" w:rsidP="007C7312">
            <w:pPr>
              <w:pStyle w:val="TableText"/>
              <w:rPr>
                <w:sz w:val="18"/>
                <w:szCs w:val="18"/>
              </w:rPr>
            </w:pPr>
            <w:r w:rsidRPr="007C7312">
              <w:rPr>
                <w:sz w:val="18"/>
                <w:szCs w:val="18"/>
              </w:rPr>
              <w:t>Se</w:t>
            </w:r>
          </w:p>
        </w:tc>
        <w:tc>
          <w:tcPr>
            <w:tcW w:w="308" w:type="pct"/>
            <w:noWrap/>
            <w:tcMar>
              <w:top w:w="57" w:type="dxa"/>
              <w:bottom w:w="85" w:type="dxa"/>
            </w:tcMar>
            <w:hideMark/>
          </w:tcPr>
          <w:p w14:paraId="26C3705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2BA129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0.8</w:t>
            </w:r>
          </w:p>
        </w:tc>
        <w:tc>
          <w:tcPr>
            <w:tcW w:w="269" w:type="pct"/>
            <w:noWrap/>
            <w:tcMar>
              <w:top w:w="57" w:type="dxa"/>
              <w:bottom w:w="85" w:type="dxa"/>
            </w:tcMar>
            <w:hideMark/>
          </w:tcPr>
          <w:p w14:paraId="2768529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0.058</w:t>
            </w:r>
          </w:p>
        </w:tc>
        <w:tc>
          <w:tcPr>
            <w:tcW w:w="269" w:type="pct"/>
            <w:noWrap/>
            <w:tcMar>
              <w:top w:w="57" w:type="dxa"/>
              <w:bottom w:w="85" w:type="dxa"/>
            </w:tcMar>
            <w:hideMark/>
          </w:tcPr>
          <w:p w14:paraId="68366BD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0.3</w:t>
            </w:r>
          </w:p>
        </w:tc>
        <w:tc>
          <w:tcPr>
            <w:tcW w:w="269" w:type="pct"/>
            <w:noWrap/>
            <w:tcMar>
              <w:top w:w="57" w:type="dxa"/>
              <w:bottom w:w="85" w:type="dxa"/>
            </w:tcMar>
            <w:hideMark/>
          </w:tcPr>
          <w:p w14:paraId="0AD3D4E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&lt;0.02</w:t>
            </w:r>
          </w:p>
        </w:tc>
        <w:tc>
          <w:tcPr>
            <w:tcW w:w="269" w:type="pct"/>
            <w:noWrap/>
            <w:tcMar>
              <w:top w:w="57" w:type="dxa"/>
              <w:bottom w:w="85" w:type="dxa"/>
            </w:tcMar>
            <w:hideMark/>
          </w:tcPr>
          <w:p w14:paraId="7B9C35F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0.56</w:t>
            </w:r>
          </w:p>
        </w:tc>
        <w:tc>
          <w:tcPr>
            <w:tcW w:w="269" w:type="pct"/>
            <w:noWrap/>
            <w:tcMar>
              <w:top w:w="57" w:type="dxa"/>
              <w:bottom w:w="85" w:type="dxa"/>
            </w:tcMar>
            <w:hideMark/>
          </w:tcPr>
          <w:p w14:paraId="32CEB1C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0.53</w:t>
            </w:r>
          </w:p>
        </w:tc>
        <w:tc>
          <w:tcPr>
            <w:tcW w:w="269" w:type="pct"/>
            <w:noWrap/>
            <w:tcMar>
              <w:top w:w="57" w:type="dxa"/>
              <w:bottom w:w="85" w:type="dxa"/>
            </w:tcMar>
            <w:hideMark/>
          </w:tcPr>
          <w:p w14:paraId="3E86D49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0.78</w:t>
            </w:r>
          </w:p>
        </w:tc>
        <w:tc>
          <w:tcPr>
            <w:tcW w:w="269" w:type="pct"/>
            <w:noWrap/>
            <w:tcMar>
              <w:top w:w="57" w:type="dxa"/>
              <w:bottom w:w="85" w:type="dxa"/>
            </w:tcMar>
            <w:hideMark/>
          </w:tcPr>
          <w:p w14:paraId="55959E2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0.27</w:t>
            </w:r>
          </w:p>
        </w:tc>
        <w:tc>
          <w:tcPr>
            <w:tcW w:w="269" w:type="pct"/>
            <w:noWrap/>
            <w:tcMar>
              <w:top w:w="57" w:type="dxa"/>
              <w:bottom w:w="85" w:type="dxa"/>
            </w:tcMar>
            <w:hideMark/>
          </w:tcPr>
          <w:p w14:paraId="67E067E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0.51</w:t>
            </w:r>
          </w:p>
        </w:tc>
        <w:tc>
          <w:tcPr>
            <w:tcW w:w="269" w:type="pct"/>
            <w:noWrap/>
            <w:tcMar>
              <w:top w:w="57" w:type="dxa"/>
              <w:bottom w:w="85" w:type="dxa"/>
            </w:tcMar>
            <w:hideMark/>
          </w:tcPr>
          <w:p w14:paraId="26FFC65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0.73</w:t>
            </w:r>
          </w:p>
        </w:tc>
        <w:tc>
          <w:tcPr>
            <w:tcW w:w="270" w:type="pct"/>
            <w:noWrap/>
            <w:tcMar>
              <w:top w:w="57" w:type="dxa"/>
              <w:bottom w:w="85" w:type="dxa"/>
            </w:tcMar>
            <w:hideMark/>
          </w:tcPr>
          <w:p w14:paraId="3D67D56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1.5</w:t>
            </w:r>
          </w:p>
        </w:tc>
        <w:tc>
          <w:tcPr>
            <w:tcW w:w="270" w:type="pct"/>
            <w:noWrap/>
            <w:tcMar>
              <w:top w:w="57" w:type="dxa"/>
              <w:bottom w:w="85" w:type="dxa"/>
            </w:tcMar>
            <w:hideMark/>
          </w:tcPr>
          <w:p w14:paraId="5372072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0.89</w:t>
            </w:r>
          </w:p>
        </w:tc>
        <w:tc>
          <w:tcPr>
            <w:tcW w:w="270" w:type="pct"/>
            <w:noWrap/>
            <w:tcMar>
              <w:top w:w="57" w:type="dxa"/>
              <w:bottom w:w="85" w:type="dxa"/>
            </w:tcMar>
            <w:hideMark/>
          </w:tcPr>
          <w:p w14:paraId="5888B13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0.44</w:t>
            </w:r>
          </w:p>
        </w:tc>
        <w:tc>
          <w:tcPr>
            <w:tcW w:w="270" w:type="pct"/>
            <w:noWrap/>
            <w:tcMar>
              <w:top w:w="57" w:type="dxa"/>
              <w:bottom w:w="85" w:type="dxa"/>
            </w:tcMar>
            <w:hideMark/>
          </w:tcPr>
          <w:p w14:paraId="0F0278B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0.028</w:t>
            </w:r>
          </w:p>
        </w:tc>
        <w:tc>
          <w:tcPr>
            <w:tcW w:w="270" w:type="pct"/>
            <w:noWrap/>
            <w:tcMar>
              <w:top w:w="57" w:type="dxa"/>
              <w:bottom w:w="85" w:type="dxa"/>
            </w:tcMar>
            <w:hideMark/>
          </w:tcPr>
          <w:p w14:paraId="6CDE157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0.21</w:t>
            </w:r>
          </w:p>
        </w:tc>
        <w:tc>
          <w:tcPr>
            <w:tcW w:w="268" w:type="pct"/>
            <w:noWrap/>
            <w:tcMar>
              <w:top w:w="57" w:type="dxa"/>
              <w:bottom w:w="85" w:type="dxa"/>
            </w:tcMar>
            <w:hideMark/>
          </w:tcPr>
          <w:p w14:paraId="1EEA624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0.13</w:t>
            </w:r>
          </w:p>
        </w:tc>
      </w:tr>
      <w:tr w:rsidR="007C7312" w:rsidRPr="007C7312" w14:paraId="74E27EA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5D2F3870" w14:textId="77777777" w:rsidR="007C7312" w:rsidRPr="007C7312" w:rsidRDefault="007C7312" w:rsidP="007C7312">
            <w:pPr>
              <w:pStyle w:val="TableText"/>
              <w:rPr>
                <w:sz w:val="18"/>
                <w:szCs w:val="18"/>
              </w:rPr>
            </w:pPr>
            <w:r w:rsidRPr="007C7312">
              <w:rPr>
                <w:sz w:val="18"/>
                <w:szCs w:val="18"/>
              </w:rPr>
              <w:t>Si</w:t>
            </w:r>
          </w:p>
        </w:tc>
        <w:tc>
          <w:tcPr>
            <w:tcW w:w="308" w:type="pct"/>
            <w:noWrap/>
            <w:tcMar>
              <w:top w:w="57" w:type="dxa"/>
              <w:bottom w:w="85" w:type="dxa"/>
            </w:tcMar>
            <w:hideMark/>
          </w:tcPr>
          <w:p w14:paraId="7794FD3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29C35A1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19500</w:t>
            </w:r>
          </w:p>
        </w:tc>
        <w:tc>
          <w:tcPr>
            <w:tcW w:w="269" w:type="pct"/>
            <w:noWrap/>
            <w:tcMar>
              <w:top w:w="57" w:type="dxa"/>
              <w:bottom w:w="85" w:type="dxa"/>
            </w:tcMar>
            <w:hideMark/>
          </w:tcPr>
          <w:p w14:paraId="4662CFE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19900</w:t>
            </w:r>
          </w:p>
        </w:tc>
        <w:tc>
          <w:tcPr>
            <w:tcW w:w="269" w:type="pct"/>
            <w:noWrap/>
            <w:tcMar>
              <w:top w:w="57" w:type="dxa"/>
              <w:bottom w:w="85" w:type="dxa"/>
            </w:tcMar>
            <w:hideMark/>
          </w:tcPr>
          <w:p w14:paraId="57CFDF8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32200</w:t>
            </w:r>
          </w:p>
        </w:tc>
        <w:tc>
          <w:tcPr>
            <w:tcW w:w="269" w:type="pct"/>
            <w:noWrap/>
            <w:tcMar>
              <w:top w:w="57" w:type="dxa"/>
              <w:bottom w:w="85" w:type="dxa"/>
            </w:tcMar>
            <w:hideMark/>
          </w:tcPr>
          <w:p w14:paraId="5CBF713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33100</w:t>
            </w:r>
          </w:p>
        </w:tc>
        <w:tc>
          <w:tcPr>
            <w:tcW w:w="269" w:type="pct"/>
            <w:noWrap/>
            <w:tcMar>
              <w:top w:w="57" w:type="dxa"/>
              <w:bottom w:w="85" w:type="dxa"/>
            </w:tcMar>
            <w:hideMark/>
          </w:tcPr>
          <w:p w14:paraId="3766709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25100</w:t>
            </w:r>
          </w:p>
        </w:tc>
        <w:tc>
          <w:tcPr>
            <w:tcW w:w="269" w:type="pct"/>
            <w:noWrap/>
            <w:tcMar>
              <w:top w:w="57" w:type="dxa"/>
              <w:bottom w:w="85" w:type="dxa"/>
            </w:tcMar>
            <w:hideMark/>
          </w:tcPr>
          <w:p w14:paraId="6FFB34F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25400</w:t>
            </w:r>
          </w:p>
        </w:tc>
        <w:tc>
          <w:tcPr>
            <w:tcW w:w="269" w:type="pct"/>
            <w:noWrap/>
            <w:tcMar>
              <w:top w:w="57" w:type="dxa"/>
              <w:bottom w:w="85" w:type="dxa"/>
            </w:tcMar>
            <w:hideMark/>
          </w:tcPr>
          <w:p w14:paraId="132CB4B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21500</w:t>
            </w:r>
          </w:p>
        </w:tc>
        <w:tc>
          <w:tcPr>
            <w:tcW w:w="269" w:type="pct"/>
            <w:noWrap/>
            <w:tcMar>
              <w:top w:w="57" w:type="dxa"/>
              <w:bottom w:w="85" w:type="dxa"/>
            </w:tcMar>
            <w:hideMark/>
          </w:tcPr>
          <w:p w14:paraId="351D8C0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21700</w:t>
            </w:r>
          </w:p>
        </w:tc>
        <w:tc>
          <w:tcPr>
            <w:tcW w:w="269" w:type="pct"/>
            <w:noWrap/>
            <w:tcMar>
              <w:top w:w="57" w:type="dxa"/>
              <w:bottom w:w="85" w:type="dxa"/>
            </w:tcMar>
            <w:hideMark/>
          </w:tcPr>
          <w:p w14:paraId="499291B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14700</w:t>
            </w:r>
          </w:p>
        </w:tc>
        <w:tc>
          <w:tcPr>
            <w:tcW w:w="269" w:type="pct"/>
            <w:noWrap/>
            <w:tcMar>
              <w:top w:w="57" w:type="dxa"/>
              <w:bottom w:w="85" w:type="dxa"/>
            </w:tcMar>
            <w:hideMark/>
          </w:tcPr>
          <w:p w14:paraId="16ECB56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14900</w:t>
            </w:r>
          </w:p>
        </w:tc>
        <w:tc>
          <w:tcPr>
            <w:tcW w:w="270" w:type="pct"/>
            <w:noWrap/>
            <w:tcMar>
              <w:top w:w="57" w:type="dxa"/>
              <w:bottom w:w="85" w:type="dxa"/>
            </w:tcMar>
            <w:hideMark/>
          </w:tcPr>
          <w:p w14:paraId="11F90D4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26600</w:t>
            </w:r>
          </w:p>
        </w:tc>
        <w:tc>
          <w:tcPr>
            <w:tcW w:w="270" w:type="pct"/>
            <w:noWrap/>
            <w:tcMar>
              <w:top w:w="57" w:type="dxa"/>
              <w:bottom w:w="85" w:type="dxa"/>
            </w:tcMar>
            <w:hideMark/>
          </w:tcPr>
          <w:p w14:paraId="1A7F789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27300</w:t>
            </w:r>
          </w:p>
        </w:tc>
        <w:tc>
          <w:tcPr>
            <w:tcW w:w="270" w:type="pct"/>
            <w:noWrap/>
            <w:tcMar>
              <w:top w:w="57" w:type="dxa"/>
              <w:bottom w:w="85" w:type="dxa"/>
            </w:tcMar>
            <w:hideMark/>
          </w:tcPr>
          <w:p w14:paraId="274144B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16800</w:t>
            </w:r>
          </w:p>
        </w:tc>
        <w:tc>
          <w:tcPr>
            <w:tcW w:w="270" w:type="pct"/>
            <w:noWrap/>
            <w:tcMar>
              <w:top w:w="57" w:type="dxa"/>
              <w:bottom w:w="85" w:type="dxa"/>
            </w:tcMar>
            <w:hideMark/>
          </w:tcPr>
          <w:p w14:paraId="0DF60BD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16200</w:t>
            </w:r>
          </w:p>
        </w:tc>
        <w:tc>
          <w:tcPr>
            <w:tcW w:w="270" w:type="pct"/>
            <w:noWrap/>
            <w:tcMar>
              <w:top w:w="57" w:type="dxa"/>
              <w:bottom w:w="85" w:type="dxa"/>
            </w:tcMar>
            <w:hideMark/>
          </w:tcPr>
          <w:p w14:paraId="33318F3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22200</w:t>
            </w:r>
          </w:p>
        </w:tc>
        <w:tc>
          <w:tcPr>
            <w:tcW w:w="268" w:type="pct"/>
            <w:noWrap/>
            <w:tcMar>
              <w:top w:w="57" w:type="dxa"/>
              <w:bottom w:w="85" w:type="dxa"/>
            </w:tcMar>
            <w:hideMark/>
          </w:tcPr>
          <w:p w14:paraId="0F4F6BA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23400</w:t>
            </w:r>
          </w:p>
        </w:tc>
      </w:tr>
      <w:tr w:rsidR="007C7312" w:rsidRPr="007C7312" w14:paraId="08D40973"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302185FD" w14:textId="77777777" w:rsidR="007C7312" w:rsidRPr="007C7312" w:rsidRDefault="007C7312" w:rsidP="007C7312">
            <w:pPr>
              <w:pStyle w:val="TableText"/>
              <w:rPr>
                <w:sz w:val="18"/>
                <w:szCs w:val="18"/>
              </w:rPr>
            </w:pPr>
            <w:r w:rsidRPr="007C7312">
              <w:rPr>
                <w:sz w:val="18"/>
                <w:szCs w:val="18"/>
              </w:rPr>
              <w:t>Sm</w:t>
            </w:r>
          </w:p>
        </w:tc>
        <w:tc>
          <w:tcPr>
            <w:tcW w:w="308" w:type="pct"/>
            <w:noWrap/>
            <w:tcMar>
              <w:top w:w="57" w:type="dxa"/>
              <w:bottom w:w="85" w:type="dxa"/>
            </w:tcMar>
            <w:hideMark/>
          </w:tcPr>
          <w:p w14:paraId="111E131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49CF9E4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69" w:type="pct"/>
            <w:noWrap/>
            <w:tcMar>
              <w:top w:w="57" w:type="dxa"/>
              <w:bottom w:w="85" w:type="dxa"/>
            </w:tcMar>
            <w:hideMark/>
          </w:tcPr>
          <w:p w14:paraId="3CF77E0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7DAABEE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1A69FD5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69" w:type="pct"/>
            <w:noWrap/>
            <w:tcMar>
              <w:top w:w="57" w:type="dxa"/>
              <w:bottom w:w="85" w:type="dxa"/>
            </w:tcMar>
            <w:hideMark/>
          </w:tcPr>
          <w:p w14:paraId="6F286AE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69" w:type="pct"/>
            <w:noWrap/>
            <w:tcMar>
              <w:top w:w="57" w:type="dxa"/>
              <w:bottom w:w="85" w:type="dxa"/>
            </w:tcMar>
            <w:hideMark/>
          </w:tcPr>
          <w:p w14:paraId="7C996B7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69" w:type="pct"/>
            <w:noWrap/>
            <w:tcMar>
              <w:top w:w="57" w:type="dxa"/>
              <w:bottom w:w="85" w:type="dxa"/>
            </w:tcMar>
            <w:hideMark/>
          </w:tcPr>
          <w:p w14:paraId="24BCAEB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69" w:type="pct"/>
            <w:noWrap/>
            <w:tcMar>
              <w:top w:w="57" w:type="dxa"/>
              <w:bottom w:w="85" w:type="dxa"/>
            </w:tcMar>
            <w:hideMark/>
          </w:tcPr>
          <w:p w14:paraId="758861E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69" w:type="pct"/>
            <w:noWrap/>
            <w:tcMar>
              <w:top w:w="57" w:type="dxa"/>
              <w:bottom w:w="85" w:type="dxa"/>
            </w:tcMar>
            <w:hideMark/>
          </w:tcPr>
          <w:p w14:paraId="0C209B3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69" w:type="pct"/>
            <w:noWrap/>
            <w:tcMar>
              <w:top w:w="57" w:type="dxa"/>
              <w:bottom w:w="85" w:type="dxa"/>
            </w:tcMar>
            <w:hideMark/>
          </w:tcPr>
          <w:p w14:paraId="59EF143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70" w:type="pct"/>
            <w:noWrap/>
            <w:tcMar>
              <w:top w:w="57" w:type="dxa"/>
              <w:bottom w:w="85" w:type="dxa"/>
            </w:tcMar>
            <w:hideMark/>
          </w:tcPr>
          <w:p w14:paraId="43E8A67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70" w:type="pct"/>
            <w:noWrap/>
            <w:tcMar>
              <w:top w:w="57" w:type="dxa"/>
              <w:bottom w:w="85" w:type="dxa"/>
            </w:tcMar>
            <w:hideMark/>
          </w:tcPr>
          <w:p w14:paraId="4F477E3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70" w:type="pct"/>
            <w:noWrap/>
            <w:tcMar>
              <w:top w:w="57" w:type="dxa"/>
              <w:bottom w:w="85" w:type="dxa"/>
            </w:tcMar>
            <w:hideMark/>
          </w:tcPr>
          <w:p w14:paraId="04C30E4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70" w:type="pct"/>
            <w:noWrap/>
            <w:tcMar>
              <w:top w:w="57" w:type="dxa"/>
              <w:bottom w:w="85" w:type="dxa"/>
            </w:tcMar>
            <w:hideMark/>
          </w:tcPr>
          <w:p w14:paraId="4A06A58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0.002</w:t>
            </w:r>
          </w:p>
        </w:tc>
        <w:tc>
          <w:tcPr>
            <w:tcW w:w="270" w:type="pct"/>
            <w:noWrap/>
            <w:tcMar>
              <w:top w:w="57" w:type="dxa"/>
              <w:bottom w:w="85" w:type="dxa"/>
            </w:tcMar>
            <w:hideMark/>
          </w:tcPr>
          <w:p w14:paraId="7C085A8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c>
          <w:tcPr>
            <w:tcW w:w="268" w:type="pct"/>
            <w:noWrap/>
            <w:tcMar>
              <w:top w:w="57" w:type="dxa"/>
              <w:bottom w:w="85" w:type="dxa"/>
            </w:tcMar>
            <w:hideMark/>
          </w:tcPr>
          <w:p w14:paraId="6785888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&lt;0.002</w:t>
            </w:r>
          </w:p>
        </w:tc>
      </w:tr>
      <w:tr w:rsidR="007C7312" w:rsidRPr="007C7312" w14:paraId="46DFC609"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497B4928" w14:textId="77777777" w:rsidR="007C7312" w:rsidRPr="007C7312" w:rsidRDefault="007C7312" w:rsidP="007C7312">
            <w:pPr>
              <w:pStyle w:val="TableText"/>
              <w:rPr>
                <w:sz w:val="18"/>
                <w:szCs w:val="18"/>
              </w:rPr>
            </w:pPr>
            <w:r w:rsidRPr="007C7312">
              <w:rPr>
                <w:sz w:val="18"/>
                <w:szCs w:val="18"/>
              </w:rPr>
              <w:t>Sn</w:t>
            </w:r>
          </w:p>
        </w:tc>
        <w:tc>
          <w:tcPr>
            <w:tcW w:w="308" w:type="pct"/>
            <w:noWrap/>
            <w:tcMar>
              <w:top w:w="57" w:type="dxa"/>
              <w:bottom w:w="85" w:type="dxa"/>
            </w:tcMar>
            <w:hideMark/>
          </w:tcPr>
          <w:p w14:paraId="19B26F3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6D60F86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0.019</w:t>
            </w:r>
          </w:p>
        </w:tc>
        <w:tc>
          <w:tcPr>
            <w:tcW w:w="269" w:type="pct"/>
            <w:noWrap/>
            <w:tcMar>
              <w:top w:w="57" w:type="dxa"/>
              <w:bottom w:w="85" w:type="dxa"/>
            </w:tcMar>
            <w:hideMark/>
          </w:tcPr>
          <w:p w14:paraId="3C26717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0.33</w:t>
            </w:r>
          </w:p>
        </w:tc>
        <w:tc>
          <w:tcPr>
            <w:tcW w:w="269" w:type="pct"/>
            <w:noWrap/>
            <w:tcMar>
              <w:top w:w="57" w:type="dxa"/>
              <w:bottom w:w="85" w:type="dxa"/>
            </w:tcMar>
            <w:hideMark/>
          </w:tcPr>
          <w:p w14:paraId="29DAD6C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0.022</w:t>
            </w:r>
          </w:p>
        </w:tc>
        <w:tc>
          <w:tcPr>
            <w:tcW w:w="269" w:type="pct"/>
            <w:noWrap/>
            <w:tcMar>
              <w:top w:w="57" w:type="dxa"/>
              <w:bottom w:w="85" w:type="dxa"/>
            </w:tcMar>
            <w:hideMark/>
          </w:tcPr>
          <w:p w14:paraId="4B6EDBF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0.25</w:t>
            </w:r>
          </w:p>
        </w:tc>
        <w:tc>
          <w:tcPr>
            <w:tcW w:w="269" w:type="pct"/>
            <w:noWrap/>
            <w:tcMar>
              <w:top w:w="57" w:type="dxa"/>
              <w:bottom w:w="85" w:type="dxa"/>
            </w:tcMar>
            <w:hideMark/>
          </w:tcPr>
          <w:p w14:paraId="76F8C79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0.019</w:t>
            </w:r>
          </w:p>
        </w:tc>
        <w:tc>
          <w:tcPr>
            <w:tcW w:w="269" w:type="pct"/>
            <w:noWrap/>
            <w:tcMar>
              <w:top w:w="57" w:type="dxa"/>
              <w:bottom w:w="85" w:type="dxa"/>
            </w:tcMar>
            <w:hideMark/>
          </w:tcPr>
          <w:p w14:paraId="410D4B7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0.42</w:t>
            </w:r>
          </w:p>
        </w:tc>
        <w:tc>
          <w:tcPr>
            <w:tcW w:w="269" w:type="pct"/>
            <w:noWrap/>
            <w:tcMar>
              <w:top w:w="57" w:type="dxa"/>
              <w:bottom w:w="85" w:type="dxa"/>
            </w:tcMar>
            <w:hideMark/>
          </w:tcPr>
          <w:p w14:paraId="3615C24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0.017</w:t>
            </w:r>
          </w:p>
        </w:tc>
        <w:tc>
          <w:tcPr>
            <w:tcW w:w="269" w:type="pct"/>
            <w:noWrap/>
            <w:tcMar>
              <w:top w:w="57" w:type="dxa"/>
              <w:bottom w:w="85" w:type="dxa"/>
            </w:tcMar>
            <w:hideMark/>
          </w:tcPr>
          <w:p w14:paraId="7BCA8BF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1.4</w:t>
            </w:r>
          </w:p>
        </w:tc>
        <w:tc>
          <w:tcPr>
            <w:tcW w:w="269" w:type="pct"/>
            <w:noWrap/>
            <w:tcMar>
              <w:top w:w="57" w:type="dxa"/>
              <w:bottom w:w="85" w:type="dxa"/>
            </w:tcMar>
            <w:hideMark/>
          </w:tcPr>
          <w:p w14:paraId="24682D5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0.03</w:t>
            </w:r>
          </w:p>
        </w:tc>
        <w:tc>
          <w:tcPr>
            <w:tcW w:w="269" w:type="pct"/>
            <w:noWrap/>
            <w:tcMar>
              <w:top w:w="57" w:type="dxa"/>
              <w:bottom w:w="85" w:type="dxa"/>
            </w:tcMar>
            <w:hideMark/>
          </w:tcPr>
          <w:p w14:paraId="4BA1304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0.85</w:t>
            </w:r>
          </w:p>
        </w:tc>
        <w:tc>
          <w:tcPr>
            <w:tcW w:w="270" w:type="pct"/>
            <w:noWrap/>
            <w:tcMar>
              <w:top w:w="57" w:type="dxa"/>
              <w:bottom w:w="85" w:type="dxa"/>
            </w:tcMar>
            <w:hideMark/>
          </w:tcPr>
          <w:p w14:paraId="01C54E4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0.018</w:t>
            </w:r>
          </w:p>
        </w:tc>
        <w:tc>
          <w:tcPr>
            <w:tcW w:w="270" w:type="pct"/>
            <w:noWrap/>
            <w:tcMar>
              <w:top w:w="57" w:type="dxa"/>
              <w:bottom w:w="85" w:type="dxa"/>
            </w:tcMar>
            <w:hideMark/>
          </w:tcPr>
          <w:p w14:paraId="0958249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0.27</w:t>
            </w:r>
          </w:p>
        </w:tc>
        <w:tc>
          <w:tcPr>
            <w:tcW w:w="270" w:type="pct"/>
            <w:noWrap/>
            <w:tcMar>
              <w:top w:w="57" w:type="dxa"/>
              <w:bottom w:w="85" w:type="dxa"/>
            </w:tcMar>
            <w:hideMark/>
          </w:tcPr>
          <w:p w14:paraId="1580EDA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&lt;0.015</w:t>
            </w:r>
          </w:p>
        </w:tc>
        <w:tc>
          <w:tcPr>
            <w:tcW w:w="270" w:type="pct"/>
            <w:noWrap/>
            <w:tcMar>
              <w:top w:w="57" w:type="dxa"/>
              <w:bottom w:w="85" w:type="dxa"/>
            </w:tcMar>
            <w:hideMark/>
          </w:tcPr>
          <w:p w14:paraId="0E29277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0.12</w:t>
            </w:r>
          </w:p>
        </w:tc>
        <w:tc>
          <w:tcPr>
            <w:tcW w:w="270" w:type="pct"/>
            <w:noWrap/>
            <w:tcMar>
              <w:top w:w="57" w:type="dxa"/>
              <w:bottom w:w="85" w:type="dxa"/>
            </w:tcMar>
            <w:hideMark/>
          </w:tcPr>
          <w:p w14:paraId="5BDC306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0.016</w:t>
            </w:r>
          </w:p>
        </w:tc>
        <w:tc>
          <w:tcPr>
            <w:tcW w:w="268" w:type="pct"/>
            <w:noWrap/>
            <w:tcMar>
              <w:top w:w="57" w:type="dxa"/>
              <w:bottom w:w="85" w:type="dxa"/>
            </w:tcMar>
            <w:hideMark/>
          </w:tcPr>
          <w:p w14:paraId="293A912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0.23</w:t>
            </w:r>
          </w:p>
        </w:tc>
      </w:tr>
      <w:tr w:rsidR="007C7312" w:rsidRPr="007C7312" w14:paraId="14D275F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11BD0F94" w14:textId="77777777" w:rsidR="007C7312" w:rsidRPr="007C7312" w:rsidRDefault="007C7312" w:rsidP="007C7312">
            <w:pPr>
              <w:pStyle w:val="TableText"/>
              <w:rPr>
                <w:sz w:val="18"/>
                <w:szCs w:val="18"/>
              </w:rPr>
            </w:pPr>
            <w:r w:rsidRPr="007C7312">
              <w:rPr>
                <w:sz w:val="18"/>
                <w:szCs w:val="18"/>
              </w:rPr>
              <w:t>Sr</w:t>
            </w:r>
          </w:p>
        </w:tc>
        <w:tc>
          <w:tcPr>
            <w:tcW w:w="308" w:type="pct"/>
            <w:noWrap/>
            <w:tcMar>
              <w:top w:w="57" w:type="dxa"/>
              <w:bottom w:w="85" w:type="dxa"/>
            </w:tcMar>
            <w:hideMark/>
          </w:tcPr>
          <w:p w14:paraId="1D0B5F1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584C6D7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1130</w:t>
            </w:r>
          </w:p>
        </w:tc>
        <w:tc>
          <w:tcPr>
            <w:tcW w:w="269" w:type="pct"/>
            <w:noWrap/>
            <w:tcMar>
              <w:top w:w="57" w:type="dxa"/>
              <w:bottom w:w="85" w:type="dxa"/>
            </w:tcMar>
            <w:hideMark/>
          </w:tcPr>
          <w:p w14:paraId="070F71B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1300</w:t>
            </w:r>
          </w:p>
        </w:tc>
        <w:tc>
          <w:tcPr>
            <w:tcW w:w="269" w:type="pct"/>
            <w:noWrap/>
            <w:tcMar>
              <w:top w:w="57" w:type="dxa"/>
              <w:bottom w:w="85" w:type="dxa"/>
            </w:tcMar>
            <w:hideMark/>
          </w:tcPr>
          <w:p w14:paraId="7689BE3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1320</w:t>
            </w:r>
          </w:p>
        </w:tc>
        <w:tc>
          <w:tcPr>
            <w:tcW w:w="269" w:type="pct"/>
            <w:noWrap/>
            <w:tcMar>
              <w:top w:w="57" w:type="dxa"/>
              <w:bottom w:w="85" w:type="dxa"/>
            </w:tcMar>
            <w:hideMark/>
          </w:tcPr>
          <w:p w14:paraId="1D5303D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1080</w:t>
            </w:r>
          </w:p>
        </w:tc>
        <w:tc>
          <w:tcPr>
            <w:tcW w:w="269" w:type="pct"/>
            <w:noWrap/>
            <w:tcMar>
              <w:top w:w="57" w:type="dxa"/>
              <w:bottom w:w="85" w:type="dxa"/>
            </w:tcMar>
            <w:hideMark/>
          </w:tcPr>
          <w:p w14:paraId="14C65FD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474</w:t>
            </w:r>
          </w:p>
        </w:tc>
        <w:tc>
          <w:tcPr>
            <w:tcW w:w="269" w:type="pct"/>
            <w:noWrap/>
            <w:tcMar>
              <w:top w:w="57" w:type="dxa"/>
              <w:bottom w:w="85" w:type="dxa"/>
            </w:tcMar>
            <w:hideMark/>
          </w:tcPr>
          <w:p w14:paraId="195778B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462</w:t>
            </w:r>
          </w:p>
        </w:tc>
        <w:tc>
          <w:tcPr>
            <w:tcW w:w="269" w:type="pct"/>
            <w:noWrap/>
            <w:tcMar>
              <w:top w:w="57" w:type="dxa"/>
              <w:bottom w:w="85" w:type="dxa"/>
            </w:tcMar>
            <w:hideMark/>
          </w:tcPr>
          <w:p w14:paraId="4BBE2A5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420</w:t>
            </w:r>
          </w:p>
        </w:tc>
        <w:tc>
          <w:tcPr>
            <w:tcW w:w="269" w:type="pct"/>
            <w:noWrap/>
            <w:tcMar>
              <w:top w:w="57" w:type="dxa"/>
              <w:bottom w:w="85" w:type="dxa"/>
            </w:tcMar>
            <w:hideMark/>
          </w:tcPr>
          <w:p w14:paraId="596B381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294</w:t>
            </w:r>
          </w:p>
        </w:tc>
        <w:tc>
          <w:tcPr>
            <w:tcW w:w="269" w:type="pct"/>
            <w:noWrap/>
            <w:tcMar>
              <w:top w:w="57" w:type="dxa"/>
              <w:bottom w:w="85" w:type="dxa"/>
            </w:tcMar>
            <w:hideMark/>
          </w:tcPr>
          <w:p w14:paraId="015417E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410</w:t>
            </w:r>
          </w:p>
        </w:tc>
        <w:tc>
          <w:tcPr>
            <w:tcW w:w="269" w:type="pct"/>
            <w:noWrap/>
            <w:tcMar>
              <w:top w:w="57" w:type="dxa"/>
              <w:bottom w:w="85" w:type="dxa"/>
            </w:tcMar>
            <w:hideMark/>
          </w:tcPr>
          <w:p w14:paraId="12251C2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412</w:t>
            </w:r>
          </w:p>
        </w:tc>
        <w:tc>
          <w:tcPr>
            <w:tcW w:w="270" w:type="pct"/>
            <w:noWrap/>
            <w:tcMar>
              <w:top w:w="57" w:type="dxa"/>
              <w:bottom w:w="85" w:type="dxa"/>
            </w:tcMar>
            <w:hideMark/>
          </w:tcPr>
          <w:p w14:paraId="34B6095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383</w:t>
            </w:r>
          </w:p>
        </w:tc>
        <w:tc>
          <w:tcPr>
            <w:tcW w:w="270" w:type="pct"/>
            <w:noWrap/>
            <w:tcMar>
              <w:top w:w="57" w:type="dxa"/>
              <w:bottom w:w="85" w:type="dxa"/>
            </w:tcMar>
            <w:hideMark/>
          </w:tcPr>
          <w:p w14:paraId="4690452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358</w:t>
            </w:r>
          </w:p>
        </w:tc>
        <w:tc>
          <w:tcPr>
            <w:tcW w:w="270" w:type="pct"/>
            <w:noWrap/>
            <w:tcMar>
              <w:top w:w="57" w:type="dxa"/>
              <w:bottom w:w="85" w:type="dxa"/>
            </w:tcMar>
            <w:hideMark/>
          </w:tcPr>
          <w:p w14:paraId="27B9A76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487</w:t>
            </w:r>
          </w:p>
        </w:tc>
        <w:tc>
          <w:tcPr>
            <w:tcW w:w="270" w:type="pct"/>
            <w:noWrap/>
            <w:tcMar>
              <w:top w:w="57" w:type="dxa"/>
              <w:bottom w:w="85" w:type="dxa"/>
            </w:tcMar>
            <w:hideMark/>
          </w:tcPr>
          <w:p w14:paraId="1857B51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406</w:t>
            </w:r>
          </w:p>
        </w:tc>
        <w:tc>
          <w:tcPr>
            <w:tcW w:w="270" w:type="pct"/>
            <w:noWrap/>
            <w:tcMar>
              <w:top w:w="57" w:type="dxa"/>
              <w:bottom w:w="85" w:type="dxa"/>
            </w:tcMar>
            <w:hideMark/>
          </w:tcPr>
          <w:p w14:paraId="77CB26A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579</w:t>
            </w:r>
          </w:p>
        </w:tc>
        <w:tc>
          <w:tcPr>
            <w:tcW w:w="268" w:type="pct"/>
            <w:noWrap/>
            <w:tcMar>
              <w:top w:w="57" w:type="dxa"/>
              <w:bottom w:w="85" w:type="dxa"/>
            </w:tcMar>
            <w:hideMark/>
          </w:tcPr>
          <w:p w14:paraId="47975CD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550</w:t>
            </w:r>
          </w:p>
        </w:tc>
      </w:tr>
      <w:tr w:rsidR="007C7312" w:rsidRPr="007C7312" w14:paraId="590D23DC"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9041284" w14:textId="77777777" w:rsidR="007C7312" w:rsidRPr="007C7312" w:rsidRDefault="007C7312" w:rsidP="007C7312">
            <w:pPr>
              <w:pStyle w:val="TableText"/>
              <w:rPr>
                <w:sz w:val="18"/>
                <w:szCs w:val="18"/>
              </w:rPr>
            </w:pPr>
            <w:r w:rsidRPr="007C7312">
              <w:rPr>
                <w:sz w:val="18"/>
                <w:szCs w:val="18"/>
              </w:rPr>
              <w:t>Ta</w:t>
            </w:r>
          </w:p>
        </w:tc>
        <w:tc>
          <w:tcPr>
            <w:tcW w:w="308" w:type="pct"/>
            <w:noWrap/>
            <w:tcMar>
              <w:top w:w="57" w:type="dxa"/>
              <w:bottom w:w="85" w:type="dxa"/>
            </w:tcMar>
            <w:hideMark/>
          </w:tcPr>
          <w:p w14:paraId="5C473BF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3D4C07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0.009</w:t>
            </w:r>
          </w:p>
        </w:tc>
        <w:tc>
          <w:tcPr>
            <w:tcW w:w="269" w:type="pct"/>
            <w:noWrap/>
            <w:tcMar>
              <w:top w:w="57" w:type="dxa"/>
              <w:bottom w:w="85" w:type="dxa"/>
            </w:tcMar>
            <w:hideMark/>
          </w:tcPr>
          <w:p w14:paraId="03E926A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227C5A5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&lt;0.0026</w:t>
            </w:r>
          </w:p>
        </w:tc>
        <w:tc>
          <w:tcPr>
            <w:tcW w:w="269" w:type="pct"/>
            <w:noWrap/>
            <w:tcMar>
              <w:top w:w="57" w:type="dxa"/>
              <w:bottom w:w="85" w:type="dxa"/>
            </w:tcMar>
            <w:hideMark/>
          </w:tcPr>
          <w:p w14:paraId="17A3742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&lt;0.0026</w:t>
            </w:r>
          </w:p>
        </w:tc>
        <w:tc>
          <w:tcPr>
            <w:tcW w:w="269" w:type="pct"/>
            <w:noWrap/>
            <w:tcMar>
              <w:top w:w="57" w:type="dxa"/>
              <w:bottom w:w="85" w:type="dxa"/>
            </w:tcMar>
            <w:hideMark/>
          </w:tcPr>
          <w:p w14:paraId="74AB07B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&lt;0.0026</w:t>
            </w:r>
          </w:p>
        </w:tc>
        <w:tc>
          <w:tcPr>
            <w:tcW w:w="269" w:type="pct"/>
            <w:noWrap/>
            <w:tcMar>
              <w:top w:w="57" w:type="dxa"/>
              <w:bottom w:w="85" w:type="dxa"/>
            </w:tcMar>
            <w:hideMark/>
          </w:tcPr>
          <w:p w14:paraId="6054606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&lt;0.0026</w:t>
            </w:r>
          </w:p>
        </w:tc>
        <w:tc>
          <w:tcPr>
            <w:tcW w:w="269" w:type="pct"/>
            <w:noWrap/>
            <w:tcMar>
              <w:top w:w="57" w:type="dxa"/>
              <w:bottom w:w="85" w:type="dxa"/>
            </w:tcMar>
            <w:hideMark/>
          </w:tcPr>
          <w:p w14:paraId="2004518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&lt;0.0026</w:t>
            </w:r>
          </w:p>
        </w:tc>
        <w:tc>
          <w:tcPr>
            <w:tcW w:w="269" w:type="pct"/>
            <w:noWrap/>
            <w:tcMar>
              <w:top w:w="57" w:type="dxa"/>
              <w:bottom w:w="85" w:type="dxa"/>
            </w:tcMar>
            <w:hideMark/>
          </w:tcPr>
          <w:p w14:paraId="60B85B4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&lt;0.0026</w:t>
            </w:r>
          </w:p>
        </w:tc>
        <w:tc>
          <w:tcPr>
            <w:tcW w:w="269" w:type="pct"/>
            <w:noWrap/>
            <w:tcMar>
              <w:top w:w="57" w:type="dxa"/>
              <w:bottom w:w="85" w:type="dxa"/>
            </w:tcMar>
            <w:hideMark/>
          </w:tcPr>
          <w:p w14:paraId="1B932F6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&lt;0.0026</w:t>
            </w:r>
          </w:p>
        </w:tc>
        <w:tc>
          <w:tcPr>
            <w:tcW w:w="269" w:type="pct"/>
            <w:noWrap/>
            <w:tcMar>
              <w:top w:w="57" w:type="dxa"/>
              <w:bottom w:w="85" w:type="dxa"/>
            </w:tcMar>
            <w:hideMark/>
          </w:tcPr>
          <w:p w14:paraId="788D5BA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&lt;0.0026</w:t>
            </w:r>
          </w:p>
        </w:tc>
        <w:tc>
          <w:tcPr>
            <w:tcW w:w="270" w:type="pct"/>
            <w:noWrap/>
            <w:tcMar>
              <w:top w:w="57" w:type="dxa"/>
              <w:bottom w:w="85" w:type="dxa"/>
            </w:tcMar>
            <w:hideMark/>
          </w:tcPr>
          <w:p w14:paraId="6200FC9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0.015</w:t>
            </w:r>
          </w:p>
        </w:tc>
        <w:tc>
          <w:tcPr>
            <w:tcW w:w="270" w:type="pct"/>
            <w:noWrap/>
            <w:tcMar>
              <w:top w:w="57" w:type="dxa"/>
              <w:bottom w:w="85" w:type="dxa"/>
            </w:tcMar>
            <w:hideMark/>
          </w:tcPr>
          <w:p w14:paraId="5AE7033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270" w:type="pct"/>
            <w:noWrap/>
            <w:tcMar>
              <w:top w:w="57" w:type="dxa"/>
              <w:bottom w:w="85" w:type="dxa"/>
            </w:tcMar>
            <w:hideMark/>
          </w:tcPr>
          <w:p w14:paraId="6B74724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0.004</w:t>
            </w:r>
          </w:p>
        </w:tc>
        <w:tc>
          <w:tcPr>
            <w:tcW w:w="270" w:type="pct"/>
            <w:noWrap/>
            <w:tcMar>
              <w:top w:w="57" w:type="dxa"/>
              <w:bottom w:w="85" w:type="dxa"/>
            </w:tcMar>
            <w:hideMark/>
          </w:tcPr>
          <w:p w14:paraId="6D5131A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0.006</w:t>
            </w:r>
          </w:p>
        </w:tc>
        <w:tc>
          <w:tcPr>
            <w:tcW w:w="270" w:type="pct"/>
            <w:noWrap/>
            <w:tcMar>
              <w:top w:w="57" w:type="dxa"/>
              <w:bottom w:w="85" w:type="dxa"/>
            </w:tcMar>
            <w:hideMark/>
          </w:tcPr>
          <w:p w14:paraId="5EEB03D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0.003</w:t>
            </w:r>
          </w:p>
        </w:tc>
        <w:tc>
          <w:tcPr>
            <w:tcW w:w="268" w:type="pct"/>
            <w:noWrap/>
            <w:tcMar>
              <w:top w:w="57" w:type="dxa"/>
              <w:bottom w:w="85" w:type="dxa"/>
            </w:tcMar>
            <w:hideMark/>
          </w:tcPr>
          <w:p w14:paraId="78FE90F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&lt;0.0026</w:t>
            </w:r>
          </w:p>
        </w:tc>
      </w:tr>
      <w:tr w:rsidR="007C7312" w:rsidRPr="007C7312" w14:paraId="28A23E98"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825829D" w14:textId="77777777" w:rsidR="007C7312" w:rsidRPr="007C7312" w:rsidRDefault="007C7312" w:rsidP="007C7312">
            <w:pPr>
              <w:pStyle w:val="TableText"/>
              <w:rPr>
                <w:sz w:val="18"/>
                <w:szCs w:val="18"/>
              </w:rPr>
            </w:pPr>
            <w:r w:rsidRPr="007C7312">
              <w:rPr>
                <w:sz w:val="18"/>
                <w:szCs w:val="18"/>
              </w:rPr>
              <w:t>Tb</w:t>
            </w:r>
          </w:p>
        </w:tc>
        <w:tc>
          <w:tcPr>
            <w:tcW w:w="308" w:type="pct"/>
            <w:noWrap/>
            <w:tcMar>
              <w:top w:w="57" w:type="dxa"/>
              <w:bottom w:w="85" w:type="dxa"/>
            </w:tcMar>
            <w:hideMark/>
          </w:tcPr>
          <w:p w14:paraId="0210BD1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5733F9F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00088EC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635A85A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22C5CF8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9B650B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0242856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D05420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5DC2A61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0F6A9CE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0811BD2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2B936C3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51AA95E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184498C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1AA6D5E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0D69BCB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c>
          <w:tcPr>
            <w:tcW w:w="268" w:type="pct"/>
            <w:noWrap/>
            <w:tcMar>
              <w:top w:w="57" w:type="dxa"/>
              <w:bottom w:w="85" w:type="dxa"/>
            </w:tcMar>
            <w:hideMark/>
          </w:tcPr>
          <w:p w14:paraId="2C7892B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&lt;0.01</w:t>
            </w:r>
          </w:p>
        </w:tc>
      </w:tr>
      <w:tr w:rsidR="007C7312" w:rsidRPr="007C7312" w14:paraId="74823CF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3481034" w14:textId="77777777" w:rsidR="007C7312" w:rsidRPr="007C7312" w:rsidRDefault="007C7312" w:rsidP="007C7312">
            <w:pPr>
              <w:pStyle w:val="TableText"/>
              <w:rPr>
                <w:sz w:val="18"/>
                <w:szCs w:val="18"/>
              </w:rPr>
            </w:pPr>
            <w:r w:rsidRPr="007C7312">
              <w:rPr>
                <w:sz w:val="18"/>
                <w:szCs w:val="18"/>
              </w:rPr>
              <w:lastRenderedPageBreak/>
              <w:t>Te</w:t>
            </w:r>
          </w:p>
        </w:tc>
        <w:tc>
          <w:tcPr>
            <w:tcW w:w="308" w:type="pct"/>
            <w:noWrap/>
            <w:tcMar>
              <w:top w:w="57" w:type="dxa"/>
              <w:bottom w:w="85" w:type="dxa"/>
            </w:tcMar>
            <w:hideMark/>
          </w:tcPr>
          <w:p w14:paraId="2EA2839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2B9E221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0.041</w:t>
            </w:r>
          </w:p>
        </w:tc>
        <w:tc>
          <w:tcPr>
            <w:tcW w:w="269" w:type="pct"/>
            <w:noWrap/>
            <w:tcMar>
              <w:top w:w="57" w:type="dxa"/>
              <w:bottom w:w="85" w:type="dxa"/>
            </w:tcMar>
            <w:hideMark/>
          </w:tcPr>
          <w:p w14:paraId="6C8E08E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FF90D4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307FBBB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2F50D0D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A68A9E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0.092</w:t>
            </w:r>
          </w:p>
        </w:tc>
        <w:tc>
          <w:tcPr>
            <w:tcW w:w="269" w:type="pct"/>
            <w:noWrap/>
            <w:tcMar>
              <w:top w:w="57" w:type="dxa"/>
              <w:bottom w:w="85" w:type="dxa"/>
            </w:tcMar>
            <w:hideMark/>
          </w:tcPr>
          <w:p w14:paraId="2C4A44E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3841364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38CCAAD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EC2106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15FB4E2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0.048</w:t>
            </w:r>
          </w:p>
        </w:tc>
        <w:tc>
          <w:tcPr>
            <w:tcW w:w="270" w:type="pct"/>
            <w:noWrap/>
            <w:tcMar>
              <w:top w:w="57" w:type="dxa"/>
              <w:bottom w:w="85" w:type="dxa"/>
            </w:tcMar>
            <w:hideMark/>
          </w:tcPr>
          <w:p w14:paraId="64F1094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0DFCBE1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3415F43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4945C23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8" w:type="pct"/>
            <w:noWrap/>
            <w:tcMar>
              <w:top w:w="57" w:type="dxa"/>
              <w:bottom w:w="85" w:type="dxa"/>
            </w:tcMar>
            <w:hideMark/>
          </w:tcPr>
          <w:p w14:paraId="143947C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r>
      <w:tr w:rsidR="007C7312" w:rsidRPr="007C7312" w14:paraId="27E0B069"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43696349" w14:textId="77777777" w:rsidR="007C7312" w:rsidRPr="007C7312" w:rsidRDefault="007C7312" w:rsidP="007C7312">
            <w:pPr>
              <w:pStyle w:val="TableText"/>
              <w:rPr>
                <w:sz w:val="18"/>
                <w:szCs w:val="18"/>
              </w:rPr>
            </w:pPr>
            <w:r w:rsidRPr="007C7312">
              <w:rPr>
                <w:sz w:val="18"/>
                <w:szCs w:val="18"/>
              </w:rPr>
              <w:t>Th</w:t>
            </w:r>
          </w:p>
        </w:tc>
        <w:tc>
          <w:tcPr>
            <w:tcW w:w="308" w:type="pct"/>
            <w:noWrap/>
            <w:tcMar>
              <w:top w:w="57" w:type="dxa"/>
              <w:bottom w:w="85" w:type="dxa"/>
            </w:tcMar>
            <w:hideMark/>
          </w:tcPr>
          <w:p w14:paraId="3D12D11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15EC5CF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0.037</w:t>
            </w:r>
          </w:p>
        </w:tc>
        <w:tc>
          <w:tcPr>
            <w:tcW w:w="269" w:type="pct"/>
            <w:noWrap/>
            <w:tcMar>
              <w:top w:w="57" w:type="dxa"/>
              <w:bottom w:w="85" w:type="dxa"/>
            </w:tcMar>
            <w:hideMark/>
          </w:tcPr>
          <w:p w14:paraId="27B6272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0.051</w:t>
            </w:r>
          </w:p>
        </w:tc>
        <w:tc>
          <w:tcPr>
            <w:tcW w:w="269" w:type="pct"/>
            <w:noWrap/>
            <w:tcMar>
              <w:top w:w="57" w:type="dxa"/>
              <w:bottom w:w="85" w:type="dxa"/>
            </w:tcMar>
            <w:hideMark/>
          </w:tcPr>
          <w:p w14:paraId="1208ACF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0.007</w:t>
            </w:r>
          </w:p>
        </w:tc>
        <w:tc>
          <w:tcPr>
            <w:tcW w:w="269" w:type="pct"/>
            <w:noWrap/>
            <w:tcMar>
              <w:top w:w="57" w:type="dxa"/>
              <w:bottom w:w="85" w:type="dxa"/>
            </w:tcMar>
            <w:hideMark/>
          </w:tcPr>
          <w:p w14:paraId="71E0DA4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0.11</w:t>
            </w:r>
          </w:p>
        </w:tc>
        <w:tc>
          <w:tcPr>
            <w:tcW w:w="269" w:type="pct"/>
            <w:noWrap/>
            <w:tcMar>
              <w:top w:w="57" w:type="dxa"/>
              <w:bottom w:w="85" w:type="dxa"/>
            </w:tcMar>
            <w:hideMark/>
          </w:tcPr>
          <w:p w14:paraId="5A23698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w:t>
            </w:r>
          </w:p>
        </w:tc>
        <w:tc>
          <w:tcPr>
            <w:tcW w:w="269" w:type="pct"/>
            <w:noWrap/>
            <w:tcMar>
              <w:top w:w="57" w:type="dxa"/>
              <w:bottom w:w="85" w:type="dxa"/>
            </w:tcMar>
            <w:hideMark/>
          </w:tcPr>
          <w:p w14:paraId="1B944AA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230147C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w:t>
            </w:r>
          </w:p>
        </w:tc>
        <w:tc>
          <w:tcPr>
            <w:tcW w:w="269" w:type="pct"/>
            <w:noWrap/>
            <w:tcMar>
              <w:top w:w="57" w:type="dxa"/>
              <w:bottom w:w="85" w:type="dxa"/>
            </w:tcMar>
            <w:hideMark/>
          </w:tcPr>
          <w:p w14:paraId="032C80D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5D571A6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w:t>
            </w:r>
          </w:p>
        </w:tc>
        <w:tc>
          <w:tcPr>
            <w:tcW w:w="269" w:type="pct"/>
            <w:noWrap/>
            <w:tcMar>
              <w:top w:w="57" w:type="dxa"/>
              <w:bottom w:w="85" w:type="dxa"/>
            </w:tcMar>
            <w:hideMark/>
          </w:tcPr>
          <w:p w14:paraId="719DF0D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w:t>
            </w:r>
          </w:p>
        </w:tc>
        <w:tc>
          <w:tcPr>
            <w:tcW w:w="270" w:type="pct"/>
            <w:noWrap/>
            <w:tcMar>
              <w:top w:w="57" w:type="dxa"/>
              <w:bottom w:w="85" w:type="dxa"/>
            </w:tcMar>
            <w:hideMark/>
          </w:tcPr>
          <w:p w14:paraId="532E254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0.032</w:t>
            </w:r>
          </w:p>
        </w:tc>
        <w:tc>
          <w:tcPr>
            <w:tcW w:w="270" w:type="pct"/>
            <w:noWrap/>
            <w:tcMar>
              <w:top w:w="57" w:type="dxa"/>
              <w:bottom w:w="85" w:type="dxa"/>
            </w:tcMar>
            <w:hideMark/>
          </w:tcPr>
          <w:p w14:paraId="2C58EA4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0.015</w:t>
            </w:r>
          </w:p>
        </w:tc>
        <w:tc>
          <w:tcPr>
            <w:tcW w:w="270" w:type="pct"/>
            <w:noWrap/>
            <w:tcMar>
              <w:top w:w="57" w:type="dxa"/>
              <w:bottom w:w="85" w:type="dxa"/>
            </w:tcMar>
            <w:hideMark/>
          </w:tcPr>
          <w:p w14:paraId="6A20D60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0.006</w:t>
            </w:r>
          </w:p>
        </w:tc>
        <w:tc>
          <w:tcPr>
            <w:tcW w:w="270" w:type="pct"/>
            <w:noWrap/>
            <w:tcMar>
              <w:top w:w="57" w:type="dxa"/>
              <w:bottom w:w="85" w:type="dxa"/>
            </w:tcMar>
            <w:hideMark/>
          </w:tcPr>
          <w:p w14:paraId="08BF866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0.03</w:t>
            </w:r>
          </w:p>
        </w:tc>
        <w:tc>
          <w:tcPr>
            <w:tcW w:w="270" w:type="pct"/>
            <w:noWrap/>
            <w:tcMar>
              <w:top w:w="57" w:type="dxa"/>
              <w:bottom w:w="85" w:type="dxa"/>
            </w:tcMar>
            <w:hideMark/>
          </w:tcPr>
          <w:p w14:paraId="3694490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w:t>
            </w:r>
          </w:p>
        </w:tc>
        <w:tc>
          <w:tcPr>
            <w:tcW w:w="268" w:type="pct"/>
            <w:noWrap/>
            <w:tcMar>
              <w:top w:w="57" w:type="dxa"/>
              <w:bottom w:w="85" w:type="dxa"/>
            </w:tcMar>
            <w:hideMark/>
          </w:tcPr>
          <w:p w14:paraId="71C1838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&lt;0.003</w:t>
            </w:r>
          </w:p>
        </w:tc>
      </w:tr>
      <w:tr w:rsidR="007C7312" w:rsidRPr="007C7312" w14:paraId="715F19F8"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1DC6D1B" w14:textId="77777777" w:rsidR="007C7312" w:rsidRPr="007C7312" w:rsidRDefault="007C7312" w:rsidP="007C7312">
            <w:pPr>
              <w:pStyle w:val="TableText"/>
              <w:rPr>
                <w:sz w:val="18"/>
                <w:szCs w:val="18"/>
              </w:rPr>
            </w:pPr>
            <w:r w:rsidRPr="007C7312">
              <w:rPr>
                <w:sz w:val="18"/>
                <w:szCs w:val="18"/>
              </w:rPr>
              <w:t>Tl</w:t>
            </w:r>
          </w:p>
        </w:tc>
        <w:tc>
          <w:tcPr>
            <w:tcW w:w="308" w:type="pct"/>
            <w:noWrap/>
            <w:tcMar>
              <w:top w:w="57" w:type="dxa"/>
              <w:bottom w:w="85" w:type="dxa"/>
            </w:tcMar>
            <w:hideMark/>
          </w:tcPr>
          <w:p w14:paraId="3052912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6A97780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4FE4B63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0.002</w:t>
            </w:r>
          </w:p>
        </w:tc>
        <w:tc>
          <w:tcPr>
            <w:tcW w:w="269" w:type="pct"/>
            <w:noWrap/>
            <w:tcMar>
              <w:top w:w="57" w:type="dxa"/>
              <w:bottom w:w="85" w:type="dxa"/>
            </w:tcMar>
            <w:hideMark/>
          </w:tcPr>
          <w:p w14:paraId="142EC6E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0.007</w:t>
            </w:r>
          </w:p>
        </w:tc>
        <w:tc>
          <w:tcPr>
            <w:tcW w:w="269" w:type="pct"/>
            <w:noWrap/>
            <w:tcMar>
              <w:top w:w="57" w:type="dxa"/>
              <w:bottom w:w="85" w:type="dxa"/>
            </w:tcMar>
            <w:hideMark/>
          </w:tcPr>
          <w:p w14:paraId="61924A5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69" w:type="pct"/>
            <w:noWrap/>
            <w:tcMar>
              <w:top w:w="57" w:type="dxa"/>
              <w:bottom w:w="85" w:type="dxa"/>
            </w:tcMar>
            <w:hideMark/>
          </w:tcPr>
          <w:p w14:paraId="443BAA9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0.002</w:t>
            </w:r>
          </w:p>
        </w:tc>
        <w:tc>
          <w:tcPr>
            <w:tcW w:w="269" w:type="pct"/>
            <w:noWrap/>
            <w:tcMar>
              <w:top w:w="57" w:type="dxa"/>
              <w:bottom w:w="85" w:type="dxa"/>
            </w:tcMar>
            <w:hideMark/>
          </w:tcPr>
          <w:p w14:paraId="400BAC9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69" w:type="pct"/>
            <w:noWrap/>
            <w:tcMar>
              <w:top w:w="57" w:type="dxa"/>
              <w:bottom w:w="85" w:type="dxa"/>
            </w:tcMar>
            <w:hideMark/>
          </w:tcPr>
          <w:p w14:paraId="1AE9A30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69" w:type="pct"/>
            <w:noWrap/>
            <w:tcMar>
              <w:top w:w="57" w:type="dxa"/>
              <w:bottom w:w="85" w:type="dxa"/>
            </w:tcMar>
            <w:hideMark/>
          </w:tcPr>
          <w:p w14:paraId="102032E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0.003</w:t>
            </w:r>
          </w:p>
        </w:tc>
        <w:tc>
          <w:tcPr>
            <w:tcW w:w="269" w:type="pct"/>
            <w:noWrap/>
            <w:tcMar>
              <w:top w:w="57" w:type="dxa"/>
              <w:bottom w:w="85" w:type="dxa"/>
            </w:tcMar>
            <w:hideMark/>
          </w:tcPr>
          <w:p w14:paraId="3E4D052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69" w:type="pct"/>
            <w:noWrap/>
            <w:tcMar>
              <w:top w:w="57" w:type="dxa"/>
              <w:bottom w:w="85" w:type="dxa"/>
            </w:tcMar>
            <w:hideMark/>
          </w:tcPr>
          <w:p w14:paraId="2BCBAF7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70" w:type="pct"/>
            <w:noWrap/>
            <w:tcMar>
              <w:top w:w="57" w:type="dxa"/>
              <w:bottom w:w="85" w:type="dxa"/>
            </w:tcMar>
            <w:hideMark/>
          </w:tcPr>
          <w:p w14:paraId="401648B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0.004</w:t>
            </w:r>
          </w:p>
        </w:tc>
        <w:tc>
          <w:tcPr>
            <w:tcW w:w="270" w:type="pct"/>
            <w:noWrap/>
            <w:tcMar>
              <w:top w:w="57" w:type="dxa"/>
              <w:bottom w:w="85" w:type="dxa"/>
            </w:tcMar>
            <w:hideMark/>
          </w:tcPr>
          <w:p w14:paraId="31F02C9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70" w:type="pct"/>
            <w:noWrap/>
            <w:tcMar>
              <w:top w:w="57" w:type="dxa"/>
              <w:bottom w:w="85" w:type="dxa"/>
            </w:tcMar>
            <w:hideMark/>
          </w:tcPr>
          <w:p w14:paraId="65EC22E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70" w:type="pct"/>
            <w:noWrap/>
            <w:tcMar>
              <w:top w:w="57" w:type="dxa"/>
              <w:bottom w:w="85" w:type="dxa"/>
            </w:tcMar>
            <w:hideMark/>
          </w:tcPr>
          <w:p w14:paraId="2F02F32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70" w:type="pct"/>
            <w:noWrap/>
            <w:tcMar>
              <w:top w:w="57" w:type="dxa"/>
              <w:bottom w:w="85" w:type="dxa"/>
            </w:tcMar>
            <w:hideMark/>
          </w:tcPr>
          <w:p w14:paraId="1F36B16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c>
          <w:tcPr>
            <w:tcW w:w="268" w:type="pct"/>
            <w:noWrap/>
            <w:tcMar>
              <w:top w:w="57" w:type="dxa"/>
              <w:bottom w:w="85" w:type="dxa"/>
            </w:tcMar>
            <w:hideMark/>
          </w:tcPr>
          <w:p w14:paraId="103F8F0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&lt;0.0018</w:t>
            </w:r>
          </w:p>
        </w:tc>
      </w:tr>
      <w:tr w:rsidR="007C7312" w:rsidRPr="007C7312" w14:paraId="5EF45A4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87426CB" w14:textId="77777777" w:rsidR="007C7312" w:rsidRPr="007C7312" w:rsidRDefault="007C7312" w:rsidP="007C7312">
            <w:pPr>
              <w:pStyle w:val="TableText"/>
              <w:rPr>
                <w:sz w:val="18"/>
                <w:szCs w:val="18"/>
              </w:rPr>
            </w:pPr>
            <w:r w:rsidRPr="007C7312">
              <w:rPr>
                <w:sz w:val="18"/>
                <w:szCs w:val="18"/>
              </w:rPr>
              <w:t>Tm</w:t>
            </w:r>
          </w:p>
        </w:tc>
        <w:tc>
          <w:tcPr>
            <w:tcW w:w="308" w:type="pct"/>
            <w:noWrap/>
            <w:tcMar>
              <w:top w:w="57" w:type="dxa"/>
              <w:bottom w:w="85" w:type="dxa"/>
            </w:tcMar>
            <w:hideMark/>
          </w:tcPr>
          <w:p w14:paraId="4B01229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0598194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0.0005</w:t>
            </w:r>
          </w:p>
        </w:tc>
        <w:tc>
          <w:tcPr>
            <w:tcW w:w="269" w:type="pct"/>
            <w:noWrap/>
            <w:tcMar>
              <w:top w:w="57" w:type="dxa"/>
              <w:bottom w:w="85" w:type="dxa"/>
            </w:tcMar>
            <w:hideMark/>
          </w:tcPr>
          <w:p w14:paraId="370F65C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0.0005</w:t>
            </w:r>
          </w:p>
        </w:tc>
        <w:tc>
          <w:tcPr>
            <w:tcW w:w="269" w:type="pct"/>
            <w:noWrap/>
            <w:tcMar>
              <w:top w:w="57" w:type="dxa"/>
              <w:bottom w:w="85" w:type="dxa"/>
            </w:tcMar>
            <w:hideMark/>
          </w:tcPr>
          <w:p w14:paraId="64C0761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0.0009</w:t>
            </w:r>
          </w:p>
        </w:tc>
        <w:tc>
          <w:tcPr>
            <w:tcW w:w="269" w:type="pct"/>
            <w:noWrap/>
            <w:tcMar>
              <w:top w:w="57" w:type="dxa"/>
              <w:bottom w:w="85" w:type="dxa"/>
            </w:tcMar>
            <w:hideMark/>
          </w:tcPr>
          <w:p w14:paraId="467EE7F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0.0003</w:t>
            </w:r>
          </w:p>
        </w:tc>
        <w:tc>
          <w:tcPr>
            <w:tcW w:w="269" w:type="pct"/>
            <w:noWrap/>
            <w:tcMar>
              <w:top w:w="57" w:type="dxa"/>
              <w:bottom w:w="85" w:type="dxa"/>
            </w:tcMar>
            <w:hideMark/>
          </w:tcPr>
          <w:p w14:paraId="0D95842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&lt;0.0001</w:t>
            </w:r>
          </w:p>
        </w:tc>
        <w:tc>
          <w:tcPr>
            <w:tcW w:w="269" w:type="pct"/>
            <w:noWrap/>
            <w:tcMar>
              <w:top w:w="57" w:type="dxa"/>
              <w:bottom w:w="85" w:type="dxa"/>
            </w:tcMar>
            <w:hideMark/>
          </w:tcPr>
          <w:p w14:paraId="3BFBF0C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0.0005</w:t>
            </w:r>
          </w:p>
        </w:tc>
        <w:tc>
          <w:tcPr>
            <w:tcW w:w="269" w:type="pct"/>
            <w:noWrap/>
            <w:tcMar>
              <w:top w:w="57" w:type="dxa"/>
              <w:bottom w:w="85" w:type="dxa"/>
            </w:tcMar>
            <w:hideMark/>
          </w:tcPr>
          <w:p w14:paraId="4B512B5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0.0003</w:t>
            </w:r>
          </w:p>
        </w:tc>
        <w:tc>
          <w:tcPr>
            <w:tcW w:w="269" w:type="pct"/>
            <w:noWrap/>
            <w:tcMar>
              <w:top w:w="57" w:type="dxa"/>
              <w:bottom w:w="85" w:type="dxa"/>
            </w:tcMar>
            <w:hideMark/>
          </w:tcPr>
          <w:p w14:paraId="03F82D5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&lt;0.0001</w:t>
            </w:r>
          </w:p>
        </w:tc>
        <w:tc>
          <w:tcPr>
            <w:tcW w:w="269" w:type="pct"/>
            <w:noWrap/>
            <w:tcMar>
              <w:top w:w="57" w:type="dxa"/>
              <w:bottom w:w="85" w:type="dxa"/>
            </w:tcMar>
            <w:hideMark/>
          </w:tcPr>
          <w:p w14:paraId="62EFB40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0.0001</w:t>
            </w:r>
          </w:p>
        </w:tc>
        <w:tc>
          <w:tcPr>
            <w:tcW w:w="269" w:type="pct"/>
            <w:noWrap/>
            <w:tcMar>
              <w:top w:w="57" w:type="dxa"/>
              <w:bottom w:w="85" w:type="dxa"/>
            </w:tcMar>
            <w:hideMark/>
          </w:tcPr>
          <w:p w14:paraId="20D93E9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&lt;0.0001</w:t>
            </w:r>
          </w:p>
        </w:tc>
        <w:tc>
          <w:tcPr>
            <w:tcW w:w="270" w:type="pct"/>
            <w:noWrap/>
            <w:tcMar>
              <w:top w:w="57" w:type="dxa"/>
              <w:bottom w:w="85" w:type="dxa"/>
            </w:tcMar>
            <w:hideMark/>
          </w:tcPr>
          <w:p w14:paraId="4942F17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0.0002</w:t>
            </w:r>
          </w:p>
        </w:tc>
        <w:tc>
          <w:tcPr>
            <w:tcW w:w="270" w:type="pct"/>
            <w:noWrap/>
            <w:tcMar>
              <w:top w:w="57" w:type="dxa"/>
              <w:bottom w:w="85" w:type="dxa"/>
            </w:tcMar>
            <w:hideMark/>
          </w:tcPr>
          <w:p w14:paraId="2836F89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&lt;0.0001</w:t>
            </w:r>
          </w:p>
        </w:tc>
        <w:tc>
          <w:tcPr>
            <w:tcW w:w="270" w:type="pct"/>
            <w:noWrap/>
            <w:tcMar>
              <w:top w:w="57" w:type="dxa"/>
              <w:bottom w:w="85" w:type="dxa"/>
            </w:tcMar>
            <w:hideMark/>
          </w:tcPr>
          <w:p w14:paraId="5FEB8AD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0.0004</w:t>
            </w:r>
          </w:p>
        </w:tc>
        <w:tc>
          <w:tcPr>
            <w:tcW w:w="270" w:type="pct"/>
            <w:noWrap/>
            <w:tcMar>
              <w:top w:w="57" w:type="dxa"/>
              <w:bottom w:w="85" w:type="dxa"/>
            </w:tcMar>
            <w:hideMark/>
          </w:tcPr>
          <w:p w14:paraId="6A39B5E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&lt;0.0001</w:t>
            </w:r>
          </w:p>
        </w:tc>
        <w:tc>
          <w:tcPr>
            <w:tcW w:w="270" w:type="pct"/>
            <w:noWrap/>
            <w:tcMar>
              <w:top w:w="57" w:type="dxa"/>
              <w:bottom w:w="85" w:type="dxa"/>
            </w:tcMar>
            <w:hideMark/>
          </w:tcPr>
          <w:p w14:paraId="4304B61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0.0002</w:t>
            </w:r>
          </w:p>
        </w:tc>
        <w:tc>
          <w:tcPr>
            <w:tcW w:w="268" w:type="pct"/>
            <w:noWrap/>
            <w:tcMar>
              <w:top w:w="57" w:type="dxa"/>
              <w:bottom w:w="85" w:type="dxa"/>
            </w:tcMar>
            <w:hideMark/>
          </w:tcPr>
          <w:p w14:paraId="26CB43C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&lt;0.0001</w:t>
            </w:r>
          </w:p>
        </w:tc>
      </w:tr>
      <w:tr w:rsidR="007C7312" w:rsidRPr="007C7312" w14:paraId="1AD40361"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5F380A9E" w14:textId="77777777" w:rsidR="007C7312" w:rsidRPr="007C7312" w:rsidRDefault="007C7312" w:rsidP="007C7312">
            <w:pPr>
              <w:pStyle w:val="TableText"/>
              <w:rPr>
                <w:sz w:val="18"/>
                <w:szCs w:val="18"/>
              </w:rPr>
            </w:pPr>
            <w:r w:rsidRPr="007C7312">
              <w:rPr>
                <w:sz w:val="18"/>
                <w:szCs w:val="18"/>
              </w:rPr>
              <w:t>U</w:t>
            </w:r>
          </w:p>
        </w:tc>
        <w:tc>
          <w:tcPr>
            <w:tcW w:w="308" w:type="pct"/>
            <w:noWrap/>
            <w:tcMar>
              <w:top w:w="57" w:type="dxa"/>
              <w:bottom w:w="85" w:type="dxa"/>
            </w:tcMar>
            <w:hideMark/>
          </w:tcPr>
          <w:p w14:paraId="03FC2B6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C1A371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0.50</w:t>
            </w:r>
          </w:p>
        </w:tc>
        <w:tc>
          <w:tcPr>
            <w:tcW w:w="269" w:type="pct"/>
            <w:noWrap/>
            <w:tcMar>
              <w:top w:w="57" w:type="dxa"/>
              <w:bottom w:w="85" w:type="dxa"/>
            </w:tcMar>
            <w:hideMark/>
          </w:tcPr>
          <w:p w14:paraId="14BFF59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0.21</w:t>
            </w:r>
          </w:p>
        </w:tc>
        <w:tc>
          <w:tcPr>
            <w:tcW w:w="269" w:type="pct"/>
            <w:noWrap/>
            <w:tcMar>
              <w:top w:w="57" w:type="dxa"/>
              <w:bottom w:w="85" w:type="dxa"/>
            </w:tcMar>
            <w:hideMark/>
          </w:tcPr>
          <w:p w14:paraId="233DC7A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9.85</w:t>
            </w:r>
          </w:p>
        </w:tc>
        <w:tc>
          <w:tcPr>
            <w:tcW w:w="269" w:type="pct"/>
            <w:noWrap/>
            <w:tcMar>
              <w:top w:w="57" w:type="dxa"/>
              <w:bottom w:w="85" w:type="dxa"/>
            </w:tcMar>
            <w:hideMark/>
          </w:tcPr>
          <w:p w14:paraId="1421EA3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7.98</w:t>
            </w:r>
          </w:p>
        </w:tc>
        <w:tc>
          <w:tcPr>
            <w:tcW w:w="269" w:type="pct"/>
            <w:noWrap/>
            <w:tcMar>
              <w:top w:w="57" w:type="dxa"/>
              <w:bottom w:w="85" w:type="dxa"/>
            </w:tcMar>
            <w:hideMark/>
          </w:tcPr>
          <w:p w14:paraId="742282C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0.72</w:t>
            </w:r>
          </w:p>
        </w:tc>
        <w:tc>
          <w:tcPr>
            <w:tcW w:w="269" w:type="pct"/>
            <w:noWrap/>
            <w:tcMar>
              <w:top w:w="57" w:type="dxa"/>
              <w:bottom w:w="85" w:type="dxa"/>
            </w:tcMar>
            <w:hideMark/>
          </w:tcPr>
          <w:p w14:paraId="6AFF63A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0.77</w:t>
            </w:r>
          </w:p>
        </w:tc>
        <w:tc>
          <w:tcPr>
            <w:tcW w:w="269" w:type="pct"/>
            <w:noWrap/>
            <w:tcMar>
              <w:top w:w="57" w:type="dxa"/>
              <w:bottom w:w="85" w:type="dxa"/>
            </w:tcMar>
            <w:hideMark/>
          </w:tcPr>
          <w:p w14:paraId="629FF92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0.27</w:t>
            </w:r>
          </w:p>
        </w:tc>
        <w:tc>
          <w:tcPr>
            <w:tcW w:w="269" w:type="pct"/>
            <w:noWrap/>
            <w:tcMar>
              <w:top w:w="57" w:type="dxa"/>
              <w:bottom w:w="85" w:type="dxa"/>
            </w:tcMar>
            <w:hideMark/>
          </w:tcPr>
          <w:p w14:paraId="2E27340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0.10</w:t>
            </w:r>
          </w:p>
        </w:tc>
        <w:tc>
          <w:tcPr>
            <w:tcW w:w="269" w:type="pct"/>
            <w:noWrap/>
            <w:tcMar>
              <w:top w:w="57" w:type="dxa"/>
              <w:bottom w:w="85" w:type="dxa"/>
            </w:tcMar>
            <w:hideMark/>
          </w:tcPr>
          <w:p w14:paraId="3102B91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0.15</w:t>
            </w:r>
          </w:p>
        </w:tc>
        <w:tc>
          <w:tcPr>
            <w:tcW w:w="269" w:type="pct"/>
            <w:noWrap/>
            <w:tcMar>
              <w:top w:w="57" w:type="dxa"/>
              <w:bottom w:w="85" w:type="dxa"/>
            </w:tcMar>
            <w:hideMark/>
          </w:tcPr>
          <w:p w14:paraId="50849AE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0.14</w:t>
            </w:r>
          </w:p>
        </w:tc>
        <w:tc>
          <w:tcPr>
            <w:tcW w:w="270" w:type="pct"/>
            <w:noWrap/>
            <w:tcMar>
              <w:top w:w="57" w:type="dxa"/>
              <w:bottom w:w="85" w:type="dxa"/>
            </w:tcMar>
            <w:hideMark/>
          </w:tcPr>
          <w:p w14:paraId="0A38469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0.14</w:t>
            </w:r>
          </w:p>
        </w:tc>
        <w:tc>
          <w:tcPr>
            <w:tcW w:w="270" w:type="pct"/>
            <w:noWrap/>
            <w:tcMar>
              <w:top w:w="57" w:type="dxa"/>
              <w:bottom w:w="85" w:type="dxa"/>
            </w:tcMar>
            <w:hideMark/>
          </w:tcPr>
          <w:p w14:paraId="2BF82C0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0.12</w:t>
            </w:r>
          </w:p>
        </w:tc>
        <w:tc>
          <w:tcPr>
            <w:tcW w:w="270" w:type="pct"/>
            <w:noWrap/>
            <w:tcMar>
              <w:top w:w="57" w:type="dxa"/>
              <w:bottom w:w="85" w:type="dxa"/>
            </w:tcMar>
            <w:hideMark/>
          </w:tcPr>
          <w:p w14:paraId="6ABDCBF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0.52</w:t>
            </w:r>
          </w:p>
        </w:tc>
        <w:tc>
          <w:tcPr>
            <w:tcW w:w="270" w:type="pct"/>
            <w:noWrap/>
            <w:tcMar>
              <w:top w:w="57" w:type="dxa"/>
              <w:bottom w:w="85" w:type="dxa"/>
            </w:tcMar>
            <w:hideMark/>
          </w:tcPr>
          <w:p w14:paraId="0E4721F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0.26</w:t>
            </w:r>
          </w:p>
        </w:tc>
        <w:tc>
          <w:tcPr>
            <w:tcW w:w="270" w:type="pct"/>
            <w:noWrap/>
            <w:tcMar>
              <w:top w:w="57" w:type="dxa"/>
              <w:bottom w:w="85" w:type="dxa"/>
            </w:tcMar>
            <w:hideMark/>
          </w:tcPr>
          <w:p w14:paraId="59EDF88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4.41</w:t>
            </w:r>
          </w:p>
        </w:tc>
        <w:tc>
          <w:tcPr>
            <w:tcW w:w="268" w:type="pct"/>
            <w:noWrap/>
            <w:tcMar>
              <w:top w:w="57" w:type="dxa"/>
              <w:bottom w:w="85" w:type="dxa"/>
            </w:tcMar>
            <w:hideMark/>
          </w:tcPr>
          <w:p w14:paraId="19638AE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3.64</w:t>
            </w:r>
          </w:p>
        </w:tc>
      </w:tr>
      <w:tr w:rsidR="007C7312" w:rsidRPr="007C7312" w14:paraId="667D305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52925CB4" w14:textId="77777777" w:rsidR="007C7312" w:rsidRPr="007C7312" w:rsidRDefault="007C7312" w:rsidP="007C7312">
            <w:pPr>
              <w:pStyle w:val="TableText"/>
              <w:rPr>
                <w:sz w:val="18"/>
                <w:szCs w:val="18"/>
              </w:rPr>
            </w:pPr>
            <w:r w:rsidRPr="007C7312">
              <w:rPr>
                <w:sz w:val="18"/>
                <w:szCs w:val="18"/>
              </w:rPr>
              <w:t>V</w:t>
            </w:r>
          </w:p>
        </w:tc>
        <w:tc>
          <w:tcPr>
            <w:tcW w:w="308" w:type="pct"/>
            <w:noWrap/>
            <w:tcMar>
              <w:top w:w="57" w:type="dxa"/>
              <w:bottom w:w="85" w:type="dxa"/>
            </w:tcMar>
            <w:hideMark/>
          </w:tcPr>
          <w:p w14:paraId="53FB55A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6C11056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3.5</w:t>
            </w:r>
          </w:p>
        </w:tc>
        <w:tc>
          <w:tcPr>
            <w:tcW w:w="269" w:type="pct"/>
            <w:noWrap/>
            <w:tcMar>
              <w:top w:w="57" w:type="dxa"/>
              <w:bottom w:w="85" w:type="dxa"/>
            </w:tcMar>
            <w:hideMark/>
          </w:tcPr>
          <w:p w14:paraId="640A6E8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2.3</w:t>
            </w:r>
          </w:p>
        </w:tc>
        <w:tc>
          <w:tcPr>
            <w:tcW w:w="269" w:type="pct"/>
            <w:noWrap/>
            <w:tcMar>
              <w:top w:w="57" w:type="dxa"/>
              <w:bottom w:w="85" w:type="dxa"/>
            </w:tcMar>
            <w:hideMark/>
          </w:tcPr>
          <w:p w14:paraId="7F3E3C6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18</w:t>
            </w:r>
          </w:p>
        </w:tc>
        <w:tc>
          <w:tcPr>
            <w:tcW w:w="269" w:type="pct"/>
            <w:noWrap/>
            <w:tcMar>
              <w:top w:w="57" w:type="dxa"/>
              <w:bottom w:w="85" w:type="dxa"/>
            </w:tcMar>
            <w:hideMark/>
          </w:tcPr>
          <w:p w14:paraId="119F363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w:t>
            </w:r>
          </w:p>
        </w:tc>
        <w:tc>
          <w:tcPr>
            <w:tcW w:w="269" w:type="pct"/>
            <w:noWrap/>
            <w:tcMar>
              <w:top w:w="57" w:type="dxa"/>
              <w:bottom w:w="85" w:type="dxa"/>
            </w:tcMar>
            <w:hideMark/>
          </w:tcPr>
          <w:p w14:paraId="23EEF7A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3.5</w:t>
            </w:r>
          </w:p>
        </w:tc>
        <w:tc>
          <w:tcPr>
            <w:tcW w:w="269" w:type="pct"/>
            <w:noWrap/>
            <w:tcMar>
              <w:top w:w="57" w:type="dxa"/>
              <w:bottom w:w="85" w:type="dxa"/>
            </w:tcMar>
            <w:hideMark/>
          </w:tcPr>
          <w:p w14:paraId="219F933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3.9</w:t>
            </w:r>
          </w:p>
        </w:tc>
        <w:tc>
          <w:tcPr>
            <w:tcW w:w="269" w:type="pct"/>
            <w:noWrap/>
            <w:tcMar>
              <w:top w:w="57" w:type="dxa"/>
              <w:bottom w:w="85" w:type="dxa"/>
            </w:tcMar>
            <w:hideMark/>
          </w:tcPr>
          <w:p w14:paraId="01DE8A42"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3.5</w:t>
            </w:r>
          </w:p>
        </w:tc>
        <w:tc>
          <w:tcPr>
            <w:tcW w:w="269" w:type="pct"/>
            <w:noWrap/>
            <w:tcMar>
              <w:top w:w="57" w:type="dxa"/>
              <w:bottom w:w="85" w:type="dxa"/>
            </w:tcMar>
            <w:hideMark/>
          </w:tcPr>
          <w:p w14:paraId="516AB61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3.9</w:t>
            </w:r>
          </w:p>
        </w:tc>
        <w:tc>
          <w:tcPr>
            <w:tcW w:w="269" w:type="pct"/>
            <w:noWrap/>
            <w:tcMar>
              <w:top w:w="57" w:type="dxa"/>
              <w:bottom w:w="85" w:type="dxa"/>
            </w:tcMar>
            <w:hideMark/>
          </w:tcPr>
          <w:p w14:paraId="05D80EA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0.95</w:t>
            </w:r>
          </w:p>
        </w:tc>
        <w:tc>
          <w:tcPr>
            <w:tcW w:w="269" w:type="pct"/>
            <w:noWrap/>
            <w:tcMar>
              <w:top w:w="57" w:type="dxa"/>
              <w:bottom w:w="85" w:type="dxa"/>
            </w:tcMar>
            <w:hideMark/>
          </w:tcPr>
          <w:p w14:paraId="4CB646E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0.94</w:t>
            </w:r>
          </w:p>
        </w:tc>
        <w:tc>
          <w:tcPr>
            <w:tcW w:w="270" w:type="pct"/>
            <w:noWrap/>
            <w:tcMar>
              <w:top w:w="57" w:type="dxa"/>
              <w:bottom w:w="85" w:type="dxa"/>
            </w:tcMar>
            <w:hideMark/>
          </w:tcPr>
          <w:p w14:paraId="07C9DA0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3.4</w:t>
            </w:r>
          </w:p>
        </w:tc>
        <w:tc>
          <w:tcPr>
            <w:tcW w:w="270" w:type="pct"/>
            <w:noWrap/>
            <w:tcMar>
              <w:top w:w="57" w:type="dxa"/>
              <w:bottom w:w="85" w:type="dxa"/>
            </w:tcMar>
            <w:hideMark/>
          </w:tcPr>
          <w:p w14:paraId="65BE833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3.7</w:t>
            </w:r>
          </w:p>
        </w:tc>
        <w:tc>
          <w:tcPr>
            <w:tcW w:w="270" w:type="pct"/>
            <w:noWrap/>
            <w:tcMar>
              <w:top w:w="57" w:type="dxa"/>
              <w:bottom w:w="85" w:type="dxa"/>
            </w:tcMar>
            <w:hideMark/>
          </w:tcPr>
          <w:p w14:paraId="58BD40D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2.2</w:t>
            </w:r>
          </w:p>
        </w:tc>
        <w:tc>
          <w:tcPr>
            <w:tcW w:w="270" w:type="pct"/>
            <w:noWrap/>
            <w:tcMar>
              <w:top w:w="57" w:type="dxa"/>
              <w:bottom w:w="85" w:type="dxa"/>
            </w:tcMar>
            <w:hideMark/>
          </w:tcPr>
          <w:p w14:paraId="6F6DE3E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1.4</w:t>
            </w:r>
          </w:p>
        </w:tc>
        <w:tc>
          <w:tcPr>
            <w:tcW w:w="270" w:type="pct"/>
            <w:noWrap/>
            <w:tcMar>
              <w:top w:w="57" w:type="dxa"/>
              <w:bottom w:w="85" w:type="dxa"/>
            </w:tcMar>
            <w:hideMark/>
          </w:tcPr>
          <w:p w14:paraId="65CD06A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5.1</w:t>
            </w:r>
          </w:p>
        </w:tc>
        <w:tc>
          <w:tcPr>
            <w:tcW w:w="268" w:type="pct"/>
            <w:noWrap/>
            <w:tcMar>
              <w:top w:w="57" w:type="dxa"/>
              <w:bottom w:w="85" w:type="dxa"/>
            </w:tcMar>
            <w:hideMark/>
          </w:tcPr>
          <w:p w14:paraId="058550E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4.9</w:t>
            </w:r>
          </w:p>
        </w:tc>
      </w:tr>
      <w:tr w:rsidR="007C7312" w:rsidRPr="007C7312" w14:paraId="174E173A"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6BB36612" w14:textId="77777777" w:rsidR="007C7312" w:rsidRPr="007C7312" w:rsidRDefault="007C7312" w:rsidP="007C7312">
            <w:pPr>
              <w:pStyle w:val="TableText"/>
              <w:rPr>
                <w:sz w:val="18"/>
                <w:szCs w:val="18"/>
              </w:rPr>
            </w:pPr>
            <w:r w:rsidRPr="007C7312">
              <w:rPr>
                <w:sz w:val="18"/>
                <w:szCs w:val="18"/>
              </w:rPr>
              <w:t>W</w:t>
            </w:r>
          </w:p>
        </w:tc>
        <w:tc>
          <w:tcPr>
            <w:tcW w:w="308" w:type="pct"/>
            <w:noWrap/>
            <w:tcMar>
              <w:top w:w="57" w:type="dxa"/>
              <w:bottom w:w="85" w:type="dxa"/>
            </w:tcMar>
            <w:hideMark/>
          </w:tcPr>
          <w:p w14:paraId="5C5FA7C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5CB4D5C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0.023</w:t>
            </w:r>
          </w:p>
        </w:tc>
        <w:tc>
          <w:tcPr>
            <w:tcW w:w="269" w:type="pct"/>
            <w:noWrap/>
            <w:tcMar>
              <w:top w:w="57" w:type="dxa"/>
              <w:bottom w:w="85" w:type="dxa"/>
            </w:tcMar>
            <w:hideMark/>
          </w:tcPr>
          <w:p w14:paraId="20796A7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0.012</w:t>
            </w:r>
          </w:p>
        </w:tc>
        <w:tc>
          <w:tcPr>
            <w:tcW w:w="269" w:type="pct"/>
            <w:noWrap/>
            <w:tcMar>
              <w:top w:w="57" w:type="dxa"/>
              <w:bottom w:w="85" w:type="dxa"/>
            </w:tcMar>
            <w:hideMark/>
          </w:tcPr>
          <w:p w14:paraId="6CF61BC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0.046</w:t>
            </w:r>
          </w:p>
        </w:tc>
        <w:tc>
          <w:tcPr>
            <w:tcW w:w="269" w:type="pct"/>
            <w:noWrap/>
            <w:tcMar>
              <w:top w:w="57" w:type="dxa"/>
              <w:bottom w:w="85" w:type="dxa"/>
            </w:tcMar>
            <w:hideMark/>
          </w:tcPr>
          <w:p w14:paraId="3894F5F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0.081</w:t>
            </w:r>
          </w:p>
        </w:tc>
        <w:tc>
          <w:tcPr>
            <w:tcW w:w="269" w:type="pct"/>
            <w:noWrap/>
            <w:tcMar>
              <w:top w:w="57" w:type="dxa"/>
              <w:bottom w:w="85" w:type="dxa"/>
            </w:tcMar>
            <w:hideMark/>
          </w:tcPr>
          <w:p w14:paraId="45ABE50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w:t>
            </w:r>
          </w:p>
        </w:tc>
        <w:tc>
          <w:tcPr>
            <w:tcW w:w="269" w:type="pct"/>
            <w:noWrap/>
            <w:tcMar>
              <w:top w:w="57" w:type="dxa"/>
              <w:bottom w:w="85" w:type="dxa"/>
            </w:tcMar>
            <w:hideMark/>
          </w:tcPr>
          <w:p w14:paraId="6E7F475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0.008</w:t>
            </w:r>
          </w:p>
        </w:tc>
        <w:tc>
          <w:tcPr>
            <w:tcW w:w="269" w:type="pct"/>
            <w:noWrap/>
            <w:tcMar>
              <w:top w:w="57" w:type="dxa"/>
              <w:bottom w:w="85" w:type="dxa"/>
            </w:tcMar>
            <w:hideMark/>
          </w:tcPr>
          <w:p w14:paraId="23E1AF9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0.038</w:t>
            </w:r>
          </w:p>
        </w:tc>
        <w:tc>
          <w:tcPr>
            <w:tcW w:w="269" w:type="pct"/>
            <w:noWrap/>
            <w:tcMar>
              <w:top w:w="57" w:type="dxa"/>
              <w:bottom w:w="85" w:type="dxa"/>
            </w:tcMar>
            <w:hideMark/>
          </w:tcPr>
          <w:p w14:paraId="241A615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0.028</w:t>
            </w:r>
          </w:p>
        </w:tc>
        <w:tc>
          <w:tcPr>
            <w:tcW w:w="269" w:type="pct"/>
            <w:noWrap/>
            <w:tcMar>
              <w:top w:w="57" w:type="dxa"/>
              <w:bottom w:w="85" w:type="dxa"/>
            </w:tcMar>
            <w:hideMark/>
          </w:tcPr>
          <w:p w14:paraId="2314270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0.063</w:t>
            </w:r>
          </w:p>
        </w:tc>
        <w:tc>
          <w:tcPr>
            <w:tcW w:w="269" w:type="pct"/>
            <w:noWrap/>
            <w:tcMar>
              <w:top w:w="57" w:type="dxa"/>
              <w:bottom w:w="85" w:type="dxa"/>
            </w:tcMar>
            <w:hideMark/>
          </w:tcPr>
          <w:p w14:paraId="5729559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0.028</w:t>
            </w:r>
          </w:p>
        </w:tc>
        <w:tc>
          <w:tcPr>
            <w:tcW w:w="270" w:type="pct"/>
            <w:noWrap/>
            <w:tcMar>
              <w:top w:w="57" w:type="dxa"/>
              <w:bottom w:w="85" w:type="dxa"/>
            </w:tcMar>
            <w:hideMark/>
          </w:tcPr>
          <w:p w14:paraId="67C6325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0.011</w:t>
            </w:r>
          </w:p>
        </w:tc>
        <w:tc>
          <w:tcPr>
            <w:tcW w:w="270" w:type="pct"/>
            <w:noWrap/>
            <w:tcMar>
              <w:top w:w="57" w:type="dxa"/>
              <w:bottom w:w="85" w:type="dxa"/>
            </w:tcMar>
            <w:hideMark/>
          </w:tcPr>
          <w:p w14:paraId="3986FAD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0.034</w:t>
            </w:r>
          </w:p>
        </w:tc>
        <w:tc>
          <w:tcPr>
            <w:tcW w:w="270" w:type="pct"/>
            <w:noWrap/>
            <w:tcMar>
              <w:top w:w="57" w:type="dxa"/>
              <w:bottom w:w="85" w:type="dxa"/>
            </w:tcMar>
            <w:hideMark/>
          </w:tcPr>
          <w:p w14:paraId="0A51066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0.035</w:t>
            </w:r>
          </w:p>
        </w:tc>
        <w:tc>
          <w:tcPr>
            <w:tcW w:w="270" w:type="pct"/>
            <w:noWrap/>
            <w:tcMar>
              <w:top w:w="57" w:type="dxa"/>
              <w:bottom w:w="85" w:type="dxa"/>
            </w:tcMar>
            <w:hideMark/>
          </w:tcPr>
          <w:p w14:paraId="616EAB0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0.02</w:t>
            </w:r>
          </w:p>
        </w:tc>
        <w:tc>
          <w:tcPr>
            <w:tcW w:w="270" w:type="pct"/>
            <w:noWrap/>
            <w:tcMar>
              <w:top w:w="57" w:type="dxa"/>
              <w:bottom w:w="85" w:type="dxa"/>
            </w:tcMar>
            <w:hideMark/>
          </w:tcPr>
          <w:p w14:paraId="6DA3113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0.007</w:t>
            </w:r>
          </w:p>
        </w:tc>
        <w:tc>
          <w:tcPr>
            <w:tcW w:w="268" w:type="pct"/>
            <w:noWrap/>
            <w:tcMar>
              <w:top w:w="57" w:type="dxa"/>
              <w:bottom w:w="85" w:type="dxa"/>
            </w:tcMar>
            <w:hideMark/>
          </w:tcPr>
          <w:p w14:paraId="23D757C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0.007</w:t>
            </w:r>
          </w:p>
        </w:tc>
      </w:tr>
      <w:tr w:rsidR="007C7312" w:rsidRPr="007C7312" w14:paraId="21ACD332"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29DDC192" w14:textId="77777777" w:rsidR="007C7312" w:rsidRPr="007C7312" w:rsidRDefault="007C7312" w:rsidP="007C7312">
            <w:pPr>
              <w:pStyle w:val="TableText"/>
              <w:rPr>
                <w:sz w:val="18"/>
                <w:szCs w:val="18"/>
              </w:rPr>
            </w:pPr>
            <w:r w:rsidRPr="007C7312">
              <w:rPr>
                <w:sz w:val="18"/>
                <w:szCs w:val="18"/>
              </w:rPr>
              <w:t>Y</w:t>
            </w:r>
          </w:p>
        </w:tc>
        <w:tc>
          <w:tcPr>
            <w:tcW w:w="308" w:type="pct"/>
            <w:noWrap/>
            <w:tcMar>
              <w:top w:w="57" w:type="dxa"/>
              <w:bottom w:w="85" w:type="dxa"/>
            </w:tcMar>
            <w:hideMark/>
          </w:tcPr>
          <w:p w14:paraId="3B57CC0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23B78D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0.025</w:t>
            </w:r>
          </w:p>
        </w:tc>
        <w:tc>
          <w:tcPr>
            <w:tcW w:w="269" w:type="pct"/>
            <w:noWrap/>
            <w:tcMar>
              <w:top w:w="57" w:type="dxa"/>
              <w:bottom w:w="85" w:type="dxa"/>
            </w:tcMar>
            <w:hideMark/>
          </w:tcPr>
          <w:p w14:paraId="2E97CED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0.057</w:t>
            </w:r>
          </w:p>
        </w:tc>
        <w:tc>
          <w:tcPr>
            <w:tcW w:w="269" w:type="pct"/>
            <w:noWrap/>
            <w:tcMar>
              <w:top w:w="57" w:type="dxa"/>
              <w:bottom w:w="85" w:type="dxa"/>
            </w:tcMar>
            <w:hideMark/>
          </w:tcPr>
          <w:p w14:paraId="10E5BAF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0.12</w:t>
            </w:r>
          </w:p>
        </w:tc>
        <w:tc>
          <w:tcPr>
            <w:tcW w:w="269" w:type="pct"/>
            <w:noWrap/>
            <w:tcMar>
              <w:top w:w="57" w:type="dxa"/>
              <w:bottom w:w="85" w:type="dxa"/>
            </w:tcMar>
            <w:hideMark/>
          </w:tcPr>
          <w:p w14:paraId="5842281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0.021</w:t>
            </w:r>
          </w:p>
        </w:tc>
        <w:tc>
          <w:tcPr>
            <w:tcW w:w="269" w:type="pct"/>
            <w:noWrap/>
            <w:tcMar>
              <w:top w:w="57" w:type="dxa"/>
              <w:bottom w:w="85" w:type="dxa"/>
            </w:tcMar>
            <w:hideMark/>
          </w:tcPr>
          <w:p w14:paraId="7D08C11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53E454D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&lt;0.0047</w:t>
            </w:r>
          </w:p>
        </w:tc>
        <w:tc>
          <w:tcPr>
            <w:tcW w:w="269" w:type="pct"/>
            <w:noWrap/>
            <w:tcMar>
              <w:top w:w="57" w:type="dxa"/>
              <w:bottom w:w="85" w:type="dxa"/>
            </w:tcMar>
            <w:hideMark/>
          </w:tcPr>
          <w:p w14:paraId="7996981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0.027</w:t>
            </w:r>
          </w:p>
        </w:tc>
        <w:tc>
          <w:tcPr>
            <w:tcW w:w="269" w:type="pct"/>
            <w:noWrap/>
            <w:tcMar>
              <w:top w:w="57" w:type="dxa"/>
              <w:bottom w:w="85" w:type="dxa"/>
            </w:tcMar>
            <w:hideMark/>
          </w:tcPr>
          <w:p w14:paraId="21556CBE"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0.005</w:t>
            </w:r>
          </w:p>
        </w:tc>
        <w:tc>
          <w:tcPr>
            <w:tcW w:w="269" w:type="pct"/>
            <w:noWrap/>
            <w:tcMar>
              <w:top w:w="57" w:type="dxa"/>
              <w:bottom w:w="85" w:type="dxa"/>
            </w:tcMar>
            <w:hideMark/>
          </w:tcPr>
          <w:p w14:paraId="65398C5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0.026</w:t>
            </w:r>
          </w:p>
        </w:tc>
        <w:tc>
          <w:tcPr>
            <w:tcW w:w="269" w:type="pct"/>
            <w:noWrap/>
            <w:tcMar>
              <w:top w:w="57" w:type="dxa"/>
              <w:bottom w:w="85" w:type="dxa"/>
            </w:tcMar>
            <w:hideMark/>
          </w:tcPr>
          <w:p w14:paraId="6BC8CA5A"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w:t>
            </w:r>
          </w:p>
        </w:tc>
        <w:tc>
          <w:tcPr>
            <w:tcW w:w="270" w:type="pct"/>
            <w:noWrap/>
            <w:tcMar>
              <w:top w:w="57" w:type="dxa"/>
              <w:bottom w:w="85" w:type="dxa"/>
            </w:tcMar>
            <w:hideMark/>
          </w:tcPr>
          <w:p w14:paraId="1107D11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0.017</w:t>
            </w:r>
          </w:p>
        </w:tc>
        <w:tc>
          <w:tcPr>
            <w:tcW w:w="270" w:type="pct"/>
            <w:noWrap/>
            <w:tcMar>
              <w:top w:w="57" w:type="dxa"/>
              <w:bottom w:w="85" w:type="dxa"/>
            </w:tcMar>
            <w:hideMark/>
          </w:tcPr>
          <w:p w14:paraId="73EE071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0.008</w:t>
            </w:r>
          </w:p>
        </w:tc>
        <w:tc>
          <w:tcPr>
            <w:tcW w:w="270" w:type="pct"/>
            <w:noWrap/>
            <w:tcMar>
              <w:top w:w="57" w:type="dxa"/>
              <w:bottom w:w="85" w:type="dxa"/>
            </w:tcMar>
            <w:hideMark/>
          </w:tcPr>
          <w:p w14:paraId="0D93217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0.027</w:t>
            </w:r>
          </w:p>
        </w:tc>
        <w:tc>
          <w:tcPr>
            <w:tcW w:w="270" w:type="pct"/>
            <w:noWrap/>
            <w:tcMar>
              <w:top w:w="57" w:type="dxa"/>
              <w:bottom w:w="85" w:type="dxa"/>
            </w:tcMar>
            <w:hideMark/>
          </w:tcPr>
          <w:p w14:paraId="60770AA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&lt;0.0047</w:t>
            </w:r>
          </w:p>
        </w:tc>
        <w:tc>
          <w:tcPr>
            <w:tcW w:w="270" w:type="pct"/>
            <w:noWrap/>
            <w:tcMar>
              <w:top w:w="57" w:type="dxa"/>
              <w:bottom w:w="85" w:type="dxa"/>
            </w:tcMar>
            <w:hideMark/>
          </w:tcPr>
          <w:p w14:paraId="51E156C7"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0.015</w:t>
            </w:r>
          </w:p>
        </w:tc>
        <w:tc>
          <w:tcPr>
            <w:tcW w:w="268" w:type="pct"/>
            <w:noWrap/>
            <w:tcMar>
              <w:top w:w="57" w:type="dxa"/>
              <w:bottom w:w="85" w:type="dxa"/>
            </w:tcMar>
            <w:hideMark/>
          </w:tcPr>
          <w:p w14:paraId="4CCAF885"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0.009</w:t>
            </w:r>
          </w:p>
        </w:tc>
      </w:tr>
      <w:tr w:rsidR="007C7312" w:rsidRPr="007C7312" w14:paraId="619E91D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7E2EE693" w14:textId="77777777" w:rsidR="007C7312" w:rsidRPr="007C7312" w:rsidRDefault="007C7312" w:rsidP="007C7312">
            <w:pPr>
              <w:pStyle w:val="TableText"/>
              <w:rPr>
                <w:sz w:val="18"/>
                <w:szCs w:val="18"/>
              </w:rPr>
            </w:pPr>
            <w:r w:rsidRPr="007C7312">
              <w:rPr>
                <w:sz w:val="18"/>
                <w:szCs w:val="18"/>
              </w:rPr>
              <w:t>Yb</w:t>
            </w:r>
          </w:p>
        </w:tc>
        <w:tc>
          <w:tcPr>
            <w:tcW w:w="308" w:type="pct"/>
            <w:noWrap/>
            <w:tcMar>
              <w:top w:w="57" w:type="dxa"/>
              <w:bottom w:w="85" w:type="dxa"/>
            </w:tcMar>
            <w:hideMark/>
          </w:tcPr>
          <w:p w14:paraId="6850853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7412A94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0AF5DC85"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519A33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1397916F"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38B30CF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4806328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30CE59F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775E0D2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6E2C7D3E"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9" w:type="pct"/>
            <w:noWrap/>
            <w:tcMar>
              <w:top w:w="57" w:type="dxa"/>
              <w:bottom w:w="85" w:type="dxa"/>
            </w:tcMar>
            <w:hideMark/>
          </w:tcPr>
          <w:p w14:paraId="3BCDA424"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5B1ED33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4899D28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502E4DF3"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1B71330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70" w:type="pct"/>
            <w:noWrap/>
            <w:tcMar>
              <w:top w:w="57" w:type="dxa"/>
              <w:bottom w:w="85" w:type="dxa"/>
            </w:tcMar>
            <w:hideMark/>
          </w:tcPr>
          <w:p w14:paraId="60BE6B0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c>
          <w:tcPr>
            <w:tcW w:w="268" w:type="pct"/>
            <w:noWrap/>
            <w:tcMar>
              <w:top w:w="57" w:type="dxa"/>
              <w:bottom w:w="85" w:type="dxa"/>
            </w:tcMar>
            <w:hideMark/>
          </w:tcPr>
          <w:p w14:paraId="041CD831"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&lt;0.01</w:t>
            </w:r>
          </w:p>
        </w:tc>
      </w:tr>
      <w:tr w:rsidR="007C7312" w:rsidRPr="007C7312" w14:paraId="41FD769B"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1B4CB361" w14:textId="77777777" w:rsidR="007C7312" w:rsidRPr="007C7312" w:rsidRDefault="007C7312" w:rsidP="007C7312">
            <w:pPr>
              <w:pStyle w:val="TableText"/>
              <w:rPr>
                <w:sz w:val="18"/>
                <w:szCs w:val="18"/>
              </w:rPr>
            </w:pPr>
            <w:r w:rsidRPr="007C7312">
              <w:rPr>
                <w:sz w:val="18"/>
                <w:szCs w:val="18"/>
              </w:rPr>
              <w:t>Zn</w:t>
            </w:r>
          </w:p>
        </w:tc>
        <w:tc>
          <w:tcPr>
            <w:tcW w:w="308" w:type="pct"/>
            <w:noWrap/>
            <w:tcMar>
              <w:top w:w="57" w:type="dxa"/>
              <w:bottom w:w="85" w:type="dxa"/>
            </w:tcMar>
            <w:hideMark/>
          </w:tcPr>
          <w:p w14:paraId="688A4968"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1C2F0B53"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&lt;0.87</w:t>
            </w:r>
          </w:p>
        </w:tc>
        <w:tc>
          <w:tcPr>
            <w:tcW w:w="269" w:type="pct"/>
            <w:noWrap/>
            <w:tcMar>
              <w:top w:w="57" w:type="dxa"/>
              <w:bottom w:w="85" w:type="dxa"/>
            </w:tcMar>
            <w:hideMark/>
          </w:tcPr>
          <w:p w14:paraId="53D2423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5.5</w:t>
            </w:r>
          </w:p>
        </w:tc>
        <w:tc>
          <w:tcPr>
            <w:tcW w:w="269" w:type="pct"/>
            <w:noWrap/>
            <w:tcMar>
              <w:top w:w="57" w:type="dxa"/>
              <w:bottom w:w="85" w:type="dxa"/>
            </w:tcMar>
            <w:hideMark/>
          </w:tcPr>
          <w:p w14:paraId="4444559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&lt;0.87</w:t>
            </w:r>
          </w:p>
        </w:tc>
        <w:tc>
          <w:tcPr>
            <w:tcW w:w="269" w:type="pct"/>
            <w:noWrap/>
            <w:tcMar>
              <w:top w:w="57" w:type="dxa"/>
              <w:bottom w:w="85" w:type="dxa"/>
            </w:tcMar>
            <w:hideMark/>
          </w:tcPr>
          <w:p w14:paraId="0C94282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2.4</w:t>
            </w:r>
          </w:p>
        </w:tc>
        <w:tc>
          <w:tcPr>
            <w:tcW w:w="269" w:type="pct"/>
            <w:noWrap/>
            <w:tcMar>
              <w:top w:w="57" w:type="dxa"/>
              <w:bottom w:w="85" w:type="dxa"/>
            </w:tcMar>
            <w:hideMark/>
          </w:tcPr>
          <w:p w14:paraId="2AD4E650"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&lt;0.87</w:t>
            </w:r>
          </w:p>
        </w:tc>
        <w:tc>
          <w:tcPr>
            <w:tcW w:w="269" w:type="pct"/>
            <w:noWrap/>
            <w:tcMar>
              <w:top w:w="57" w:type="dxa"/>
              <w:bottom w:w="85" w:type="dxa"/>
            </w:tcMar>
            <w:hideMark/>
          </w:tcPr>
          <w:p w14:paraId="449460DB"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5.5</w:t>
            </w:r>
          </w:p>
        </w:tc>
        <w:tc>
          <w:tcPr>
            <w:tcW w:w="269" w:type="pct"/>
            <w:noWrap/>
            <w:tcMar>
              <w:top w:w="57" w:type="dxa"/>
              <w:bottom w:w="85" w:type="dxa"/>
            </w:tcMar>
            <w:hideMark/>
          </w:tcPr>
          <w:p w14:paraId="0B548A94"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&lt;0.87</w:t>
            </w:r>
          </w:p>
        </w:tc>
        <w:tc>
          <w:tcPr>
            <w:tcW w:w="269" w:type="pct"/>
            <w:noWrap/>
            <w:tcMar>
              <w:top w:w="57" w:type="dxa"/>
              <w:bottom w:w="85" w:type="dxa"/>
            </w:tcMar>
            <w:hideMark/>
          </w:tcPr>
          <w:p w14:paraId="4554FB2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8.3</w:t>
            </w:r>
          </w:p>
        </w:tc>
        <w:tc>
          <w:tcPr>
            <w:tcW w:w="269" w:type="pct"/>
            <w:noWrap/>
            <w:tcMar>
              <w:top w:w="57" w:type="dxa"/>
              <w:bottom w:w="85" w:type="dxa"/>
            </w:tcMar>
            <w:hideMark/>
          </w:tcPr>
          <w:p w14:paraId="6833C12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&lt;0.87</w:t>
            </w:r>
          </w:p>
        </w:tc>
        <w:tc>
          <w:tcPr>
            <w:tcW w:w="269" w:type="pct"/>
            <w:noWrap/>
            <w:tcMar>
              <w:top w:w="57" w:type="dxa"/>
              <w:bottom w:w="85" w:type="dxa"/>
            </w:tcMar>
            <w:hideMark/>
          </w:tcPr>
          <w:p w14:paraId="2486325D"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14</w:t>
            </w:r>
          </w:p>
        </w:tc>
        <w:tc>
          <w:tcPr>
            <w:tcW w:w="270" w:type="pct"/>
            <w:noWrap/>
            <w:tcMar>
              <w:top w:w="57" w:type="dxa"/>
              <w:bottom w:w="85" w:type="dxa"/>
            </w:tcMar>
            <w:hideMark/>
          </w:tcPr>
          <w:p w14:paraId="4B46E5E9"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&lt;0.87</w:t>
            </w:r>
          </w:p>
        </w:tc>
        <w:tc>
          <w:tcPr>
            <w:tcW w:w="270" w:type="pct"/>
            <w:noWrap/>
            <w:tcMar>
              <w:top w:w="57" w:type="dxa"/>
              <w:bottom w:w="85" w:type="dxa"/>
            </w:tcMar>
            <w:hideMark/>
          </w:tcPr>
          <w:p w14:paraId="79EF0A76"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13</w:t>
            </w:r>
          </w:p>
        </w:tc>
        <w:tc>
          <w:tcPr>
            <w:tcW w:w="270" w:type="pct"/>
            <w:noWrap/>
            <w:tcMar>
              <w:top w:w="57" w:type="dxa"/>
              <w:bottom w:w="85" w:type="dxa"/>
            </w:tcMar>
            <w:hideMark/>
          </w:tcPr>
          <w:p w14:paraId="6271438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&lt;0.87</w:t>
            </w:r>
          </w:p>
        </w:tc>
        <w:tc>
          <w:tcPr>
            <w:tcW w:w="270" w:type="pct"/>
            <w:noWrap/>
            <w:tcMar>
              <w:top w:w="57" w:type="dxa"/>
              <w:bottom w:w="85" w:type="dxa"/>
            </w:tcMar>
            <w:hideMark/>
          </w:tcPr>
          <w:p w14:paraId="2E37A89F"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9.5</w:t>
            </w:r>
          </w:p>
        </w:tc>
        <w:tc>
          <w:tcPr>
            <w:tcW w:w="270" w:type="pct"/>
            <w:noWrap/>
            <w:tcMar>
              <w:top w:w="57" w:type="dxa"/>
              <w:bottom w:w="85" w:type="dxa"/>
            </w:tcMar>
            <w:hideMark/>
          </w:tcPr>
          <w:p w14:paraId="284C9FCC"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&lt;0.87</w:t>
            </w:r>
          </w:p>
        </w:tc>
        <w:tc>
          <w:tcPr>
            <w:tcW w:w="268" w:type="pct"/>
            <w:noWrap/>
            <w:tcMar>
              <w:top w:w="57" w:type="dxa"/>
              <w:bottom w:w="85" w:type="dxa"/>
            </w:tcMar>
            <w:hideMark/>
          </w:tcPr>
          <w:p w14:paraId="1E9B2C41" w14:textId="77777777" w:rsidR="007C7312" w:rsidRPr="007C7312" w:rsidRDefault="007C7312" w:rsidP="007C7312">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7C7312">
              <w:rPr>
                <w:sz w:val="18"/>
                <w:szCs w:val="18"/>
              </w:rPr>
              <w:t>0.98</w:t>
            </w:r>
          </w:p>
        </w:tc>
      </w:tr>
      <w:tr w:rsidR="007C7312" w:rsidRPr="007C7312" w14:paraId="5C5DDAC7"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380" w:type="pct"/>
            <w:noWrap/>
            <w:tcMar>
              <w:top w:w="57" w:type="dxa"/>
              <w:bottom w:w="85" w:type="dxa"/>
            </w:tcMar>
            <w:hideMark/>
          </w:tcPr>
          <w:p w14:paraId="33BBEC9B" w14:textId="77777777" w:rsidR="007C7312" w:rsidRPr="007C7312" w:rsidRDefault="007C7312" w:rsidP="007C7312">
            <w:pPr>
              <w:pStyle w:val="TableText"/>
              <w:rPr>
                <w:sz w:val="18"/>
                <w:szCs w:val="18"/>
              </w:rPr>
            </w:pPr>
            <w:r w:rsidRPr="007C7312">
              <w:rPr>
                <w:sz w:val="18"/>
                <w:szCs w:val="18"/>
              </w:rPr>
              <w:t>Zr</w:t>
            </w:r>
          </w:p>
        </w:tc>
        <w:tc>
          <w:tcPr>
            <w:tcW w:w="308" w:type="pct"/>
            <w:noWrap/>
            <w:tcMar>
              <w:top w:w="57" w:type="dxa"/>
              <w:bottom w:w="85" w:type="dxa"/>
            </w:tcMar>
            <w:hideMark/>
          </w:tcPr>
          <w:p w14:paraId="4B70B70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µg/L</w:t>
            </w:r>
          </w:p>
        </w:tc>
        <w:tc>
          <w:tcPr>
            <w:tcW w:w="269" w:type="pct"/>
            <w:noWrap/>
            <w:tcMar>
              <w:top w:w="57" w:type="dxa"/>
              <w:bottom w:w="85" w:type="dxa"/>
            </w:tcMar>
            <w:hideMark/>
          </w:tcPr>
          <w:p w14:paraId="3E2B1EC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0.013</w:t>
            </w:r>
          </w:p>
        </w:tc>
        <w:tc>
          <w:tcPr>
            <w:tcW w:w="269" w:type="pct"/>
            <w:noWrap/>
            <w:tcMar>
              <w:top w:w="57" w:type="dxa"/>
              <w:bottom w:w="85" w:type="dxa"/>
            </w:tcMar>
            <w:hideMark/>
          </w:tcPr>
          <w:p w14:paraId="1749775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0.087</w:t>
            </w:r>
          </w:p>
        </w:tc>
        <w:tc>
          <w:tcPr>
            <w:tcW w:w="269" w:type="pct"/>
            <w:noWrap/>
            <w:tcMar>
              <w:top w:w="57" w:type="dxa"/>
              <w:bottom w:w="85" w:type="dxa"/>
            </w:tcMar>
            <w:hideMark/>
          </w:tcPr>
          <w:p w14:paraId="7874086A"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0.009</w:t>
            </w:r>
          </w:p>
        </w:tc>
        <w:tc>
          <w:tcPr>
            <w:tcW w:w="269" w:type="pct"/>
            <w:noWrap/>
            <w:tcMar>
              <w:top w:w="57" w:type="dxa"/>
              <w:bottom w:w="85" w:type="dxa"/>
            </w:tcMar>
            <w:hideMark/>
          </w:tcPr>
          <w:p w14:paraId="1673B31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0.02</w:t>
            </w:r>
          </w:p>
        </w:tc>
        <w:tc>
          <w:tcPr>
            <w:tcW w:w="269" w:type="pct"/>
            <w:noWrap/>
            <w:tcMar>
              <w:top w:w="57" w:type="dxa"/>
              <w:bottom w:w="85" w:type="dxa"/>
            </w:tcMar>
            <w:hideMark/>
          </w:tcPr>
          <w:p w14:paraId="6FAB0286"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&lt;0.0057</w:t>
            </w:r>
          </w:p>
        </w:tc>
        <w:tc>
          <w:tcPr>
            <w:tcW w:w="269" w:type="pct"/>
            <w:noWrap/>
            <w:tcMar>
              <w:top w:w="57" w:type="dxa"/>
              <w:bottom w:w="85" w:type="dxa"/>
            </w:tcMar>
            <w:hideMark/>
          </w:tcPr>
          <w:p w14:paraId="0E8CC83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0.008</w:t>
            </w:r>
          </w:p>
        </w:tc>
        <w:tc>
          <w:tcPr>
            <w:tcW w:w="269" w:type="pct"/>
            <w:noWrap/>
            <w:tcMar>
              <w:top w:w="57" w:type="dxa"/>
              <w:bottom w:w="85" w:type="dxa"/>
            </w:tcMar>
            <w:hideMark/>
          </w:tcPr>
          <w:p w14:paraId="49E9B148"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&lt;0.0057</w:t>
            </w:r>
          </w:p>
        </w:tc>
        <w:tc>
          <w:tcPr>
            <w:tcW w:w="269" w:type="pct"/>
            <w:noWrap/>
            <w:tcMar>
              <w:top w:w="57" w:type="dxa"/>
              <w:bottom w:w="85" w:type="dxa"/>
            </w:tcMar>
            <w:hideMark/>
          </w:tcPr>
          <w:p w14:paraId="2543060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&lt;0.0057</w:t>
            </w:r>
          </w:p>
        </w:tc>
        <w:tc>
          <w:tcPr>
            <w:tcW w:w="269" w:type="pct"/>
            <w:noWrap/>
            <w:tcMar>
              <w:top w:w="57" w:type="dxa"/>
              <w:bottom w:w="85" w:type="dxa"/>
            </w:tcMar>
            <w:hideMark/>
          </w:tcPr>
          <w:p w14:paraId="174BF3F9"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&lt;0.0057</w:t>
            </w:r>
          </w:p>
        </w:tc>
        <w:tc>
          <w:tcPr>
            <w:tcW w:w="269" w:type="pct"/>
            <w:noWrap/>
            <w:tcMar>
              <w:top w:w="57" w:type="dxa"/>
              <w:bottom w:w="85" w:type="dxa"/>
            </w:tcMar>
            <w:hideMark/>
          </w:tcPr>
          <w:p w14:paraId="57DB435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&lt;0.0057</w:t>
            </w:r>
          </w:p>
        </w:tc>
        <w:tc>
          <w:tcPr>
            <w:tcW w:w="270" w:type="pct"/>
            <w:noWrap/>
            <w:tcMar>
              <w:top w:w="57" w:type="dxa"/>
              <w:bottom w:w="85" w:type="dxa"/>
            </w:tcMar>
            <w:hideMark/>
          </w:tcPr>
          <w:p w14:paraId="11B43190"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0.019</w:t>
            </w:r>
          </w:p>
        </w:tc>
        <w:tc>
          <w:tcPr>
            <w:tcW w:w="270" w:type="pct"/>
            <w:noWrap/>
            <w:tcMar>
              <w:top w:w="57" w:type="dxa"/>
              <w:bottom w:w="85" w:type="dxa"/>
            </w:tcMar>
            <w:hideMark/>
          </w:tcPr>
          <w:p w14:paraId="48DE0E92"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0.012</w:t>
            </w:r>
          </w:p>
        </w:tc>
        <w:tc>
          <w:tcPr>
            <w:tcW w:w="270" w:type="pct"/>
            <w:noWrap/>
            <w:tcMar>
              <w:top w:w="57" w:type="dxa"/>
              <w:bottom w:w="85" w:type="dxa"/>
            </w:tcMar>
            <w:hideMark/>
          </w:tcPr>
          <w:p w14:paraId="09E1C5CB"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0.011</w:t>
            </w:r>
          </w:p>
        </w:tc>
        <w:tc>
          <w:tcPr>
            <w:tcW w:w="270" w:type="pct"/>
            <w:noWrap/>
            <w:tcMar>
              <w:top w:w="57" w:type="dxa"/>
              <w:bottom w:w="85" w:type="dxa"/>
            </w:tcMar>
            <w:hideMark/>
          </w:tcPr>
          <w:p w14:paraId="356DAC8D"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0.011</w:t>
            </w:r>
          </w:p>
        </w:tc>
        <w:tc>
          <w:tcPr>
            <w:tcW w:w="270" w:type="pct"/>
            <w:noWrap/>
            <w:tcMar>
              <w:top w:w="57" w:type="dxa"/>
              <w:bottom w:w="85" w:type="dxa"/>
            </w:tcMar>
            <w:hideMark/>
          </w:tcPr>
          <w:p w14:paraId="4B8172B7"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0.014</w:t>
            </w:r>
          </w:p>
        </w:tc>
        <w:tc>
          <w:tcPr>
            <w:tcW w:w="268" w:type="pct"/>
            <w:noWrap/>
            <w:tcMar>
              <w:top w:w="57" w:type="dxa"/>
              <w:bottom w:w="85" w:type="dxa"/>
            </w:tcMar>
            <w:hideMark/>
          </w:tcPr>
          <w:p w14:paraId="401AB9FC" w14:textId="77777777" w:rsidR="007C7312" w:rsidRPr="007C7312" w:rsidRDefault="007C7312" w:rsidP="007C7312">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7C7312">
              <w:rPr>
                <w:sz w:val="18"/>
                <w:szCs w:val="18"/>
              </w:rPr>
              <w:t>&lt;0.0057</w:t>
            </w:r>
          </w:p>
        </w:tc>
      </w:tr>
    </w:tbl>
    <w:p w14:paraId="783DE8D5" w14:textId="44528F0A" w:rsidR="001D782E" w:rsidRDefault="00456440" w:rsidP="00456440">
      <w:pPr>
        <w:pStyle w:val="TABLEHEADING"/>
      </w:pPr>
      <w:r w:rsidRPr="00456440">
        <w:t>Table A6.3 cont. Dissolved metal concentrations in 2 L and 180 L samples from the 15 study bores</w:t>
      </w:r>
    </w:p>
    <w:tbl>
      <w:tblPr>
        <w:tblStyle w:val="IESCTABLE1"/>
        <w:tblW w:w="13948" w:type="dxa"/>
        <w:tblLayout w:type="fixed"/>
        <w:tblLook w:val="04A0" w:firstRow="1" w:lastRow="0" w:firstColumn="1" w:lastColumn="0" w:noHBand="0" w:noVBand="1"/>
      </w:tblPr>
      <w:tblGrid>
        <w:gridCol w:w="870"/>
        <w:gridCol w:w="871"/>
        <w:gridCol w:w="871"/>
        <w:gridCol w:w="872"/>
        <w:gridCol w:w="872"/>
        <w:gridCol w:w="872"/>
        <w:gridCol w:w="872"/>
        <w:gridCol w:w="872"/>
        <w:gridCol w:w="872"/>
        <w:gridCol w:w="872"/>
        <w:gridCol w:w="872"/>
        <w:gridCol w:w="872"/>
        <w:gridCol w:w="872"/>
        <w:gridCol w:w="872"/>
        <w:gridCol w:w="872"/>
        <w:gridCol w:w="872"/>
      </w:tblGrid>
      <w:tr w:rsidR="005106B9" w:rsidRPr="005106B9" w14:paraId="38882155" w14:textId="77777777" w:rsidTr="00C87829">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0" w:type="dxa"/>
            <w:noWrap/>
            <w:tcMar>
              <w:top w:w="57" w:type="dxa"/>
              <w:left w:w="57" w:type="dxa"/>
              <w:bottom w:w="85" w:type="dxa"/>
              <w:right w:w="57" w:type="dxa"/>
            </w:tcMar>
            <w:hideMark/>
          </w:tcPr>
          <w:p w14:paraId="14EA4694" w14:textId="77777777" w:rsidR="00456440" w:rsidRPr="005106B9" w:rsidRDefault="00456440" w:rsidP="005106B9">
            <w:pPr>
              <w:pStyle w:val="TableHeaderRow"/>
              <w:rPr>
                <w:b/>
                <w:bCs w:val="0"/>
                <w:sz w:val="18"/>
                <w:szCs w:val="18"/>
              </w:rPr>
            </w:pPr>
            <w:r w:rsidRPr="005106B9">
              <w:rPr>
                <w:b/>
                <w:bCs w:val="0"/>
                <w:sz w:val="18"/>
                <w:szCs w:val="18"/>
              </w:rPr>
              <w:t>Bore ID</w:t>
            </w:r>
          </w:p>
        </w:tc>
        <w:tc>
          <w:tcPr>
            <w:tcW w:w="0" w:type="dxa"/>
            <w:noWrap/>
            <w:tcMar>
              <w:top w:w="57" w:type="dxa"/>
              <w:left w:w="57" w:type="dxa"/>
              <w:bottom w:w="85" w:type="dxa"/>
              <w:right w:w="57" w:type="dxa"/>
            </w:tcMar>
            <w:hideMark/>
          </w:tcPr>
          <w:p w14:paraId="7AA26BA3"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Unit</w:t>
            </w:r>
          </w:p>
        </w:tc>
        <w:tc>
          <w:tcPr>
            <w:tcW w:w="0" w:type="dxa"/>
            <w:noWrap/>
            <w:tcMar>
              <w:top w:w="57" w:type="dxa"/>
              <w:left w:w="57" w:type="dxa"/>
              <w:bottom w:w="85" w:type="dxa"/>
              <w:right w:w="57" w:type="dxa"/>
            </w:tcMar>
            <w:hideMark/>
          </w:tcPr>
          <w:p w14:paraId="44083E2E"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36056</w:t>
            </w:r>
          </w:p>
        </w:tc>
        <w:tc>
          <w:tcPr>
            <w:tcW w:w="0" w:type="dxa"/>
            <w:noWrap/>
            <w:tcMar>
              <w:top w:w="57" w:type="dxa"/>
              <w:left w:w="57" w:type="dxa"/>
              <w:bottom w:w="85" w:type="dxa"/>
              <w:right w:w="57" w:type="dxa"/>
            </w:tcMar>
            <w:hideMark/>
          </w:tcPr>
          <w:p w14:paraId="0B464F31"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36056</w:t>
            </w:r>
          </w:p>
        </w:tc>
        <w:tc>
          <w:tcPr>
            <w:tcW w:w="0" w:type="dxa"/>
            <w:noWrap/>
            <w:tcMar>
              <w:top w:w="57" w:type="dxa"/>
              <w:left w:w="57" w:type="dxa"/>
              <w:bottom w:w="85" w:type="dxa"/>
              <w:right w:w="57" w:type="dxa"/>
            </w:tcMar>
            <w:hideMark/>
          </w:tcPr>
          <w:p w14:paraId="2358D488"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36289</w:t>
            </w:r>
          </w:p>
        </w:tc>
        <w:tc>
          <w:tcPr>
            <w:tcW w:w="0" w:type="dxa"/>
            <w:noWrap/>
            <w:tcMar>
              <w:top w:w="57" w:type="dxa"/>
              <w:left w:w="57" w:type="dxa"/>
              <w:bottom w:w="85" w:type="dxa"/>
              <w:right w:w="57" w:type="dxa"/>
            </w:tcMar>
            <w:hideMark/>
          </w:tcPr>
          <w:p w14:paraId="21DE350F"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36289</w:t>
            </w:r>
          </w:p>
        </w:tc>
        <w:tc>
          <w:tcPr>
            <w:tcW w:w="0" w:type="dxa"/>
            <w:noWrap/>
            <w:tcMar>
              <w:top w:w="57" w:type="dxa"/>
              <w:left w:w="57" w:type="dxa"/>
              <w:bottom w:w="85" w:type="dxa"/>
              <w:right w:w="57" w:type="dxa"/>
            </w:tcMar>
            <w:hideMark/>
          </w:tcPr>
          <w:p w14:paraId="64A63725"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36510</w:t>
            </w:r>
          </w:p>
        </w:tc>
        <w:tc>
          <w:tcPr>
            <w:tcW w:w="0" w:type="dxa"/>
            <w:noWrap/>
            <w:tcMar>
              <w:top w:w="57" w:type="dxa"/>
              <w:left w:w="57" w:type="dxa"/>
              <w:bottom w:w="85" w:type="dxa"/>
              <w:right w:w="57" w:type="dxa"/>
            </w:tcMar>
            <w:hideMark/>
          </w:tcPr>
          <w:p w14:paraId="579E7735"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36510</w:t>
            </w:r>
          </w:p>
        </w:tc>
        <w:tc>
          <w:tcPr>
            <w:tcW w:w="0" w:type="dxa"/>
            <w:noWrap/>
            <w:tcMar>
              <w:top w:w="57" w:type="dxa"/>
              <w:left w:w="57" w:type="dxa"/>
              <w:bottom w:w="85" w:type="dxa"/>
              <w:right w:w="57" w:type="dxa"/>
            </w:tcMar>
            <w:hideMark/>
          </w:tcPr>
          <w:p w14:paraId="75501440"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36567</w:t>
            </w:r>
          </w:p>
        </w:tc>
        <w:tc>
          <w:tcPr>
            <w:tcW w:w="0" w:type="dxa"/>
            <w:noWrap/>
            <w:tcMar>
              <w:top w:w="57" w:type="dxa"/>
              <w:left w:w="57" w:type="dxa"/>
              <w:bottom w:w="85" w:type="dxa"/>
              <w:right w:w="57" w:type="dxa"/>
            </w:tcMar>
            <w:hideMark/>
          </w:tcPr>
          <w:p w14:paraId="1C25DFF3"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36567</w:t>
            </w:r>
          </w:p>
        </w:tc>
        <w:tc>
          <w:tcPr>
            <w:tcW w:w="0" w:type="dxa"/>
            <w:noWrap/>
            <w:tcMar>
              <w:top w:w="57" w:type="dxa"/>
              <w:left w:w="57" w:type="dxa"/>
              <w:bottom w:w="85" w:type="dxa"/>
              <w:right w:w="57" w:type="dxa"/>
            </w:tcMar>
            <w:hideMark/>
          </w:tcPr>
          <w:p w14:paraId="740D3B20"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36568</w:t>
            </w:r>
          </w:p>
        </w:tc>
        <w:tc>
          <w:tcPr>
            <w:tcW w:w="0" w:type="dxa"/>
            <w:noWrap/>
            <w:tcMar>
              <w:top w:w="57" w:type="dxa"/>
              <w:left w:w="57" w:type="dxa"/>
              <w:bottom w:w="85" w:type="dxa"/>
              <w:right w:w="57" w:type="dxa"/>
            </w:tcMar>
            <w:hideMark/>
          </w:tcPr>
          <w:p w14:paraId="3AA23043"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36568</w:t>
            </w:r>
          </w:p>
        </w:tc>
        <w:tc>
          <w:tcPr>
            <w:tcW w:w="0" w:type="dxa"/>
            <w:noWrap/>
            <w:tcMar>
              <w:top w:w="57" w:type="dxa"/>
              <w:left w:w="57" w:type="dxa"/>
              <w:bottom w:w="85" w:type="dxa"/>
              <w:right w:w="57" w:type="dxa"/>
            </w:tcMar>
            <w:hideMark/>
          </w:tcPr>
          <w:p w14:paraId="7B225AEB"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BV01</w:t>
            </w:r>
          </w:p>
        </w:tc>
        <w:tc>
          <w:tcPr>
            <w:tcW w:w="0" w:type="dxa"/>
            <w:noWrap/>
            <w:tcMar>
              <w:top w:w="57" w:type="dxa"/>
              <w:left w:w="57" w:type="dxa"/>
              <w:bottom w:w="85" w:type="dxa"/>
              <w:right w:w="57" w:type="dxa"/>
            </w:tcMar>
            <w:hideMark/>
          </w:tcPr>
          <w:p w14:paraId="7006EEBE"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BV01</w:t>
            </w:r>
          </w:p>
        </w:tc>
        <w:tc>
          <w:tcPr>
            <w:tcW w:w="0" w:type="dxa"/>
            <w:noWrap/>
            <w:tcMar>
              <w:top w:w="57" w:type="dxa"/>
              <w:left w:w="57" w:type="dxa"/>
              <w:bottom w:w="85" w:type="dxa"/>
              <w:right w:w="57" w:type="dxa"/>
            </w:tcMar>
            <w:hideMark/>
          </w:tcPr>
          <w:p w14:paraId="5501D526"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MC7.2</w:t>
            </w:r>
          </w:p>
        </w:tc>
        <w:tc>
          <w:tcPr>
            <w:tcW w:w="0" w:type="dxa"/>
            <w:noWrap/>
            <w:tcMar>
              <w:top w:w="57" w:type="dxa"/>
              <w:left w:w="57" w:type="dxa"/>
              <w:bottom w:w="85" w:type="dxa"/>
              <w:right w:w="57" w:type="dxa"/>
            </w:tcMar>
            <w:hideMark/>
          </w:tcPr>
          <w:p w14:paraId="425B02D3" w14:textId="77777777" w:rsidR="00456440" w:rsidRPr="005106B9" w:rsidRDefault="00456440" w:rsidP="005106B9">
            <w:pPr>
              <w:pStyle w:val="TableHeaderRow"/>
              <w:cnfStyle w:val="100000000000" w:firstRow="1" w:lastRow="0" w:firstColumn="0" w:lastColumn="0" w:oddVBand="0" w:evenVBand="0" w:oddHBand="0" w:evenHBand="0" w:firstRowFirstColumn="0" w:firstRowLastColumn="0" w:lastRowFirstColumn="0" w:lastRowLastColumn="0"/>
              <w:rPr>
                <w:b/>
                <w:bCs w:val="0"/>
                <w:sz w:val="18"/>
                <w:szCs w:val="18"/>
              </w:rPr>
            </w:pPr>
            <w:r w:rsidRPr="005106B9">
              <w:rPr>
                <w:b/>
                <w:bCs w:val="0"/>
                <w:sz w:val="18"/>
                <w:szCs w:val="18"/>
              </w:rPr>
              <w:t>MC7.2</w:t>
            </w:r>
          </w:p>
        </w:tc>
      </w:tr>
      <w:tr w:rsidR="005106B9" w:rsidRPr="005106B9" w14:paraId="05EFF485"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9739B0F" w14:textId="77777777" w:rsidR="00456440" w:rsidRPr="005106B9" w:rsidRDefault="00456440" w:rsidP="00456440">
            <w:pPr>
              <w:pStyle w:val="TableText"/>
              <w:rPr>
                <w:sz w:val="18"/>
                <w:szCs w:val="18"/>
              </w:rPr>
            </w:pPr>
            <w:r w:rsidRPr="005106B9">
              <w:rPr>
                <w:sz w:val="18"/>
                <w:szCs w:val="18"/>
              </w:rPr>
              <w:t>Date (2021)</w:t>
            </w:r>
          </w:p>
        </w:tc>
        <w:tc>
          <w:tcPr>
            <w:tcW w:w="930" w:type="dxa"/>
            <w:noWrap/>
            <w:tcMar>
              <w:top w:w="57" w:type="dxa"/>
              <w:left w:w="57" w:type="dxa"/>
              <w:bottom w:w="85" w:type="dxa"/>
              <w:right w:w="57" w:type="dxa"/>
            </w:tcMar>
            <w:hideMark/>
          </w:tcPr>
          <w:p w14:paraId="43107ED7" w14:textId="54D63E79" w:rsidR="00456440" w:rsidRPr="005106B9" w:rsidRDefault="005106B9"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color w:val="EBEEF5"/>
                <w:sz w:val="18"/>
                <w:szCs w:val="18"/>
              </w:rPr>
              <w:t>-</w:t>
            </w:r>
          </w:p>
        </w:tc>
        <w:tc>
          <w:tcPr>
            <w:tcW w:w="930" w:type="dxa"/>
            <w:noWrap/>
            <w:tcMar>
              <w:top w:w="57" w:type="dxa"/>
              <w:left w:w="57" w:type="dxa"/>
              <w:bottom w:w="85" w:type="dxa"/>
              <w:right w:w="57" w:type="dxa"/>
            </w:tcMar>
            <w:hideMark/>
          </w:tcPr>
          <w:p w14:paraId="6ADEE9A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20/05</w:t>
            </w:r>
          </w:p>
        </w:tc>
        <w:tc>
          <w:tcPr>
            <w:tcW w:w="930" w:type="dxa"/>
            <w:noWrap/>
            <w:tcMar>
              <w:top w:w="57" w:type="dxa"/>
              <w:left w:w="57" w:type="dxa"/>
              <w:bottom w:w="85" w:type="dxa"/>
              <w:right w:w="57" w:type="dxa"/>
            </w:tcMar>
            <w:hideMark/>
          </w:tcPr>
          <w:p w14:paraId="04B5921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20/05</w:t>
            </w:r>
          </w:p>
        </w:tc>
        <w:tc>
          <w:tcPr>
            <w:tcW w:w="930" w:type="dxa"/>
            <w:noWrap/>
            <w:tcMar>
              <w:top w:w="57" w:type="dxa"/>
              <w:left w:w="57" w:type="dxa"/>
              <w:bottom w:w="85" w:type="dxa"/>
              <w:right w:w="57" w:type="dxa"/>
            </w:tcMar>
            <w:hideMark/>
          </w:tcPr>
          <w:p w14:paraId="44B1621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15/05</w:t>
            </w:r>
          </w:p>
        </w:tc>
        <w:tc>
          <w:tcPr>
            <w:tcW w:w="930" w:type="dxa"/>
            <w:noWrap/>
            <w:tcMar>
              <w:top w:w="57" w:type="dxa"/>
              <w:left w:w="57" w:type="dxa"/>
              <w:bottom w:w="85" w:type="dxa"/>
              <w:right w:w="57" w:type="dxa"/>
            </w:tcMar>
            <w:hideMark/>
          </w:tcPr>
          <w:p w14:paraId="640C732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15/05</w:t>
            </w:r>
          </w:p>
        </w:tc>
        <w:tc>
          <w:tcPr>
            <w:tcW w:w="930" w:type="dxa"/>
            <w:noWrap/>
            <w:tcMar>
              <w:top w:w="57" w:type="dxa"/>
              <w:left w:w="57" w:type="dxa"/>
              <w:bottom w:w="85" w:type="dxa"/>
              <w:right w:w="57" w:type="dxa"/>
            </w:tcMar>
            <w:hideMark/>
          </w:tcPr>
          <w:p w14:paraId="4CAB845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20/05</w:t>
            </w:r>
          </w:p>
        </w:tc>
        <w:tc>
          <w:tcPr>
            <w:tcW w:w="930" w:type="dxa"/>
            <w:noWrap/>
            <w:tcMar>
              <w:top w:w="57" w:type="dxa"/>
              <w:left w:w="57" w:type="dxa"/>
              <w:bottom w:w="85" w:type="dxa"/>
              <w:right w:w="57" w:type="dxa"/>
            </w:tcMar>
            <w:hideMark/>
          </w:tcPr>
          <w:p w14:paraId="6B0145F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20/05</w:t>
            </w:r>
          </w:p>
        </w:tc>
        <w:tc>
          <w:tcPr>
            <w:tcW w:w="930" w:type="dxa"/>
            <w:noWrap/>
            <w:tcMar>
              <w:top w:w="57" w:type="dxa"/>
              <w:left w:w="57" w:type="dxa"/>
              <w:bottom w:w="85" w:type="dxa"/>
              <w:right w:w="57" w:type="dxa"/>
            </w:tcMar>
            <w:hideMark/>
          </w:tcPr>
          <w:p w14:paraId="2AE5E35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20/05</w:t>
            </w:r>
          </w:p>
        </w:tc>
        <w:tc>
          <w:tcPr>
            <w:tcW w:w="930" w:type="dxa"/>
            <w:noWrap/>
            <w:tcMar>
              <w:top w:w="57" w:type="dxa"/>
              <w:left w:w="57" w:type="dxa"/>
              <w:bottom w:w="85" w:type="dxa"/>
              <w:right w:w="57" w:type="dxa"/>
            </w:tcMar>
            <w:hideMark/>
          </w:tcPr>
          <w:p w14:paraId="504EFC2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20/05</w:t>
            </w:r>
          </w:p>
        </w:tc>
        <w:tc>
          <w:tcPr>
            <w:tcW w:w="930" w:type="dxa"/>
            <w:noWrap/>
            <w:tcMar>
              <w:top w:w="57" w:type="dxa"/>
              <w:left w:w="57" w:type="dxa"/>
              <w:bottom w:w="85" w:type="dxa"/>
              <w:right w:w="57" w:type="dxa"/>
            </w:tcMar>
            <w:hideMark/>
          </w:tcPr>
          <w:p w14:paraId="012D7BC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21/05</w:t>
            </w:r>
          </w:p>
        </w:tc>
        <w:tc>
          <w:tcPr>
            <w:tcW w:w="930" w:type="dxa"/>
            <w:noWrap/>
            <w:tcMar>
              <w:top w:w="57" w:type="dxa"/>
              <w:left w:w="57" w:type="dxa"/>
              <w:bottom w:w="85" w:type="dxa"/>
              <w:right w:w="57" w:type="dxa"/>
            </w:tcMar>
            <w:hideMark/>
          </w:tcPr>
          <w:p w14:paraId="48F25FE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21/05</w:t>
            </w:r>
          </w:p>
        </w:tc>
        <w:tc>
          <w:tcPr>
            <w:tcW w:w="930" w:type="dxa"/>
            <w:noWrap/>
            <w:tcMar>
              <w:top w:w="57" w:type="dxa"/>
              <w:left w:w="57" w:type="dxa"/>
              <w:bottom w:w="85" w:type="dxa"/>
              <w:right w:w="57" w:type="dxa"/>
            </w:tcMar>
            <w:hideMark/>
          </w:tcPr>
          <w:p w14:paraId="1556F0C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21/05</w:t>
            </w:r>
          </w:p>
        </w:tc>
        <w:tc>
          <w:tcPr>
            <w:tcW w:w="930" w:type="dxa"/>
            <w:noWrap/>
            <w:tcMar>
              <w:top w:w="57" w:type="dxa"/>
              <w:left w:w="57" w:type="dxa"/>
              <w:bottom w:w="85" w:type="dxa"/>
              <w:right w:w="57" w:type="dxa"/>
            </w:tcMar>
            <w:hideMark/>
          </w:tcPr>
          <w:p w14:paraId="435EB90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21/05</w:t>
            </w:r>
          </w:p>
        </w:tc>
        <w:tc>
          <w:tcPr>
            <w:tcW w:w="930" w:type="dxa"/>
            <w:noWrap/>
            <w:tcMar>
              <w:top w:w="57" w:type="dxa"/>
              <w:left w:w="57" w:type="dxa"/>
              <w:bottom w:w="85" w:type="dxa"/>
              <w:right w:w="57" w:type="dxa"/>
            </w:tcMar>
            <w:hideMark/>
          </w:tcPr>
          <w:p w14:paraId="23ED6C7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22/05</w:t>
            </w:r>
          </w:p>
        </w:tc>
        <w:tc>
          <w:tcPr>
            <w:tcW w:w="930" w:type="dxa"/>
            <w:noWrap/>
            <w:tcMar>
              <w:top w:w="57" w:type="dxa"/>
              <w:left w:w="57" w:type="dxa"/>
              <w:bottom w:w="85" w:type="dxa"/>
              <w:right w:w="57" w:type="dxa"/>
            </w:tcMar>
            <w:hideMark/>
          </w:tcPr>
          <w:p w14:paraId="6666845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22/05</w:t>
            </w:r>
          </w:p>
        </w:tc>
      </w:tr>
      <w:tr w:rsidR="005106B9" w:rsidRPr="005106B9" w14:paraId="7FFA1BBA"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61844FE8" w14:textId="77777777" w:rsidR="00456440" w:rsidRPr="005106B9" w:rsidRDefault="00456440" w:rsidP="00456440">
            <w:pPr>
              <w:pStyle w:val="TableText"/>
              <w:rPr>
                <w:sz w:val="18"/>
                <w:szCs w:val="18"/>
              </w:rPr>
            </w:pPr>
            <w:r w:rsidRPr="005106B9">
              <w:rPr>
                <w:sz w:val="18"/>
                <w:szCs w:val="18"/>
              </w:rPr>
              <w:t>Sample volume</w:t>
            </w:r>
          </w:p>
        </w:tc>
        <w:tc>
          <w:tcPr>
            <w:tcW w:w="930" w:type="dxa"/>
            <w:noWrap/>
            <w:tcMar>
              <w:top w:w="57" w:type="dxa"/>
              <w:left w:w="57" w:type="dxa"/>
              <w:bottom w:w="85" w:type="dxa"/>
              <w:right w:w="57" w:type="dxa"/>
            </w:tcMar>
            <w:hideMark/>
          </w:tcPr>
          <w:p w14:paraId="2BFA5CF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w:t>
            </w:r>
          </w:p>
        </w:tc>
        <w:tc>
          <w:tcPr>
            <w:tcW w:w="930" w:type="dxa"/>
            <w:noWrap/>
            <w:tcMar>
              <w:top w:w="57" w:type="dxa"/>
              <w:left w:w="57" w:type="dxa"/>
              <w:bottom w:w="85" w:type="dxa"/>
              <w:right w:w="57" w:type="dxa"/>
            </w:tcMar>
            <w:hideMark/>
          </w:tcPr>
          <w:p w14:paraId="3ECD0F8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930" w:type="dxa"/>
            <w:noWrap/>
            <w:tcMar>
              <w:top w:w="57" w:type="dxa"/>
              <w:left w:w="57" w:type="dxa"/>
              <w:bottom w:w="85" w:type="dxa"/>
              <w:right w:w="57" w:type="dxa"/>
            </w:tcMar>
            <w:hideMark/>
          </w:tcPr>
          <w:p w14:paraId="5BD87BF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930" w:type="dxa"/>
            <w:noWrap/>
            <w:tcMar>
              <w:top w:w="57" w:type="dxa"/>
              <w:left w:w="57" w:type="dxa"/>
              <w:bottom w:w="85" w:type="dxa"/>
              <w:right w:w="57" w:type="dxa"/>
            </w:tcMar>
            <w:hideMark/>
          </w:tcPr>
          <w:p w14:paraId="1B17893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930" w:type="dxa"/>
            <w:noWrap/>
            <w:tcMar>
              <w:top w:w="57" w:type="dxa"/>
              <w:left w:w="57" w:type="dxa"/>
              <w:bottom w:w="85" w:type="dxa"/>
              <w:right w:w="57" w:type="dxa"/>
            </w:tcMar>
            <w:hideMark/>
          </w:tcPr>
          <w:p w14:paraId="70F8EE4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930" w:type="dxa"/>
            <w:noWrap/>
            <w:tcMar>
              <w:top w:w="57" w:type="dxa"/>
              <w:left w:w="57" w:type="dxa"/>
              <w:bottom w:w="85" w:type="dxa"/>
              <w:right w:w="57" w:type="dxa"/>
            </w:tcMar>
            <w:hideMark/>
          </w:tcPr>
          <w:p w14:paraId="18DB1DE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930" w:type="dxa"/>
            <w:noWrap/>
            <w:tcMar>
              <w:top w:w="57" w:type="dxa"/>
              <w:left w:w="57" w:type="dxa"/>
              <w:bottom w:w="85" w:type="dxa"/>
              <w:right w:w="57" w:type="dxa"/>
            </w:tcMar>
            <w:hideMark/>
          </w:tcPr>
          <w:p w14:paraId="2917BCA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930" w:type="dxa"/>
            <w:noWrap/>
            <w:tcMar>
              <w:top w:w="57" w:type="dxa"/>
              <w:left w:w="57" w:type="dxa"/>
              <w:bottom w:w="85" w:type="dxa"/>
              <w:right w:w="57" w:type="dxa"/>
            </w:tcMar>
            <w:hideMark/>
          </w:tcPr>
          <w:p w14:paraId="0EAE1FC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930" w:type="dxa"/>
            <w:noWrap/>
            <w:tcMar>
              <w:top w:w="57" w:type="dxa"/>
              <w:left w:w="57" w:type="dxa"/>
              <w:bottom w:w="85" w:type="dxa"/>
              <w:right w:w="57" w:type="dxa"/>
            </w:tcMar>
            <w:hideMark/>
          </w:tcPr>
          <w:p w14:paraId="4906C4F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930" w:type="dxa"/>
            <w:noWrap/>
            <w:tcMar>
              <w:top w:w="57" w:type="dxa"/>
              <w:left w:w="57" w:type="dxa"/>
              <w:bottom w:w="85" w:type="dxa"/>
              <w:right w:w="57" w:type="dxa"/>
            </w:tcMar>
            <w:hideMark/>
          </w:tcPr>
          <w:p w14:paraId="23BF8BE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930" w:type="dxa"/>
            <w:noWrap/>
            <w:tcMar>
              <w:top w:w="57" w:type="dxa"/>
              <w:left w:w="57" w:type="dxa"/>
              <w:bottom w:w="85" w:type="dxa"/>
              <w:right w:w="57" w:type="dxa"/>
            </w:tcMar>
            <w:hideMark/>
          </w:tcPr>
          <w:p w14:paraId="0667EC8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930" w:type="dxa"/>
            <w:noWrap/>
            <w:tcMar>
              <w:top w:w="57" w:type="dxa"/>
              <w:left w:w="57" w:type="dxa"/>
              <w:bottom w:w="85" w:type="dxa"/>
              <w:right w:w="57" w:type="dxa"/>
            </w:tcMar>
            <w:hideMark/>
          </w:tcPr>
          <w:p w14:paraId="5BE999F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930" w:type="dxa"/>
            <w:noWrap/>
            <w:tcMar>
              <w:top w:w="57" w:type="dxa"/>
              <w:left w:w="57" w:type="dxa"/>
              <w:bottom w:w="85" w:type="dxa"/>
              <w:right w:w="57" w:type="dxa"/>
            </w:tcMar>
            <w:hideMark/>
          </w:tcPr>
          <w:p w14:paraId="2BC43E9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930" w:type="dxa"/>
            <w:noWrap/>
            <w:tcMar>
              <w:top w:w="57" w:type="dxa"/>
              <w:left w:w="57" w:type="dxa"/>
              <w:bottom w:w="85" w:type="dxa"/>
              <w:right w:w="57" w:type="dxa"/>
            </w:tcMar>
            <w:hideMark/>
          </w:tcPr>
          <w:p w14:paraId="22A1367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930" w:type="dxa"/>
            <w:noWrap/>
            <w:tcMar>
              <w:top w:w="57" w:type="dxa"/>
              <w:left w:w="57" w:type="dxa"/>
              <w:bottom w:w="85" w:type="dxa"/>
              <w:right w:w="57" w:type="dxa"/>
            </w:tcMar>
            <w:hideMark/>
          </w:tcPr>
          <w:p w14:paraId="1DB33B6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r>
      <w:tr w:rsidR="005106B9" w:rsidRPr="005106B9" w14:paraId="480BA06D"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3906BBD0" w14:textId="77777777" w:rsidR="00456440" w:rsidRPr="005106B9" w:rsidRDefault="00456440" w:rsidP="00456440">
            <w:pPr>
              <w:pStyle w:val="TableText"/>
              <w:rPr>
                <w:sz w:val="18"/>
                <w:szCs w:val="18"/>
              </w:rPr>
            </w:pPr>
            <w:r w:rsidRPr="005106B9">
              <w:rPr>
                <w:sz w:val="18"/>
                <w:szCs w:val="18"/>
              </w:rPr>
              <w:t>Ag</w:t>
            </w:r>
          </w:p>
        </w:tc>
        <w:tc>
          <w:tcPr>
            <w:tcW w:w="930" w:type="dxa"/>
            <w:noWrap/>
            <w:tcMar>
              <w:top w:w="57" w:type="dxa"/>
              <w:left w:w="57" w:type="dxa"/>
              <w:bottom w:w="85" w:type="dxa"/>
              <w:right w:w="57" w:type="dxa"/>
            </w:tcMar>
            <w:hideMark/>
          </w:tcPr>
          <w:p w14:paraId="525FDD2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2B4CD2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2D3042A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2F795AC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5D9B7B6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0.015</w:t>
            </w:r>
          </w:p>
        </w:tc>
        <w:tc>
          <w:tcPr>
            <w:tcW w:w="930" w:type="dxa"/>
            <w:noWrap/>
            <w:tcMar>
              <w:top w:w="57" w:type="dxa"/>
              <w:left w:w="57" w:type="dxa"/>
              <w:bottom w:w="85" w:type="dxa"/>
              <w:right w:w="57" w:type="dxa"/>
            </w:tcMar>
            <w:hideMark/>
          </w:tcPr>
          <w:p w14:paraId="30D9D75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3027E66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05BF9CB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22EB1BE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3099379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00F6862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0C8662E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1A8C5F9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163B903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c>
          <w:tcPr>
            <w:tcW w:w="930" w:type="dxa"/>
            <w:noWrap/>
            <w:tcMar>
              <w:top w:w="57" w:type="dxa"/>
              <w:left w:w="57" w:type="dxa"/>
              <w:bottom w:w="85" w:type="dxa"/>
              <w:right w:w="57" w:type="dxa"/>
            </w:tcMar>
            <w:hideMark/>
          </w:tcPr>
          <w:p w14:paraId="0617545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&lt;0.0058</w:t>
            </w:r>
          </w:p>
        </w:tc>
      </w:tr>
      <w:tr w:rsidR="005106B9" w:rsidRPr="005106B9" w14:paraId="69762F52"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1165FBD" w14:textId="77777777" w:rsidR="00456440" w:rsidRPr="005106B9" w:rsidRDefault="00456440" w:rsidP="00456440">
            <w:pPr>
              <w:pStyle w:val="TableText"/>
              <w:rPr>
                <w:sz w:val="18"/>
                <w:szCs w:val="18"/>
              </w:rPr>
            </w:pPr>
            <w:r w:rsidRPr="005106B9">
              <w:rPr>
                <w:sz w:val="18"/>
                <w:szCs w:val="18"/>
              </w:rPr>
              <w:t>Al</w:t>
            </w:r>
          </w:p>
        </w:tc>
        <w:tc>
          <w:tcPr>
            <w:tcW w:w="930" w:type="dxa"/>
            <w:noWrap/>
            <w:tcMar>
              <w:top w:w="57" w:type="dxa"/>
              <w:left w:w="57" w:type="dxa"/>
              <w:bottom w:w="85" w:type="dxa"/>
              <w:right w:w="57" w:type="dxa"/>
            </w:tcMar>
            <w:hideMark/>
          </w:tcPr>
          <w:p w14:paraId="5263814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E6302F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&lt;0.5</w:t>
            </w:r>
          </w:p>
        </w:tc>
        <w:tc>
          <w:tcPr>
            <w:tcW w:w="930" w:type="dxa"/>
            <w:noWrap/>
            <w:tcMar>
              <w:top w:w="57" w:type="dxa"/>
              <w:left w:w="57" w:type="dxa"/>
              <w:bottom w:w="85" w:type="dxa"/>
              <w:right w:w="57" w:type="dxa"/>
            </w:tcMar>
            <w:hideMark/>
          </w:tcPr>
          <w:p w14:paraId="4775AD4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&lt;0.5</w:t>
            </w:r>
          </w:p>
        </w:tc>
        <w:tc>
          <w:tcPr>
            <w:tcW w:w="930" w:type="dxa"/>
            <w:noWrap/>
            <w:tcMar>
              <w:top w:w="57" w:type="dxa"/>
              <w:left w:w="57" w:type="dxa"/>
              <w:bottom w:w="85" w:type="dxa"/>
              <w:right w:w="57" w:type="dxa"/>
            </w:tcMar>
            <w:hideMark/>
          </w:tcPr>
          <w:p w14:paraId="0886283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&lt;0.5</w:t>
            </w:r>
          </w:p>
        </w:tc>
        <w:tc>
          <w:tcPr>
            <w:tcW w:w="930" w:type="dxa"/>
            <w:noWrap/>
            <w:tcMar>
              <w:top w:w="57" w:type="dxa"/>
              <w:left w:w="57" w:type="dxa"/>
              <w:bottom w:w="85" w:type="dxa"/>
              <w:right w:w="57" w:type="dxa"/>
            </w:tcMar>
            <w:hideMark/>
          </w:tcPr>
          <w:p w14:paraId="1DC14CC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w:t>
            </w:r>
          </w:p>
        </w:tc>
        <w:tc>
          <w:tcPr>
            <w:tcW w:w="930" w:type="dxa"/>
            <w:noWrap/>
            <w:tcMar>
              <w:top w:w="57" w:type="dxa"/>
              <w:left w:w="57" w:type="dxa"/>
              <w:bottom w:w="85" w:type="dxa"/>
              <w:right w:w="57" w:type="dxa"/>
            </w:tcMar>
            <w:hideMark/>
          </w:tcPr>
          <w:p w14:paraId="1BAC1C4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69</w:t>
            </w:r>
          </w:p>
        </w:tc>
        <w:tc>
          <w:tcPr>
            <w:tcW w:w="930" w:type="dxa"/>
            <w:noWrap/>
            <w:tcMar>
              <w:top w:w="57" w:type="dxa"/>
              <w:left w:w="57" w:type="dxa"/>
              <w:bottom w:w="85" w:type="dxa"/>
              <w:right w:w="57" w:type="dxa"/>
            </w:tcMar>
            <w:hideMark/>
          </w:tcPr>
          <w:p w14:paraId="34C4C3E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70</w:t>
            </w:r>
          </w:p>
        </w:tc>
        <w:tc>
          <w:tcPr>
            <w:tcW w:w="930" w:type="dxa"/>
            <w:noWrap/>
            <w:tcMar>
              <w:top w:w="57" w:type="dxa"/>
              <w:left w:w="57" w:type="dxa"/>
              <w:bottom w:w="85" w:type="dxa"/>
              <w:right w:w="57" w:type="dxa"/>
            </w:tcMar>
            <w:hideMark/>
          </w:tcPr>
          <w:p w14:paraId="7B9C4A0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1.6</w:t>
            </w:r>
          </w:p>
        </w:tc>
        <w:tc>
          <w:tcPr>
            <w:tcW w:w="930" w:type="dxa"/>
            <w:noWrap/>
            <w:tcMar>
              <w:top w:w="57" w:type="dxa"/>
              <w:left w:w="57" w:type="dxa"/>
              <w:bottom w:w="85" w:type="dxa"/>
              <w:right w:w="57" w:type="dxa"/>
            </w:tcMar>
            <w:hideMark/>
          </w:tcPr>
          <w:p w14:paraId="35D1224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0.7</w:t>
            </w:r>
          </w:p>
        </w:tc>
        <w:tc>
          <w:tcPr>
            <w:tcW w:w="930" w:type="dxa"/>
            <w:noWrap/>
            <w:tcMar>
              <w:top w:w="57" w:type="dxa"/>
              <w:left w:w="57" w:type="dxa"/>
              <w:bottom w:w="85" w:type="dxa"/>
              <w:right w:w="57" w:type="dxa"/>
            </w:tcMar>
            <w:hideMark/>
          </w:tcPr>
          <w:p w14:paraId="331D8E2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&lt;0.5</w:t>
            </w:r>
          </w:p>
        </w:tc>
        <w:tc>
          <w:tcPr>
            <w:tcW w:w="930" w:type="dxa"/>
            <w:noWrap/>
            <w:tcMar>
              <w:top w:w="57" w:type="dxa"/>
              <w:left w:w="57" w:type="dxa"/>
              <w:bottom w:w="85" w:type="dxa"/>
              <w:right w:w="57" w:type="dxa"/>
            </w:tcMar>
            <w:hideMark/>
          </w:tcPr>
          <w:p w14:paraId="0FE3787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3.4</w:t>
            </w:r>
          </w:p>
        </w:tc>
        <w:tc>
          <w:tcPr>
            <w:tcW w:w="930" w:type="dxa"/>
            <w:noWrap/>
            <w:tcMar>
              <w:top w:w="57" w:type="dxa"/>
              <w:left w:w="57" w:type="dxa"/>
              <w:bottom w:w="85" w:type="dxa"/>
              <w:right w:w="57" w:type="dxa"/>
            </w:tcMar>
            <w:hideMark/>
          </w:tcPr>
          <w:p w14:paraId="249212B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2.1</w:t>
            </w:r>
          </w:p>
        </w:tc>
        <w:tc>
          <w:tcPr>
            <w:tcW w:w="930" w:type="dxa"/>
            <w:noWrap/>
            <w:tcMar>
              <w:top w:w="57" w:type="dxa"/>
              <w:left w:w="57" w:type="dxa"/>
              <w:bottom w:w="85" w:type="dxa"/>
              <w:right w:w="57" w:type="dxa"/>
            </w:tcMar>
            <w:hideMark/>
          </w:tcPr>
          <w:p w14:paraId="12E52FB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5.7</w:t>
            </w:r>
          </w:p>
        </w:tc>
        <w:tc>
          <w:tcPr>
            <w:tcW w:w="930" w:type="dxa"/>
            <w:noWrap/>
            <w:tcMar>
              <w:top w:w="57" w:type="dxa"/>
              <w:left w:w="57" w:type="dxa"/>
              <w:bottom w:w="85" w:type="dxa"/>
              <w:right w:w="57" w:type="dxa"/>
            </w:tcMar>
            <w:hideMark/>
          </w:tcPr>
          <w:p w14:paraId="7D63E6D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2.9</w:t>
            </w:r>
          </w:p>
        </w:tc>
        <w:tc>
          <w:tcPr>
            <w:tcW w:w="930" w:type="dxa"/>
            <w:noWrap/>
            <w:tcMar>
              <w:top w:w="57" w:type="dxa"/>
              <w:left w:w="57" w:type="dxa"/>
              <w:bottom w:w="85" w:type="dxa"/>
              <w:right w:w="57" w:type="dxa"/>
            </w:tcMar>
            <w:hideMark/>
          </w:tcPr>
          <w:p w14:paraId="7C9B361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4.1</w:t>
            </w:r>
          </w:p>
        </w:tc>
      </w:tr>
      <w:tr w:rsidR="005106B9" w:rsidRPr="005106B9" w14:paraId="50157F9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76025472" w14:textId="77777777" w:rsidR="00456440" w:rsidRPr="005106B9" w:rsidRDefault="00456440" w:rsidP="00456440">
            <w:pPr>
              <w:pStyle w:val="TableText"/>
              <w:rPr>
                <w:sz w:val="18"/>
                <w:szCs w:val="18"/>
              </w:rPr>
            </w:pPr>
            <w:r w:rsidRPr="005106B9">
              <w:rPr>
                <w:sz w:val="18"/>
                <w:szCs w:val="18"/>
              </w:rPr>
              <w:lastRenderedPageBreak/>
              <w:t>As</w:t>
            </w:r>
          </w:p>
        </w:tc>
        <w:tc>
          <w:tcPr>
            <w:tcW w:w="930" w:type="dxa"/>
            <w:noWrap/>
            <w:tcMar>
              <w:top w:w="57" w:type="dxa"/>
              <w:left w:w="57" w:type="dxa"/>
              <w:bottom w:w="85" w:type="dxa"/>
              <w:right w:w="57" w:type="dxa"/>
            </w:tcMar>
            <w:hideMark/>
          </w:tcPr>
          <w:p w14:paraId="526E9CB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787DEEC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0.55</w:t>
            </w:r>
          </w:p>
        </w:tc>
        <w:tc>
          <w:tcPr>
            <w:tcW w:w="930" w:type="dxa"/>
            <w:noWrap/>
            <w:tcMar>
              <w:top w:w="57" w:type="dxa"/>
              <w:left w:w="57" w:type="dxa"/>
              <w:bottom w:w="85" w:type="dxa"/>
              <w:right w:w="57" w:type="dxa"/>
            </w:tcMar>
            <w:hideMark/>
          </w:tcPr>
          <w:p w14:paraId="123DC57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0.58</w:t>
            </w:r>
          </w:p>
        </w:tc>
        <w:tc>
          <w:tcPr>
            <w:tcW w:w="930" w:type="dxa"/>
            <w:noWrap/>
            <w:tcMar>
              <w:top w:w="57" w:type="dxa"/>
              <w:left w:w="57" w:type="dxa"/>
              <w:bottom w:w="85" w:type="dxa"/>
              <w:right w:w="57" w:type="dxa"/>
            </w:tcMar>
            <w:hideMark/>
          </w:tcPr>
          <w:p w14:paraId="66CC83F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0.23</w:t>
            </w:r>
          </w:p>
        </w:tc>
        <w:tc>
          <w:tcPr>
            <w:tcW w:w="930" w:type="dxa"/>
            <w:noWrap/>
            <w:tcMar>
              <w:top w:w="57" w:type="dxa"/>
              <w:left w:w="57" w:type="dxa"/>
              <w:bottom w:w="85" w:type="dxa"/>
              <w:right w:w="57" w:type="dxa"/>
            </w:tcMar>
            <w:hideMark/>
          </w:tcPr>
          <w:p w14:paraId="4EF0C8D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0.28</w:t>
            </w:r>
          </w:p>
        </w:tc>
        <w:tc>
          <w:tcPr>
            <w:tcW w:w="930" w:type="dxa"/>
            <w:noWrap/>
            <w:tcMar>
              <w:top w:w="57" w:type="dxa"/>
              <w:left w:w="57" w:type="dxa"/>
              <w:bottom w:w="85" w:type="dxa"/>
              <w:right w:w="57" w:type="dxa"/>
            </w:tcMar>
            <w:hideMark/>
          </w:tcPr>
          <w:p w14:paraId="0654EB7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0.36</w:t>
            </w:r>
          </w:p>
        </w:tc>
        <w:tc>
          <w:tcPr>
            <w:tcW w:w="930" w:type="dxa"/>
            <w:noWrap/>
            <w:tcMar>
              <w:top w:w="57" w:type="dxa"/>
              <w:left w:w="57" w:type="dxa"/>
              <w:bottom w:w="85" w:type="dxa"/>
              <w:right w:w="57" w:type="dxa"/>
            </w:tcMar>
            <w:hideMark/>
          </w:tcPr>
          <w:p w14:paraId="02D92F0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0.27</w:t>
            </w:r>
          </w:p>
        </w:tc>
        <w:tc>
          <w:tcPr>
            <w:tcW w:w="930" w:type="dxa"/>
            <w:noWrap/>
            <w:tcMar>
              <w:top w:w="57" w:type="dxa"/>
              <w:left w:w="57" w:type="dxa"/>
              <w:bottom w:w="85" w:type="dxa"/>
              <w:right w:w="57" w:type="dxa"/>
            </w:tcMar>
            <w:hideMark/>
          </w:tcPr>
          <w:p w14:paraId="60ED3B3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0.23</w:t>
            </w:r>
          </w:p>
        </w:tc>
        <w:tc>
          <w:tcPr>
            <w:tcW w:w="930" w:type="dxa"/>
            <w:noWrap/>
            <w:tcMar>
              <w:top w:w="57" w:type="dxa"/>
              <w:left w:w="57" w:type="dxa"/>
              <w:bottom w:w="85" w:type="dxa"/>
              <w:right w:w="57" w:type="dxa"/>
            </w:tcMar>
            <w:hideMark/>
          </w:tcPr>
          <w:p w14:paraId="08057E8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0.64</w:t>
            </w:r>
          </w:p>
        </w:tc>
        <w:tc>
          <w:tcPr>
            <w:tcW w:w="930" w:type="dxa"/>
            <w:noWrap/>
            <w:tcMar>
              <w:top w:w="57" w:type="dxa"/>
              <w:left w:w="57" w:type="dxa"/>
              <w:bottom w:w="85" w:type="dxa"/>
              <w:right w:w="57" w:type="dxa"/>
            </w:tcMar>
            <w:hideMark/>
          </w:tcPr>
          <w:p w14:paraId="55D2FD5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0.27</w:t>
            </w:r>
          </w:p>
        </w:tc>
        <w:tc>
          <w:tcPr>
            <w:tcW w:w="930" w:type="dxa"/>
            <w:noWrap/>
            <w:tcMar>
              <w:top w:w="57" w:type="dxa"/>
              <w:left w:w="57" w:type="dxa"/>
              <w:bottom w:w="85" w:type="dxa"/>
              <w:right w:w="57" w:type="dxa"/>
            </w:tcMar>
            <w:hideMark/>
          </w:tcPr>
          <w:p w14:paraId="1A4D003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0.42</w:t>
            </w:r>
          </w:p>
        </w:tc>
        <w:tc>
          <w:tcPr>
            <w:tcW w:w="930" w:type="dxa"/>
            <w:noWrap/>
            <w:tcMar>
              <w:top w:w="57" w:type="dxa"/>
              <w:left w:w="57" w:type="dxa"/>
              <w:bottom w:w="85" w:type="dxa"/>
              <w:right w:w="57" w:type="dxa"/>
            </w:tcMar>
            <w:hideMark/>
          </w:tcPr>
          <w:p w14:paraId="170D23A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w:t>
            </w:r>
          </w:p>
        </w:tc>
        <w:tc>
          <w:tcPr>
            <w:tcW w:w="930" w:type="dxa"/>
            <w:noWrap/>
            <w:tcMar>
              <w:top w:w="57" w:type="dxa"/>
              <w:left w:w="57" w:type="dxa"/>
              <w:bottom w:w="85" w:type="dxa"/>
              <w:right w:w="57" w:type="dxa"/>
            </w:tcMar>
            <w:hideMark/>
          </w:tcPr>
          <w:p w14:paraId="6E1CAA6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0.54</w:t>
            </w:r>
          </w:p>
        </w:tc>
        <w:tc>
          <w:tcPr>
            <w:tcW w:w="930" w:type="dxa"/>
            <w:noWrap/>
            <w:tcMar>
              <w:top w:w="57" w:type="dxa"/>
              <w:left w:w="57" w:type="dxa"/>
              <w:bottom w:w="85" w:type="dxa"/>
              <w:right w:w="57" w:type="dxa"/>
            </w:tcMar>
            <w:hideMark/>
          </w:tcPr>
          <w:p w14:paraId="5CC3411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0.72</w:t>
            </w:r>
          </w:p>
        </w:tc>
        <w:tc>
          <w:tcPr>
            <w:tcW w:w="930" w:type="dxa"/>
            <w:noWrap/>
            <w:tcMar>
              <w:top w:w="57" w:type="dxa"/>
              <w:left w:w="57" w:type="dxa"/>
              <w:bottom w:w="85" w:type="dxa"/>
              <w:right w:w="57" w:type="dxa"/>
            </w:tcMar>
            <w:hideMark/>
          </w:tcPr>
          <w:p w14:paraId="49A4BDE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0.74</w:t>
            </w:r>
          </w:p>
        </w:tc>
      </w:tr>
      <w:tr w:rsidR="005106B9" w:rsidRPr="005106B9" w14:paraId="67621DFF"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63CC7A54" w14:textId="77777777" w:rsidR="00456440" w:rsidRPr="005106B9" w:rsidRDefault="00456440" w:rsidP="00456440">
            <w:pPr>
              <w:pStyle w:val="TableText"/>
              <w:rPr>
                <w:sz w:val="18"/>
                <w:szCs w:val="18"/>
              </w:rPr>
            </w:pPr>
            <w:r w:rsidRPr="005106B9">
              <w:rPr>
                <w:sz w:val="18"/>
                <w:szCs w:val="18"/>
              </w:rPr>
              <w:t>Be</w:t>
            </w:r>
          </w:p>
        </w:tc>
        <w:tc>
          <w:tcPr>
            <w:tcW w:w="930" w:type="dxa"/>
            <w:noWrap/>
            <w:tcMar>
              <w:top w:w="57" w:type="dxa"/>
              <w:left w:w="57" w:type="dxa"/>
              <w:bottom w:w="85" w:type="dxa"/>
              <w:right w:w="57" w:type="dxa"/>
            </w:tcMar>
            <w:hideMark/>
          </w:tcPr>
          <w:p w14:paraId="367DC46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11E38B3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161805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48694D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A094EF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0226C5B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47C374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C6270C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78E1B3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1B64C3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997C2C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E177D5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62F7B6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69DABF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9DB914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r>
      <w:tr w:rsidR="005106B9" w:rsidRPr="005106B9" w14:paraId="70C9CD0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3A25B679" w14:textId="77777777" w:rsidR="00456440" w:rsidRPr="005106B9" w:rsidRDefault="00456440" w:rsidP="00456440">
            <w:pPr>
              <w:pStyle w:val="TableText"/>
              <w:rPr>
                <w:sz w:val="18"/>
                <w:szCs w:val="18"/>
              </w:rPr>
            </w:pPr>
            <w:r w:rsidRPr="005106B9">
              <w:rPr>
                <w:sz w:val="18"/>
                <w:szCs w:val="18"/>
              </w:rPr>
              <w:t>B</w:t>
            </w:r>
          </w:p>
        </w:tc>
        <w:tc>
          <w:tcPr>
            <w:tcW w:w="930" w:type="dxa"/>
            <w:noWrap/>
            <w:tcMar>
              <w:top w:w="57" w:type="dxa"/>
              <w:left w:w="57" w:type="dxa"/>
              <w:bottom w:w="85" w:type="dxa"/>
              <w:right w:w="57" w:type="dxa"/>
            </w:tcMar>
            <w:hideMark/>
          </w:tcPr>
          <w:p w14:paraId="53D61CF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5821335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29</w:t>
            </w:r>
          </w:p>
        </w:tc>
        <w:tc>
          <w:tcPr>
            <w:tcW w:w="930" w:type="dxa"/>
            <w:noWrap/>
            <w:tcMar>
              <w:top w:w="57" w:type="dxa"/>
              <w:left w:w="57" w:type="dxa"/>
              <w:bottom w:w="85" w:type="dxa"/>
              <w:right w:w="57" w:type="dxa"/>
            </w:tcMar>
            <w:hideMark/>
          </w:tcPr>
          <w:p w14:paraId="0CBBC97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29</w:t>
            </w:r>
          </w:p>
        </w:tc>
        <w:tc>
          <w:tcPr>
            <w:tcW w:w="930" w:type="dxa"/>
            <w:noWrap/>
            <w:tcMar>
              <w:top w:w="57" w:type="dxa"/>
              <w:left w:w="57" w:type="dxa"/>
              <w:bottom w:w="85" w:type="dxa"/>
              <w:right w:w="57" w:type="dxa"/>
            </w:tcMar>
            <w:hideMark/>
          </w:tcPr>
          <w:p w14:paraId="1B2C451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36</w:t>
            </w:r>
          </w:p>
        </w:tc>
        <w:tc>
          <w:tcPr>
            <w:tcW w:w="930" w:type="dxa"/>
            <w:noWrap/>
            <w:tcMar>
              <w:top w:w="57" w:type="dxa"/>
              <w:left w:w="57" w:type="dxa"/>
              <w:bottom w:w="85" w:type="dxa"/>
              <w:right w:w="57" w:type="dxa"/>
            </w:tcMar>
            <w:hideMark/>
          </w:tcPr>
          <w:p w14:paraId="0C63C7B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25</w:t>
            </w:r>
          </w:p>
        </w:tc>
        <w:tc>
          <w:tcPr>
            <w:tcW w:w="930" w:type="dxa"/>
            <w:noWrap/>
            <w:tcMar>
              <w:top w:w="57" w:type="dxa"/>
              <w:left w:w="57" w:type="dxa"/>
              <w:bottom w:w="85" w:type="dxa"/>
              <w:right w:w="57" w:type="dxa"/>
            </w:tcMar>
            <w:hideMark/>
          </w:tcPr>
          <w:p w14:paraId="6AF2A0E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44</w:t>
            </w:r>
          </w:p>
        </w:tc>
        <w:tc>
          <w:tcPr>
            <w:tcW w:w="930" w:type="dxa"/>
            <w:noWrap/>
            <w:tcMar>
              <w:top w:w="57" w:type="dxa"/>
              <w:left w:w="57" w:type="dxa"/>
              <w:bottom w:w="85" w:type="dxa"/>
              <w:right w:w="57" w:type="dxa"/>
            </w:tcMar>
            <w:hideMark/>
          </w:tcPr>
          <w:p w14:paraId="7914D3A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46</w:t>
            </w:r>
          </w:p>
        </w:tc>
        <w:tc>
          <w:tcPr>
            <w:tcW w:w="930" w:type="dxa"/>
            <w:noWrap/>
            <w:tcMar>
              <w:top w:w="57" w:type="dxa"/>
              <w:left w:w="57" w:type="dxa"/>
              <w:bottom w:w="85" w:type="dxa"/>
              <w:right w:w="57" w:type="dxa"/>
            </w:tcMar>
            <w:hideMark/>
          </w:tcPr>
          <w:p w14:paraId="2F089DF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53</w:t>
            </w:r>
          </w:p>
        </w:tc>
        <w:tc>
          <w:tcPr>
            <w:tcW w:w="930" w:type="dxa"/>
            <w:noWrap/>
            <w:tcMar>
              <w:top w:w="57" w:type="dxa"/>
              <w:left w:w="57" w:type="dxa"/>
              <w:bottom w:w="85" w:type="dxa"/>
              <w:right w:w="57" w:type="dxa"/>
            </w:tcMar>
            <w:hideMark/>
          </w:tcPr>
          <w:p w14:paraId="78A1B12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55</w:t>
            </w:r>
          </w:p>
        </w:tc>
        <w:tc>
          <w:tcPr>
            <w:tcW w:w="930" w:type="dxa"/>
            <w:noWrap/>
            <w:tcMar>
              <w:top w:w="57" w:type="dxa"/>
              <w:left w:w="57" w:type="dxa"/>
              <w:bottom w:w="85" w:type="dxa"/>
              <w:right w:w="57" w:type="dxa"/>
            </w:tcMar>
            <w:hideMark/>
          </w:tcPr>
          <w:p w14:paraId="6E16E30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57</w:t>
            </w:r>
          </w:p>
        </w:tc>
        <w:tc>
          <w:tcPr>
            <w:tcW w:w="930" w:type="dxa"/>
            <w:noWrap/>
            <w:tcMar>
              <w:top w:w="57" w:type="dxa"/>
              <w:left w:w="57" w:type="dxa"/>
              <w:bottom w:w="85" w:type="dxa"/>
              <w:right w:w="57" w:type="dxa"/>
            </w:tcMar>
            <w:hideMark/>
          </w:tcPr>
          <w:p w14:paraId="7F0FD7D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37</w:t>
            </w:r>
          </w:p>
        </w:tc>
        <w:tc>
          <w:tcPr>
            <w:tcW w:w="930" w:type="dxa"/>
            <w:noWrap/>
            <w:tcMar>
              <w:top w:w="57" w:type="dxa"/>
              <w:left w:w="57" w:type="dxa"/>
              <w:bottom w:w="85" w:type="dxa"/>
              <w:right w:w="57" w:type="dxa"/>
            </w:tcMar>
            <w:hideMark/>
          </w:tcPr>
          <w:p w14:paraId="1DD8F0C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34</w:t>
            </w:r>
          </w:p>
        </w:tc>
        <w:tc>
          <w:tcPr>
            <w:tcW w:w="930" w:type="dxa"/>
            <w:noWrap/>
            <w:tcMar>
              <w:top w:w="57" w:type="dxa"/>
              <w:left w:w="57" w:type="dxa"/>
              <w:bottom w:w="85" w:type="dxa"/>
              <w:right w:w="57" w:type="dxa"/>
            </w:tcMar>
            <w:hideMark/>
          </w:tcPr>
          <w:p w14:paraId="269AFF9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36</w:t>
            </w:r>
          </w:p>
        </w:tc>
        <w:tc>
          <w:tcPr>
            <w:tcW w:w="930" w:type="dxa"/>
            <w:noWrap/>
            <w:tcMar>
              <w:top w:w="57" w:type="dxa"/>
              <w:left w:w="57" w:type="dxa"/>
              <w:bottom w:w="85" w:type="dxa"/>
              <w:right w:w="57" w:type="dxa"/>
            </w:tcMar>
            <w:hideMark/>
          </w:tcPr>
          <w:p w14:paraId="234C9EF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w:t>
            </w:r>
          </w:p>
        </w:tc>
        <w:tc>
          <w:tcPr>
            <w:tcW w:w="930" w:type="dxa"/>
            <w:noWrap/>
            <w:tcMar>
              <w:top w:w="57" w:type="dxa"/>
              <w:left w:w="57" w:type="dxa"/>
              <w:bottom w:w="85" w:type="dxa"/>
              <w:right w:w="57" w:type="dxa"/>
            </w:tcMar>
            <w:hideMark/>
          </w:tcPr>
          <w:p w14:paraId="4D7A884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w:t>
            </w:r>
          </w:p>
        </w:tc>
      </w:tr>
      <w:tr w:rsidR="005106B9" w:rsidRPr="005106B9" w14:paraId="77046E06"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8CB4DDA" w14:textId="77777777" w:rsidR="00456440" w:rsidRPr="005106B9" w:rsidRDefault="00456440" w:rsidP="00456440">
            <w:pPr>
              <w:pStyle w:val="TableText"/>
              <w:rPr>
                <w:sz w:val="18"/>
                <w:szCs w:val="18"/>
              </w:rPr>
            </w:pPr>
            <w:r w:rsidRPr="005106B9">
              <w:rPr>
                <w:sz w:val="18"/>
                <w:szCs w:val="18"/>
              </w:rPr>
              <w:t>Ba</w:t>
            </w:r>
          </w:p>
        </w:tc>
        <w:tc>
          <w:tcPr>
            <w:tcW w:w="930" w:type="dxa"/>
            <w:noWrap/>
            <w:tcMar>
              <w:top w:w="57" w:type="dxa"/>
              <w:left w:w="57" w:type="dxa"/>
              <w:bottom w:w="85" w:type="dxa"/>
              <w:right w:w="57" w:type="dxa"/>
            </w:tcMar>
            <w:hideMark/>
          </w:tcPr>
          <w:p w14:paraId="7A76629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2AB1E04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66</w:t>
            </w:r>
          </w:p>
        </w:tc>
        <w:tc>
          <w:tcPr>
            <w:tcW w:w="930" w:type="dxa"/>
            <w:noWrap/>
            <w:tcMar>
              <w:top w:w="57" w:type="dxa"/>
              <w:left w:w="57" w:type="dxa"/>
              <w:bottom w:w="85" w:type="dxa"/>
              <w:right w:w="57" w:type="dxa"/>
            </w:tcMar>
            <w:hideMark/>
          </w:tcPr>
          <w:p w14:paraId="04F5C2F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24</w:t>
            </w:r>
          </w:p>
        </w:tc>
        <w:tc>
          <w:tcPr>
            <w:tcW w:w="930" w:type="dxa"/>
            <w:noWrap/>
            <w:tcMar>
              <w:top w:w="57" w:type="dxa"/>
              <w:left w:w="57" w:type="dxa"/>
              <w:bottom w:w="85" w:type="dxa"/>
              <w:right w:w="57" w:type="dxa"/>
            </w:tcMar>
            <w:hideMark/>
          </w:tcPr>
          <w:p w14:paraId="63450F9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81</w:t>
            </w:r>
          </w:p>
        </w:tc>
        <w:tc>
          <w:tcPr>
            <w:tcW w:w="930" w:type="dxa"/>
            <w:noWrap/>
            <w:tcMar>
              <w:top w:w="57" w:type="dxa"/>
              <w:left w:w="57" w:type="dxa"/>
              <w:bottom w:w="85" w:type="dxa"/>
              <w:right w:w="57" w:type="dxa"/>
            </w:tcMar>
            <w:hideMark/>
          </w:tcPr>
          <w:p w14:paraId="6B72E9F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35</w:t>
            </w:r>
          </w:p>
        </w:tc>
        <w:tc>
          <w:tcPr>
            <w:tcW w:w="930" w:type="dxa"/>
            <w:noWrap/>
            <w:tcMar>
              <w:top w:w="57" w:type="dxa"/>
              <w:left w:w="57" w:type="dxa"/>
              <w:bottom w:w="85" w:type="dxa"/>
              <w:right w:w="57" w:type="dxa"/>
            </w:tcMar>
            <w:hideMark/>
          </w:tcPr>
          <w:p w14:paraId="3287979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21</w:t>
            </w:r>
          </w:p>
        </w:tc>
        <w:tc>
          <w:tcPr>
            <w:tcW w:w="930" w:type="dxa"/>
            <w:noWrap/>
            <w:tcMar>
              <w:top w:w="57" w:type="dxa"/>
              <w:left w:w="57" w:type="dxa"/>
              <w:bottom w:w="85" w:type="dxa"/>
              <w:right w:w="57" w:type="dxa"/>
            </w:tcMar>
            <w:hideMark/>
          </w:tcPr>
          <w:p w14:paraId="16CEEE9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19</w:t>
            </w:r>
          </w:p>
        </w:tc>
        <w:tc>
          <w:tcPr>
            <w:tcW w:w="930" w:type="dxa"/>
            <w:noWrap/>
            <w:tcMar>
              <w:top w:w="57" w:type="dxa"/>
              <w:left w:w="57" w:type="dxa"/>
              <w:bottom w:w="85" w:type="dxa"/>
              <w:right w:w="57" w:type="dxa"/>
            </w:tcMar>
            <w:hideMark/>
          </w:tcPr>
          <w:p w14:paraId="1BA4114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140</w:t>
            </w:r>
          </w:p>
        </w:tc>
        <w:tc>
          <w:tcPr>
            <w:tcW w:w="930" w:type="dxa"/>
            <w:noWrap/>
            <w:tcMar>
              <w:top w:w="57" w:type="dxa"/>
              <w:left w:w="57" w:type="dxa"/>
              <w:bottom w:w="85" w:type="dxa"/>
              <w:right w:w="57" w:type="dxa"/>
            </w:tcMar>
            <w:hideMark/>
          </w:tcPr>
          <w:p w14:paraId="0038161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77</w:t>
            </w:r>
          </w:p>
        </w:tc>
        <w:tc>
          <w:tcPr>
            <w:tcW w:w="930" w:type="dxa"/>
            <w:noWrap/>
            <w:tcMar>
              <w:top w:w="57" w:type="dxa"/>
              <w:left w:w="57" w:type="dxa"/>
              <w:bottom w:w="85" w:type="dxa"/>
              <w:right w:w="57" w:type="dxa"/>
            </w:tcMar>
            <w:hideMark/>
          </w:tcPr>
          <w:p w14:paraId="02B3E11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130</w:t>
            </w:r>
          </w:p>
        </w:tc>
        <w:tc>
          <w:tcPr>
            <w:tcW w:w="930" w:type="dxa"/>
            <w:noWrap/>
            <w:tcMar>
              <w:top w:w="57" w:type="dxa"/>
              <w:left w:w="57" w:type="dxa"/>
              <w:bottom w:w="85" w:type="dxa"/>
              <w:right w:w="57" w:type="dxa"/>
            </w:tcMar>
            <w:hideMark/>
          </w:tcPr>
          <w:p w14:paraId="49CE474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65</w:t>
            </w:r>
          </w:p>
        </w:tc>
        <w:tc>
          <w:tcPr>
            <w:tcW w:w="930" w:type="dxa"/>
            <w:noWrap/>
            <w:tcMar>
              <w:top w:w="57" w:type="dxa"/>
              <w:left w:w="57" w:type="dxa"/>
              <w:bottom w:w="85" w:type="dxa"/>
              <w:right w:w="57" w:type="dxa"/>
            </w:tcMar>
            <w:hideMark/>
          </w:tcPr>
          <w:p w14:paraId="099171E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37</w:t>
            </w:r>
          </w:p>
        </w:tc>
        <w:tc>
          <w:tcPr>
            <w:tcW w:w="930" w:type="dxa"/>
            <w:noWrap/>
            <w:tcMar>
              <w:top w:w="57" w:type="dxa"/>
              <w:left w:w="57" w:type="dxa"/>
              <w:bottom w:w="85" w:type="dxa"/>
              <w:right w:w="57" w:type="dxa"/>
            </w:tcMar>
            <w:hideMark/>
          </w:tcPr>
          <w:p w14:paraId="2BCBA64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21</w:t>
            </w:r>
          </w:p>
        </w:tc>
        <w:tc>
          <w:tcPr>
            <w:tcW w:w="930" w:type="dxa"/>
            <w:noWrap/>
            <w:tcMar>
              <w:top w:w="57" w:type="dxa"/>
              <w:left w:w="57" w:type="dxa"/>
              <w:bottom w:w="85" w:type="dxa"/>
              <w:right w:w="57" w:type="dxa"/>
            </w:tcMar>
            <w:hideMark/>
          </w:tcPr>
          <w:p w14:paraId="3EB5BE5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w:t>
            </w:r>
          </w:p>
        </w:tc>
        <w:tc>
          <w:tcPr>
            <w:tcW w:w="930" w:type="dxa"/>
            <w:noWrap/>
            <w:tcMar>
              <w:top w:w="57" w:type="dxa"/>
              <w:left w:w="57" w:type="dxa"/>
              <w:bottom w:w="85" w:type="dxa"/>
              <w:right w:w="57" w:type="dxa"/>
            </w:tcMar>
            <w:hideMark/>
          </w:tcPr>
          <w:p w14:paraId="5D53E85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21</w:t>
            </w:r>
          </w:p>
        </w:tc>
      </w:tr>
      <w:tr w:rsidR="005106B9" w:rsidRPr="005106B9" w14:paraId="30CE7D8B"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7FFDCD05" w14:textId="77777777" w:rsidR="00456440" w:rsidRPr="005106B9" w:rsidRDefault="00456440" w:rsidP="00456440">
            <w:pPr>
              <w:pStyle w:val="TableText"/>
              <w:rPr>
                <w:sz w:val="18"/>
                <w:szCs w:val="18"/>
              </w:rPr>
            </w:pPr>
            <w:r w:rsidRPr="005106B9">
              <w:rPr>
                <w:sz w:val="18"/>
                <w:szCs w:val="18"/>
              </w:rPr>
              <w:t>Bi</w:t>
            </w:r>
          </w:p>
        </w:tc>
        <w:tc>
          <w:tcPr>
            <w:tcW w:w="930" w:type="dxa"/>
            <w:noWrap/>
            <w:tcMar>
              <w:top w:w="57" w:type="dxa"/>
              <w:left w:w="57" w:type="dxa"/>
              <w:bottom w:w="85" w:type="dxa"/>
              <w:right w:w="57" w:type="dxa"/>
            </w:tcMar>
            <w:hideMark/>
          </w:tcPr>
          <w:p w14:paraId="46AF27C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896244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42FBBFD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4EFA9BF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7F3DB01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7C9A258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409E493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136AA99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7DF959C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61F50EA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1140699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6F1FE44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35846B0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3409D3A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c>
          <w:tcPr>
            <w:tcW w:w="930" w:type="dxa"/>
            <w:noWrap/>
            <w:tcMar>
              <w:top w:w="57" w:type="dxa"/>
              <w:left w:w="57" w:type="dxa"/>
              <w:bottom w:w="85" w:type="dxa"/>
              <w:right w:w="57" w:type="dxa"/>
            </w:tcMar>
            <w:hideMark/>
          </w:tcPr>
          <w:p w14:paraId="7809F37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&lt;0.0068</w:t>
            </w:r>
          </w:p>
        </w:tc>
      </w:tr>
      <w:tr w:rsidR="005106B9" w:rsidRPr="005106B9" w14:paraId="643D2438"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7CB2F876" w14:textId="77777777" w:rsidR="00456440" w:rsidRPr="005106B9" w:rsidRDefault="00456440" w:rsidP="00456440">
            <w:pPr>
              <w:pStyle w:val="TableText"/>
              <w:rPr>
                <w:sz w:val="18"/>
                <w:szCs w:val="18"/>
              </w:rPr>
            </w:pPr>
            <w:r w:rsidRPr="005106B9">
              <w:rPr>
                <w:sz w:val="18"/>
                <w:szCs w:val="18"/>
              </w:rPr>
              <w:t>Ca</w:t>
            </w:r>
          </w:p>
        </w:tc>
        <w:tc>
          <w:tcPr>
            <w:tcW w:w="930" w:type="dxa"/>
            <w:noWrap/>
            <w:tcMar>
              <w:top w:w="57" w:type="dxa"/>
              <w:left w:w="57" w:type="dxa"/>
              <w:bottom w:w="85" w:type="dxa"/>
              <w:right w:w="57" w:type="dxa"/>
            </w:tcMar>
            <w:hideMark/>
          </w:tcPr>
          <w:p w14:paraId="78F2C53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1483F27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39600</w:t>
            </w:r>
          </w:p>
        </w:tc>
        <w:tc>
          <w:tcPr>
            <w:tcW w:w="930" w:type="dxa"/>
            <w:noWrap/>
            <w:tcMar>
              <w:top w:w="57" w:type="dxa"/>
              <w:left w:w="57" w:type="dxa"/>
              <w:bottom w:w="85" w:type="dxa"/>
              <w:right w:w="57" w:type="dxa"/>
            </w:tcMar>
            <w:hideMark/>
          </w:tcPr>
          <w:p w14:paraId="24F8CCD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38400</w:t>
            </w:r>
          </w:p>
        </w:tc>
        <w:tc>
          <w:tcPr>
            <w:tcW w:w="930" w:type="dxa"/>
            <w:noWrap/>
            <w:tcMar>
              <w:top w:w="57" w:type="dxa"/>
              <w:left w:w="57" w:type="dxa"/>
              <w:bottom w:w="85" w:type="dxa"/>
              <w:right w:w="57" w:type="dxa"/>
            </w:tcMar>
            <w:hideMark/>
          </w:tcPr>
          <w:p w14:paraId="77D639C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185000</w:t>
            </w:r>
          </w:p>
        </w:tc>
        <w:tc>
          <w:tcPr>
            <w:tcW w:w="930" w:type="dxa"/>
            <w:noWrap/>
            <w:tcMar>
              <w:top w:w="57" w:type="dxa"/>
              <w:left w:w="57" w:type="dxa"/>
              <w:bottom w:w="85" w:type="dxa"/>
              <w:right w:w="57" w:type="dxa"/>
            </w:tcMar>
            <w:hideMark/>
          </w:tcPr>
          <w:p w14:paraId="7072740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74800</w:t>
            </w:r>
          </w:p>
        </w:tc>
        <w:tc>
          <w:tcPr>
            <w:tcW w:w="930" w:type="dxa"/>
            <w:noWrap/>
            <w:tcMar>
              <w:top w:w="57" w:type="dxa"/>
              <w:left w:w="57" w:type="dxa"/>
              <w:bottom w:w="85" w:type="dxa"/>
              <w:right w:w="57" w:type="dxa"/>
            </w:tcMar>
            <w:hideMark/>
          </w:tcPr>
          <w:p w14:paraId="71DB404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99200</w:t>
            </w:r>
          </w:p>
        </w:tc>
        <w:tc>
          <w:tcPr>
            <w:tcW w:w="930" w:type="dxa"/>
            <w:noWrap/>
            <w:tcMar>
              <w:top w:w="57" w:type="dxa"/>
              <w:left w:w="57" w:type="dxa"/>
              <w:bottom w:w="85" w:type="dxa"/>
              <w:right w:w="57" w:type="dxa"/>
            </w:tcMar>
            <w:hideMark/>
          </w:tcPr>
          <w:p w14:paraId="033E0C7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96900</w:t>
            </w:r>
          </w:p>
        </w:tc>
        <w:tc>
          <w:tcPr>
            <w:tcW w:w="930" w:type="dxa"/>
            <w:noWrap/>
            <w:tcMar>
              <w:top w:w="57" w:type="dxa"/>
              <w:left w:w="57" w:type="dxa"/>
              <w:bottom w:w="85" w:type="dxa"/>
              <w:right w:w="57" w:type="dxa"/>
            </w:tcMar>
            <w:hideMark/>
          </w:tcPr>
          <w:p w14:paraId="7E70B98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66000</w:t>
            </w:r>
          </w:p>
        </w:tc>
        <w:tc>
          <w:tcPr>
            <w:tcW w:w="930" w:type="dxa"/>
            <w:noWrap/>
            <w:tcMar>
              <w:top w:w="57" w:type="dxa"/>
              <w:left w:w="57" w:type="dxa"/>
              <w:bottom w:w="85" w:type="dxa"/>
              <w:right w:w="57" w:type="dxa"/>
            </w:tcMar>
            <w:hideMark/>
          </w:tcPr>
          <w:p w14:paraId="458B0FE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38600</w:t>
            </w:r>
          </w:p>
        </w:tc>
        <w:tc>
          <w:tcPr>
            <w:tcW w:w="930" w:type="dxa"/>
            <w:noWrap/>
            <w:tcMar>
              <w:top w:w="57" w:type="dxa"/>
              <w:left w:w="57" w:type="dxa"/>
              <w:bottom w:w="85" w:type="dxa"/>
              <w:right w:w="57" w:type="dxa"/>
            </w:tcMar>
            <w:hideMark/>
          </w:tcPr>
          <w:p w14:paraId="02EE95E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59300</w:t>
            </w:r>
          </w:p>
        </w:tc>
        <w:tc>
          <w:tcPr>
            <w:tcW w:w="930" w:type="dxa"/>
            <w:noWrap/>
            <w:tcMar>
              <w:top w:w="57" w:type="dxa"/>
              <w:left w:w="57" w:type="dxa"/>
              <w:bottom w:w="85" w:type="dxa"/>
              <w:right w:w="57" w:type="dxa"/>
            </w:tcMar>
            <w:hideMark/>
          </w:tcPr>
          <w:p w14:paraId="15F93EC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26800</w:t>
            </w:r>
          </w:p>
        </w:tc>
        <w:tc>
          <w:tcPr>
            <w:tcW w:w="930" w:type="dxa"/>
            <w:noWrap/>
            <w:tcMar>
              <w:top w:w="57" w:type="dxa"/>
              <w:left w:w="57" w:type="dxa"/>
              <w:bottom w:w="85" w:type="dxa"/>
              <w:right w:w="57" w:type="dxa"/>
            </w:tcMar>
            <w:hideMark/>
          </w:tcPr>
          <w:p w14:paraId="15E9D77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32100</w:t>
            </w:r>
          </w:p>
        </w:tc>
        <w:tc>
          <w:tcPr>
            <w:tcW w:w="930" w:type="dxa"/>
            <w:noWrap/>
            <w:tcMar>
              <w:top w:w="57" w:type="dxa"/>
              <w:left w:w="57" w:type="dxa"/>
              <w:bottom w:w="85" w:type="dxa"/>
              <w:right w:w="57" w:type="dxa"/>
            </w:tcMar>
            <w:hideMark/>
          </w:tcPr>
          <w:p w14:paraId="46FC078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27100</w:t>
            </w:r>
          </w:p>
        </w:tc>
        <w:tc>
          <w:tcPr>
            <w:tcW w:w="930" w:type="dxa"/>
            <w:noWrap/>
            <w:tcMar>
              <w:top w:w="57" w:type="dxa"/>
              <w:left w:w="57" w:type="dxa"/>
              <w:bottom w:w="85" w:type="dxa"/>
              <w:right w:w="57" w:type="dxa"/>
            </w:tcMar>
            <w:hideMark/>
          </w:tcPr>
          <w:p w14:paraId="4DB8FC2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32000</w:t>
            </w:r>
          </w:p>
        </w:tc>
        <w:tc>
          <w:tcPr>
            <w:tcW w:w="930" w:type="dxa"/>
            <w:noWrap/>
            <w:tcMar>
              <w:top w:w="57" w:type="dxa"/>
              <w:left w:w="57" w:type="dxa"/>
              <w:bottom w:w="85" w:type="dxa"/>
              <w:right w:w="57" w:type="dxa"/>
            </w:tcMar>
            <w:hideMark/>
          </w:tcPr>
          <w:p w14:paraId="4CAEAD5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30200</w:t>
            </w:r>
          </w:p>
        </w:tc>
      </w:tr>
      <w:tr w:rsidR="005106B9" w:rsidRPr="005106B9" w14:paraId="6804602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18A35FF9" w14:textId="77777777" w:rsidR="00456440" w:rsidRPr="005106B9" w:rsidRDefault="00456440" w:rsidP="00456440">
            <w:pPr>
              <w:pStyle w:val="TableText"/>
              <w:rPr>
                <w:sz w:val="18"/>
                <w:szCs w:val="18"/>
              </w:rPr>
            </w:pPr>
            <w:r w:rsidRPr="005106B9">
              <w:rPr>
                <w:sz w:val="18"/>
                <w:szCs w:val="18"/>
              </w:rPr>
              <w:t>Cd</w:t>
            </w:r>
          </w:p>
        </w:tc>
        <w:tc>
          <w:tcPr>
            <w:tcW w:w="930" w:type="dxa"/>
            <w:noWrap/>
            <w:tcMar>
              <w:top w:w="57" w:type="dxa"/>
              <w:left w:w="57" w:type="dxa"/>
              <w:bottom w:w="85" w:type="dxa"/>
              <w:right w:w="57" w:type="dxa"/>
            </w:tcMar>
            <w:hideMark/>
          </w:tcPr>
          <w:p w14:paraId="4EA58EF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069E2A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0.023</w:t>
            </w:r>
          </w:p>
        </w:tc>
        <w:tc>
          <w:tcPr>
            <w:tcW w:w="930" w:type="dxa"/>
            <w:noWrap/>
            <w:tcMar>
              <w:top w:w="57" w:type="dxa"/>
              <w:left w:w="57" w:type="dxa"/>
              <w:bottom w:w="85" w:type="dxa"/>
              <w:right w:w="57" w:type="dxa"/>
            </w:tcMar>
            <w:hideMark/>
          </w:tcPr>
          <w:p w14:paraId="392933D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0.012</w:t>
            </w:r>
          </w:p>
        </w:tc>
        <w:tc>
          <w:tcPr>
            <w:tcW w:w="930" w:type="dxa"/>
            <w:noWrap/>
            <w:tcMar>
              <w:top w:w="57" w:type="dxa"/>
              <w:left w:w="57" w:type="dxa"/>
              <w:bottom w:w="85" w:type="dxa"/>
              <w:right w:w="57" w:type="dxa"/>
            </w:tcMar>
            <w:hideMark/>
          </w:tcPr>
          <w:p w14:paraId="7CB61BF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0.012</w:t>
            </w:r>
          </w:p>
        </w:tc>
        <w:tc>
          <w:tcPr>
            <w:tcW w:w="930" w:type="dxa"/>
            <w:noWrap/>
            <w:tcMar>
              <w:top w:w="57" w:type="dxa"/>
              <w:left w:w="57" w:type="dxa"/>
              <w:bottom w:w="85" w:type="dxa"/>
              <w:right w:w="57" w:type="dxa"/>
            </w:tcMar>
            <w:hideMark/>
          </w:tcPr>
          <w:p w14:paraId="715BA54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0.067</w:t>
            </w:r>
          </w:p>
        </w:tc>
        <w:tc>
          <w:tcPr>
            <w:tcW w:w="930" w:type="dxa"/>
            <w:noWrap/>
            <w:tcMar>
              <w:top w:w="57" w:type="dxa"/>
              <w:left w:w="57" w:type="dxa"/>
              <w:bottom w:w="85" w:type="dxa"/>
              <w:right w:w="57" w:type="dxa"/>
            </w:tcMar>
            <w:hideMark/>
          </w:tcPr>
          <w:p w14:paraId="63E15B4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w:t>
            </w:r>
          </w:p>
        </w:tc>
        <w:tc>
          <w:tcPr>
            <w:tcW w:w="930" w:type="dxa"/>
            <w:noWrap/>
            <w:tcMar>
              <w:top w:w="57" w:type="dxa"/>
              <w:left w:w="57" w:type="dxa"/>
              <w:bottom w:w="85" w:type="dxa"/>
              <w:right w:w="57" w:type="dxa"/>
            </w:tcMar>
            <w:hideMark/>
          </w:tcPr>
          <w:p w14:paraId="5776B63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0.039</w:t>
            </w:r>
          </w:p>
        </w:tc>
        <w:tc>
          <w:tcPr>
            <w:tcW w:w="930" w:type="dxa"/>
            <w:noWrap/>
            <w:tcMar>
              <w:top w:w="57" w:type="dxa"/>
              <w:left w:w="57" w:type="dxa"/>
              <w:bottom w:w="85" w:type="dxa"/>
              <w:right w:w="57" w:type="dxa"/>
            </w:tcMar>
            <w:hideMark/>
          </w:tcPr>
          <w:p w14:paraId="003826A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w:t>
            </w:r>
          </w:p>
        </w:tc>
        <w:tc>
          <w:tcPr>
            <w:tcW w:w="930" w:type="dxa"/>
            <w:noWrap/>
            <w:tcMar>
              <w:top w:w="57" w:type="dxa"/>
              <w:left w:w="57" w:type="dxa"/>
              <w:bottom w:w="85" w:type="dxa"/>
              <w:right w:w="57" w:type="dxa"/>
            </w:tcMar>
            <w:hideMark/>
          </w:tcPr>
          <w:p w14:paraId="052FBEF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w:t>
            </w:r>
          </w:p>
        </w:tc>
        <w:tc>
          <w:tcPr>
            <w:tcW w:w="930" w:type="dxa"/>
            <w:noWrap/>
            <w:tcMar>
              <w:top w:w="57" w:type="dxa"/>
              <w:left w:w="57" w:type="dxa"/>
              <w:bottom w:w="85" w:type="dxa"/>
              <w:right w:w="57" w:type="dxa"/>
            </w:tcMar>
            <w:hideMark/>
          </w:tcPr>
          <w:p w14:paraId="13BEE67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1D9B994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0.061</w:t>
            </w:r>
          </w:p>
        </w:tc>
        <w:tc>
          <w:tcPr>
            <w:tcW w:w="930" w:type="dxa"/>
            <w:noWrap/>
            <w:tcMar>
              <w:top w:w="57" w:type="dxa"/>
              <w:left w:w="57" w:type="dxa"/>
              <w:bottom w:w="85" w:type="dxa"/>
              <w:right w:w="57" w:type="dxa"/>
            </w:tcMar>
            <w:hideMark/>
          </w:tcPr>
          <w:p w14:paraId="75537DE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1F13332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0.012</w:t>
            </w:r>
          </w:p>
        </w:tc>
        <w:tc>
          <w:tcPr>
            <w:tcW w:w="930" w:type="dxa"/>
            <w:noWrap/>
            <w:tcMar>
              <w:top w:w="57" w:type="dxa"/>
              <w:left w:w="57" w:type="dxa"/>
              <w:bottom w:w="85" w:type="dxa"/>
              <w:right w:w="57" w:type="dxa"/>
            </w:tcMar>
            <w:hideMark/>
          </w:tcPr>
          <w:p w14:paraId="3E9EEC1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71D3DE4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r>
      <w:tr w:rsidR="005106B9" w:rsidRPr="005106B9" w14:paraId="70FFC677"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AE8AD54" w14:textId="77777777" w:rsidR="00456440" w:rsidRPr="005106B9" w:rsidRDefault="00456440" w:rsidP="00456440">
            <w:pPr>
              <w:pStyle w:val="TableText"/>
              <w:rPr>
                <w:sz w:val="18"/>
                <w:szCs w:val="18"/>
              </w:rPr>
            </w:pPr>
            <w:r w:rsidRPr="005106B9">
              <w:rPr>
                <w:sz w:val="18"/>
                <w:szCs w:val="18"/>
              </w:rPr>
              <w:t>Ce</w:t>
            </w:r>
          </w:p>
        </w:tc>
        <w:tc>
          <w:tcPr>
            <w:tcW w:w="930" w:type="dxa"/>
            <w:noWrap/>
            <w:tcMar>
              <w:top w:w="57" w:type="dxa"/>
              <w:left w:w="57" w:type="dxa"/>
              <w:bottom w:w="85" w:type="dxa"/>
              <w:right w:w="57" w:type="dxa"/>
            </w:tcMar>
            <w:hideMark/>
          </w:tcPr>
          <w:p w14:paraId="1B4E331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220B402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0.007</w:t>
            </w:r>
          </w:p>
        </w:tc>
        <w:tc>
          <w:tcPr>
            <w:tcW w:w="930" w:type="dxa"/>
            <w:noWrap/>
            <w:tcMar>
              <w:top w:w="57" w:type="dxa"/>
              <w:left w:w="57" w:type="dxa"/>
              <w:bottom w:w="85" w:type="dxa"/>
              <w:right w:w="57" w:type="dxa"/>
            </w:tcMar>
            <w:hideMark/>
          </w:tcPr>
          <w:p w14:paraId="24A87AC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&lt;0.0008</w:t>
            </w:r>
          </w:p>
        </w:tc>
        <w:tc>
          <w:tcPr>
            <w:tcW w:w="930" w:type="dxa"/>
            <w:noWrap/>
            <w:tcMar>
              <w:top w:w="57" w:type="dxa"/>
              <w:left w:w="57" w:type="dxa"/>
              <w:bottom w:w="85" w:type="dxa"/>
              <w:right w:w="57" w:type="dxa"/>
            </w:tcMar>
            <w:hideMark/>
          </w:tcPr>
          <w:p w14:paraId="6E7BB62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0.047</w:t>
            </w:r>
          </w:p>
        </w:tc>
        <w:tc>
          <w:tcPr>
            <w:tcW w:w="930" w:type="dxa"/>
            <w:noWrap/>
            <w:tcMar>
              <w:top w:w="57" w:type="dxa"/>
              <w:left w:w="57" w:type="dxa"/>
              <w:bottom w:w="85" w:type="dxa"/>
              <w:right w:w="57" w:type="dxa"/>
            </w:tcMar>
            <w:hideMark/>
          </w:tcPr>
          <w:p w14:paraId="1B07F26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0.005</w:t>
            </w:r>
          </w:p>
        </w:tc>
        <w:tc>
          <w:tcPr>
            <w:tcW w:w="930" w:type="dxa"/>
            <w:noWrap/>
            <w:tcMar>
              <w:top w:w="57" w:type="dxa"/>
              <w:left w:w="57" w:type="dxa"/>
              <w:bottom w:w="85" w:type="dxa"/>
              <w:right w:w="57" w:type="dxa"/>
            </w:tcMar>
            <w:hideMark/>
          </w:tcPr>
          <w:p w14:paraId="1AEB130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0.014</w:t>
            </w:r>
          </w:p>
        </w:tc>
        <w:tc>
          <w:tcPr>
            <w:tcW w:w="930" w:type="dxa"/>
            <w:noWrap/>
            <w:tcMar>
              <w:top w:w="57" w:type="dxa"/>
              <w:left w:w="57" w:type="dxa"/>
              <w:bottom w:w="85" w:type="dxa"/>
              <w:right w:w="57" w:type="dxa"/>
            </w:tcMar>
            <w:hideMark/>
          </w:tcPr>
          <w:p w14:paraId="4746344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0.011</w:t>
            </w:r>
          </w:p>
        </w:tc>
        <w:tc>
          <w:tcPr>
            <w:tcW w:w="930" w:type="dxa"/>
            <w:noWrap/>
            <w:tcMar>
              <w:top w:w="57" w:type="dxa"/>
              <w:left w:w="57" w:type="dxa"/>
              <w:bottom w:w="85" w:type="dxa"/>
              <w:right w:w="57" w:type="dxa"/>
            </w:tcMar>
            <w:hideMark/>
          </w:tcPr>
          <w:p w14:paraId="6B4FA8B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0.079</w:t>
            </w:r>
          </w:p>
        </w:tc>
        <w:tc>
          <w:tcPr>
            <w:tcW w:w="930" w:type="dxa"/>
            <w:noWrap/>
            <w:tcMar>
              <w:top w:w="57" w:type="dxa"/>
              <w:left w:w="57" w:type="dxa"/>
              <w:bottom w:w="85" w:type="dxa"/>
              <w:right w:w="57" w:type="dxa"/>
            </w:tcMar>
            <w:hideMark/>
          </w:tcPr>
          <w:p w14:paraId="6A0814B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530EF4E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7FD67F5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0.013</w:t>
            </w:r>
          </w:p>
        </w:tc>
        <w:tc>
          <w:tcPr>
            <w:tcW w:w="930" w:type="dxa"/>
            <w:noWrap/>
            <w:tcMar>
              <w:top w:w="57" w:type="dxa"/>
              <w:left w:w="57" w:type="dxa"/>
              <w:bottom w:w="85" w:type="dxa"/>
              <w:right w:w="57" w:type="dxa"/>
            </w:tcMar>
            <w:hideMark/>
          </w:tcPr>
          <w:p w14:paraId="62DFE74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&lt;0.0008</w:t>
            </w:r>
          </w:p>
        </w:tc>
        <w:tc>
          <w:tcPr>
            <w:tcW w:w="930" w:type="dxa"/>
            <w:noWrap/>
            <w:tcMar>
              <w:top w:w="57" w:type="dxa"/>
              <w:left w:w="57" w:type="dxa"/>
              <w:bottom w:w="85" w:type="dxa"/>
              <w:right w:w="57" w:type="dxa"/>
            </w:tcMar>
            <w:hideMark/>
          </w:tcPr>
          <w:p w14:paraId="42B84AF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0.009</w:t>
            </w:r>
          </w:p>
        </w:tc>
        <w:tc>
          <w:tcPr>
            <w:tcW w:w="930" w:type="dxa"/>
            <w:noWrap/>
            <w:tcMar>
              <w:top w:w="57" w:type="dxa"/>
              <w:left w:w="57" w:type="dxa"/>
              <w:bottom w:w="85" w:type="dxa"/>
              <w:right w:w="57" w:type="dxa"/>
            </w:tcMar>
            <w:hideMark/>
          </w:tcPr>
          <w:p w14:paraId="332093B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0.011</w:t>
            </w:r>
          </w:p>
        </w:tc>
        <w:tc>
          <w:tcPr>
            <w:tcW w:w="930" w:type="dxa"/>
            <w:noWrap/>
            <w:tcMar>
              <w:top w:w="57" w:type="dxa"/>
              <w:left w:w="57" w:type="dxa"/>
              <w:bottom w:w="85" w:type="dxa"/>
              <w:right w:w="57" w:type="dxa"/>
            </w:tcMar>
            <w:hideMark/>
          </w:tcPr>
          <w:p w14:paraId="03D0815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0.021</w:t>
            </w:r>
          </w:p>
        </w:tc>
      </w:tr>
      <w:tr w:rsidR="005106B9" w:rsidRPr="005106B9" w14:paraId="601C897D"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1F6DC2D6" w14:textId="77777777" w:rsidR="00456440" w:rsidRPr="005106B9" w:rsidRDefault="00456440" w:rsidP="00456440">
            <w:pPr>
              <w:pStyle w:val="TableText"/>
              <w:rPr>
                <w:sz w:val="18"/>
                <w:szCs w:val="18"/>
              </w:rPr>
            </w:pPr>
            <w:r w:rsidRPr="005106B9">
              <w:rPr>
                <w:sz w:val="18"/>
                <w:szCs w:val="18"/>
              </w:rPr>
              <w:t>Co</w:t>
            </w:r>
          </w:p>
        </w:tc>
        <w:tc>
          <w:tcPr>
            <w:tcW w:w="930" w:type="dxa"/>
            <w:noWrap/>
            <w:tcMar>
              <w:top w:w="57" w:type="dxa"/>
              <w:left w:w="57" w:type="dxa"/>
              <w:bottom w:w="85" w:type="dxa"/>
              <w:right w:w="57" w:type="dxa"/>
            </w:tcMar>
            <w:hideMark/>
          </w:tcPr>
          <w:p w14:paraId="50D84C1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14EC82C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0.42</w:t>
            </w:r>
          </w:p>
        </w:tc>
        <w:tc>
          <w:tcPr>
            <w:tcW w:w="930" w:type="dxa"/>
            <w:noWrap/>
            <w:tcMar>
              <w:top w:w="57" w:type="dxa"/>
              <w:left w:w="57" w:type="dxa"/>
              <w:bottom w:w="85" w:type="dxa"/>
              <w:right w:w="57" w:type="dxa"/>
            </w:tcMar>
            <w:hideMark/>
          </w:tcPr>
          <w:p w14:paraId="5061AD0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4E381A9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0.029</w:t>
            </w:r>
          </w:p>
        </w:tc>
        <w:tc>
          <w:tcPr>
            <w:tcW w:w="930" w:type="dxa"/>
            <w:noWrap/>
            <w:tcMar>
              <w:top w:w="57" w:type="dxa"/>
              <w:left w:w="57" w:type="dxa"/>
              <w:bottom w:w="85" w:type="dxa"/>
              <w:right w:w="57" w:type="dxa"/>
            </w:tcMar>
            <w:hideMark/>
          </w:tcPr>
          <w:p w14:paraId="596026E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0.044</w:t>
            </w:r>
          </w:p>
        </w:tc>
        <w:tc>
          <w:tcPr>
            <w:tcW w:w="930" w:type="dxa"/>
            <w:noWrap/>
            <w:tcMar>
              <w:top w:w="57" w:type="dxa"/>
              <w:left w:w="57" w:type="dxa"/>
              <w:bottom w:w="85" w:type="dxa"/>
              <w:right w:w="57" w:type="dxa"/>
            </w:tcMar>
            <w:hideMark/>
          </w:tcPr>
          <w:p w14:paraId="58C08FC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0.11</w:t>
            </w:r>
          </w:p>
        </w:tc>
        <w:tc>
          <w:tcPr>
            <w:tcW w:w="930" w:type="dxa"/>
            <w:noWrap/>
            <w:tcMar>
              <w:top w:w="57" w:type="dxa"/>
              <w:left w:w="57" w:type="dxa"/>
              <w:bottom w:w="85" w:type="dxa"/>
              <w:right w:w="57" w:type="dxa"/>
            </w:tcMar>
            <w:hideMark/>
          </w:tcPr>
          <w:p w14:paraId="6E57CF4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0.26</w:t>
            </w:r>
          </w:p>
        </w:tc>
        <w:tc>
          <w:tcPr>
            <w:tcW w:w="930" w:type="dxa"/>
            <w:noWrap/>
            <w:tcMar>
              <w:top w:w="57" w:type="dxa"/>
              <w:left w:w="57" w:type="dxa"/>
              <w:bottom w:w="85" w:type="dxa"/>
              <w:right w:w="57" w:type="dxa"/>
            </w:tcMar>
            <w:hideMark/>
          </w:tcPr>
          <w:p w14:paraId="39B7D3C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w:t>
            </w:r>
          </w:p>
        </w:tc>
        <w:tc>
          <w:tcPr>
            <w:tcW w:w="930" w:type="dxa"/>
            <w:noWrap/>
            <w:tcMar>
              <w:top w:w="57" w:type="dxa"/>
              <w:left w:w="57" w:type="dxa"/>
              <w:bottom w:w="85" w:type="dxa"/>
              <w:right w:w="57" w:type="dxa"/>
            </w:tcMar>
            <w:hideMark/>
          </w:tcPr>
          <w:p w14:paraId="5C442BD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0.037</w:t>
            </w:r>
          </w:p>
        </w:tc>
        <w:tc>
          <w:tcPr>
            <w:tcW w:w="930" w:type="dxa"/>
            <w:noWrap/>
            <w:tcMar>
              <w:top w:w="57" w:type="dxa"/>
              <w:left w:w="57" w:type="dxa"/>
              <w:bottom w:w="85" w:type="dxa"/>
              <w:right w:w="57" w:type="dxa"/>
            </w:tcMar>
            <w:hideMark/>
          </w:tcPr>
          <w:p w14:paraId="3E53D4C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31172DD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0.044</w:t>
            </w:r>
          </w:p>
        </w:tc>
        <w:tc>
          <w:tcPr>
            <w:tcW w:w="930" w:type="dxa"/>
            <w:noWrap/>
            <w:tcMar>
              <w:top w:w="57" w:type="dxa"/>
              <w:left w:w="57" w:type="dxa"/>
              <w:bottom w:w="85" w:type="dxa"/>
              <w:right w:w="57" w:type="dxa"/>
            </w:tcMar>
            <w:hideMark/>
          </w:tcPr>
          <w:p w14:paraId="6147410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0.11</w:t>
            </w:r>
          </w:p>
        </w:tc>
        <w:tc>
          <w:tcPr>
            <w:tcW w:w="930" w:type="dxa"/>
            <w:noWrap/>
            <w:tcMar>
              <w:top w:w="57" w:type="dxa"/>
              <w:left w:w="57" w:type="dxa"/>
              <w:bottom w:w="85" w:type="dxa"/>
              <w:right w:w="57" w:type="dxa"/>
            </w:tcMar>
            <w:hideMark/>
          </w:tcPr>
          <w:p w14:paraId="0596061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0.33</w:t>
            </w:r>
          </w:p>
        </w:tc>
        <w:tc>
          <w:tcPr>
            <w:tcW w:w="930" w:type="dxa"/>
            <w:noWrap/>
            <w:tcMar>
              <w:top w:w="57" w:type="dxa"/>
              <w:left w:w="57" w:type="dxa"/>
              <w:bottom w:w="85" w:type="dxa"/>
              <w:right w:w="57" w:type="dxa"/>
            </w:tcMar>
            <w:hideMark/>
          </w:tcPr>
          <w:p w14:paraId="6774F08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0.015</w:t>
            </w:r>
          </w:p>
        </w:tc>
        <w:tc>
          <w:tcPr>
            <w:tcW w:w="930" w:type="dxa"/>
            <w:noWrap/>
            <w:tcMar>
              <w:top w:w="57" w:type="dxa"/>
              <w:left w:w="57" w:type="dxa"/>
              <w:bottom w:w="85" w:type="dxa"/>
              <w:right w:w="57" w:type="dxa"/>
            </w:tcMar>
            <w:hideMark/>
          </w:tcPr>
          <w:p w14:paraId="0C3B75A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0.22</w:t>
            </w:r>
          </w:p>
        </w:tc>
      </w:tr>
      <w:tr w:rsidR="005106B9" w:rsidRPr="005106B9" w14:paraId="25D4332F"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41D35EBF" w14:textId="77777777" w:rsidR="00456440" w:rsidRPr="005106B9" w:rsidRDefault="00456440" w:rsidP="00456440">
            <w:pPr>
              <w:pStyle w:val="TableText"/>
              <w:rPr>
                <w:sz w:val="18"/>
                <w:szCs w:val="18"/>
              </w:rPr>
            </w:pPr>
            <w:r w:rsidRPr="005106B9">
              <w:rPr>
                <w:sz w:val="18"/>
                <w:szCs w:val="18"/>
              </w:rPr>
              <w:t>Cr</w:t>
            </w:r>
          </w:p>
        </w:tc>
        <w:tc>
          <w:tcPr>
            <w:tcW w:w="930" w:type="dxa"/>
            <w:noWrap/>
            <w:tcMar>
              <w:top w:w="57" w:type="dxa"/>
              <w:left w:w="57" w:type="dxa"/>
              <w:bottom w:w="85" w:type="dxa"/>
              <w:right w:w="57" w:type="dxa"/>
            </w:tcMar>
            <w:hideMark/>
          </w:tcPr>
          <w:p w14:paraId="64E6932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7CA87A8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&lt;0.013</w:t>
            </w:r>
          </w:p>
        </w:tc>
        <w:tc>
          <w:tcPr>
            <w:tcW w:w="930" w:type="dxa"/>
            <w:noWrap/>
            <w:tcMar>
              <w:top w:w="57" w:type="dxa"/>
              <w:left w:w="57" w:type="dxa"/>
              <w:bottom w:w="85" w:type="dxa"/>
              <w:right w:w="57" w:type="dxa"/>
            </w:tcMar>
            <w:hideMark/>
          </w:tcPr>
          <w:p w14:paraId="6672CB0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0.046</w:t>
            </w:r>
          </w:p>
        </w:tc>
        <w:tc>
          <w:tcPr>
            <w:tcW w:w="930" w:type="dxa"/>
            <w:noWrap/>
            <w:tcMar>
              <w:top w:w="57" w:type="dxa"/>
              <w:left w:w="57" w:type="dxa"/>
              <w:bottom w:w="85" w:type="dxa"/>
              <w:right w:w="57" w:type="dxa"/>
            </w:tcMar>
            <w:hideMark/>
          </w:tcPr>
          <w:p w14:paraId="5CE3371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0.032</w:t>
            </w:r>
          </w:p>
        </w:tc>
        <w:tc>
          <w:tcPr>
            <w:tcW w:w="930" w:type="dxa"/>
            <w:noWrap/>
            <w:tcMar>
              <w:top w:w="57" w:type="dxa"/>
              <w:left w:w="57" w:type="dxa"/>
              <w:bottom w:w="85" w:type="dxa"/>
              <w:right w:w="57" w:type="dxa"/>
            </w:tcMar>
            <w:hideMark/>
          </w:tcPr>
          <w:p w14:paraId="13C530A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0.88</w:t>
            </w:r>
          </w:p>
        </w:tc>
        <w:tc>
          <w:tcPr>
            <w:tcW w:w="930" w:type="dxa"/>
            <w:noWrap/>
            <w:tcMar>
              <w:top w:w="57" w:type="dxa"/>
              <w:left w:w="57" w:type="dxa"/>
              <w:bottom w:w="85" w:type="dxa"/>
              <w:right w:w="57" w:type="dxa"/>
            </w:tcMar>
            <w:hideMark/>
          </w:tcPr>
          <w:p w14:paraId="0EE7E1C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0.24</w:t>
            </w:r>
          </w:p>
        </w:tc>
        <w:tc>
          <w:tcPr>
            <w:tcW w:w="930" w:type="dxa"/>
            <w:noWrap/>
            <w:tcMar>
              <w:top w:w="57" w:type="dxa"/>
              <w:left w:w="57" w:type="dxa"/>
              <w:bottom w:w="85" w:type="dxa"/>
              <w:right w:w="57" w:type="dxa"/>
            </w:tcMar>
            <w:hideMark/>
          </w:tcPr>
          <w:p w14:paraId="70CCDC0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0.974</w:t>
            </w:r>
          </w:p>
        </w:tc>
        <w:tc>
          <w:tcPr>
            <w:tcW w:w="930" w:type="dxa"/>
            <w:noWrap/>
            <w:tcMar>
              <w:top w:w="57" w:type="dxa"/>
              <w:left w:w="57" w:type="dxa"/>
              <w:bottom w:w="85" w:type="dxa"/>
              <w:right w:w="57" w:type="dxa"/>
            </w:tcMar>
            <w:hideMark/>
          </w:tcPr>
          <w:p w14:paraId="7E22628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&lt;0.013</w:t>
            </w:r>
          </w:p>
        </w:tc>
        <w:tc>
          <w:tcPr>
            <w:tcW w:w="930" w:type="dxa"/>
            <w:noWrap/>
            <w:tcMar>
              <w:top w:w="57" w:type="dxa"/>
              <w:left w:w="57" w:type="dxa"/>
              <w:bottom w:w="85" w:type="dxa"/>
              <w:right w:w="57" w:type="dxa"/>
            </w:tcMar>
            <w:hideMark/>
          </w:tcPr>
          <w:p w14:paraId="082B528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0.216</w:t>
            </w:r>
          </w:p>
        </w:tc>
        <w:tc>
          <w:tcPr>
            <w:tcW w:w="930" w:type="dxa"/>
            <w:noWrap/>
            <w:tcMar>
              <w:top w:w="57" w:type="dxa"/>
              <w:left w:w="57" w:type="dxa"/>
              <w:bottom w:w="85" w:type="dxa"/>
              <w:right w:w="57" w:type="dxa"/>
            </w:tcMar>
            <w:hideMark/>
          </w:tcPr>
          <w:p w14:paraId="0109CB6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0.054</w:t>
            </w:r>
          </w:p>
        </w:tc>
        <w:tc>
          <w:tcPr>
            <w:tcW w:w="930" w:type="dxa"/>
            <w:noWrap/>
            <w:tcMar>
              <w:top w:w="57" w:type="dxa"/>
              <w:left w:w="57" w:type="dxa"/>
              <w:bottom w:w="85" w:type="dxa"/>
              <w:right w:w="57" w:type="dxa"/>
            </w:tcMar>
            <w:hideMark/>
          </w:tcPr>
          <w:p w14:paraId="6FCCF76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0.575</w:t>
            </w:r>
          </w:p>
        </w:tc>
        <w:tc>
          <w:tcPr>
            <w:tcW w:w="930" w:type="dxa"/>
            <w:noWrap/>
            <w:tcMar>
              <w:top w:w="57" w:type="dxa"/>
              <w:left w:w="57" w:type="dxa"/>
              <w:bottom w:w="85" w:type="dxa"/>
              <w:right w:w="57" w:type="dxa"/>
            </w:tcMar>
            <w:hideMark/>
          </w:tcPr>
          <w:p w14:paraId="253BDAC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&lt;0.013</w:t>
            </w:r>
          </w:p>
        </w:tc>
        <w:tc>
          <w:tcPr>
            <w:tcW w:w="930" w:type="dxa"/>
            <w:noWrap/>
            <w:tcMar>
              <w:top w:w="57" w:type="dxa"/>
              <w:left w:w="57" w:type="dxa"/>
              <w:bottom w:w="85" w:type="dxa"/>
              <w:right w:w="57" w:type="dxa"/>
            </w:tcMar>
            <w:hideMark/>
          </w:tcPr>
          <w:p w14:paraId="0443BCC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0.054</w:t>
            </w:r>
          </w:p>
        </w:tc>
        <w:tc>
          <w:tcPr>
            <w:tcW w:w="930" w:type="dxa"/>
            <w:noWrap/>
            <w:tcMar>
              <w:top w:w="57" w:type="dxa"/>
              <w:left w:w="57" w:type="dxa"/>
              <w:bottom w:w="85" w:type="dxa"/>
              <w:right w:w="57" w:type="dxa"/>
            </w:tcMar>
            <w:hideMark/>
          </w:tcPr>
          <w:p w14:paraId="35AD437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&lt;0.013</w:t>
            </w:r>
          </w:p>
        </w:tc>
        <w:tc>
          <w:tcPr>
            <w:tcW w:w="930" w:type="dxa"/>
            <w:noWrap/>
            <w:tcMar>
              <w:top w:w="57" w:type="dxa"/>
              <w:left w:w="57" w:type="dxa"/>
              <w:bottom w:w="85" w:type="dxa"/>
              <w:right w:w="57" w:type="dxa"/>
            </w:tcMar>
            <w:hideMark/>
          </w:tcPr>
          <w:p w14:paraId="530299D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0.047</w:t>
            </w:r>
          </w:p>
        </w:tc>
      </w:tr>
      <w:tr w:rsidR="005106B9" w:rsidRPr="005106B9" w14:paraId="54FA98B4"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8BC4B65" w14:textId="77777777" w:rsidR="00456440" w:rsidRPr="005106B9" w:rsidRDefault="00456440" w:rsidP="00456440">
            <w:pPr>
              <w:pStyle w:val="TableText"/>
              <w:rPr>
                <w:sz w:val="18"/>
                <w:szCs w:val="18"/>
              </w:rPr>
            </w:pPr>
            <w:r w:rsidRPr="005106B9">
              <w:rPr>
                <w:sz w:val="18"/>
                <w:szCs w:val="18"/>
              </w:rPr>
              <w:t>Cs</w:t>
            </w:r>
          </w:p>
        </w:tc>
        <w:tc>
          <w:tcPr>
            <w:tcW w:w="930" w:type="dxa"/>
            <w:noWrap/>
            <w:tcMar>
              <w:top w:w="57" w:type="dxa"/>
              <w:left w:w="57" w:type="dxa"/>
              <w:bottom w:w="85" w:type="dxa"/>
              <w:right w:w="57" w:type="dxa"/>
            </w:tcMar>
            <w:hideMark/>
          </w:tcPr>
          <w:p w14:paraId="4AA539C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3FA7850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0.007</w:t>
            </w:r>
          </w:p>
        </w:tc>
        <w:tc>
          <w:tcPr>
            <w:tcW w:w="930" w:type="dxa"/>
            <w:noWrap/>
            <w:tcMar>
              <w:top w:w="57" w:type="dxa"/>
              <w:left w:w="57" w:type="dxa"/>
              <w:bottom w:w="85" w:type="dxa"/>
              <w:right w:w="57" w:type="dxa"/>
            </w:tcMar>
            <w:hideMark/>
          </w:tcPr>
          <w:p w14:paraId="18A82F2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&lt;0.0032</w:t>
            </w:r>
          </w:p>
        </w:tc>
        <w:tc>
          <w:tcPr>
            <w:tcW w:w="930" w:type="dxa"/>
            <w:noWrap/>
            <w:tcMar>
              <w:top w:w="57" w:type="dxa"/>
              <w:left w:w="57" w:type="dxa"/>
              <w:bottom w:w="85" w:type="dxa"/>
              <w:right w:w="57" w:type="dxa"/>
            </w:tcMar>
            <w:hideMark/>
          </w:tcPr>
          <w:p w14:paraId="0726709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0.008</w:t>
            </w:r>
          </w:p>
        </w:tc>
        <w:tc>
          <w:tcPr>
            <w:tcW w:w="930" w:type="dxa"/>
            <w:noWrap/>
            <w:tcMar>
              <w:top w:w="57" w:type="dxa"/>
              <w:left w:w="57" w:type="dxa"/>
              <w:bottom w:w="85" w:type="dxa"/>
              <w:right w:w="57" w:type="dxa"/>
            </w:tcMar>
            <w:hideMark/>
          </w:tcPr>
          <w:p w14:paraId="68BA473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&lt;0.0032</w:t>
            </w:r>
          </w:p>
        </w:tc>
        <w:tc>
          <w:tcPr>
            <w:tcW w:w="930" w:type="dxa"/>
            <w:noWrap/>
            <w:tcMar>
              <w:top w:w="57" w:type="dxa"/>
              <w:left w:w="57" w:type="dxa"/>
              <w:bottom w:w="85" w:type="dxa"/>
              <w:right w:w="57" w:type="dxa"/>
            </w:tcMar>
            <w:hideMark/>
          </w:tcPr>
          <w:p w14:paraId="4D4BEF1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751F14F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&lt;0.0032</w:t>
            </w:r>
          </w:p>
        </w:tc>
        <w:tc>
          <w:tcPr>
            <w:tcW w:w="930" w:type="dxa"/>
            <w:noWrap/>
            <w:tcMar>
              <w:top w:w="57" w:type="dxa"/>
              <w:left w:w="57" w:type="dxa"/>
              <w:bottom w:w="85" w:type="dxa"/>
              <w:right w:w="57" w:type="dxa"/>
            </w:tcMar>
            <w:hideMark/>
          </w:tcPr>
          <w:p w14:paraId="44747E5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&lt;0.0032</w:t>
            </w:r>
          </w:p>
        </w:tc>
        <w:tc>
          <w:tcPr>
            <w:tcW w:w="930" w:type="dxa"/>
            <w:noWrap/>
            <w:tcMar>
              <w:top w:w="57" w:type="dxa"/>
              <w:left w:w="57" w:type="dxa"/>
              <w:bottom w:w="85" w:type="dxa"/>
              <w:right w:w="57" w:type="dxa"/>
            </w:tcMar>
            <w:hideMark/>
          </w:tcPr>
          <w:p w14:paraId="441F4FA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&lt;0.0032</w:t>
            </w:r>
          </w:p>
        </w:tc>
        <w:tc>
          <w:tcPr>
            <w:tcW w:w="930" w:type="dxa"/>
            <w:noWrap/>
            <w:tcMar>
              <w:top w:w="57" w:type="dxa"/>
              <w:left w:w="57" w:type="dxa"/>
              <w:bottom w:w="85" w:type="dxa"/>
              <w:right w:w="57" w:type="dxa"/>
            </w:tcMar>
            <w:hideMark/>
          </w:tcPr>
          <w:p w14:paraId="0040A70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&lt;0.0032</w:t>
            </w:r>
          </w:p>
        </w:tc>
        <w:tc>
          <w:tcPr>
            <w:tcW w:w="930" w:type="dxa"/>
            <w:noWrap/>
            <w:tcMar>
              <w:top w:w="57" w:type="dxa"/>
              <w:left w:w="57" w:type="dxa"/>
              <w:bottom w:w="85" w:type="dxa"/>
              <w:right w:w="57" w:type="dxa"/>
            </w:tcMar>
            <w:hideMark/>
          </w:tcPr>
          <w:p w14:paraId="4B54385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0.011</w:t>
            </w:r>
          </w:p>
        </w:tc>
        <w:tc>
          <w:tcPr>
            <w:tcW w:w="930" w:type="dxa"/>
            <w:noWrap/>
            <w:tcMar>
              <w:top w:w="57" w:type="dxa"/>
              <w:left w:w="57" w:type="dxa"/>
              <w:bottom w:w="85" w:type="dxa"/>
              <w:right w:w="57" w:type="dxa"/>
            </w:tcMar>
            <w:hideMark/>
          </w:tcPr>
          <w:p w14:paraId="790347E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0DEAB51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&lt;0.0032</w:t>
            </w:r>
          </w:p>
        </w:tc>
        <w:tc>
          <w:tcPr>
            <w:tcW w:w="930" w:type="dxa"/>
            <w:noWrap/>
            <w:tcMar>
              <w:top w:w="57" w:type="dxa"/>
              <w:left w:w="57" w:type="dxa"/>
              <w:bottom w:w="85" w:type="dxa"/>
              <w:right w:w="57" w:type="dxa"/>
            </w:tcMar>
            <w:hideMark/>
          </w:tcPr>
          <w:p w14:paraId="003258E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&lt;0.0032</w:t>
            </w:r>
          </w:p>
        </w:tc>
        <w:tc>
          <w:tcPr>
            <w:tcW w:w="930" w:type="dxa"/>
            <w:noWrap/>
            <w:tcMar>
              <w:top w:w="57" w:type="dxa"/>
              <w:left w:w="57" w:type="dxa"/>
              <w:bottom w:w="85" w:type="dxa"/>
              <w:right w:w="57" w:type="dxa"/>
            </w:tcMar>
            <w:hideMark/>
          </w:tcPr>
          <w:p w14:paraId="2688463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&lt;0.0032</w:t>
            </w:r>
          </w:p>
        </w:tc>
      </w:tr>
      <w:tr w:rsidR="005106B9" w:rsidRPr="005106B9" w14:paraId="47CCDA2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2CC108C2" w14:textId="77777777" w:rsidR="00456440" w:rsidRPr="005106B9" w:rsidRDefault="00456440" w:rsidP="00456440">
            <w:pPr>
              <w:pStyle w:val="TableText"/>
              <w:rPr>
                <w:sz w:val="18"/>
                <w:szCs w:val="18"/>
              </w:rPr>
            </w:pPr>
            <w:r w:rsidRPr="005106B9">
              <w:rPr>
                <w:sz w:val="18"/>
                <w:szCs w:val="18"/>
              </w:rPr>
              <w:t>Cu</w:t>
            </w:r>
          </w:p>
        </w:tc>
        <w:tc>
          <w:tcPr>
            <w:tcW w:w="930" w:type="dxa"/>
            <w:noWrap/>
            <w:tcMar>
              <w:top w:w="57" w:type="dxa"/>
              <w:left w:w="57" w:type="dxa"/>
              <w:bottom w:w="85" w:type="dxa"/>
              <w:right w:w="57" w:type="dxa"/>
            </w:tcMar>
            <w:hideMark/>
          </w:tcPr>
          <w:p w14:paraId="0479CC6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FA246C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0.058</w:t>
            </w:r>
          </w:p>
        </w:tc>
        <w:tc>
          <w:tcPr>
            <w:tcW w:w="930" w:type="dxa"/>
            <w:noWrap/>
            <w:tcMar>
              <w:top w:w="57" w:type="dxa"/>
              <w:left w:w="57" w:type="dxa"/>
              <w:bottom w:w="85" w:type="dxa"/>
              <w:right w:w="57" w:type="dxa"/>
            </w:tcMar>
            <w:hideMark/>
          </w:tcPr>
          <w:p w14:paraId="1F83351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0.19</w:t>
            </w:r>
          </w:p>
        </w:tc>
        <w:tc>
          <w:tcPr>
            <w:tcW w:w="930" w:type="dxa"/>
            <w:noWrap/>
            <w:tcMar>
              <w:top w:w="57" w:type="dxa"/>
              <w:left w:w="57" w:type="dxa"/>
              <w:bottom w:w="85" w:type="dxa"/>
              <w:right w:w="57" w:type="dxa"/>
            </w:tcMar>
            <w:hideMark/>
          </w:tcPr>
          <w:p w14:paraId="079773B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0.17</w:t>
            </w:r>
          </w:p>
        </w:tc>
        <w:tc>
          <w:tcPr>
            <w:tcW w:w="930" w:type="dxa"/>
            <w:noWrap/>
            <w:tcMar>
              <w:top w:w="57" w:type="dxa"/>
              <w:left w:w="57" w:type="dxa"/>
              <w:bottom w:w="85" w:type="dxa"/>
              <w:right w:w="57" w:type="dxa"/>
            </w:tcMar>
            <w:hideMark/>
          </w:tcPr>
          <w:p w14:paraId="583E0EB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8.5</w:t>
            </w:r>
          </w:p>
        </w:tc>
        <w:tc>
          <w:tcPr>
            <w:tcW w:w="930" w:type="dxa"/>
            <w:noWrap/>
            <w:tcMar>
              <w:top w:w="57" w:type="dxa"/>
              <w:left w:w="57" w:type="dxa"/>
              <w:bottom w:w="85" w:type="dxa"/>
              <w:right w:w="57" w:type="dxa"/>
            </w:tcMar>
            <w:hideMark/>
          </w:tcPr>
          <w:p w14:paraId="5FC74BE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0.13</w:t>
            </w:r>
          </w:p>
        </w:tc>
        <w:tc>
          <w:tcPr>
            <w:tcW w:w="930" w:type="dxa"/>
            <w:noWrap/>
            <w:tcMar>
              <w:top w:w="57" w:type="dxa"/>
              <w:left w:w="57" w:type="dxa"/>
              <w:bottom w:w="85" w:type="dxa"/>
              <w:right w:w="57" w:type="dxa"/>
            </w:tcMar>
            <w:hideMark/>
          </w:tcPr>
          <w:p w14:paraId="7BB803C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w:t>
            </w:r>
          </w:p>
        </w:tc>
        <w:tc>
          <w:tcPr>
            <w:tcW w:w="930" w:type="dxa"/>
            <w:noWrap/>
            <w:tcMar>
              <w:top w:w="57" w:type="dxa"/>
              <w:left w:w="57" w:type="dxa"/>
              <w:bottom w:w="85" w:type="dxa"/>
              <w:right w:w="57" w:type="dxa"/>
            </w:tcMar>
            <w:hideMark/>
          </w:tcPr>
          <w:p w14:paraId="5D75FD3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&lt;0.052</w:t>
            </w:r>
          </w:p>
        </w:tc>
        <w:tc>
          <w:tcPr>
            <w:tcW w:w="930" w:type="dxa"/>
            <w:noWrap/>
            <w:tcMar>
              <w:top w:w="57" w:type="dxa"/>
              <w:left w:w="57" w:type="dxa"/>
              <w:bottom w:w="85" w:type="dxa"/>
              <w:right w:w="57" w:type="dxa"/>
            </w:tcMar>
            <w:hideMark/>
          </w:tcPr>
          <w:p w14:paraId="127F7CC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w:t>
            </w:r>
          </w:p>
        </w:tc>
        <w:tc>
          <w:tcPr>
            <w:tcW w:w="930" w:type="dxa"/>
            <w:noWrap/>
            <w:tcMar>
              <w:top w:w="57" w:type="dxa"/>
              <w:left w:w="57" w:type="dxa"/>
              <w:bottom w:w="85" w:type="dxa"/>
              <w:right w:w="57" w:type="dxa"/>
            </w:tcMar>
            <w:hideMark/>
          </w:tcPr>
          <w:p w14:paraId="3FE36DD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&lt;0.052</w:t>
            </w:r>
          </w:p>
        </w:tc>
        <w:tc>
          <w:tcPr>
            <w:tcW w:w="930" w:type="dxa"/>
            <w:noWrap/>
            <w:tcMar>
              <w:top w:w="57" w:type="dxa"/>
              <w:left w:w="57" w:type="dxa"/>
              <w:bottom w:w="85" w:type="dxa"/>
              <w:right w:w="57" w:type="dxa"/>
            </w:tcMar>
            <w:hideMark/>
          </w:tcPr>
          <w:p w14:paraId="12F9686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w:t>
            </w:r>
          </w:p>
        </w:tc>
        <w:tc>
          <w:tcPr>
            <w:tcW w:w="930" w:type="dxa"/>
            <w:noWrap/>
            <w:tcMar>
              <w:top w:w="57" w:type="dxa"/>
              <w:left w:w="57" w:type="dxa"/>
              <w:bottom w:w="85" w:type="dxa"/>
              <w:right w:w="57" w:type="dxa"/>
            </w:tcMar>
            <w:hideMark/>
          </w:tcPr>
          <w:p w14:paraId="05274A6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&lt;0.052</w:t>
            </w:r>
          </w:p>
        </w:tc>
        <w:tc>
          <w:tcPr>
            <w:tcW w:w="930" w:type="dxa"/>
            <w:noWrap/>
            <w:tcMar>
              <w:top w:w="57" w:type="dxa"/>
              <w:left w:w="57" w:type="dxa"/>
              <w:bottom w:w="85" w:type="dxa"/>
              <w:right w:w="57" w:type="dxa"/>
            </w:tcMar>
            <w:hideMark/>
          </w:tcPr>
          <w:p w14:paraId="4F5F1FF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0.54</w:t>
            </w:r>
          </w:p>
        </w:tc>
        <w:tc>
          <w:tcPr>
            <w:tcW w:w="930" w:type="dxa"/>
            <w:noWrap/>
            <w:tcMar>
              <w:top w:w="57" w:type="dxa"/>
              <w:left w:w="57" w:type="dxa"/>
              <w:bottom w:w="85" w:type="dxa"/>
              <w:right w:w="57" w:type="dxa"/>
            </w:tcMar>
            <w:hideMark/>
          </w:tcPr>
          <w:p w14:paraId="0F5A6E4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0.12</w:t>
            </w:r>
          </w:p>
        </w:tc>
        <w:tc>
          <w:tcPr>
            <w:tcW w:w="930" w:type="dxa"/>
            <w:noWrap/>
            <w:tcMar>
              <w:top w:w="57" w:type="dxa"/>
              <w:left w:w="57" w:type="dxa"/>
              <w:bottom w:w="85" w:type="dxa"/>
              <w:right w:w="57" w:type="dxa"/>
            </w:tcMar>
            <w:hideMark/>
          </w:tcPr>
          <w:p w14:paraId="1B452C9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0.15</w:t>
            </w:r>
          </w:p>
        </w:tc>
      </w:tr>
      <w:tr w:rsidR="005106B9" w:rsidRPr="005106B9" w14:paraId="2C4AE633"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18D8D0B9" w14:textId="77777777" w:rsidR="00456440" w:rsidRPr="005106B9" w:rsidRDefault="00456440" w:rsidP="00456440">
            <w:pPr>
              <w:pStyle w:val="TableText"/>
              <w:rPr>
                <w:sz w:val="18"/>
                <w:szCs w:val="18"/>
              </w:rPr>
            </w:pPr>
            <w:r w:rsidRPr="005106B9">
              <w:rPr>
                <w:sz w:val="18"/>
                <w:szCs w:val="18"/>
              </w:rPr>
              <w:t>Dy</w:t>
            </w:r>
          </w:p>
        </w:tc>
        <w:tc>
          <w:tcPr>
            <w:tcW w:w="930" w:type="dxa"/>
            <w:noWrap/>
            <w:tcMar>
              <w:top w:w="57" w:type="dxa"/>
              <w:left w:w="57" w:type="dxa"/>
              <w:bottom w:w="85" w:type="dxa"/>
              <w:right w:w="57" w:type="dxa"/>
            </w:tcMar>
            <w:hideMark/>
          </w:tcPr>
          <w:p w14:paraId="50CC0D8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3F305A2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CFF36A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5E160A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0.011</w:t>
            </w:r>
          </w:p>
        </w:tc>
        <w:tc>
          <w:tcPr>
            <w:tcW w:w="930" w:type="dxa"/>
            <w:noWrap/>
            <w:tcMar>
              <w:top w:w="57" w:type="dxa"/>
              <w:left w:w="57" w:type="dxa"/>
              <w:bottom w:w="85" w:type="dxa"/>
              <w:right w:w="57" w:type="dxa"/>
            </w:tcMar>
            <w:hideMark/>
          </w:tcPr>
          <w:p w14:paraId="52454C9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79834F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534C81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4ECE47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F054EF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19B4551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63145F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1B571E0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827DCF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C53E0B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8DFC9B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r>
      <w:tr w:rsidR="005106B9" w:rsidRPr="005106B9" w14:paraId="1A87420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06DEF25" w14:textId="77777777" w:rsidR="00456440" w:rsidRPr="005106B9" w:rsidRDefault="00456440" w:rsidP="00456440">
            <w:pPr>
              <w:pStyle w:val="TableText"/>
              <w:rPr>
                <w:sz w:val="18"/>
                <w:szCs w:val="18"/>
              </w:rPr>
            </w:pPr>
            <w:r w:rsidRPr="005106B9">
              <w:rPr>
                <w:sz w:val="18"/>
                <w:szCs w:val="18"/>
              </w:rPr>
              <w:t>Er</w:t>
            </w:r>
          </w:p>
        </w:tc>
        <w:tc>
          <w:tcPr>
            <w:tcW w:w="930" w:type="dxa"/>
            <w:noWrap/>
            <w:tcMar>
              <w:top w:w="57" w:type="dxa"/>
              <w:left w:w="57" w:type="dxa"/>
              <w:bottom w:w="85" w:type="dxa"/>
              <w:right w:w="57" w:type="dxa"/>
            </w:tcMar>
            <w:hideMark/>
          </w:tcPr>
          <w:p w14:paraId="247C364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C3A575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534BA5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02DE1F8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1E6C829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3DAC10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A2D440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5968EE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BF480F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E04702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B4F5BA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E7B636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EA0D1D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A9DF44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8B107D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r>
      <w:tr w:rsidR="005106B9" w:rsidRPr="005106B9" w14:paraId="438EEFA1"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1FC44AE" w14:textId="77777777" w:rsidR="00456440" w:rsidRPr="005106B9" w:rsidRDefault="00456440" w:rsidP="00456440">
            <w:pPr>
              <w:pStyle w:val="TableText"/>
              <w:rPr>
                <w:sz w:val="18"/>
                <w:szCs w:val="18"/>
              </w:rPr>
            </w:pPr>
            <w:r w:rsidRPr="005106B9">
              <w:rPr>
                <w:sz w:val="18"/>
                <w:szCs w:val="18"/>
              </w:rPr>
              <w:t>Eu</w:t>
            </w:r>
          </w:p>
        </w:tc>
        <w:tc>
          <w:tcPr>
            <w:tcW w:w="930" w:type="dxa"/>
            <w:noWrap/>
            <w:tcMar>
              <w:top w:w="57" w:type="dxa"/>
              <w:left w:w="57" w:type="dxa"/>
              <w:bottom w:w="85" w:type="dxa"/>
              <w:right w:w="57" w:type="dxa"/>
            </w:tcMar>
            <w:hideMark/>
          </w:tcPr>
          <w:p w14:paraId="55E3AE0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1A978B0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42BD282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6DBABBE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2FC8902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3C4ED0D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36AF2D3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7967422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096250A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1BBBDE4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114AD63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7F09751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28DED80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0811DC4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303D87C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w:t>
            </w:r>
          </w:p>
        </w:tc>
      </w:tr>
      <w:tr w:rsidR="005106B9" w:rsidRPr="005106B9" w14:paraId="2956445D"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D8BC383" w14:textId="77777777" w:rsidR="00456440" w:rsidRPr="005106B9" w:rsidRDefault="00456440" w:rsidP="00456440">
            <w:pPr>
              <w:pStyle w:val="TableText"/>
              <w:rPr>
                <w:sz w:val="18"/>
                <w:szCs w:val="18"/>
              </w:rPr>
            </w:pPr>
            <w:r w:rsidRPr="005106B9">
              <w:rPr>
                <w:sz w:val="18"/>
                <w:szCs w:val="18"/>
              </w:rPr>
              <w:t>Fe</w:t>
            </w:r>
          </w:p>
        </w:tc>
        <w:tc>
          <w:tcPr>
            <w:tcW w:w="930" w:type="dxa"/>
            <w:noWrap/>
            <w:tcMar>
              <w:top w:w="57" w:type="dxa"/>
              <w:left w:w="57" w:type="dxa"/>
              <w:bottom w:w="85" w:type="dxa"/>
              <w:right w:w="57" w:type="dxa"/>
            </w:tcMar>
            <w:hideMark/>
          </w:tcPr>
          <w:p w14:paraId="55D8522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66D3982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w:t>
            </w:r>
          </w:p>
        </w:tc>
        <w:tc>
          <w:tcPr>
            <w:tcW w:w="930" w:type="dxa"/>
            <w:noWrap/>
            <w:tcMar>
              <w:top w:w="57" w:type="dxa"/>
              <w:left w:w="57" w:type="dxa"/>
              <w:bottom w:w="85" w:type="dxa"/>
              <w:right w:w="57" w:type="dxa"/>
            </w:tcMar>
            <w:hideMark/>
          </w:tcPr>
          <w:p w14:paraId="5E80D3A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0F4586F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w:t>
            </w:r>
          </w:p>
        </w:tc>
        <w:tc>
          <w:tcPr>
            <w:tcW w:w="930" w:type="dxa"/>
            <w:noWrap/>
            <w:tcMar>
              <w:top w:w="57" w:type="dxa"/>
              <w:left w:w="57" w:type="dxa"/>
              <w:bottom w:w="85" w:type="dxa"/>
              <w:right w:w="57" w:type="dxa"/>
            </w:tcMar>
            <w:hideMark/>
          </w:tcPr>
          <w:p w14:paraId="79567F0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w:t>
            </w:r>
          </w:p>
        </w:tc>
        <w:tc>
          <w:tcPr>
            <w:tcW w:w="930" w:type="dxa"/>
            <w:noWrap/>
            <w:tcMar>
              <w:top w:w="57" w:type="dxa"/>
              <w:left w:w="57" w:type="dxa"/>
              <w:bottom w:w="85" w:type="dxa"/>
              <w:right w:w="57" w:type="dxa"/>
            </w:tcMar>
            <w:hideMark/>
          </w:tcPr>
          <w:p w14:paraId="0654013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w:t>
            </w:r>
          </w:p>
        </w:tc>
        <w:tc>
          <w:tcPr>
            <w:tcW w:w="930" w:type="dxa"/>
            <w:noWrap/>
            <w:tcMar>
              <w:top w:w="57" w:type="dxa"/>
              <w:left w:w="57" w:type="dxa"/>
              <w:bottom w:w="85" w:type="dxa"/>
              <w:right w:w="57" w:type="dxa"/>
            </w:tcMar>
            <w:hideMark/>
          </w:tcPr>
          <w:p w14:paraId="5FBF745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16</w:t>
            </w:r>
          </w:p>
        </w:tc>
        <w:tc>
          <w:tcPr>
            <w:tcW w:w="930" w:type="dxa"/>
            <w:noWrap/>
            <w:tcMar>
              <w:top w:w="57" w:type="dxa"/>
              <w:left w:w="57" w:type="dxa"/>
              <w:bottom w:w="85" w:type="dxa"/>
              <w:right w:w="57" w:type="dxa"/>
            </w:tcMar>
            <w:hideMark/>
          </w:tcPr>
          <w:p w14:paraId="4EE02EB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w:t>
            </w:r>
          </w:p>
        </w:tc>
        <w:tc>
          <w:tcPr>
            <w:tcW w:w="930" w:type="dxa"/>
            <w:noWrap/>
            <w:tcMar>
              <w:top w:w="57" w:type="dxa"/>
              <w:left w:w="57" w:type="dxa"/>
              <w:bottom w:w="85" w:type="dxa"/>
              <w:right w:w="57" w:type="dxa"/>
            </w:tcMar>
            <w:hideMark/>
          </w:tcPr>
          <w:p w14:paraId="096DD46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w:t>
            </w:r>
          </w:p>
        </w:tc>
        <w:tc>
          <w:tcPr>
            <w:tcW w:w="930" w:type="dxa"/>
            <w:noWrap/>
            <w:tcMar>
              <w:top w:w="57" w:type="dxa"/>
              <w:left w:w="57" w:type="dxa"/>
              <w:bottom w:w="85" w:type="dxa"/>
              <w:right w:w="57" w:type="dxa"/>
            </w:tcMar>
            <w:hideMark/>
          </w:tcPr>
          <w:p w14:paraId="557AB27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w:t>
            </w:r>
          </w:p>
        </w:tc>
        <w:tc>
          <w:tcPr>
            <w:tcW w:w="930" w:type="dxa"/>
            <w:noWrap/>
            <w:tcMar>
              <w:top w:w="57" w:type="dxa"/>
              <w:left w:w="57" w:type="dxa"/>
              <w:bottom w:w="85" w:type="dxa"/>
              <w:right w:w="57" w:type="dxa"/>
            </w:tcMar>
            <w:hideMark/>
          </w:tcPr>
          <w:p w14:paraId="5F1E1FE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0.4</w:t>
            </w:r>
          </w:p>
        </w:tc>
        <w:tc>
          <w:tcPr>
            <w:tcW w:w="930" w:type="dxa"/>
            <w:noWrap/>
            <w:tcMar>
              <w:top w:w="57" w:type="dxa"/>
              <w:left w:w="57" w:type="dxa"/>
              <w:bottom w:w="85" w:type="dxa"/>
              <w:right w:w="57" w:type="dxa"/>
            </w:tcMar>
            <w:hideMark/>
          </w:tcPr>
          <w:p w14:paraId="21BBC1F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3700</w:t>
            </w:r>
          </w:p>
        </w:tc>
        <w:tc>
          <w:tcPr>
            <w:tcW w:w="930" w:type="dxa"/>
            <w:noWrap/>
            <w:tcMar>
              <w:top w:w="57" w:type="dxa"/>
              <w:left w:w="57" w:type="dxa"/>
              <w:bottom w:w="85" w:type="dxa"/>
              <w:right w:w="57" w:type="dxa"/>
            </w:tcMar>
            <w:hideMark/>
          </w:tcPr>
          <w:p w14:paraId="3B0D8FD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24</w:t>
            </w:r>
          </w:p>
        </w:tc>
        <w:tc>
          <w:tcPr>
            <w:tcW w:w="930" w:type="dxa"/>
            <w:noWrap/>
            <w:tcMar>
              <w:top w:w="57" w:type="dxa"/>
              <w:left w:w="57" w:type="dxa"/>
              <w:bottom w:w="85" w:type="dxa"/>
              <w:right w:w="57" w:type="dxa"/>
            </w:tcMar>
            <w:hideMark/>
          </w:tcPr>
          <w:p w14:paraId="1253831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w:t>
            </w:r>
          </w:p>
        </w:tc>
        <w:tc>
          <w:tcPr>
            <w:tcW w:w="930" w:type="dxa"/>
            <w:noWrap/>
            <w:tcMar>
              <w:top w:w="57" w:type="dxa"/>
              <w:left w:w="57" w:type="dxa"/>
              <w:bottom w:w="85" w:type="dxa"/>
              <w:right w:w="57" w:type="dxa"/>
            </w:tcMar>
            <w:hideMark/>
          </w:tcPr>
          <w:p w14:paraId="28D909B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29</w:t>
            </w:r>
          </w:p>
        </w:tc>
      </w:tr>
      <w:tr w:rsidR="005106B9" w:rsidRPr="005106B9" w14:paraId="50090B3F"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6D8974EE" w14:textId="77777777" w:rsidR="00456440" w:rsidRPr="005106B9" w:rsidRDefault="00456440" w:rsidP="00456440">
            <w:pPr>
              <w:pStyle w:val="TableText"/>
              <w:rPr>
                <w:sz w:val="18"/>
                <w:szCs w:val="18"/>
              </w:rPr>
            </w:pPr>
            <w:r w:rsidRPr="005106B9">
              <w:rPr>
                <w:sz w:val="18"/>
                <w:szCs w:val="18"/>
              </w:rPr>
              <w:t>Ga</w:t>
            </w:r>
          </w:p>
        </w:tc>
        <w:tc>
          <w:tcPr>
            <w:tcW w:w="930" w:type="dxa"/>
            <w:noWrap/>
            <w:tcMar>
              <w:top w:w="57" w:type="dxa"/>
              <w:left w:w="57" w:type="dxa"/>
              <w:bottom w:w="85" w:type="dxa"/>
              <w:right w:w="57" w:type="dxa"/>
            </w:tcMar>
            <w:hideMark/>
          </w:tcPr>
          <w:p w14:paraId="4D57C3C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3AFF542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&lt;0.0014</w:t>
            </w:r>
          </w:p>
        </w:tc>
        <w:tc>
          <w:tcPr>
            <w:tcW w:w="930" w:type="dxa"/>
            <w:noWrap/>
            <w:tcMar>
              <w:top w:w="57" w:type="dxa"/>
              <w:left w:w="57" w:type="dxa"/>
              <w:bottom w:w="85" w:type="dxa"/>
              <w:right w:w="57" w:type="dxa"/>
            </w:tcMar>
            <w:hideMark/>
          </w:tcPr>
          <w:p w14:paraId="704D583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&lt;0.0014</w:t>
            </w:r>
          </w:p>
        </w:tc>
        <w:tc>
          <w:tcPr>
            <w:tcW w:w="930" w:type="dxa"/>
            <w:noWrap/>
            <w:tcMar>
              <w:top w:w="57" w:type="dxa"/>
              <w:left w:w="57" w:type="dxa"/>
              <w:bottom w:w="85" w:type="dxa"/>
              <w:right w:w="57" w:type="dxa"/>
            </w:tcMar>
            <w:hideMark/>
          </w:tcPr>
          <w:p w14:paraId="623DA78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&lt;0.0014</w:t>
            </w:r>
          </w:p>
        </w:tc>
        <w:tc>
          <w:tcPr>
            <w:tcW w:w="930" w:type="dxa"/>
            <w:noWrap/>
            <w:tcMar>
              <w:top w:w="57" w:type="dxa"/>
              <w:left w:w="57" w:type="dxa"/>
              <w:bottom w:w="85" w:type="dxa"/>
              <w:right w:w="57" w:type="dxa"/>
            </w:tcMar>
            <w:hideMark/>
          </w:tcPr>
          <w:p w14:paraId="7250710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&lt;0.0014</w:t>
            </w:r>
          </w:p>
        </w:tc>
        <w:tc>
          <w:tcPr>
            <w:tcW w:w="930" w:type="dxa"/>
            <w:noWrap/>
            <w:tcMar>
              <w:top w:w="57" w:type="dxa"/>
              <w:left w:w="57" w:type="dxa"/>
              <w:bottom w:w="85" w:type="dxa"/>
              <w:right w:w="57" w:type="dxa"/>
            </w:tcMar>
            <w:hideMark/>
          </w:tcPr>
          <w:p w14:paraId="130E1AD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0.027</w:t>
            </w:r>
          </w:p>
        </w:tc>
        <w:tc>
          <w:tcPr>
            <w:tcW w:w="930" w:type="dxa"/>
            <w:noWrap/>
            <w:tcMar>
              <w:top w:w="57" w:type="dxa"/>
              <w:left w:w="57" w:type="dxa"/>
              <w:bottom w:w="85" w:type="dxa"/>
              <w:right w:w="57" w:type="dxa"/>
            </w:tcMar>
            <w:hideMark/>
          </w:tcPr>
          <w:p w14:paraId="1F27EA5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0.07</w:t>
            </w:r>
          </w:p>
        </w:tc>
        <w:tc>
          <w:tcPr>
            <w:tcW w:w="930" w:type="dxa"/>
            <w:noWrap/>
            <w:tcMar>
              <w:top w:w="57" w:type="dxa"/>
              <w:left w:w="57" w:type="dxa"/>
              <w:bottom w:w="85" w:type="dxa"/>
              <w:right w:w="57" w:type="dxa"/>
            </w:tcMar>
            <w:hideMark/>
          </w:tcPr>
          <w:p w14:paraId="5955F5B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&lt;0.0014</w:t>
            </w:r>
          </w:p>
        </w:tc>
        <w:tc>
          <w:tcPr>
            <w:tcW w:w="930" w:type="dxa"/>
            <w:noWrap/>
            <w:tcMar>
              <w:top w:w="57" w:type="dxa"/>
              <w:left w:w="57" w:type="dxa"/>
              <w:bottom w:w="85" w:type="dxa"/>
              <w:right w:w="57" w:type="dxa"/>
            </w:tcMar>
            <w:hideMark/>
          </w:tcPr>
          <w:p w14:paraId="51BFDC0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48689FA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&lt;0.0014</w:t>
            </w:r>
          </w:p>
        </w:tc>
        <w:tc>
          <w:tcPr>
            <w:tcW w:w="930" w:type="dxa"/>
            <w:noWrap/>
            <w:tcMar>
              <w:top w:w="57" w:type="dxa"/>
              <w:left w:w="57" w:type="dxa"/>
              <w:bottom w:w="85" w:type="dxa"/>
              <w:right w:w="57" w:type="dxa"/>
            </w:tcMar>
            <w:hideMark/>
          </w:tcPr>
          <w:p w14:paraId="70C1C2D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0.015</w:t>
            </w:r>
          </w:p>
        </w:tc>
        <w:tc>
          <w:tcPr>
            <w:tcW w:w="930" w:type="dxa"/>
            <w:noWrap/>
            <w:tcMar>
              <w:top w:w="57" w:type="dxa"/>
              <w:left w:w="57" w:type="dxa"/>
              <w:bottom w:w="85" w:type="dxa"/>
              <w:right w:w="57" w:type="dxa"/>
            </w:tcMar>
            <w:hideMark/>
          </w:tcPr>
          <w:p w14:paraId="545C0DD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6A8BCE3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1073F1E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4B13C21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0.003</w:t>
            </w:r>
          </w:p>
        </w:tc>
      </w:tr>
      <w:tr w:rsidR="005106B9" w:rsidRPr="005106B9" w14:paraId="63616E22"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6016082" w14:textId="77777777" w:rsidR="00456440" w:rsidRPr="005106B9" w:rsidRDefault="00456440" w:rsidP="00456440">
            <w:pPr>
              <w:pStyle w:val="TableText"/>
              <w:rPr>
                <w:sz w:val="18"/>
                <w:szCs w:val="18"/>
              </w:rPr>
            </w:pPr>
            <w:r w:rsidRPr="005106B9">
              <w:rPr>
                <w:sz w:val="18"/>
                <w:szCs w:val="18"/>
              </w:rPr>
              <w:t>Gd</w:t>
            </w:r>
          </w:p>
        </w:tc>
        <w:tc>
          <w:tcPr>
            <w:tcW w:w="930" w:type="dxa"/>
            <w:noWrap/>
            <w:tcMar>
              <w:top w:w="57" w:type="dxa"/>
              <w:left w:w="57" w:type="dxa"/>
              <w:bottom w:w="85" w:type="dxa"/>
              <w:right w:w="57" w:type="dxa"/>
            </w:tcMar>
            <w:hideMark/>
          </w:tcPr>
          <w:p w14:paraId="7DE00EE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17A980A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5CBA39F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6F4DF59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1CD3ABA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7F6CDAA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0E0CAF8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17B6A1B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5467A56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27404C4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68BB626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77BA4FF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4199EAE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48D580A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c>
          <w:tcPr>
            <w:tcW w:w="930" w:type="dxa"/>
            <w:noWrap/>
            <w:tcMar>
              <w:top w:w="57" w:type="dxa"/>
              <w:left w:w="57" w:type="dxa"/>
              <w:bottom w:w="85" w:type="dxa"/>
              <w:right w:w="57" w:type="dxa"/>
            </w:tcMar>
            <w:hideMark/>
          </w:tcPr>
          <w:p w14:paraId="41B54D4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w:t>
            </w:r>
          </w:p>
        </w:tc>
      </w:tr>
      <w:tr w:rsidR="005106B9" w:rsidRPr="005106B9" w14:paraId="2EFD7D8C"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2BCAFF0C" w14:textId="77777777" w:rsidR="00456440" w:rsidRPr="005106B9" w:rsidRDefault="00456440" w:rsidP="00456440">
            <w:pPr>
              <w:pStyle w:val="TableText"/>
              <w:rPr>
                <w:sz w:val="18"/>
                <w:szCs w:val="18"/>
              </w:rPr>
            </w:pPr>
            <w:r w:rsidRPr="005106B9">
              <w:rPr>
                <w:sz w:val="18"/>
                <w:szCs w:val="18"/>
              </w:rPr>
              <w:t>Hf</w:t>
            </w:r>
          </w:p>
        </w:tc>
        <w:tc>
          <w:tcPr>
            <w:tcW w:w="930" w:type="dxa"/>
            <w:noWrap/>
            <w:tcMar>
              <w:top w:w="57" w:type="dxa"/>
              <w:left w:w="57" w:type="dxa"/>
              <w:bottom w:w="85" w:type="dxa"/>
              <w:right w:w="57" w:type="dxa"/>
            </w:tcMar>
            <w:hideMark/>
          </w:tcPr>
          <w:p w14:paraId="25A72A0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1904310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&lt;0.0049</w:t>
            </w:r>
          </w:p>
        </w:tc>
        <w:tc>
          <w:tcPr>
            <w:tcW w:w="930" w:type="dxa"/>
            <w:noWrap/>
            <w:tcMar>
              <w:top w:w="57" w:type="dxa"/>
              <w:left w:w="57" w:type="dxa"/>
              <w:bottom w:w="85" w:type="dxa"/>
              <w:right w:w="57" w:type="dxa"/>
            </w:tcMar>
            <w:hideMark/>
          </w:tcPr>
          <w:p w14:paraId="50D89A6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&lt;0.0049</w:t>
            </w:r>
          </w:p>
        </w:tc>
        <w:tc>
          <w:tcPr>
            <w:tcW w:w="930" w:type="dxa"/>
            <w:noWrap/>
            <w:tcMar>
              <w:top w:w="57" w:type="dxa"/>
              <w:left w:w="57" w:type="dxa"/>
              <w:bottom w:w="85" w:type="dxa"/>
              <w:right w:w="57" w:type="dxa"/>
            </w:tcMar>
            <w:hideMark/>
          </w:tcPr>
          <w:p w14:paraId="20A82D3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&lt;0.0049</w:t>
            </w:r>
          </w:p>
        </w:tc>
        <w:tc>
          <w:tcPr>
            <w:tcW w:w="930" w:type="dxa"/>
            <w:noWrap/>
            <w:tcMar>
              <w:top w:w="57" w:type="dxa"/>
              <w:left w:w="57" w:type="dxa"/>
              <w:bottom w:w="85" w:type="dxa"/>
              <w:right w:w="57" w:type="dxa"/>
            </w:tcMar>
            <w:hideMark/>
          </w:tcPr>
          <w:p w14:paraId="6EDC9CD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&lt;0.0049</w:t>
            </w:r>
          </w:p>
        </w:tc>
        <w:tc>
          <w:tcPr>
            <w:tcW w:w="930" w:type="dxa"/>
            <w:noWrap/>
            <w:tcMar>
              <w:top w:w="57" w:type="dxa"/>
              <w:left w:w="57" w:type="dxa"/>
              <w:bottom w:w="85" w:type="dxa"/>
              <w:right w:w="57" w:type="dxa"/>
            </w:tcMar>
            <w:hideMark/>
          </w:tcPr>
          <w:p w14:paraId="2079742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0.024</w:t>
            </w:r>
          </w:p>
        </w:tc>
        <w:tc>
          <w:tcPr>
            <w:tcW w:w="930" w:type="dxa"/>
            <w:noWrap/>
            <w:tcMar>
              <w:top w:w="57" w:type="dxa"/>
              <w:left w:w="57" w:type="dxa"/>
              <w:bottom w:w="85" w:type="dxa"/>
              <w:right w:w="57" w:type="dxa"/>
            </w:tcMar>
            <w:hideMark/>
          </w:tcPr>
          <w:p w14:paraId="6E695DF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0.024</w:t>
            </w:r>
          </w:p>
        </w:tc>
        <w:tc>
          <w:tcPr>
            <w:tcW w:w="930" w:type="dxa"/>
            <w:noWrap/>
            <w:tcMar>
              <w:top w:w="57" w:type="dxa"/>
              <w:left w:w="57" w:type="dxa"/>
              <w:bottom w:w="85" w:type="dxa"/>
              <w:right w:w="57" w:type="dxa"/>
            </w:tcMar>
            <w:hideMark/>
          </w:tcPr>
          <w:p w14:paraId="5B46EB9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&lt;0.0049</w:t>
            </w:r>
          </w:p>
        </w:tc>
        <w:tc>
          <w:tcPr>
            <w:tcW w:w="930" w:type="dxa"/>
            <w:noWrap/>
            <w:tcMar>
              <w:top w:w="57" w:type="dxa"/>
              <w:left w:w="57" w:type="dxa"/>
              <w:bottom w:w="85" w:type="dxa"/>
              <w:right w:w="57" w:type="dxa"/>
            </w:tcMar>
            <w:hideMark/>
          </w:tcPr>
          <w:p w14:paraId="4AC8699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058814D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&lt;0.0049</w:t>
            </w:r>
          </w:p>
        </w:tc>
        <w:tc>
          <w:tcPr>
            <w:tcW w:w="930" w:type="dxa"/>
            <w:noWrap/>
            <w:tcMar>
              <w:top w:w="57" w:type="dxa"/>
              <w:left w:w="57" w:type="dxa"/>
              <w:bottom w:w="85" w:type="dxa"/>
              <w:right w:w="57" w:type="dxa"/>
            </w:tcMar>
            <w:hideMark/>
          </w:tcPr>
          <w:p w14:paraId="5093173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w:t>
            </w:r>
          </w:p>
        </w:tc>
        <w:tc>
          <w:tcPr>
            <w:tcW w:w="930" w:type="dxa"/>
            <w:noWrap/>
            <w:tcMar>
              <w:top w:w="57" w:type="dxa"/>
              <w:left w:w="57" w:type="dxa"/>
              <w:bottom w:w="85" w:type="dxa"/>
              <w:right w:w="57" w:type="dxa"/>
            </w:tcMar>
            <w:hideMark/>
          </w:tcPr>
          <w:p w14:paraId="35EDDCB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0.027</w:t>
            </w:r>
          </w:p>
        </w:tc>
        <w:tc>
          <w:tcPr>
            <w:tcW w:w="930" w:type="dxa"/>
            <w:noWrap/>
            <w:tcMar>
              <w:top w:w="57" w:type="dxa"/>
              <w:left w:w="57" w:type="dxa"/>
              <w:bottom w:w="85" w:type="dxa"/>
              <w:right w:w="57" w:type="dxa"/>
            </w:tcMar>
            <w:hideMark/>
          </w:tcPr>
          <w:p w14:paraId="013A170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0.017</w:t>
            </w:r>
          </w:p>
        </w:tc>
        <w:tc>
          <w:tcPr>
            <w:tcW w:w="930" w:type="dxa"/>
            <w:noWrap/>
            <w:tcMar>
              <w:top w:w="57" w:type="dxa"/>
              <w:left w:w="57" w:type="dxa"/>
              <w:bottom w:w="85" w:type="dxa"/>
              <w:right w:w="57" w:type="dxa"/>
            </w:tcMar>
            <w:hideMark/>
          </w:tcPr>
          <w:p w14:paraId="2C913AC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&lt;0.0049</w:t>
            </w:r>
          </w:p>
        </w:tc>
        <w:tc>
          <w:tcPr>
            <w:tcW w:w="930" w:type="dxa"/>
            <w:noWrap/>
            <w:tcMar>
              <w:top w:w="57" w:type="dxa"/>
              <w:left w:w="57" w:type="dxa"/>
              <w:bottom w:w="85" w:type="dxa"/>
              <w:right w:w="57" w:type="dxa"/>
            </w:tcMar>
            <w:hideMark/>
          </w:tcPr>
          <w:p w14:paraId="5A88038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r>
      <w:tr w:rsidR="005106B9" w:rsidRPr="005106B9" w14:paraId="1B1D804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4DC63801" w14:textId="77777777" w:rsidR="00456440" w:rsidRPr="005106B9" w:rsidRDefault="00456440" w:rsidP="00456440">
            <w:pPr>
              <w:pStyle w:val="TableText"/>
              <w:rPr>
                <w:sz w:val="18"/>
                <w:szCs w:val="18"/>
              </w:rPr>
            </w:pPr>
            <w:r w:rsidRPr="005106B9">
              <w:rPr>
                <w:sz w:val="18"/>
                <w:szCs w:val="18"/>
              </w:rPr>
              <w:lastRenderedPageBreak/>
              <w:t>Ho</w:t>
            </w:r>
          </w:p>
        </w:tc>
        <w:tc>
          <w:tcPr>
            <w:tcW w:w="930" w:type="dxa"/>
            <w:noWrap/>
            <w:tcMar>
              <w:top w:w="57" w:type="dxa"/>
              <w:left w:w="57" w:type="dxa"/>
              <w:bottom w:w="85" w:type="dxa"/>
              <w:right w:w="57" w:type="dxa"/>
            </w:tcMar>
            <w:hideMark/>
          </w:tcPr>
          <w:p w14:paraId="485F578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0CADB5B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F2178A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21FC2C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780AAE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E2952D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125C8DD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03B9B1A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05E0C03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1A39C29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4EAC37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D59974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10E547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DCB3DD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910F89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r>
      <w:tr w:rsidR="005106B9" w:rsidRPr="005106B9" w14:paraId="75A5666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5CE6839" w14:textId="77777777" w:rsidR="00456440" w:rsidRPr="005106B9" w:rsidRDefault="00456440" w:rsidP="00456440">
            <w:pPr>
              <w:pStyle w:val="TableText"/>
              <w:rPr>
                <w:sz w:val="18"/>
                <w:szCs w:val="18"/>
              </w:rPr>
            </w:pPr>
            <w:r w:rsidRPr="005106B9">
              <w:rPr>
                <w:sz w:val="18"/>
                <w:szCs w:val="18"/>
              </w:rPr>
              <w:t>In</w:t>
            </w:r>
          </w:p>
        </w:tc>
        <w:tc>
          <w:tcPr>
            <w:tcW w:w="930" w:type="dxa"/>
            <w:noWrap/>
            <w:tcMar>
              <w:top w:w="57" w:type="dxa"/>
              <w:left w:w="57" w:type="dxa"/>
              <w:bottom w:w="85" w:type="dxa"/>
              <w:right w:w="57" w:type="dxa"/>
            </w:tcMar>
            <w:hideMark/>
          </w:tcPr>
          <w:p w14:paraId="6A81436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7C03811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&lt;0.0022</w:t>
            </w:r>
          </w:p>
        </w:tc>
        <w:tc>
          <w:tcPr>
            <w:tcW w:w="930" w:type="dxa"/>
            <w:noWrap/>
            <w:tcMar>
              <w:top w:w="57" w:type="dxa"/>
              <w:left w:w="57" w:type="dxa"/>
              <w:bottom w:w="85" w:type="dxa"/>
              <w:right w:w="57" w:type="dxa"/>
            </w:tcMar>
            <w:hideMark/>
          </w:tcPr>
          <w:p w14:paraId="2D7C0B7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&lt;0.0022</w:t>
            </w:r>
          </w:p>
        </w:tc>
        <w:tc>
          <w:tcPr>
            <w:tcW w:w="930" w:type="dxa"/>
            <w:noWrap/>
            <w:tcMar>
              <w:top w:w="57" w:type="dxa"/>
              <w:left w:w="57" w:type="dxa"/>
              <w:bottom w:w="85" w:type="dxa"/>
              <w:right w:w="57" w:type="dxa"/>
            </w:tcMar>
            <w:hideMark/>
          </w:tcPr>
          <w:p w14:paraId="0AD0082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&lt;0.0022</w:t>
            </w:r>
          </w:p>
        </w:tc>
        <w:tc>
          <w:tcPr>
            <w:tcW w:w="930" w:type="dxa"/>
            <w:noWrap/>
            <w:tcMar>
              <w:top w:w="57" w:type="dxa"/>
              <w:left w:w="57" w:type="dxa"/>
              <w:bottom w:w="85" w:type="dxa"/>
              <w:right w:w="57" w:type="dxa"/>
            </w:tcMar>
            <w:hideMark/>
          </w:tcPr>
          <w:p w14:paraId="69D6988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w:t>
            </w:r>
          </w:p>
        </w:tc>
        <w:tc>
          <w:tcPr>
            <w:tcW w:w="930" w:type="dxa"/>
            <w:noWrap/>
            <w:tcMar>
              <w:top w:w="57" w:type="dxa"/>
              <w:left w:w="57" w:type="dxa"/>
              <w:bottom w:w="85" w:type="dxa"/>
              <w:right w:w="57" w:type="dxa"/>
            </w:tcMar>
            <w:hideMark/>
          </w:tcPr>
          <w:p w14:paraId="68A6B91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&lt;0.0022</w:t>
            </w:r>
          </w:p>
        </w:tc>
        <w:tc>
          <w:tcPr>
            <w:tcW w:w="930" w:type="dxa"/>
            <w:noWrap/>
            <w:tcMar>
              <w:top w:w="57" w:type="dxa"/>
              <w:left w:w="57" w:type="dxa"/>
              <w:bottom w:w="85" w:type="dxa"/>
              <w:right w:w="57" w:type="dxa"/>
            </w:tcMar>
            <w:hideMark/>
          </w:tcPr>
          <w:p w14:paraId="5F17110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0.005</w:t>
            </w:r>
          </w:p>
        </w:tc>
        <w:tc>
          <w:tcPr>
            <w:tcW w:w="930" w:type="dxa"/>
            <w:noWrap/>
            <w:tcMar>
              <w:top w:w="57" w:type="dxa"/>
              <w:left w:w="57" w:type="dxa"/>
              <w:bottom w:w="85" w:type="dxa"/>
              <w:right w:w="57" w:type="dxa"/>
            </w:tcMar>
            <w:hideMark/>
          </w:tcPr>
          <w:p w14:paraId="12F50E7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&lt;0.0022</w:t>
            </w:r>
          </w:p>
        </w:tc>
        <w:tc>
          <w:tcPr>
            <w:tcW w:w="930" w:type="dxa"/>
            <w:noWrap/>
            <w:tcMar>
              <w:top w:w="57" w:type="dxa"/>
              <w:left w:w="57" w:type="dxa"/>
              <w:bottom w:w="85" w:type="dxa"/>
              <w:right w:w="57" w:type="dxa"/>
            </w:tcMar>
            <w:hideMark/>
          </w:tcPr>
          <w:p w14:paraId="5E37B0C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1986D20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64347F2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4CFE095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&lt;0.0022</w:t>
            </w:r>
          </w:p>
        </w:tc>
        <w:tc>
          <w:tcPr>
            <w:tcW w:w="930" w:type="dxa"/>
            <w:noWrap/>
            <w:tcMar>
              <w:top w:w="57" w:type="dxa"/>
              <w:left w:w="57" w:type="dxa"/>
              <w:bottom w:w="85" w:type="dxa"/>
              <w:right w:w="57" w:type="dxa"/>
            </w:tcMar>
            <w:hideMark/>
          </w:tcPr>
          <w:p w14:paraId="48B99EE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141202A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&lt;0.0022</w:t>
            </w:r>
          </w:p>
        </w:tc>
        <w:tc>
          <w:tcPr>
            <w:tcW w:w="930" w:type="dxa"/>
            <w:noWrap/>
            <w:tcMar>
              <w:top w:w="57" w:type="dxa"/>
              <w:left w:w="57" w:type="dxa"/>
              <w:bottom w:w="85" w:type="dxa"/>
              <w:right w:w="57" w:type="dxa"/>
            </w:tcMar>
            <w:hideMark/>
          </w:tcPr>
          <w:p w14:paraId="11FB6D8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&lt;0.0022</w:t>
            </w:r>
          </w:p>
        </w:tc>
      </w:tr>
      <w:tr w:rsidR="005106B9" w:rsidRPr="005106B9" w14:paraId="2FF5CAE1"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65564426" w14:textId="77777777" w:rsidR="00456440" w:rsidRPr="005106B9" w:rsidRDefault="00456440" w:rsidP="00456440">
            <w:pPr>
              <w:pStyle w:val="TableText"/>
              <w:rPr>
                <w:sz w:val="18"/>
                <w:szCs w:val="18"/>
              </w:rPr>
            </w:pPr>
            <w:r w:rsidRPr="005106B9">
              <w:rPr>
                <w:sz w:val="18"/>
                <w:szCs w:val="18"/>
              </w:rPr>
              <w:t>Ir</w:t>
            </w:r>
          </w:p>
        </w:tc>
        <w:tc>
          <w:tcPr>
            <w:tcW w:w="930" w:type="dxa"/>
            <w:noWrap/>
            <w:tcMar>
              <w:top w:w="57" w:type="dxa"/>
              <w:left w:w="57" w:type="dxa"/>
              <w:bottom w:w="85" w:type="dxa"/>
              <w:right w:w="57" w:type="dxa"/>
            </w:tcMar>
            <w:hideMark/>
          </w:tcPr>
          <w:p w14:paraId="398151A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31254F9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7F6A9C2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37F6927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095E8FF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0BC5C64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3D55746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12606E7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187B72A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52EB125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1F2B75F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615A315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5C23CCE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647925F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16B16ED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r>
      <w:tr w:rsidR="005106B9" w:rsidRPr="005106B9" w14:paraId="273EBBA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374E9FE" w14:textId="77777777" w:rsidR="00456440" w:rsidRPr="005106B9" w:rsidRDefault="00456440" w:rsidP="00456440">
            <w:pPr>
              <w:pStyle w:val="TableText"/>
              <w:rPr>
                <w:sz w:val="18"/>
                <w:szCs w:val="18"/>
              </w:rPr>
            </w:pPr>
            <w:r w:rsidRPr="005106B9">
              <w:rPr>
                <w:sz w:val="18"/>
                <w:szCs w:val="18"/>
              </w:rPr>
              <w:t>K</w:t>
            </w:r>
          </w:p>
        </w:tc>
        <w:tc>
          <w:tcPr>
            <w:tcW w:w="930" w:type="dxa"/>
            <w:noWrap/>
            <w:tcMar>
              <w:top w:w="57" w:type="dxa"/>
              <w:left w:w="57" w:type="dxa"/>
              <w:bottom w:w="85" w:type="dxa"/>
              <w:right w:w="57" w:type="dxa"/>
            </w:tcMar>
            <w:hideMark/>
          </w:tcPr>
          <w:p w14:paraId="374156F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60B31E1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1650</w:t>
            </w:r>
          </w:p>
        </w:tc>
        <w:tc>
          <w:tcPr>
            <w:tcW w:w="930" w:type="dxa"/>
            <w:noWrap/>
            <w:tcMar>
              <w:top w:w="57" w:type="dxa"/>
              <w:left w:w="57" w:type="dxa"/>
              <w:bottom w:w="85" w:type="dxa"/>
              <w:right w:w="57" w:type="dxa"/>
            </w:tcMar>
            <w:hideMark/>
          </w:tcPr>
          <w:p w14:paraId="5295838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1650</w:t>
            </w:r>
          </w:p>
        </w:tc>
        <w:tc>
          <w:tcPr>
            <w:tcW w:w="930" w:type="dxa"/>
            <w:noWrap/>
            <w:tcMar>
              <w:top w:w="57" w:type="dxa"/>
              <w:left w:w="57" w:type="dxa"/>
              <w:bottom w:w="85" w:type="dxa"/>
              <w:right w:w="57" w:type="dxa"/>
            </w:tcMar>
            <w:hideMark/>
          </w:tcPr>
          <w:p w14:paraId="4CE4074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3320</w:t>
            </w:r>
          </w:p>
        </w:tc>
        <w:tc>
          <w:tcPr>
            <w:tcW w:w="930" w:type="dxa"/>
            <w:noWrap/>
            <w:tcMar>
              <w:top w:w="57" w:type="dxa"/>
              <w:left w:w="57" w:type="dxa"/>
              <w:bottom w:w="85" w:type="dxa"/>
              <w:right w:w="57" w:type="dxa"/>
            </w:tcMar>
            <w:hideMark/>
          </w:tcPr>
          <w:p w14:paraId="62F8B0F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2430</w:t>
            </w:r>
          </w:p>
        </w:tc>
        <w:tc>
          <w:tcPr>
            <w:tcW w:w="930" w:type="dxa"/>
            <w:noWrap/>
            <w:tcMar>
              <w:top w:w="57" w:type="dxa"/>
              <w:left w:w="57" w:type="dxa"/>
              <w:bottom w:w="85" w:type="dxa"/>
              <w:right w:w="57" w:type="dxa"/>
            </w:tcMar>
            <w:hideMark/>
          </w:tcPr>
          <w:p w14:paraId="79AAFDE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1790</w:t>
            </w:r>
          </w:p>
        </w:tc>
        <w:tc>
          <w:tcPr>
            <w:tcW w:w="930" w:type="dxa"/>
            <w:noWrap/>
            <w:tcMar>
              <w:top w:w="57" w:type="dxa"/>
              <w:left w:w="57" w:type="dxa"/>
              <w:bottom w:w="85" w:type="dxa"/>
              <w:right w:w="57" w:type="dxa"/>
            </w:tcMar>
            <w:hideMark/>
          </w:tcPr>
          <w:p w14:paraId="2FDC5E6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3950</w:t>
            </w:r>
          </w:p>
        </w:tc>
        <w:tc>
          <w:tcPr>
            <w:tcW w:w="930" w:type="dxa"/>
            <w:noWrap/>
            <w:tcMar>
              <w:top w:w="57" w:type="dxa"/>
              <w:left w:w="57" w:type="dxa"/>
              <w:bottom w:w="85" w:type="dxa"/>
              <w:right w:w="57" w:type="dxa"/>
            </w:tcMar>
            <w:hideMark/>
          </w:tcPr>
          <w:p w14:paraId="341DEE6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2720</w:t>
            </w:r>
          </w:p>
        </w:tc>
        <w:tc>
          <w:tcPr>
            <w:tcW w:w="930" w:type="dxa"/>
            <w:noWrap/>
            <w:tcMar>
              <w:top w:w="57" w:type="dxa"/>
              <w:left w:w="57" w:type="dxa"/>
              <w:bottom w:w="85" w:type="dxa"/>
              <w:right w:w="57" w:type="dxa"/>
            </w:tcMar>
            <w:hideMark/>
          </w:tcPr>
          <w:p w14:paraId="7B4EE71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2630</w:t>
            </w:r>
          </w:p>
        </w:tc>
        <w:tc>
          <w:tcPr>
            <w:tcW w:w="930" w:type="dxa"/>
            <w:noWrap/>
            <w:tcMar>
              <w:top w:w="57" w:type="dxa"/>
              <w:left w:w="57" w:type="dxa"/>
              <w:bottom w:w="85" w:type="dxa"/>
              <w:right w:w="57" w:type="dxa"/>
            </w:tcMar>
            <w:hideMark/>
          </w:tcPr>
          <w:p w14:paraId="1D042DC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1940</w:t>
            </w:r>
          </w:p>
        </w:tc>
        <w:tc>
          <w:tcPr>
            <w:tcW w:w="930" w:type="dxa"/>
            <w:noWrap/>
            <w:tcMar>
              <w:top w:w="57" w:type="dxa"/>
              <w:left w:w="57" w:type="dxa"/>
              <w:bottom w:w="85" w:type="dxa"/>
              <w:right w:w="57" w:type="dxa"/>
            </w:tcMar>
            <w:hideMark/>
          </w:tcPr>
          <w:p w14:paraId="445C1B3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2080</w:t>
            </w:r>
          </w:p>
        </w:tc>
        <w:tc>
          <w:tcPr>
            <w:tcW w:w="930" w:type="dxa"/>
            <w:noWrap/>
            <w:tcMar>
              <w:top w:w="57" w:type="dxa"/>
              <w:left w:w="57" w:type="dxa"/>
              <w:bottom w:w="85" w:type="dxa"/>
              <w:right w:w="57" w:type="dxa"/>
            </w:tcMar>
            <w:hideMark/>
          </w:tcPr>
          <w:p w14:paraId="1C8C8EC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1190</w:t>
            </w:r>
          </w:p>
        </w:tc>
        <w:tc>
          <w:tcPr>
            <w:tcW w:w="930" w:type="dxa"/>
            <w:noWrap/>
            <w:tcMar>
              <w:top w:w="57" w:type="dxa"/>
              <w:left w:w="57" w:type="dxa"/>
              <w:bottom w:w="85" w:type="dxa"/>
              <w:right w:w="57" w:type="dxa"/>
            </w:tcMar>
            <w:hideMark/>
          </w:tcPr>
          <w:p w14:paraId="574E4FE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1410</w:t>
            </w:r>
          </w:p>
        </w:tc>
        <w:tc>
          <w:tcPr>
            <w:tcW w:w="930" w:type="dxa"/>
            <w:noWrap/>
            <w:tcMar>
              <w:top w:w="57" w:type="dxa"/>
              <w:left w:w="57" w:type="dxa"/>
              <w:bottom w:w="85" w:type="dxa"/>
              <w:right w:w="57" w:type="dxa"/>
            </w:tcMar>
            <w:hideMark/>
          </w:tcPr>
          <w:p w14:paraId="725CCC3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868</w:t>
            </w:r>
          </w:p>
        </w:tc>
        <w:tc>
          <w:tcPr>
            <w:tcW w:w="930" w:type="dxa"/>
            <w:noWrap/>
            <w:tcMar>
              <w:top w:w="57" w:type="dxa"/>
              <w:left w:w="57" w:type="dxa"/>
              <w:bottom w:w="85" w:type="dxa"/>
              <w:right w:w="57" w:type="dxa"/>
            </w:tcMar>
            <w:hideMark/>
          </w:tcPr>
          <w:p w14:paraId="6D13AF7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2090</w:t>
            </w:r>
          </w:p>
        </w:tc>
      </w:tr>
      <w:tr w:rsidR="005106B9" w:rsidRPr="005106B9" w14:paraId="2AB8BD1E"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2CB1A64C" w14:textId="77777777" w:rsidR="00456440" w:rsidRPr="005106B9" w:rsidRDefault="00456440" w:rsidP="00456440">
            <w:pPr>
              <w:pStyle w:val="TableText"/>
              <w:rPr>
                <w:sz w:val="18"/>
                <w:szCs w:val="18"/>
              </w:rPr>
            </w:pPr>
            <w:r w:rsidRPr="005106B9">
              <w:rPr>
                <w:sz w:val="18"/>
                <w:szCs w:val="18"/>
              </w:rPr>
              <w:t>La</w:t>
            </w:r>
          </w:p>
        </w:tc>
        <w:tc>
          <w:tcPr>
            <w:tcW w:w="930" w:type="dxa"/>
            <w:noWrap/>
            <w:tcMar>
              <w:top w:w="57" w:type="dxa"/>
              <w:left w:w="57" w:type="dxa"/>
              <w:bottom w:w="85" w:type="dxa"/>
              <w:right w:w="57" w:type="dxa"/>
            </w:tcMar>
            <w:hideMark/>
          </w:tcPr>
          <w:p w14:paraId="3645870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2459F41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29F5899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&lt;0.0012</w:t>
            </w:r>
          </w:p>
        </w:tc>
        <w:tc>
          <w:tcPr>
            <w:tcW w:w="930" w:type="dxa"/>
            <w:noWrap/>
            <w:tcMar>
              <w:top w:w="57" w:type="dxa"/>
              <w:left w:w="57" w:type="dxa"/>
              <w:bottom w:w="85" w:type="dxa"/>
              <w:right w:w="57" w:type="dxa"/>
            </w:tcMar>
            <w:hideMark/>
          </w:tcPr>
          <w:p w14:paraId="4BAD50E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0.023</w:t>
            </w:r>
          </w:p>
        </w:tc>
        <w:tc>
          <w:tcPr>
            <w:tcW w:w="930" w:type="dxa"/>
            <w:noWrap/>
            <w:tcMar>
              <w:top w:w="57" w:type="dxa"/>
              <w:left w:w="57" w:type="dxa"/>
              <w:bottom w:w="85" w:type="dxa"/>
              <w:right w:w="57" w:type="dxa"/>
            </w:tcMar>
            <w:hideMark/>
          </w:tcPr>
          <w:p w14:paraId="5304C9D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79BF16F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32E1CD5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1B90406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0.007</w:t>
            </w:r>
          </w:p>
        </w:tc>
        <w:tc>
          <w:tcPr>
            <w:tcW w:w="930" w:type="dxa"/>
            <w:noWrap/>
            <w:tcMar>
              <w:top w:w="57" w:type="dxa"/>
              <w:left w:w="57" w:type="dxa"/>
              <w:bottom w:w="85" w:type="dxa"/>
              <w:right w:w="57" w:type="dxa"/>
            </w:tcMar>
            <w:hideMark/>
          </w:tcPr>
          <w:p w14:paraId="080289A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646893C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1AFA22A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0.005</w:t>
            </w:r>
          </w:p>
        </w:tc>
        <w:tc>
          <w:tcPr>
            <w:tcW w:w="930" w:type="dxa"/>
            <w:noWrap/>
            <w:tcMar>
              <w:top w:w="57" w:type="dxa"/>
              <w:left w:w="57" w:type="dxa"/>
              <w:bottom w:w="85" w:type="dxa"/>
              <w:right w:w="57" w:type="dxa"/>
            </w:tcMar>
            <w:hideMark/>
          </w:tcPr>
          <w:p w14:paraId="090FD64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&lt;0.0012</w:t>
            </w:r>
          </w:p>
        </w:tc>
        <w:tc>
          <w:tcPr>
            <w:tcW w:w="930" w:type="dxa"/>
            <w:noWrap/>
            <w:tcMar>
              <w:top w:w="57" w:type="dxa"/>
              <w:left w:w="57" w:type="dxa"/>
              <w:bottom w:w="85" w:type="dxa"/>
              <w:right w:w="57" w:type="dxa"/>
            </w:tcMar>
            <w:hideMark/>
          </w:tcPr>
          <w:p w14:paraId="3F9B4BF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43BD053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0.001</w:t>
            </w:r>
          </w:p>
        </w:tc>
        <w:tc>
          <w:tcPr>
            <w:tcW w:w="930" w:type="dxa"/>
            <w:noWrap/>
            <w:tcMar>
              <w:top w:w="57" w:type="dxa"/>
              <w:left w:w="57" w:type="dxa"/>
              <w:bottom w:w="85" w:type="dxa"/>
              <w:right w:w="57" w:type="dxa"/>
            </w:tcMar>
            <w:hideMark/>
          </w:tcPr>
          <w:p w14:paraId="457EC0D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w:t>
            </w:r>
          </w:p>
        </w:tc>
      </w:tr>
      <w:tr w:rsidR="005106B9" w:rsidRPr="005106B9" w14:paraId="39BF713A"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C3BE68B" w14:textId="77777777" w:rsidR="00456440" w:rsidRPr="005106B9" w:rsidRDefault="00456440" w:rsidP="00456440">
            <w:pPr>
              <w:pStyle w:val="TableText"/>
              <w:rPr>
                <w:sz w:val="18"/>
                <w:szCs w:val="18"/>
              </w:rPr>
            </w:pPr>
            <w:r w:rsidRPr="005106B9">
              <w:rPr>
                <w:sz w:val="18"/>
                <w:szCs w:val="18"/>
              </w:rPr>
              <w:t>Li</w:t>
            </w:r>
          </w:p>
        </w:tc>
        <w:tc>
          <w:tcPr>
            <w:tcW w:w="930" w:type="dxa"/>
            <w:noWrap/>
            <w:tcMar>
              <w:top w:w="57" w:type="dxa"/>
              <w:left w:w="57" w:type="dxa"/>
              <w:bottom w:w="85" w:type="dxa"/>
              <w:right w:w="57" w:type="dxa"/>
            </w:tcMar>
            <w:hideMark/>
          </w:tcPr>
          <w:p w14:paraId="7108104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5D654CF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2.9</w:t>
            </w:r>
          </w:p>
        </w:tc>
        <w:tc>
          <w:tcPr>
            <w:tcW w:w="930" w:type="dxa"/>
            <w:noWrap/>
            <w:tcMar>
              <w:top w:w="57" w:type="dxa"/>
              <w:left w:w="57" w:type="dxa"/>
              <w:bottom w:w="85" w:type="dxa"/>
              <w:right w:w="57" w:type="dxa"/>
            </w:tcMar>
            <w:hideMark/>
          </w:tcPr>
          <w:p w14:paraId="124632B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2.8</w:t>
            </w:r>
          </w:p>
        </w:tc>
        <w:tc>
          <w:tcPr>
            <w:tcW w:w="930" w:type="dxa"/>
            <w:noWrap/>
            <w:tcMar>
              <w:top w:w="57" w:type="dxa"/>
              <w:left w:w="57" w:type="dxa"/>
              <w:bottom w:w="85" w:type="dxa"/>
              <w:right w:w="57" w:type="dxa"/>
            </w:tcMar>
            <w:hideMark/>
          </w:tcPr>
          <w:p w14:paraId="2A13620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6.3</w:t>
            </w:r>
          </w:p>
        </w:tc>
        <w:tc>
          <w:tcPr>
            <w:tcW w:w="930" w:type="dxa"/>
            <w:noWrap/>
            <w:tcMar>
              <w:top w:w="57" w:type="dxa"/>
              <w:left w:w="57" w:type="dxa"/>
              <w:bottom w:w="85" w:type="dxa"/>
              <w:right w:w="57" w:type="dxa"/>
            </w:tcMar>
            <w:hideMark/>
          </w:tcPr>
          <w:p w14:paraId="44A57DF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3.4</w:t>
            </w:r>
          </w:p>
        </w:tc>
        <w:tc>
          <w:tcPr>
            <w:tcW w:w="930" w:type="dxa"/>
            <w:noWrap/>
            <w:tcMar>
              <w:top w:w="57" w:type="dxa"/>
              <w:left w:w="57" w:type="dxa"/>
              <w:bottom w:w="85" w:type="dxa"/>
              <w:right w:w="57" w:type="dxa"/>
            </w:tcMar>
            <w:hideMark/>
          </w:tcPr>
          <w:p w14:paraId="1BDD4BA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4.8</w:t>
            </w:r>
          </w:p>
        </w:tc>
        <w:tc>
          <w:tcPr>
            <w:tcW w:w="930" w:type="dxa"/>
            <w:noWrap/>
            <w:tcMar>
              <w:top w:w="57" w:type="dxa"/>
              <w:left w:w="57" w:type="dxa"/>
              <w:bottom w:w="85" w:type="dxa"/>
              <w:right w:w="57" w:type="dxa"/>
            </w:tcMar>
            <w:hideMark/>
          </w:tcPr>
          <w:p w14:paraId="13AB71D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4.8</w:t>
            </w:r>
          </w:p>
        </w:tc>
        <w:tc>
          <w:tcPr>
            <w:tcW w:w="930" w:type="dxa"/>
            <w:noWrap/>
            <w:tcMar>
              <w:top w:w="57" w:type="dxa"/>
              <w:left w:w="57" w:type="dxa"/>
              <w:bottom w:w="85" w:type="dxa"/>
              <w:right w:w="57" w:type="dxa"/>
            </w:tcMar>
            <w:hideMark/>
          </w:tcPr>
          <w:p w14:paraId="333A7BA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w:t>
            </w:r>
          </w:p>
        </w:tc>
        <w:tc>
          <w:tcPr>
            <w:tcW w:w="930" w:type="dxa"/>
            <w:noWrap/>
            <w:tcMar>
              <w:top w:w="57" w:type="dxa"/>
              <w:left w:w="57" w:type="dxa"/>
              <w:bottom w:w="85" w:type="dxa"/>
              <w:right w:w="57" w:type="dxa"/>
            </w:tcMar>
            <w:hideMark/>
          </w:tcPr>
          <w:p w14:paraId="65A7756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3.5</w:t>
            </w:r>
          </w:p>
        </w:tc>
        <w:tc>
          <w:tcPr>
            <w:tcW w:w="930" w:type="dxa"/>
            <w:noWrap/>
            <w:tcMar>
              <w:top w:w="57" w:type="dxa"/>
              <w:left w:w="57" w:type="dxa"/>
              <w:bottom w:w="85" w:type="dxa"/>
              <w:right w:w="57" w:type="dxa"/>
            </w:tcMar>
            <w:hideMark/>
          </w:tcPr>
          <w:p w14:paraId="644F332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5.1</w:t>
            </w:r>
          </w:p>
        </w:tc>
        <w:tc>
          <w:tcPr>
            <w:tcW w:w="930" w:type="dxa"/>
            <w:noWrap/>
            <w:tcMar>
              <w:top w:w="57" w:type="dxa"/>
              <w:left w:w="57" w:type="dxa"/>
              <w:bottom w:w="85" w:type="dxa"/>
              <w:right w:w="57" w:type="dxa"/>
            </w:tcMar>
            <w:hideMark/>
          </w:tcPr>
          <w:p w14:paraId="4D693C8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3.3</w:t>
            </w:r>
          </w:p>
        </w:tc>
        <w:tc>
          <w:tcPr>
            <w:tcW w:w="930" w:type="dxa"/>
            <w:noWrap/>
            <w:tcMar>
              <w:top w:w="57" w:type="dxa"/>
              <w:left w:w="57" w:type="dxa"/>
              <w:bottom w:w="85" w:type="dxa"/>
              <w:right w:w="57" w:type="dxa"/>
            </w:tcMar>
            <w:hideMark/>
          </w:tcPr>
          <w:p w14:paraId="5942C73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w:t>
            </w:r>
          </w:p>
        </w:tc>
        <w:tc>
          <w:tcPr>
            <w:tcW w:w="930" w:type="dxa"/>
            <w:noWrap/>
            <w:tcMar>
              <w:top w:w="57" w:type="dxa"/>
              <w:left w:w="57" w:type="dxa"/>
              <w:bottom w:w="85" w:type="dxa"/>
              <w:right w:w="57" w:type="dxa"/>
            </w:tcMar>
            <w:hideMark/>
          </w:tcPr>
          <w:p w14:paraId="71E1D5E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w:t>
            </w:r>
          </w:p>
        </w:tc>
        <w:tc>
          <w:tcPr>
            <w:tcW w:w="930" w:type="dxa"/>
            <w:noWrap/>
            <w:tcMar>
              <w:top w:w="57" w:type="dxa"/>
              <w:left w:w="57" w:type="dxa"/>
              <w:bottom w:w="85" w:type="dxa"/>
              <w:right w:w="57" w:type="dxa"/>
            </w:tcMar>
            <w:hideMark/>
          </w:tcPr>
          <w:p w14:paraId="7FD81D5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3.1</w:t>
            </w:r>
          </w:p>
        </w:tc>
        <w:tc>
          <w:tcPr>
            <w:tcW w:w="930" w:type="dxa"/>
            <w:noWrap/>
            <w:tcMar>
              <w:top w:w="57" w:type="dxa"/>
              <w:left w:w="57" w:type="dxa"/>
              <w:bottom w:w="85" w:type="dxa"/>
              <w:right w:w="57" w:type="dxa"/>
            </w:tcMar>
            <w:hideMark/>
          </w:tcPr>
          <w:p w14:paraId="20E985D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3.1</w:t>
            </w:r>
          </w:p>
        </w:tc>
      </w:tr>
      <w:tr w:rsidR="005106B9" w:rsidRPr="005106B9" w14:paraId="043C6BC1"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06790CC" w14:textId="77777777" w:rsidR="00456440" w:rsidRPr="005106B9" w:rsidRDefault="00456440" w:rsidP="00456440">
            <w:pPr>
              <w:pStyle w:val="TableText"/>
              <w:rPr>
                <w:sz w:val="18"/>
                <w:szCs w:val="18"/>
              </w:rPr>
            </w:pPr>
            <w:r w:rsidRPr="005106B9">
              <w:rPr>
                <w:sz w:val="18"/>
                <w:szCs w:val="18"/>
              </w:rPr>
              <w:t>Lu</w:t>
            </w:r>
          </w:p>
        </w:tc>
        <w:tc>
          <w:tcPr>
            <w:tcW w:w="930" w:type="dxa"/>
            <w:noWrap/>
            <w:tcMar>
              <w:top w:w="57" w:type="dxa"/>
              <w:left w:w="57" w:type="dxa"/>
              <w:bottom w:w="85" w:type="dxa"/>
              <w:right w:w="57" w:type="dxa"/>
            </w:tcMar>
            <w:hideMark/>
          </w:tcPr>
          <w:p w14:paraId="202A839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1A078C3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E9A864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91E0E0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110D4A9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5F4065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DA3C58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EDE371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DF4662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3FF456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31731F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BE5135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E22FFE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FC086A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17FA9BE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r>
      <w:tr w:rsidR="005106B9" w:rsidRPr="005106B9" w14:paraId="327B2B02"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1CFE7560" w14:textId="77777777" w:rsidR="00456440" w:rsidRPr="005106B9" w:rsidRDefault="00456440" w:rsidP="00456440">
            <w:pPr>
              <w:pStyle w:val="TableText"/>
              <w:rPr>
                <w:sz w:val="18"/>
                <w:szCs w:val="18"/>
              </w:rPr>
            </w:pPr>
            <w:r w:rsidRPr="005106B9">
              <w:rPr>
                <w:sz w:val="18"/>
                <w:szCs w:val="18"/>
              </w:rPr>
              <w:t>Mg</w:t>
            </w:r>
          </w:p>
        </w:tc>
        <w:tc>
          <w:tcPr>
            <w:tcW w:w="930" w:type="dxa"/>
            <w:noWrap/>
            <w:tcMar>
              <w:top w:w="57" w:type="dxa"/>
              <w:left w:w="57" w:type="dxa"/>
              <w:bottom w:w="85" w:type="dxa"/>
              <w:right w:w="57" w:type="dxa"/>
            </w:tcMar>
            <w:hideMark/>
          </w:tcPr>
          <w:p w14:paraId="68E9A86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66EF8BE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20500</w:t>
            </w:r>
          </w:p>
        </w:tc>
        <w:tc>
          <w:tcPr>
            <w:tcW w:w="930" w:type="dxa"/>
            <w:noWrap/>
            <w:tcMar>
              <w:top w:w="57" w:type="dxa"/>
              <w:left w:w="57" w:type="dxa"/>
              <w:bottom w:w="85" w:type="dxa"/>
              <w:right w:w="57" w:type="dxa"/>
            </w:tcMar>
            <w:hideMark/>
          </w:tcPr>
          <w:p w14:paraId="0ED6239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20100</w:t>
            </w:r>
          </w:p>
        </w:tc>
        <w:tc>
          <w:tcPr>
            <w:tcW w:w="930" w:type="dxa"/>
            <w:noWrap/>
            <w:tcMar>
              <w:top w:w="57" w:type="dxa"/>
              <w:left w:w="57" w:type="dxa"/>
              <w:bottom w:w="85" w:type="dxa"/>
              <w:right w:w="57" w:type="dxa"/>
            </w:tcMar>
            <w:hideMark/>
          </w:tcPr>
          <w:p w14:paraId="4820EE9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87600</w:t>
            </w:r>
          </w:p>
        </w:tc>
        <w:tc>
          <w:tcPr>
            <w:tcW w:w="930" w:type="dxa"/>
            <w:noWrap/>
            <w:tcMar>
              <w:top w:w="57" w:type="dxa"/>
              <w:left w:w="57" w:type="dxa"/>
              <w:bottom w:w="85" w:type="dxa"/>
              <w:right w:w="57" w:type="dxa"/>
            </w:tcMar>
            <w:hideMark/>
          </w:tcPr>
          <w:p w14:paraId="326DE54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34800</w:t>
            </w:r>
          </w:p>
        </w:tc>
        <w:tc>
          <w:tcPr>
            <w:tcW w:w="930" w:type="dxa"/>
            <w:noWrap/>
            <w:tcMar>
              <w:top w:w="57" w:type="dxa"/>
              <w:left w:w="57" w:type="dxa"/>
              <w:bottom w:w="85" w:type="dxa"/>
              <w:right w:w="57" w:type="dxa"/>
            </w:tcMar>
            <w:hideMark/>
          </w:tcPr>
          <w:p w14:paraId="3D02C1F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40200</w:t>
            </w:r>
          </w:p>
        </w:tc>
        <w:tc>
          <w:tcPr>
            <w:tcW w:w="930" w:type="dxa"/>
            <w:noWrap/>
            <w:tcMar>
              <w:top w:w="57" w:type="dxa"/>
              <w:left w:w="57" w:type="dxa"/>
              <w:bottom w:w="85" w:type="dxa"/>
              <w:right w:w="57" w:type="dxa"/>
            </w:tcMar>
            <w:hideMark/>
          </w:tcPr>
          <w:p w14:paraId="2DD9134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39600</w:t>
            </w:r>
          </w:p>
        </w:tc>
        <w:tc>
          <w:tcPr>
            <w:tcW w:w="930" w:type="dxa"/>
            <w:noWrap/>
            <w:tcMar>
              <w:top w:w="57" w:type="dxa"/>
              <w:left w:w="57" w:type="dxa"/>
              <w:bottom w:w="85" w:type="dxa"/>
              <w:right w:w="57" w:type="dxa"/>
            </w:tcMar>
            <w:hideMark/>
          </w:tcPr>
          <w:p w14:paraId="7BC4604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61000</w:t>
            </w:r>
          </w:p>
        </w:tc>
        <w:tc>
          <w:tcPr>
            <w:tcW w:w="930" w:type="dxa"/>
            <w:noWrap/>
            <w:tcMar>
              <w:top w:w="57" w:type="dxa"/>
              <w:left w:w="57" w:type="dxa"/>
              <w:bottom w:w="85" w:type="dxa"/>
              <w:right w:w="57" w:type="dxa"/>
            </w:tcMar>
            <w:hideMark/>
          </w:tcPr>
          <w:p w14:paraId="37AD8DE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41200</w:t>
            </w:r>
          </w:p>
        </w:tc>
        <w:tc>
          <w:tcPr>
            <w:tcW w:w="930" w:type="dxa"/>
            <w:noWrap/>
            <w:tcMar>
              <w:top w:w="57" w:type="dxa"/>
              <w:left w:w="57" w:type="dxa"/>
              <w:bottom w:w="85" w:type="dxa"/>
              <w:right w:w="57" w:type="dxa"/>
            </w:tcMar>
            <w:hideMark/>
          </w:tcPr>
          <w:p w14:paraId="182AC81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52800</w:t>
            </w:r>
          </w:p>
        </w:tc>
        <w:tc>
          <w:tcPr>
            <w:tcW w:w="930" w:type="dxa"/>
            <w:noWrap/>
            <w:tcMar>
              <w:top w:w="57" w:type="dxa"/>
              <w:left w:w="57" w:type="dxa"/>
              <w:bottom w:w="85" w:type="dxa"/>
              <w:right w:w="57" w:type="dxa"/>
            </w:tcMar>
            <w:hideMark/>
          </w:tcPr>
          <w:p w14:paraId="3C4AF20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14100</w:t>
            </w:r>
          </w:p>
        </w:tc>
        <w:tc>
          <w:tcPr>
            <w:tcW w:w="930" w:type="dxa"/>
            <w:noWrap/>
            <w:tcMar>
              <w:top w:w="57" w:type="dxa"/>
              <w:left w:w="57" w:type="dxa"/>
              <w:bottom w:w="85" w:type="dxa"/>
              <w:right w:w="57" w:type="dxa"/>
            </w:tcMar>
            <w:hideMark/>
          </w:tcPr>
          <w:p w14:paraId="2233979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16500</w:t>
            </w:r>
          </w:p>
        </w:tc>
        <w:tc>
          <w:tcPr>
            <w:tcW w:w="930" w:type="dxa"/>
            <w:noWrap/>
            <w:tcMar>
              <w:top w:w="57" w:type="dxa"/>
              <w:left w:w="57" w:type="dxa"/>
              <w:bottom w:w="85" w:type="dxa"/>
              <w:right w:w="57" w:type="dxa"/>
            </w:tcMar>
            <w:hideMark/>
          </w:tcPr>
          <w:p w14:paraId="304B334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14000</w:t>
            </w:r>
          </w:p>
        </w:tc>
        <w:tc>
          <w:tcPr>
            <w:tcW w:w="930" w:type="dxa"/>
            <w:noWrap/>
            <w:tcMar>
              <w:top w:w="57" w:type="dxa"/>
              <w:left w:w="57" w:type="dxa"/>
              <w:bottom w:w="85" w:type="dxa"/>
              <w:right w:w="57" w:type="dxa"/>
            </w:tcMar>
            <w:hideMark/>
          </w:tcPr>
          <w:p w14:paraId="4FFBFAB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12200</w:t>
            </w:r>
          </w:p>
        </w:tc>
        <w:tc>
          <w:tcPr>
            <w:tcW w:w="930" w:type="dxa"/>
            <w:noWrap/>
            <w:tcMar>
              <w:top w:w="57" w:type="dxa"/>
              <w:left w:w="57" w:type="dxa"/>
              <w:bottom w:w="85" w:type="dxa"/>
              <w:right w:w="57" w:type="dxa"/>
            </w:tcMar>
            <w:hideMark/>
          </w:tcPr>
          <w:p w14:paraId="10CD63D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10900</w:t>
            </w:r>
          </w:p>
        </w:tc>
      </w:tr>
      <w:tr w:rsidR="005106B9" w:rsidRPr="005106B9" w14:paraId="1B3E452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3A2DBCA6" w14:textId="77777777" w:rsidR="00456440" w:rsidRPr="005106B9" w:rsidRDefault="00456440" w:rsidP="00456440">
            <w:pPr>
              <w:pStyle w:val="TableText"/>
              <w:rPr>
                <w:sz w:val="18"/>
                <w:szCs w:val="18"/>
              </w:rPr>
            </w:pPr>
            <w:r w:rsidRPr="005106B9">
              <w:rPr>
                <w:sz w:val="18"/>
                <w:szCs w:val="18"/>
              </w:rPr>
              <w:t>Mn</w:t>
            </w:r>
          </w:p>
        </w:tc>
        <w:tc>
          <w:tcPr>
            <w:tcW w:w="930" w:type="dxa"/>
            <w:noWrap/>
            <w:tcMar>
              <w:top w:w="57" w:type="dxa"/>
              <w:left w:w="57" w:type="dxa"/>
              <w:bottom w:w="85" w:type="dxa"/>
              <w:right w:w="57" w:type="dxa"/>
            </w:tcMar>
            <w:hideMark/>
          </w:tcPr>
          <w:p w14:paraId="07AB0CB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8147FB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837</w:t>
            </w:r>
          </w:p>
        </w:tc>
        <w:tc>
          <w:tcPr>
            <w:tcW w:w="930" w:type="dxa"/>
            <w:noWrap/>
            <w:tcMar>
              <w:top w:w="57" w:type="dxa"/>
              <w:left w:w="57" w:type="dxa"/>
              <w:bottom w:w="85" w:type="dxa"/>
              <w:right w:w="57" w:type="dxa"/>
            </w:tcMar>
            <w:hideMark/>
          </w:tcPr>
          <w:p w14:paraId="5575174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7.8</w:t>
            </w:r>
          </w:p>
        </w:tc>
        <w:tc>
          <w:tcPr>
            <w:tcW w:w="930" w:type="dxa"/>
            <w:noWrap/>
            <w:tcMar>
              <w:top w:w="57" w:type="dxa"/>
              <w:left w:w="57" w:type="dxa"/>
              <w:bottom w:w="85" w:type="dxa"/>
              <w:right w:w="57" w:type="dxa"/>
            </w:tcMar>
            <w:hideMark/>
          </w:tcPr>
          <w:p w14:paraId="080BD42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2.8</w:t>
            </w:r>
          </w:p>
        </w:tc>
        <w:tc>
          <w:tcPr>
            <w:tcW w:w="930" w:type="dxa"/>
            <w:noWrap/>
            <w:tcMar>
              <w:top w:w="57" w:type="dxa"/>
              <w:left w:w="57" w:type="dxa"/>
              <w:bottom w:w="85" w:type="dxa"/>
              <w:right w:w="57" w:type="dxa"/>
            </w:tcMar>
            <w:hideMark/>
          </w:tcPr>
          <w:p w14:paraId="48D73E6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5.5</w:t>
            </w:r>
          </w:p>
        </w:tc>
        <w:tc>
          <w:tcPr>
            <w:tcW w:w="930" w:type="dxa"/>
            <w:noWrap/>
            <w:tcMar>
              <w:top w:w="57" w:type="dxa"/>
              <w:left w:w="57" w:type="dxa"/>
              <w:bottom w:w="85" w:type="dxa"/>
              <w:right w:w="57" w:type="dxa"/>
            </w:tcMar>
            <w:hideMark/>
          </w:tcPr>
          <w:p w14:paraId="0480D10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5.9</w:t>
            </w:r>
          </w:p>
        </w:tc>
        <w:tc>
          <w:tcPr>
            <w:tcW w:w="930" w:type="dxa"/>
            <w:noWrap/>
            <w:tcMar>
              <w:top w:w="57" w:type="dxa"/>
              <w:left w:w="57" w:type="dxa"/>
              <w:bottom w:w="85" w:type="dxa"/>
              <w:right w:w="57" w:type="dxa"/>
            </w:tcMar>
            <w:hideMark/>
          </w:tcPr>
          <w:p w14:paraId="5CDFBF7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15</w:t>
            </w:r>
          </w:p>
        </w:tc>
        <w:tc>
          <w:tcPr>
            <w:tcW w:w="930" w:type="dxa"/>
            <w:noWrap/>
            <w:tcMar>
              <w:top w:w="57" w:type="dxa"/>
              <w:left w:w="57" w:type="dxa"/>
              <w:bottom w:w="85" w:type="dxa"/>
              <w:right w:w="57" w:type="dxa"/>
            </w:tcMar>
            <w:hideMark/>
          </w:tcPr>
          <w:p w14:paraId="0EC08AA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120</w:t>
            </w:r>
          </w:p>
        </w:tc>
        <w:tc>
          <w:tcPr>
            <w:tcW w:w="930" w:type="dxa"/>
            <w:noWrap/>
            <w:tcMar>
              <w:top w:w="57" w:type="dxa"/>
              <w:left w:w="57" w:type="dxa"/>
              <w:bottom w:w="85" w:type="dxa"/>
              <w:right w:w="57" w:type="dxa"/>
            </w:tcMar>
            <w:hideMark/>
          </w:tcPr>
          <w:p w14:paraId="0B94D7E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2.3</w:t>
            </w:r>
          </w:p>
        </w:tc>
        <w:tc>
          <w:tcPr>
            <w:tcW w:w="930" w:type="dxa"/>
            <w:noWrap/>
            <w:tcMar>
              <w:top w:w="57" w:type="dxa"/>
              <w:left w:w="57" w:type="dxa"/>
              <w:bottom w:w="85" w:type="dxa"/>
              <w:right w:w="57" w:type="dxa"/>
            </w:tcMar>
            <w:hideMark/>
          </w:tcPr>
          <w:p w14:paraId="682B969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w:t>
            </w:r>
          </w:p>
        </w:tc>
        <w:tc>
          <w:tcPr>
            <w:tcW w:w="930" w:type="dxa"/>
            <w:noWrap/>
            <w:tcMar>
              <w:top w:w="57" w:type="dxa"/>
              <w:left w:w="57" w:type="dxa"/>
              <w:bottom w:w="85" w:type="dxa"/>
              <w:right w:w="57" w:type="dxa"/>
            </w:tcMar>
            <w:hideMark/>
          </w:tcPr>
          <w:p w14:paraId="6B3C878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w:t>
            </w:r>
          </w:p>
        </w:tc>
        <w:tc>
          <w:tcPr>
            <w:tcW w:w="930" w:type="dxa"/>
            <w:noWrap/>
            <w:tcMar>
              <w:top w:w="57" w:type="dxa"/>
              <w:left w:w="57" w:type="dxa"/>
              <w:bottom w:w="85" w:type="dxa"/>
              <w:right w:w="57" w:type="dxa"/>
            </w:tcMar>
            <w:hideMark/>
          </w:tcPr>
          <w:p w14:paraId="0C29199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1100</w:t>
            </w:r>
          </w:p>
        </w:tc>
        <w:tc>
          <w:tcPr>
            <w:tcW w:w="930" w:type="dxa"/>
            <w:noWrap/>
            <w:tcMar>
              <w:top w:w="57" w:type="dxa"/>
              <w:left w:w="57" w:type="dxa"/>
              <w:bottom w:w="85" w:type="dxa"/>
              <w:right w:w="57" w:type="dxa"/>
            </w:tcMar>
            <w:hideMark/>
          </w:tcPr>
          <w:p w14:paraId="1FC8A3B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150</w:t>
            </w:r>
          </w:p>
        </w:tc>
        <w:tc>
          <w:tcPr>
            <w:tcW w:w="930" w:type="dxa"/>
            <w:noWrap/>
            <w:tcMar>
              <w:top w:w="57" w:type="dxa"/>
              <w:left w:w="57" w:type="dxa"/>
              <w:bottom w:w="85" w:type="dxa"/>
              <w:right w:w="57" w:type="dxa"/>
            </w:tcMar>
            <w:hideMark/>
          </w:tcPr>
          <w:p w14:paraId="6F3E14E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2.5</w:t>
            </w:r>
          </w:p>
        </w:tc>
        <w:tc>
          <w:tcPr>
            <w:tcW w:w="930" w:type="dxa"/>
            <w:noWrap/>
            <w:tcMar>
              <w:top w:w="57" w:type="dxa"/>
              <w:left w:w="57" w:type="dxa"/>
              <w:bottom w:w="85" w:type="dxa"/>
              <w:right w:w="57" w:type="dxa"/>
            </w:tcMar>
            <w:hideMark/>
          </w:tcPr>
          <w:p w14:paraId="3BB49ED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52</w:t>
            </w:r>
          </w:p>
        </w:tc>
      </w:tr>
      <w:tr w:rsidR="005106B9" w:rsidRPr="005106B9" w14:paraId="705EAE0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3EEF6845" w14:textId="77777777" w:rsidR="00456440" w:rsidRPr="005106B9" w:rsidRDefault="00456440" w:rsidP="00456440">
            <w:pPr>
              <w:pStyle w:val="TableText"/>
              <w:rPr>
                <w:sz w:val="18"/>
                <w:szCs w:val="18"/>
              </w:rPr>
            </w:pPr>
            <w:r w:rsidRPr="005106B9">
              <w:rPr>
                <w:sz w:val="18"/>
                <w:szCs w:val="18"/>
              </w:rPr>
              <w:t>Mo</w:t>
            </w:r>
          </w:p>
        </w:tc>
        <w:tc>
          <w:tcPr>
            <w:tcW w:w="930" w:type="dxa"/>
            <w:noWrap/>
            <w:tcMar>
              <w:top w:w="57" w:type="dxa"/>
              <w:left w:w="57" w:type="dxa"/>
              <w:bottom w:w="85" w:type="dxa"/>
              <w:right w:w="57" w:type="dxa"/>
            </w:tcMar>
            <w:hideMark/>
          </w:tcPr>
          <w:p w14:paraId="017FF20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247439D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0.18</w:t>
            </w:r>
          </w:p>
        </w:tc>
        <w:tc>
          <w:tcPr>
            <w:tcW w:w="930" w:type="dxa"/>
            <w:noWrap/>
            <w:tcMar>
              <w:top w:w="57" w:type="dxa"/>
              <w:left w:w="57" w:type="dxa"/>
              <w:bottom w:w="85" w:type="dxa"/>
              <w:right w:w="57" w:type="dxa"/>
            </w:tcMar>
            <w:hideMark/>
          </w:tcPr>
          <w:p w14:paraId="19DC351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w:t>
            </w:r>
          </w:p>
        </w:tc>
        <w:tc>
          <w:tcPr>
            <w:tcW w:w="930" w:type="dxa"/>
            <w:noWrap/>
            <w:tcMar>
              <w:top w:w="57" w:type="dxa"/>
              <w:left w:w="57" w:type="dxa"/>
              <w:bottom w:w="85" w:type="dxa"/>
              <w:right w:w="57" w:type="dxa"/>
            </w:tcMar>
            <w:hideMark/>
          </w:tcPr>
          <w:p w14:paraId="2FED90F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0.17</w:t>
            </w:r>
          </w:p>
        </w:tc>
        <w:tc>
          <w:tcPr>
            <w:tcW w:w="930" w:type="dxa"/>
            <w:noWrap/>
            <w:tcMar>
              <w:top w:w="57" w:type="dxa"/>
              <w:left w:w="57" w:type="dxa"/>
              <w:bottom w:w="85" w:type="dxa"/>
              <w:right w:w="57" w:type="dxa"/>
            </w:tcMar>
            <w:hideMark/>
          </w:tcPr>
          <w:p w14:paraId="47DFB24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0.44</w:t>
            </w:r>
          </w:p>
        </w:tc>
        <w:tc>
          <w:tcPr>
            <w:tcW w:w="930" w:type="dxa"/>
            <w:noWrap/>
            <w:tcMar>
              <w:top w:w="57" w:type="dxa"/>
              <w:left w:w="57" w:type="dxa"/>
              <w:bottom w:w="85" w:type="dxa"/>
              <w:right w:w="57" w:type="dxa"/>
            </w:tcMar>
            <w:hideMark/>
          </w:tcPr>
          <w:p w14:paraId="6BC8369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0.59</w:t>
            </w:r>
          </w:p>
        </w:tc>
        <w:tc>
          <w:tcPr>
            <w:tcW w:w="930" w:type="dxa"/>
            <w:noWrap/>
            <w:tcMar>
              <w:top w:w="57" w:type="dxa"/>
              <w:left w:w="57" w:type="dxa"/>
              <w:bottom w:w="85" w:type="dxa"/>
              <w:right w:w="57" w:type="dxa"/>
            </w:tcMar>
            <w:hideMark/>
          </w:tcPr>
          <w:p w14:paraId="7AE3DFD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0.69</w:t>
            </w:r>
          </w:p>
        </w:tc>
        <w:tc>
          <w:tcPr>
            <w:tcW w:w="930" w:type="dxa"/>
            <w:noWrap/>
            <w:tcMar>
              <w:top w:w="57" w:type="dxa"/>
              <w:left w:w="57" w:type="dxa"/>
              <w:bottom w:w="85" w:type="dxa"/>
              <w:right w:w="57" w:type="dxa"/>
            </w:tcMar>
            <w:hideMark/>
          </w:tcPr>
          <w:p w14:paraId="130F9EA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0.41</w:t>
            </w:r>
          </w:p>
        </w:tc>
        <w:tc>
          <w:tcPr>
            <w:tcW w:w="930" w:type="dxa"/>
            <w:noWrap/>
            <w:tcMar>
              <w:top w:w="57" w:type="dxa"/>
              <w:left w:w="57" w:type="dxa"/>
              <w:bottom w:w="85" w:type="dxa"/>
              <w:right w:w="57" w:type="dxa"/>
            </w:tcMar>
            <w:hideMark/>
          </w:tcPr>
          <w:p w14:paraId="5946ABF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0.98</w:t>
            </w:r>
          </w:p>
        </w:tc>
        <w:tc>
          <w:tcPr>
            <w:tcW w:w="930" w:type="dxa"/>
            <w:noWrap/>
            <w:tcMar>
              <w:top w:w="57" w:type="dxa"/>
              <w:left w:w="57" w:type="dxa"/>
              <w:bottom w:w="85" w:type="dxa"/>
              <w:right w:w="57" w:type="dxa"/>
            </w:tcMar>
            <w:hideMark/>
          </w:tcPr>
          <w:p w14:paraId="073FCBC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0.21</w:t>
            </w:r>
          </w:p>
        </w:tc>
        <w:tc>
          <w:tcPr>
            <w:tcW w:w="930" w:type="dxa"/>
            <w:noWrap/>
            <w:tcMar>
              <w:top w:w="57" w:type="dxa"/>
              <w:left w:w="57" w:type="dxa"/>
              <w:bottom w:w="85" w:type="dxa"/>
              <w:right w:w="57" w:type="dxa"/>
            </w:tcMar>
            <w:hideMark/>
          </w:tcPr>
          <w:p w14:paraId="3579F2E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w:t>
            </w:r>
          </w:p>
        </w:tc>
        <w:tc>
          <w:tcPr>
            <w:tcW w:w="930" w:type="dxa"/>
            <w:noWrap/>
            <w:tcMar>
              <w:top w:w="57" w:type="dxa"/>
              <w:left w:w="57" w:type="dxa"/>
              <w:bottom w:w="85" w:type="dxa"/>
              <w:right w:w="57" w:type="dxa"/>
            </w:tcMar>
            <w:hideMark/>
          </w:tcPr>
          <w:p w14:paraId="22685EB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0.93</w:t>
            </w:r>
          </w:p>
        </w:tc>
        <w:tc>
          <w:tcPr>
            <w:tcW w:w="930" w:type="dxa"/>
            <w:noWrap/>
            <w:tcMar>
              <w:top w:w="57" w:type="dxa"/>
              <w:left w:w="57" w:type="dxa"/>
              <w:bottom w:w="85" w:type="dxa"/>
              <w:right w:w="57" w:type="dxa"/>
            </w:tcMar>
            <w:hideMark/>
          </w:tcPr>
          <w:p w14:paraId="1905467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0.54</w:t>
            </w:r>
          </w:p>
        </w:tc>
        <w:tc>
          <w:tcPr>
            <w:tcW w:w="930" w:type="dxa"/>
            <w:noWrap/>
            <w:tcMar>
              <w:top w:w="57" w:type="dxa"/>
              <w:left w:w="57" w:type="dxa"/>
              <w:bottom w:w="85" w:type="dxa"/>
              <w:right w:w="57" w:type="dxa"/>
            </w:tcMar>
            <w:hideMark/>
          </w:tcPr>
          <w:p w14:paraId="7A6C92A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w:t>
            </w:r>
          </w:p>
        </w:tc>
        <w:tc>
          <w:tcPr>
            <w:tcW w:w="930" w:type="dxa"/>
            <w:noWrap/>
            <w:tcMar>
              <w:top w:w="57" w:type="dxa"/>
              <w:left w:w="57" w:type="dxa"/>
              <w:bottom w:w="85" w:type="dxa"/>
              <w:right w:w="57" w:type="dxa"/>
            </w:tcMar>
            <w:hideMark/>
          </w:tcPr>
          <w:p w14:paraId="3243DC1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0.34</w:t>
            </w:r>
          </w:p>
        </w:tc>
      </w:tr>
      <w:tr w:rsidR="005106B9" w:rsidRPr="005106B9" w14:paraId="4C8FE01C"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7B47164F" w14:textId="77777777" w:rsidR="00456440" w:rsidRPr="005106B9" w:rsidRDefault="00456440" w:rsidP="00456440">
            <w:pPr>
              <w:pStyle w:val="TableText"/>
              <w:rPr>
                <w:sz w:val="18"/>
                <w:szCs w:val="18"/>
              </w:rPr>
            </w:pPr>
            <w:r w:rsidRPr="005106B9">
              <w:rPr>
                <w:sz w:val="18"/>
                <w:szCs w:val="18"/>
              </w:rPr>
              <w:t>Na</w:t>
            </w:r>
          </w:p>
        </w:tc>
        <w:tc>
          <w:tcPr>
            <w:tcW w:w="930" w:type="dxa"/>
            <w:noWrap/>
            <w:tcMar>
              <w:top w:w="57" w:type="dxa"/>
              <w:left w:w="57" w:type="dxa"/>
              <w:bottom w:w="85" w:type="dxa"/>
              <w:right w:w="57" w:type="dxa"/>
            </w:tcMar>
            <w:hideMark/>
          </w:tcPr>
          <w:p w14:paraId="712FD7B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5374AEC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62000</w:t>
            </w:r>
          </w:p>
        </w:tc>
        <w:tc>
          <w:tcPr>
            <w:tcW w:w="930" w:type="dxa"/>
            <w:noWrap/>
            <w:tcMar>
              <w:top w:w="57" w:type="dxa"/>
              <w:left w:w="57" w:type="dxa"/>
              <w:bottom w:w="85" w:type="dxa"/>
              <w:right w:w="57" w:type="dxa"/>
            </w:tcMar>
            <w:hideMark/>
          </w:tcPr>
          <w:p w14:paraId="3E60D90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61900</w:t>
            </w:r>
          </w:p>
        </w:tc>
        <w:tc>
          <w:tcPr>
            <w:tcW w:w="930" w:type="dxa"/>
            <w:noWrap/>
            <w:tcMar>
              <w:top w:w="57" w:type="dxa"/>
              <w:left w:w="57" w:type="dxa"/>
              <w:bottom w:w="85" w:type="dxa"/>
              <w:right w:w="57" w:type="dxa"/>
            </w:tcMar>
            <w:hideMark/>
          </w:tcPr>
          <w:p w14:paraId="24730D9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224000</w:t>
            </w:r>
          </w:p>
        </w:tc>
        <w:tc>
          <w:tcPr>
            <w:tcW w:w="930" w:type="dxa"/>
            <w:noWrap/>
            <w:tcMar>
              <w:top w:w="57" w:type="dxa"/>
              <w:left w:w="57" w:type="dxa"/>
              <w:bottom w:w="85" w:type="dxa"/>
              <w:right w:w="57" w:type="dxa"/>
            </w:tcMar>
            <w:hideMark/>
          </w:tcPr>
          <w:p w14:paraId="6CDCC26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38600</w:t>
            </w:r>
          </w:p>
        </w:tc>
        <w:tc>
          <w:tcPr>
            <w:tcW w:w="930" w:type="dxa"/>
            <w:noWrap/>
            <w:tcMar>
              <w:top w:w="57" w:type="dxa"/>
              <w:left w:w="57" w:type="dxa"/>
              <w:bottom w:w="85" w:type="dxa"/>
              <w:right w:w="57" w:type="dxa"/>
            </w:tcMar>
            <w:hideMark/>
          </w:tcPr>
          <w:p w14:paraId="6C1AC8E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76700</w:t>
            </w:r>
          </w:p>
        </w:tc>
        <w:tc>
          <w:tcPr>
            <w:tcW w:w="930" w:type="dxa"/>
            <w:noWrap/>
            <w:tcMar>
              <w:top w:w="57" w:type="dxa"/>
              <w:left w:w="57" w:type="dxa"/>
              <w:bottom w:w="85" w:type="dxa"/>
              <w:right w:w="57" w:type="dxa"/>
            </w:tcMar>
            <w:hideMark/>
          </w:tcPr>
          <w:p w14:paraId="5A9922F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76800</w:t>
            </w:r>
          </w:p>
        </w:tc>
        <w:tc>
          <w:tcPr>
            <w:tcW w:w="930" w:type="dxa"/>
            <w:noWrap/>
            <w:tcMar>
              <w:top w:w="57" w:type="dxa"/>
              <w:left w:w="57" w:type="dxa"/>
              <w:bottom w:w="85" w:type="dxa"/>
              <w:right w:w="57" w:type="dxa"/>
            </w:tcMar>
            <w:hideMark/>
          </w:tcPr>
          <w:p w14:paraId="3FDE9B9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127000</w:t>
            </w:r>
          </w:p>
        </w:tc>
        <w:tc>
          <w:tcPr>
            <w:tcW w:w="930" w:type="dxa"/>
            <w:noWrap/>
            <w:tcMar>
              <w:top w:w="57" w:type="dxa"/>
              <w:left w:w="57" w:type="dxa"/>
              <w:bottom w:w="85" w:type="dxa"/>
              <w:right w:w="57" w:type="dxa"/>
            </w:tcMar>
            <w:hideMark/>
          </w:tcPr>
          <w:p w14:paraId="5A02FAF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104000</w:t>
            </w:r>
          </w:p>
        </w:tc>
        <w:tc>
          <w:tcPr>
            <w:tcW w:w="930" w:type="dxa"/>
            <w:noWrap/>
            <w:tcMar>
              <w:top w:w="57" w:type="dxa"/>
              <w:left w:w="57" w:type="dxa"/>
              <w:bottom w:w="85" w:type="dxa"/>
              <w:right w:w="57" w:type="dxa"/>
            </w:tcMar>
            <w:hideMark/>
          </w:tcPr>
          <w:p w14:paraId="3F62C82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124000</w:t>
            </w:r>
          </w:p>
        </w:tc>
        <w:tc>
          <w:tcPr>
            <w:tcW w:w="930" w:type="dxa"/>
            <w:noWrap/>
            <w:tcMar>
              <w:top w:w="57" w:type="dxa"/>
              <w:left w:w="57" w:type="dxa"/>
              <w:bottom w:w="85" w:type="dxa"/>
              <w:right w:w="57" w:type="dxa"/>
            </w:tcMar>
            <w:hideMark/>
          </w:tcPr>
          <w:p w14:paraId="4BA51B4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58400</w:t>
            </w:r>
          </w:p>
        </w:tc>
        <w:tc>
          <w:tcPr>
            <w:tcW w:w="930" w:type="dxa"/>
            <w:noWrap/>
            <w:tcMar>
              <w:top w:w="57" w:type="dxa"/>
              <w:left w:w="57" w:type="dxa"/>
              <w:bottom w:w="85" w:type="dxa"/>
              <w:right w:w="57" w:type="dxa"/>
            </w:tcMar>
            <w:hideMark/>
          </w:tcPr>
          <w:p w14:paraId="1814DCA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41400</w:t>
            </w:r>
          </w:p>
        </w:tc>
        <w:tc>
          <w:tcPr>
            <w:tcW w:w="930" w:type="dxa"/>
            <w:noWrap/>
            <w:tcMar>
              <w:top w:w="57" w:type="dxa"/>
              <w:left w:w="57" w:type="dxa"/>
              <w:bottom w:w="85" w:type="dxa"/>
              <w:right w:w="57" w:type="dxa"/>
            </w:tcMar>
            <w:hideMark/>
          </w:tcPr>
          <w:p w14:paraId="73617BF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28100</w:t>
            </w:r>
          </w:p>
        </w:tc>
        <w:tc>
          <w:tcPr>
            <w:tcW w:w="930" w:type="dxa"/>
            <w:noWrap/>
            <w:tcMar>
              <w:top w:w="57" w:type="dxa"/>
              <w:left w:w="57" w:type="dxa"/>
              <w:bottom w:w="85" w:type="dxa"/>
              <w:right w:w="57" w:type="dxa"/>
            </w:tcMar>
            <w:hideMark/>
          </w:tcPr>
          <w:p w14:paraId="7DDD53E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25200</w:t>
            </w:r>
          </w:p>
        </w:tc>
        <w:tc>
          <w:tcPr>
            <w:tcW w:w="930" w:type="dxa"/>
            <w:noWrap/>
            <w:tcMar>
              <w:top w:w="57" w:type="dxa"/>
              <w:left w:w="57" w:type="dxa"/>
              <w:bottom w:w="85" w:type="dxa"/>
              <w:right w:w="57" w:type="dxa"/>
            </w:tcMar>
            <w:hideMark/>
          </w:tcPr>
          <w:p w14:paraId="2EE9708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22800</w:t>
            </w:r>
          </w:p>
        </w:tc>
      </w:tr>
      <w:tr w:rsidR="005106B9" w:rsidRPr="005106B9" w14:paraId="5CFC6CAB"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46957AEC" w14:textId="77777777" w:rsidR="00456440" w:rsidRPr="005106B9" w:rsidRDefault="00456440" w:rsidP="00456440">
            <w:pPr>
              <w:pStyle w:val="TableText"/>
              <w:rPr>
                <w:sz w:val="18"/>
                <w:szCs w:val="18"/>
              </w:rPr>
            </w:pPr>
            <w:r w:rsidRPr="005106B9">
              <w:rPr>
                <w:sz w:val="18"/>
                <w:szCs w:val="18"/>
              </w:rPr>
              <w:t>Nb</w:t>
            </w:r>
          </w:p>
        </w:tc>
        <w:tc>
          <w:tcPr>
            <w:tcW w:w="930" w:type="dxa"/>
            <w:noWrap/>
            <w:tcMar>
              <w:top w:w="57" w:type="dxa"/>
              <w:left w:w="57" w:type="dxa"/>
              <w:bottom w:w="85" w:type="dxa"/>
              <w:right w:w="57" w:type="dxa"/>
            </w:tcMar>
            <w:hideMark/>
          </w:tcPr>
          <w:p w14:paraId="6F99870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6FDDE27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2E46080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4FAE1CA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658E0A0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1523CD2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1982B28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0.023</w:t>
            </w:r>
          </w:p>
        </w:tc>
        <w:tc>
          <w:tcPr>
            <w:tcW w:w="930" w:type="dxa"/>
            <w:noWrap/>
            <w:tcMar>
              <w:top w:w="57" w:type="dxa"/>
              <w:left w:w="57" w:type="dxa"/>
              <w:bottom w:w="85" w:type="dxa"/>
              <w:right w:w="57" w:type="dxa"/>
            </w:tcMar>
            <w:hideMark/>
          </w:tcPr>
          <w:p w14:paraId="4608B37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56D90FA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603A617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3AB91BD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6A6E079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1A26B2D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59A8447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c>
          <w:tcPr>
            <w:tcW w:w="930" w:type="dxa"/>
            <w:noWrap/>
            <w:tcMar>
              <w:top w:w="57" w:type="dxa"/>
              <w:left w:w="57" w:type="dxa"/>
              <w:bottom w:w="85" w:type="dxa"/>
              <w:right w:w="57" w:type="dxa"/>
            </w:tcMar>
            <w:hideMark/>
          </w:tcPr>
          <w:p w14:paraId="275758F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&lt;0.006</w:t>
            </w:r>
          </w:p>
        </w:tc>
      </w:tr>
      <w:tr w:rsidR="005106B9" w:rsidRPr="005106B9" w14:paraId="2E99830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AE1C8C4" w14:textId="77777777" w:rsidR="00456440" w:rsidRPr="005106B9" w:rsidRDefault="00456440" w:rsidP="00456440">
            <w:pPr>
              <w:pStyle w:val="TableText"/>
              <w:rPr>
                <w:sz w:val="18"/>
                <w:szCs w:val="18"/>
              </w:rPr>
            </w:pPr>
            <w:r w:rsidRPr="005106B9">
              <w:rPr>
                <w:sz w:val="18"/>
                <w:szCs w:val="18"/>
              </w:rPr>
              <w:t>Nd</w:t>
            </w:r>
          </w:p>
        </w:tc>
        <w:tc>
          <w:tcPr>
            <w:tcW w:w="930" w:type="dxa"/>
            <w:noWrap/>
            <w:tcMar>
              <w:top w:w="57" w:type="dxa"/>
              <w:left w:w="57" w:type="dxa"/>
              <w:bottom w:w="85" w:type="dxa"/>
              <w:right w:w="57" w:type="dxa"/>
            </w:tcMar>
            <w:hideMark/>
          </w:tcPr>
          <w:p w14:paraId="22DFEF9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03F6DB9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30529C4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6C43002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0.025</w:t>
            </w:r>
          </w:p>
        </w:tc>
        <w:tc>
          <w:tcPr>
            <w:tcW w:w="930" w:type="dxa"/>
            <w:noWrap/>
            <w:tcMar>
              <w:top w:w="57" w:type="dxa"/>
              <w:left w:w="57" w:type="dxa"/>
              <w:bottom w:w="85" w:type="dxa"/>
              <w:right w:w="57" w:type="dxa"/>
            </w:tcMar>
            <w:hideMark/>
          </w:tcPr>
          <w:p w14:paraId="6169AB4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2DDC141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6EFC702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65677D4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4E3E096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0.008</w:t>
            </w:r>
          </w:p>
        </w:tc>
        <w:tc>
          <w:tcPr>
            <w:tcW w:w="930" w:type="dxa"/>
            <w:noWrap/>
            <w:tcMar>
              <w:top w:w="57" w:type="dxa"/>
              <w:left w:w="57" w:type="dxa"/>
              <w:bottom w:w="85" w:type="dxa"/>
              <w:right w:w="57" w:type="dxa"/>
            </w:tcMar>
            <w:hideMark/>
          </w:tcPr>
          <w:p w14:paraId="3CFB6A8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0.007</w:t>
            </w:r>
          </w:p>
        </w:tc>
        <w:tc>
          <w:tcPr>
            <w:tcW w:w="930" w:type="dxa"/>
            <w:noWrap/>
            <w:tcMar>
              <w:top w:w="57" w:type="dxa"/>
              <w:left w:w="57" w:type="dxa"/>
              <w:bottom w:w="85" w:type="dxa"/>
              <w:right w:w="57" w:type="dxa"/>
            </w:tcMar>
            <w:hideMark/>
          </w:tcPr>
          <w:p w14:paraId="1432295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6368AAD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416F222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5F7EB59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1B0875B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0.012</w:t>
            </w:r>
          </w:p>
        </w:tc>
      </w:tr>
      <w:tr w:rsidR="005106B9" w:rsidRPr="005106B9" w14:paraId="6979631D"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2440280" w14:textId="77777777" w:rsidR="00456440" w:rsidRPr="005106B9" w:rsidRDefault="00456440" w:rsidP="00456440">
            <w:pPr>
              <w:pStyle w:val="TableText"/>
              <w:rPr>
                <w:sz w:val="18"/>
                <w:szCs w:val="18"/>
              </w:rPr>
            </w:pPr>
            <w:r w:rsidRPr="005106B9">
              <w:rPr>
                <w:sz w:val="18"/>
                <w:szCs w:val="18"/>
              </w:rPr>
              <w:t>Ni</w:t>
            </w:r>
          </w:p>
        </w:tc>
        <w:tc>
          <w:tcPr>
            <w:tcW w:w="930" w:type="dxa"/>
            <w:noWrap/>
            <w:tcMar>
              <w:top w:w="57" w:type="dxa"/>
              <w:left w:w="57" w:type="dxa"/>
              <w:bottom w:w="85" w:type="dxa"/>
              <w:right w:w="57" w:type="dxa"/>
            </w:tcMar>
            <w:hideMark/>
          </w:tcPr>
          <w:p w14:paraId="1620BE5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0133FC2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0.48</w:t>
            </w:r>
          </w:p>
        </w:tc>
        <w:tc>
          <w:tcPr>
            <w:tcW w:w="930" w:type="dxa"/>
            <w:noWrap/>
            <w:tcMar>
              <w:top w:w="57" w:type="dxa"/>
              <w:left w:w="57" w:type="dxa"/>
              <w:bottom w:w="85" w:type="dxa"/>
              <w:right w:w="57" w:type="dxa"/>
            </w:tcMar>
            <w:hideMark/>
          </w:tcPr>
          <w:p w14:paraId="425C71F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0.64</w:t>
            </w:r>
          </w:p>
        </w:tc>
        <w:tc>
          <w:tcPr>
            <w:tcW w:w="930" w:type="dxa"/>
            <w:noWrap/>
            <w:tcMar>
              <w:top w:w="57" w:type="dxa"/>
              <w:left w:w="57" w:type="dxa"/>
              <w:bottom w:w="85" w:type="dxa"/>
              <w:right w:w="57" w:type="dxa"/>
            </w:tcMar>
            <w:hideMark/>
          </w:tcPr>
          <w:p w14:paraId="6F8D648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0.49</w:t>
            </w:r>
          </w:p>
        </w:tc>
        <w:tc>
          <w:tcPr>
            <w:tcW w:w="930" w:type="dxa"/>
            <w:noWrap/>
            <w:tcMar>
              <w:top w:w="57" w:type="dxa"/>
              <w:left w:w="57" w:type="dxa"/>
              <w:bottom w:w="85" w:type="dxa"/>
              <w:right w:w="57" w:type="dxa"/>
            </w:tcMar>
            <w:hideMark/>
          </w:tcPr>
          <w:p w14:paraId="1E576DA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4.6</w:t>
            </w:r>
          </w:p>
        </w:tc>
        <w:tc>
          <w:tcPr>
            <w:tcW w:w="930" w:type="dxa"/>
            <w:noWrap/>
            <w:tcMar>
              <w:top w:w="57" w:type="dxa"/>
              <w:left w:w="57" w:type="dxa"/>
              <w:bottom w:w="85" w:type="dxa"/>
              <w:right w:w="57" w:type="dxa"/>
            </w:tcMar>
            <w:hideMark/>
          </w:tcPr>
          <w:p w14:paraId="1B15B5C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0.68</w:t>
            </w:r>
          </w:p>
        </w:tc>
        <w:tc>
          <w:tcPr>
            <w:tcW w:w="930" w:type="dxa"/>
            <w:noWrap/>
            <w:tcMar>
              <w:top w:w="57" w:type="dxa"/>
              <w:left w:w="57" w:type="dxa"/>
              <w:bottom w:w="85" w:type="dxa"/>
              <w:right w:w="57" w:type="dxa"/>
            </w:tcMar>
            <w:hideMark/>
          </w:tcPr>
          <w:p w14:paraId="2AEC13B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w:t>
            </w:r>
          </w:p>
        </w:tc>
        <w:tc>
          <w:tcPr>
            <w:tcW w:w="930" w:type="dxa"/>
            <w:noWrap/>
            <w:tcMar>
              <w:top w:w="57" w:type="dxa"/>
              <w:left w:w="57" w:type="dxa"/>
              <w:bottom w:w="85" w:type="dxa"/>
              <w:right w:w="57" w:type="dxa"/>
            </w:tcMar>
            <w:hideMark/>
          </w:tcPr>
          <w:p w14:paraId="3DBC838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0.58</w:t>
            </w:r>
          </w:p>
        </w:tc>
        <w:tc>
          <w:tcPr>
            <w:tcW w:w="930" w:type="dxa"/>
            <w:noWrap/>
            <w:tcMar>
              <w:top w:w="57" w:type="dxa"/>
              <w:left w:w="57" w:type="dxa"/>
              <w:bottom w:w="85" w:type="dxa"/>
              <w:right w:w="57" w:type="dxa"/>
            </w:tcMar>
            <w:hideMark/>
          </w:tcPr>
          <w:p w14:paraId="040ED98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0.82</w:t>
            </w:r>
          </w:p>
        </w:tc>
        <w:tc>
          <w:tcPr>
            <w:tcW w:w="930" w:type="dxa"/>
            <w:noWrap/>
            <w:tcMar>
              <w:top w:w="57" w:type="dxa"/>
              <w:left w:w="57" w:type="dxa"/>
              <w:bottom w:w="85" w:type="dxa"/>
              <w:right w:w="57" w:type="dxa"/>
            </w:tcMar>
            <w:hideMark/>
          </w:tcPr>
          <w:p w14:paraId="48BB600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0.16</w:t>
            </w:r>
          </w:p>
        </w:tc>
        <w:tc>
          <w:tcPr>
            <w:tcW w:w="930" w:type="dxa"/>
            <w:noWrap/>
            <w:tcMar>
              <w:top w:w="57" w:type="dxa"/>
              <w:left w:w="57" w:type="dxa"/>
              <w:bottom w:w="85" w:type="dxa"/>
              <w:right w:w="57" w:type="dxa"/>
            </w:tcMar>
            <w:hideMark/>
          </w:tcPr>
          <w:p w14:paraId="575F42B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w:t>
            </w:r>
          </w:p>
        </w:tc>
        <w:tc>
          <w:tcPr>
            <w:tcW w:w="930" w:type="dxa"/>
            <w:noWrap/>
            <w:tcMar>
              <w:top w:w="57" w:type="dxa"/>
              <w:left w:w="57" w:type="dxa"/>
              <w:bottom w:w="85" w:type="dxa"/>
              <w:right w:w="57" w:type="dxa"/>
            </w:tcMar>
            <w:hideMark/>
          </w:tcPr>
          <w:p w14:paraId="7C8FF27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0.17</w:t>
            </w:r>
          </w:p>
        </w:tc>
        <w:tc>
          <w:tcPr>
            <w:tcW w:w="930" w:type="dxa"/>
            <w:noWrap/>
            <w:tcMar>
              <w:top w:w="57" w:type="dxa"/>
              <w:left w:w="57" w:type="dxa"/>
              <w:bottom w:w="85" w:type="dxa"/>
              <w:right w:w="57" w:type="dxa"/>
            </w:tcMar>
            <w:hideMark/>
          </w:tcPr>
          <w:p w14:paraId="3956E7E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w:t>
            </w:r>
          </w:p>
        </w:tc>
        <w:tc>
          <w:tcPr>
            <w:tcW w:w="930" w:type="dxa"/>
            <w:noWrap/>
            <w:tcMar>
              <w:top w:w="57" w:type="dxa"/>
              <w:left w:w="57" w:type="dxa"/>
              <w:bottom w:w="85" w:type="dxa"/>
              <w:right w:w="57" w:type="dxa"/>
            </w:tcMar>
            <w:hideMark/>
          </w:tcPr>
          <w:p w14:paraId="560C374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0.21</w:t>
            </w:r>
          </w:p>
        </w:tc>
        <w:tc>
          <w:tcPr>
            <w:tcW w:w="930" w:type="dxa"/>
            <w:noWrap/>
            <w:tcMar>
              <w:top w:w="57" w:type="dxa"/>
              <w:left w:w="57" w:type="dxa"/>
              <w:bottom w:w="85" w:type="dxa"/>
              <w:right w:w="57" w:type="dxa"/>
            </w:tcMar>
            <w:hideMark/>
          </w:tcPr>
          <w:p w14:paraId="2DB08F6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0.82</w:t>
            </w:r>
          </w:p>
        </w:tc>
      </w:tr>
      <w:tr w:rsidR="005106B9" w:rsidRPr="005106B9" w14:paraId="0B2C9F4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70DC386F" w14:textId="77777777" w:rsidR="00456440" w:rsidRPr="005106B9" w:rsidRDefault="00456440" w:rsidP="00456440">
            <w:pPr>
              <w:pStyle w:val="TableText"/>
              <w:rPr>
                <w:sz w:val="18"/>
                <w:szCs w:val="18"/>
              </w:rPr>
            </w:pPr>
            <w:r w:rsidRPr="005106B9">
              <w:rPr>
                <w:sz w:val="18"/>
                <w:szCs w:val="18"/>
              </w:rPr>
              <w:t>Os</w:t>
            </w:r>
          </w:p>
        </w:tc>
        <w:tc>
          <w:tcPr>
            <w:tcW w:w="930" w:type="dxa"/>
            <w:noWrap/>
            <w:tcMar>
              <w:top w:w="57" w:type="dxa"/>
              <w:left w:w="57" w:type="dxa"/>
              <w:bottom w:w="85" w:type="dxa"/>
              <w:right w:w="57" w:type="dxa"/>
            </w:tcMar>
            <w:hideMark/>
          </w:tcPr>
          <w:p w14:paraId="4B6DDF8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51260D5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0.048</w:t>
            </w:r>
          </w:p>
        </w:tc>
        <w:tc>
          <w:tcPr>
            <w:tcW w:w="930" w:type="dxa"/>
            <w:noWrap/>
            <w:tcMar>
              <w:top w:w="57" w:type="dxa"/>
              <w:left w:w="57" w:type="dxa"/>
              <w:bottom w:w="85" w:type="dxa"/>
              <w:right w:w="57" w:type="dxa"/>
            </w:tcMar>
            <w:hideMark/>
          </w:tcPr>
          <w:p w14:paraId="3BDAE31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0.044</w:t>
            </w:r>
          </w:p>
        </w:tc>
        <w:tc>
          <w:tcPr>
            <w:tcW w:w="930" w:type="dxa"/>
            <w:noWrap/>
            <w:tcMar>
              <w:top w:w="57" w:type="dxa"/>
              <w:left w:w="57" w:type="dxa"/>
              <w:bottom w:w="85" w:type="dxa"/>
              <w:right w:w="57" w:type="dxa"/>
            </w:tcMar>
            <w:hideMark/>
          </w:tcPr>
          <w:p w14:paraId="5747392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&lt;0.033</w:t>
            </w:r>
          </w:p>
        </w:tc>
        <w:tc>
          <w:tcPr>
            <w:tcW w:w="930" w:type="dxa"/>
            <w:noWrap/>
            <w:tcMar>
              <w:top w:w="57" w:type="dxa"/>
              <w:left w:w="57" w:type="dxa"/>
              <w:bottom w:w="85" w:type="dxa"/>
              <w:right w:w="57" w:type="dxa"/>
            </w:tcMar>
            <w:hideMark/>
          </w:tcPr>
          <w:p w14:paraId="62679B4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&lt;0.033</w:t>
            </w:r>
          </w:p>
        </w:tc>
        <w:tc>
          <w:tcPr>
            <w:tcW w:w="930" w:type="dxa"/>
            <w:noWrap/>
            <w:tcMar>
              <w:top w:w="57" w:type="dxa"/>
              <w:left w:w="57" w:type="dxa"/>
              <w:bottom w:w="85" w:type="dxa"/>
              <w:right w:w="57" w:type="dxa"/>
            </w:tcMar>
            <w:hideMark/>
          </w:tcPr>
          <w:p w14:paraId="3BBCC90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&lt;0.033</w:t>
            </w:r>
          </w:p>
        </w:tc>
        <w:tc>
          <w:tcPr>
            <w:tcW w:w="930" w:type="dxa"/>
            <w:noWrap/>
            <w:tcMar>
              <w:top w:w="57" w:type="dxa"/>
              <w:left w:w="57" w:type="dxa"/>
              <w:bottom w:w="85" w:type="dxa"/>
              <w:right w:w="57" w:type="dxa"/>
            </w:tcMar>
            <w:hideMark/>
          </w:tcPr>
          <w:p w14:paraId="54793AB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&lt;0.033</w:t>
            </w:r>
          </w:p>
        </w:tc>
        <w:tc>
          <w:tcPr>
            <w:tcW w:w="930" w:type="dxa"/>
            <w:noWrap/>
            <w:tcMar>
              <w:top w:w="57" w:type="dxa"/>
              <w:left w:w="57" w:type="dxa"/>
              <w:bottom w:w="85" w:type="dxa"/>
              <w:right w:w="57" w:type="dxa"/>
            </w:tcMar>
            <w:hideMark/>
          </w:tcPr>
          <w:p w14:paraId="49CEF75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&lt;0.033</w:t>
            </w:r>
          </w:p>
        </w:tc>
        <w:tc>
          <w:tcPr>
            <w:tcW w:w="930" w:type="dxa"/>
            <w:noWrap/>
            <w:tcMar>
              <w:top w:w="57" w:type="dxa"/>
              <w:left w:w="57" w:type="dxa"/>
              <w:bottom w:w="85" w:type="dxa"/>
              <w:right w:w="57" w:type="dxa"/>
            </w:tcMar>
            <w:hideMark/>
          </w:tcPr>
          <w:p w14:paraId="23F2C10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0.038</w:t>
            </w:r>
          </w:p>
        </w:tc>
        <w:tc>
          <w:tcPr>
            <w:tcW w:w="930" w:type="dxa"/>
            <w:noWrap/>
            <w:tcMar>
              <w:top w:w="57" w:type="dxa"/>
              <w:left w:w="57" w:type="dxa"/>
              <w:bottom w:w="85" w:type="dxa"/>
              <w:right w:w="57" w:type="dxa"/>
            </w:tcMar>
            <w:hideMark/>
          </w:tcPr>
          <w:p w14:paraId="32E42B3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&lt;0.033</w:t>
            </w:r>
          </w:p>
        </w:tc>
        <w:tc>
          <w:tcPr>
            <w:tcW w:w="930" w:type="dxa"/>
            <w:noWrap/>
            <w:tcMar>
              <w:top w:w="57" w:type="dxa"/>
              <w:left w:w="57" w:type="dxa"/>
              <w:bottom w:w="85" w:type="dxa"/>
              <w:right w:w="57" w:type="dxa"/>
            </w:tcMar>
            <w:hideMark/>
          </w:tcPr>
          <w:p w14:paraId="765BD37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0.064</w:t>
            </w:r>
          </w:p>
        </w:tc>
        <w:tc>
          <w:tcPr>
            <w:tcW w:w="930" w:type="dxa"/>
            <w:noWrap/>
            <w:tcMar>
              <w:top w:w="57" w:type="dxa"/>
              <w:left w:w="57" w:type="dxa"/>
              <w:bottom w:w="85" w:type="dxa"/>
              <w:right w:w="57" w:type="dxa"/>
            </w:tcMar>
            <w:hideMark/>
          </w:tcPr>
          <w:p w14:paraId="3BCC9CA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&lt;0.033</w:t>
            </w:r>
          </w:p>
        </w:tc>
        <w:tc>
          <w:tcPr>
            <w:tcW w:w="930" w:type="dxa"/>
            <w:noWrap/>
            <w:tcMar>
              <w:top w:w="57" w:type="dxa"/>
              <w:left w:w="57" w:type="dxa"/>
              <w:bottom w:w="85" w:type="dxa"/>
              <w:right w:w="57" w:type="dxa"/>
            </w:tcMar>
            <w:hideMark/>
          </w:tcPr>
          <w:p w14:paraId="33A2887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&lt;0.033</w:t>
            </w:r>
          </w:p>
        </w:tc>
        <w:tc>
          <w:tcPr>
            <w:tcW w:w="930" w:type="dxa"/>
            <w:noWrap/>
            <w:tcMar>
              <w:top w:w="57" w:type="dxa"/>
              <w:left w:w="57" w:type="dxa"/>
              <w:bottom w:w="85" w:type="dxa"/>
              <w:right w:w="57" w:type="dxa"/>
            </w:tcMar>
            <w:hideMark/>
          </w:tcPr>
          <w:p w14:paraId="7D59EFE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&lt;0.033</w:t>
            </w:r>
          </w:p>
        </w:tc>
        <w:tc>
          <w:tcPr>
            <w:tcW w:w="930" w:type="dxa"/>
            <w:noWrap/>
            <w:tcMar>
              <w:top w:w="57" w:type="dxa"/>
              <w:left w:w="57" w:type="dxa"/>
              <w:bottom w:w="85" w:type="dxa"/>
              <w:right w:w="57" w:type="dxa"/>
            </w:tcMar>
            <w:hideMark/>
          </w:tcPr>
          <w:p w14:paraId="7E5482D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0.05</w:t>
            </w:r>
          </w:p>
        </w:tc>
      </w:tr>
      <w:tr w:rsidR="005106B9" w:rsidRPr="005106B9" w14:paraId="53DCD813"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49E6C4DA" w14:textId="77777777" w:rsidR="00456440" w:rsidRPr="005106B9" w:rsidRDefault="00456440" w:rsidP="00456440">
            <w:pPr>
              <w:pStyle w:val="TableText"/>
              <w:rPr>
                <w:sz w:val="18"/>
                <w:szCs w:val="18"/>
              </w:rPr>
            </w:pPr>
            <w:r w:rsidRPr="005106B9">
              <w:rPr>
                <w:sz w:val="18"/>
                <w:szCs w:val="18"/>
              </w:rPr>
              <w:t>P</w:t>
            </w:r>
          </w:p>
        </w:tc>
        <w:tc>
          <w:tcPr>
            <w:tcW w:w="930" w:type="dxa"/>
            <w:noWrap/>
            <w:tcMar>
              <w:top w:w="57" w:type="dxa"/>
              <w:left w:w="57" w:type="dxa"/>
              <w:bottom w:w="85" w:type="dxa"/>
              <w:right w:w="57" w:type="dxa"/>
            </w:tcMar>
            <w:hideMark/>
          </w:tcPr>
          <w:p w14:paraId="351AAE2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5B9892B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150</w:t>
            </w:r>
          </w:p>
        </w:tc>
        <w:tc>
          <w:tcPr>
            <w:tcW w:w="930" w:type="dxa"/>
            <w:noWrap/>
            <w:tcMar>
              <w:top w:w="57" w:type="dxa"/>
              <w:left w:w="57" w:type="dxa"/>
              <w:bottom w:w="85" w:type="dxa"/>
              <w:right w:w="57" w:type="dxa"/>
            </w:tcMar>
            <w:hideMark/>
          </w:tcPr>
          <w:p w14:paraId="07407FC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160</w:t>
            </w:r>
          </w:p>
        </w:tc>
        <w:tc>
          <w:tcPr>
            <w:tcW w:w="930" w:type="dxa"/>
            <w:noWrap/>
            <w:tcMar>
              <w:top w:w="57" w:type="dxa"/>
              <w:left w:w="57" w:type="dxa"/>
              <w:bottom w:w="85" w:type="dxa"/>
              <w:right w:w="57" w:type="dxa"/>
            </w:tcMar>
            <w:hideMark/>
          </w:tcPr>
          <w:p w14:paraId="5073736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53</w:t>
            </w:r>
          </w:p>
        </w:tc>
        <w:tc>
          <w:tcPr>
            <w:tcW w:w="930" w:type="dxa"/>
            <w:noWrap/>
            <w:tcMar>
              <w:top w:w="57" w:type="dxa"/>
              <w:left w:w="57" w:type="dxa"/>
              <w:bottom w:w="85" w:type="dxa"/>
              <w:right w:w="57" w:type="dxa"/>
            </w:tcMar>
            <w:hideMark/>
          </w:tcPr>
          <w:p w14:paraId="781E018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370</w:t>
            </w:r>
          </w:p>
        </w:tc>
        <w:tc>
          <w:tcPr>
            <w:tcW w:w="930" w:type="dxa"/>
            <w:noWrap/>
            <w:tcMar>
              <w:top w:w="57" w:type="dxa"/>
              <w:left w:w="57" w:type="dxa"/>
              <w:bottom w:w="85" w:type="dxa"/>
              <w:right w:w="57" w:type="dxa"/>
            </w:tcMar>
            <w:hideMark/>
          </w:tcPr>
          <w:p w14:paraId="322DF8E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63</w:t>
            </w:r>
          </w:p>
        </w:tc>
        <w:tc>
          <w:tcPr>
            <w:tcW w:w="930" w:type="dxa"/>
            <w:noWrap/>
            <w:tcMar>
              <w:top w:w="57" w:type="dxa"/>
              <w:left w:w="57" w:type="dxa"/>
              <w:bottom w:w="85" w:type="dxa"/>
              <w:right w:w="57" w:type="dxa"/>
            </w:tcMar>
            <w:hideMark/>
          </w:tcPr>
          <w:p w14:paraId="28B293C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460</w:t>
            </w:r>
          </w:p>
        </w:tc>
        <w:tc>
          <w:tcPr>
            <w:tcW w:w="930" w:type="dxa"/>
            <w:noWrap/>
            <w:tcMar>
              <w:top w:w="57" w:type="dxa"/>
              <w:left w:w="57" w:type="dxa"/>
              <w:bottom w:w="85" w:type="dxa"/>
              <w:right w:w="57" w:type="dxa"/>
            </w:tcMar>
            <w:hideMark/>
          </w:tcPr>
          <w:p w14:paraId="65DD102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54</w:t>
            </w:r>
          </w:p>
        </w:tc>
        <w:tc>
          <w:tcPr>
            <w:tcW w:w="930" w:type="dxa"/>
            <w:noWrap/>
            <w:tcMar>
              <w:top w:w="57" w:type="dxa"/>
              <w:left w:w="57" w:type="dxa"/>
              <w:bottom w:w="85" w:type="dxa"/>
              <w:right w:w="57" w:type="dxa"/>
            </w:tcMar>
            <w:hideMark/>
          </w:tcPr>
          <w:p w14:paraId="6CC1FC4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120</w:t>
            </w:r>
          </w:p>
        </w:tc>
        <w:tc>
          <w:tcPr>
            <w:tcW w:w="930" w:type="dxa"/>
            <w:noWrap/>
            <w:tcMar>
              <w:top w:w="57" w:type="dxa"/>
              <w:left w:w="57" w:type="dxa"/>
              <w:bottom w:w="85" w:type="dxa"/>
              <w:right w:w="57" w:type="dxa"/>
            </w:tcMar>
            <w:hideMark/>
          </w:tcPr>
          <w:p w14:paraId="68F8855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55</w:t>
            </w:r>
          </w:p>
        </w:tc>
        <w:tc>
          <w:tcPr>
            <w:tcW w:w="930" w:type="dxa"/>
            <w:noWrap/>
            <w:tcMar>
              <w:top w:w="57" w:type="dxa"/>
              <w:left w:w="57" w:type="dxa"/>
              <w:bottom w:w="85" w:type="dxa"/>
              <w:right w:w="57" w:type="dxa"/>
            </w:tcMar>
            <w:hideMark/>
          </w:tcPr>
          <w:p w14:paraId="2120280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160</w:t>
            </w:r>
          </w:p>
        </w:tc>
        <w:tc>
          <w:tcPr>
            <w:tcW w:w="930" w:type="dxa"/>
            <w:noWrap/>
            <w:tcMar>
              <w:top w:w="57" w:type="dxa"/>
              <w:left w:w="57" w:type="dxa"/>
              <w:bottom w:w="85" w:type="dxa"/>
              <w:right w:w="57" w:type="dxa"/>
            </w:tcMar>
            <w:hideMark/>
          </w:tcPr>
          <w:p w14:paraId="69ABA08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w:t>
            </w:r>
          </w:p>
        </w:tc>
        <w:tc>
          <w:tcPr>
            <w:tcW w:w="930" w:type="dxa"/>
            <w:noWrap/>
            <w:tcMar>
              <w:top w:w="57" w:type="dxa"/>
              <w:left w:w="57" w:type="dxa"/>
              <w:bottom w:w="85" w:type="dxa"/>
              <w:right w:w="57" w:type="dxa"/>
            </w:tcMar>
            <w:hideMark/>
          </w:tcPr>
          <w:p w14:paraId="783B3A8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76</w:t>
            </w:r>
          </w:p>
        </w:tc>
        <w:tc>
          <w:tcPr>
            <w:tcW w:w="930" w:type="dxa"/>
            <w:noWrap/>
            <w:tcMar>
              <w:top w:w="57" w:type="dxa"/>
              <w:left w:w="57" w:type="dxa"/>
              <w:bottom w:w="85" w:type="dxa"/>
              <w:right w:w="57" w:type="dxa"/>
            </w:tcMar>
            <w:hideMark/>
          </w:tcPr>
          <w:p w14:paraId="1341502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75</w:t>
            </w:r>
          </w:p>
        </w:tc>
        <w:tc>
          <w:tcPr>
            <w:tcW w:w="930" w:type="dxa"/>
            <w:noWrap/>
            <w:tcMar>
              <w:top w:w="57" w:type="dxa"/>
              <w:left w:w="57" w:type="dxa"/>
              <w:bottom w:w="85" w:type="dxa"/>
              <w:right w:w="57" w:type="dxa"/>
            </w:tcMar>
            <w:hideMark/>
          </w:tcPr>
          <w:p w14:paraId="4BAD568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450</w:t>
            </w:r>
          </w:p>
        </w:tc>
      </w:tr>
      <w:tr w:rsidR="005106B9" w:rsidRPr="005106B9" w14:paraId="39B50933"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A5A2DBD" w14:textId="77777777" w:rsidR="00456440" w:rsidRPr="005106B9" w:rsidRDefault="00456440" w:rsidP="00456440">
            <w:pPr>
              <w:pStyle w:val="TableText"/>
              <w:rPr>
                <w:sz w:val="18"/>
                <w:szCs w:val="18"/>
              </w:rPr>
            </w:pPr>
            <w:r w:rsidRPr="005106B9">
              <w:rPr>
                <w:sz w:val="18"/>
                <w:szCs w:val="18"/>
              </w:rPr>
              <w:t>Pb</w:t>
            </w:r>
          </w:p>
        </w:tc>
        <w:tc>
          <w:tcPr>
            <w:tcW w:w="930" w:type="dxa"/>
            <w:noWrap/>
            <w:tcMar>
              <w:top w:w="57" w:type="dxa"/>
              <w:left w:w="57" w:type="dxa"/>
              <w:bottom w:w="85" w:type="dxa"/>
              <w:right w:w="57" w:type="dxa"/>
            </w:tcMar>
            <w:hideMark/>
          </w:tcPr>
          <w:p w14:paraId="5099878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2CF0EDA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0.009</w:t>
            </w:r>
          </w:p>
        </w:tc>
        <w:tc>
          <w:tcPr>
            <w:tcW w:w="930" w:type="dxa"/>
            <w:noWrap/>
            <w:tcMar>
              <w:top w:w="57" w:type="dxa"/>
              <w:left w:w="57" w:type="dxa"/>
              <w:bottom w:w="85" w:type="dxa"/>
              <w:right w:w="57" w:type="dxa"/>
            </w:tcMar>
            <w:hideMark/>
          </w:tcPr>
          <w:p w14:paraId="31DB096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0.022</w:t>
            </w:r>
          </w:p>
        </w:tc>
        <w:tc>
          <w:tcPr>
            <w:tcW w:w="930" w:type="dxa"/>
            <w:noWrap/>
            <w:tcMar>
              <w:top w:w="57" w:type="dxa"/>
              <w:left w:w="57" w:type="dxa"/>
              <w:bottom w:w="85" w:type="dxa"/>
              <w:right w:w="57" w:type="dxa"/>
            </w:tcMar>
            <w:hideMark/>
          </w:tcPr>
          <w:p w14:paraId="3B054C9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w:t>
            </w:r>
          </w:p>
        </w:tc>
        <w:tc>
          <w:tcPr>
            <w:tcW w:w="930" w:type="dxa"/>
            <w:noWrap/>
            <w:tcMar>
              <w:top w:w="57" w:type="dxa"/>
              <w:left w:w="57" w:type="dxa"/>
              <w:bottom w:w="85" w:type="dxa"/>
              <w:right w:w="57" w:type="dxa"/>
            </w:tcMar>
            <w:hideMark/>
          </w:tcPr>
          <w:p w14:paraId="5557832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0.34</w:t>
            </w:r>
          </w:p>
        </w:tc>
        <w:tc>
          <w:tcPr>
            <w:tcW w:w="930" w:type="dxa"/>
            <w:noWrap/>
            <w:tcMar>
              <w:top w:w="57" w:type="dxa"/>
              <w:left w:w="57" w:type="dxa"/>
              <w:bottom w:w="85" w:type="dxa"/>
              <w:right w:w="57" w:type="dxa"/>
            </w:tcMar>
            <w:hideMark/>
          </w:tcPr>
          <w:p w14:paraId="194F9AF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0.084</w:t>
            </w:r>
          </w:p>
        </w:tc>
        <w:tc>
          <w:tcPr>
            <w:tcW w:w="930" w:type="dxa"/>
            <w:noWrap/>
            <w:tcMar>
              <w:top w:w="57" w:type="dxa"/>
              <w:left w:w="57" w:type="dxa"/>
              <w:bottom w:w="85" w:type="dxa"/>
              <w:right w:w="57" w:type="dxa"/>
            </w:tcMar>
            <w:hideMark/>
          </w:tcPr>
          <w:p w14:paraId="1DF955E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0.62</w:t>
            </w:r>
          </w:p>
        </w:tc>
        <w:tc>
          <w:tcPr>
            <w:tcW w:w="930" w:type="dxa"/>
            <w:noWrap/>
            <w:tcMar>
              <w:top w:w="57" w:type="dxa"/>
              <w:left w:w="57" w:type="dxa"/>
              <w:bottom w:w="85" w:type="dxa"/>
              <w:right w:w="57" w:type="dxa"/>
            </w:tcMar>
            <w:hideMark/>
          </w:tcPr>
          <w:p w14:paraId="0161DDD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w:t>
            </w:r>
          </w:p>
        </w:tc>
        <w:tc>
          <w:tcPr>
            <w:tcW w:w="930" w:type="dxa"/>
            <w:noWrap/>
            <w:tcMar>
              <w:top w:w="57" w:type="dxa"/>
              <w:left w:w="57" w:type="dxa"/>
              <w:bottom w:w="85" w:type="dxa"/>
              <w:right w:w="57" w:type="dxa"/>
            </w:tcMar>
            <w:hideMark/>
          </w:tcPr>
          <w:p w14:paraId="2287F67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5.79</w:t>
            </w:r>
          </w:p>
        </w:tc>
        <w:tc>
          <w:tcPr>
            <w:tcW w:w="930" w:type="dxa"/>
            <w:noWrap/>
            <w:tcMar>
              <w:top w:w="57" w:type="dxa"/>
              <w:left w:w="57" w:type="dxa"/>
              <w:bottom w:w="85" w:type="dxa"/>
              <w:right w:w="57" w:type="dxa"/>
            </w:tcMar>
            <w:hideMark/>
          </w:tcPr>
          <w:p w14:paraId="5507150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&lt;0.0086</w:t>
            </w:r>
          </w:p>
        </w:tc>
        <w:tc>
          <w:tcPr>
            <w:tcW w:w="930" w:type="dxa"/>
            <w:noWrap/>
            <w:tcMar>
              <w:top w:w="57" w:type="dxa"/>
              <w:left w:w="57" w:type="dxa"/>
              <w:bottom w:w="85" w:type="dxa"/>
              <w:right w:w="57" w:type="dxa"/>
            </w:tcMar>
            <w:hideMark/>
          </w:tcPr>
          <w:p w14:paraId="0BBDFB0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8.52</w:t>
            </w:r>
          </w:p>
        </w:tc>
        <w:tc>
          <w:tcPr>
            <w:tcW w:w="930" w:type="dxa"/>
            <w:noWrap/>
            <w:tcMar>
              <w:top w:w="57" w:type="dxa"/>
              <w:left w:w="57" w:type="dxa"/>
              <w:bottom w:w="85" w:type="dxa"/>
              <w:right w:w="57" w:type="dxa"/>
            </w:tcMar>
            <w:hideMark/>
          </w:tcPr>
          <w:p w14:paraId="12532E9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&lt;0.0086</w:t>
            </w:r>
          </w:p>
        </w:tc>
        <w:tc>
          <w:tcPr>
            <w:tcW w:w="930" w:type="dxa"/>
            <w:noWrap/>
            <w:tcMar>
              <w:top w:w="57" w:type="dxa"/>
              <w:left w:w="57" w:type="dxa"/>
              <w:bottom w:w="85" w:type="dxa"/>
              <w:right w:w="57" w:type="dxa"/>
            </w:tcMar>
            <w:hideMark/>
          </w:tcPr>
          <w:p w14:paraId="1C2FB09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0.022</w:t>
            </w:r>
          </w:p>
        </w:tc>
        <w:tc>
          <w:tcPr>
            <w:tcW w:w="930" w:type="dxa"/>
            <w:noWrap/>
            <w:tcMar>
              <w:top w:w="57" w:type="dxa"/>
              <w:left w:w="57" w:type="dxa"/>
              <w:bottom w:w="85" w:type="dxa"/>
              <w:right w:w="57" w:type="dxa"/>
            </w:tcMar>
            <w:hideMark/>
          </w:tcPr>
          <w:p w14:paraId="6C96B19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&lt;0.0086</w:t>
            </w:r>
          </w:p>
        </w:tc>
        <w:tc>
          <w:tcPr>
            <w:tcW w:w="930" w:type="dxa"/>
            <w:noWrap/>
            <w:tcMar>
              <w:top w:w="57" w:type="dxa"/>
              <w:left w:w="57" w:type="dxa"/>
              <w:bottom w:w="85" w:type="dxa"/>
              <w:right w:w="57" w:type="dxa"/>
            </w:tcMar>
            <w:hideMark/>
          </w:tcPr>
          <w:p w14:paraId="6C2745F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0.33</w:t>
            </w:r>
          </w:p>
        </w:tc>
      </w:tr>
      <w:tr w:rsidR="005106B9" w:rsidRPr="005106B9" w14:paraId="045E29FF"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712EC0F7" w14:textId="77777777" w:rsidR="00456440" w:rsidRPr="005106B9" w:rsidRDefault="00456440" w:rsidP="00456440">
            <w:pPr>
              <w:pStyle w:val="TableText"/>
              <w:rPr>
                <w:sz w:val="18"/>
                <w:szCs w:val="18"/>
              </w:rPr>
            </w:pPr>
            <w:r w:rsidRPr="005106B9">
              <w:rPr>
                <w:sz w:val="18"/>
                <w:szCs w:val="18"/>
              </w:rPr>
              <w:t>Pr</w:t>
            </w:r>
          </w:p>
        </w:tc>
        <w:tc>
          <w:tcPr>
            <w:tcW w:w="930" w:type="dxa"/>
            <w:noWrap/>
            <w:tcMar>
              <w:top w:w="57" w:type="dxa"/>
              <w:left w:w="57" w:type="dxa"/>
              <w:bottom w:w="85" w:type="dxa"/>
              <w:right w:w="57" w:type="dxa"/>
            </w:tcMar>
            <w:hideMark/>
          </w:tcPr>
          <w:p w14:paraId="29ADC2F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0A1D1B2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w:t>
            </w:r>
          </w:p>
        </w:tc>
        <w:tc>
          <w:tcPr>
            <w:tcW w:w="930" w:type="dxa"/>
            <w:noWrap/>
            <w:tcMar>
              <w:top w:w="57" w:type="dxa"/>
              <w:left w:w="57" w:type="dxa"/>
              <w:bottom w:w="85" w:type="dxa"/>
              <w:right w:w="57" w:type="dxa"/>
            </w:tcMar>
            <w:hideMark/>
          </w:tcPr>
          <w:p w14:paraId="19A875F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w:t>
            </w:r>
          </w:p>
        </w:tc>
        <w:tc>
          <w:tcPr>
            <w:tcW w:w="930" w:type="dxa"/>
            <w:noWrap/>
            <w:tcMar>
              <w:top w:w="57" w:type="dxa"/>
              <w:left w:w="57" w:type="dxa"/>
              <w:bottom w:w="85" w:type="dxa"/>
              <w:right w:w="57" w:type="dxa"/>
            </w:tcMar>
            <w:hideMark/>
          </w:tcPr>
          <w:p w14:paraId="6EC1B4A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183B7E0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w:t>
            </w:r>
          </w:p>
        </w:tc>
        <w:tc>
          <w:tcPr>
            <w:tcW w:w="930" w:type="dxa"/>
            <w:noWrap/>
            <w:tcMar>
              <w:top w:w="57" w:type="dxa"/>
              <w:left w:w="57" w:type="dxa"/>
              <w:bottom w:w="85" w:type="dxa"/>
              <w:right w:w="57" w:type="dxa"/>
            </w:tcMar>
            <w:hideMark/>
          </w:tcPr>
          <w:p w14:paraId="3D5E777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w:t>
            </w:r>
          </w:p>
        </w:tc>
        <w:tc>
          <w:tcPr>
            <w:tcW w:w="930" w:type="dxa"/>
            <w:noWrap/>
            <w:tcMar>
              <w:top w:w="57" w:type="dxa"/>
              <w:left w:w="57" w:type="dxa"/>
              <w:bottom w:w="85" w:type="dxa"/>
              <w:right w:w="57" w:type="dxa"/>
            </w:tcMar>
            <w:hideMark/>
          </w:tcPr>
          <w:p w14:paraId="6C1A989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w:t>
            </w:r>
          </w:p>
        </w:tc>
        <w:tc>
          <w:tcPr>
            <w:tcW w:w="930" w:type="dxa"/>
            <w:noWrap/>
            <w:tcMar>
              <w:top w:w="57" w:type="dxa"/>
              <w:left w:w="57" w:type="dxa"/>
              <w:bottom w:w="85" w:type="dxa"/>
              <w:right w:w="57" w:type="dxa"/>
            </w:tcMar>
            <w:hideMark/>
          </w:tcPr>
          <w:p w14:paraId="535C390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w:t>
            </w:r>
          </w:p>
        </w:tc>
        <w:tc>
          <w:tcPr>
            <w:tcW w:w="930" w:type="dxa"/>
            <w:noWrap/>
            <w:tcMar>
              <w:top w:w="57" w:type="dxa"/>
              <w:left w:w="57" w:type="dxa"/>
              <w:bottom w:w="85" w:type="dxa"/>
              <w:right w:w="57" w:type="dxa"/>
            </w:tcMar>
            <w:hideMark/>
          </w:tcPr>
          <w:p w14:paraId="1403FA7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w:t>
            </w:r>
          </w:p>
        </w:tc>
        <w:tc>
          <w:tcPr>
            <w:tcW w:w="930" w:type="dxa"/>
            <w:noWrap/>
            <w:tcMar>
              <w:top w:w="57" w:type="dxa"/>
              <w:left w:w="57" w:type="dxa"/>
              <w:bottom w:w="85" w:type="dxa"/>
              <w:right w:w="57" w:type="dxa"/>
            </w:tcMar>
            <w:hideMark/>
          </w:tcPr>
          <w:p w14:paraId="77AB661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057769A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0.001</w:t>
            </w:r>
          </w:p>
        </w:tc>
        <w:tc>
          <w:tcPr>
            <w:tcW w:w="930" w:type="dxa"/>
            <w:noWrap/>
            <w:tcMar>
              <w:top w:w="57" w:type="dxa"/>
              <w:left w:w="57" w:type="dxa"/>
              <w:bottom w:w="85" w:type="dxa"/>
              <w:right w:w="57" w:type="dxa"/>
            </w:tcMar>
            <w:hideMark/>
          </w:tcPr>
          <w:p w14:paraId="511DE10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w:t>
            </w:r>
          </w:p>
        </w:tc>
        <w:tc>
          <w:tcPr>
            <w:tcW w:w="930" w:type="dxa"/>
            <w:noWrap/>
            <w:tcMar>
              <w:top w:w="57" w:type="dxa"/>
              <w:left w:w="57" w:type="dxa"/>
              <w:bottom w:w="85" w:type="dxa"/>
              <w:right w:w="57" w:type="dxa"/>
            </w:tcMar>
            <w:hideMark/>
          </w:tcPr>
          <w:p w14:paraId="024F62F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w:t>
            </w:r>
          </w:p>
        </w:tc>
        <w:tc>
          <w:tcPr>
            <w:tcW w:w="930" w:type="dxa"/>
            <w:noWrap/>
            <w:tcMar>
              <w:top w:w="57" w:type="dxa"/>
              <w:left w:w="57" w:type="dxa"/>
              <w:bottom w:w="85" w:type="dxa"/>
              <w:right w:w="57" w:type="dxa"/>
            </w:tcMar>
            <w:hideMark/>
          </w:tcPr>
          <w:p w14:paraId="3A94CD9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&lt;0.001</w:t>
            </w:r>
          </w:p>
        </w:tc>
        <w:tc>
          <w:tcPr>
            <w:tcW w:w="930" w:type="dxa"/>
            <w:noWrap/>
            <w:tcMar>
              <w:top w:w="57" w:type="dxa"/>
              <w:left w:w="57" w:type="dxa"/>
              <w:bottom w:w="85" w:type="dxa"/>
              <w:right w:w="57" w:type="dxa"/>
            </w:tcMar>
            <w:hideMark/>
          </w:tcPr>
          <w:p w14:paraId="799FD93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0.001</w:t>
            </w:r>
          </w:p>
        </w:tc>
      </w:tr>
      <w:tr w:rsidR="005106B9" w:rsidRPr="005106B9" w14:paraId="65C9380F"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2B7DC287" w14:textId="77777777" w:rsidR="00456440" w:rsidRPr="005106B9" w:rsidRDefault="00456440" w:rsidP="00456440">
            <w:pPr>
              <w:pStyle w:val="TableText"/>
              <w:rPr>
                <w:sz w:val="18"/>
                <w:szCs w:val="18"/>
              </w:rPr>
            </w:pPr>
            <w:r w:rsidRPr="005106B9">
              <w:rPr>
                <w:sz w:val="18"/>
                <w:szCs w:val="18"/>
              </w:rPr>
              <w:t>Rb</w:t>
            </w:r>
          </w:p>
        </w:tc>
        <w:tc>
          <w:tcPr>
            <w:tcW w:w="930" w:type="dxa"/>
            <w:noWrap/>
            <w:tcMar>
              <w:top w:w="57" w:type="dxa"/>
              <w:left w:w="57" w:type="dxa"/>
              <w:bottom w:w="85" w:type="dxa"/>
              <w:right w:w="57" w:type="dxa"/>
            </w:tcMar>
            <w:hideMark/>
          </w:tcPr>
          <w:p w14:paraId="129C72F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16F2160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0.25</w:t>
            </w:r>
          </w:p>
        </w:tc>
        <w:tc>
          <w:tcPr>
            <w:tcW w:w="930" w:type="dxa"/>
            <w:noWrap/>
            <w:tcMar>
              <w:top w:w="57" w:type="dxa"/>
              <w:left w:w="57" w:type="dxa"/>
              <w:bottom w:w="85" w:type="dxa"/>
              <w:right w:w="57" w:type="dxa"/>
            </w:tcMar>
            <w:hideMark/>
          </w:tcPr>
          <w:p w14:paraId="60434D1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0.15</w:t>
            </w:r>
          </w:p>
        </w:tc>
        <w:tc>
          <w:tcPr>
            <w:tcW w:w="930" w:type="dxa"/>
            <w:noWrap/>
            <w:tcMar>
              <w:top w:w="57" w:type="dxa"/>
              <w:left w:w="57" w:type="dxa"/>
              <w:bottom w:w="85" w:type="dxa"/>
              <w:right w:w="57" w:type="dxa"/>
            </w:tcMar>
            <w:hideMark/>
          </w:tcPr>
          <w:p w14:paraId="10F1BA6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0.07</w:t>
            </w:r>
          </w:p>
        </w:tc>
        <w:tc>
          <w:tcPr>
            <w:tcW w:w="930" w:type="dxa"/>
            <w:noWrap/>
            <w:tcMar>
              <w:top w:w="57" w:type="dxa"/>
              <w:left w:w="57" w:type="dxa"/>
              <w:bottom w:w="85" w:type="dxa"/>
              <w:right w:w="57" w:type="dxa"/>
            </w:tcMar>
            <w:hideMark/>
          </w:tcPr>
          <w:p w14:paraId="2488169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0.52</w:t>
            </w:r>
          </w:p>
        </w:tc>
        <w:tc>
          <w:tcPr>
            <w:tcW w:w="930" w:type="dxa"/>
            <w:noWrap/>
            <w:tcMar>
              <w:top w:w="57" w:type="dxa"/>
              <w:left w:w="57" w:type="dxa"/>
              <w:bottom w:w="85" w:type="dxa"/>
              <w:right w:w="57" w:type="dxa"/>
            </w:tcMar>
            <w:hideMark/>
          </w:tcPr>
          <w:p w14:paraId="13D6B82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&lt;0.035</w:t>
            </w:r>
          </w:p>
        </w:tc>
        <w:tc>
          <w:tcPr>
            <w:tcW w:w="930" w:type="dxa"/>
            <w:noWrap/>
            <w:tcMar>
              <w:top w:w="57" w:type="dxa"/>
              <w:left w:w="57" w:type="dxa"/>
              <w:bottom w:w="85" w:type="dxa"/>
              <w:right w:w="57" w:type="dxa"/>
            </w:tcMar>
            <w:hideMark/>
          </w:tcPr>
          <w:p w14:paraId="2F62A2B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0.61</w:t>
            </w:r>
          </w:p>
        </w:tc>
        <w:tc>
          <w:tcPr>
            <w:tcW w:w="930" w:type="dxa"/>
            <w:noWrap/>
            <w:tcMar>
              <w:top w:w="57" w:type="dxa"/>
              <w:left w:w="57" w:type="dxa"/>
              <w:bottom w:w="85" w:type="dxa"/>
              <w:right w:w="57" w:type="dxa"/>
            </w:tcMar>
            <w:hideMark/>
          </w:tcPr>
          <w:p w14:paraId="7608AFA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w:t>
            </w:r>
          </w:p>
        </w:tc>
        <w:tc>
          <w:tcPr>
            <w:tcW w:w="930" w:type="dxa"/>
            <w:noWrap/>
            <w:tcMar>
              <w:top w:w="57" w:type="dxa"/>
              <w:left w:w="57" w:type="dxa"/>
              <w:bottom w:w="85" w:type="dxa"/>
              <w:right w:w="57" w:type="dxa"/>
            </w:tcMar>
            <w:hideMark/>
          </w:tcPr>
          <w:p w14:paraId="46467DF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w:t>
            </w:r>
          </w:p>
        </w:tc>
        <w:tc>
          <w:tcPr>
            <w:tcW w:w="930" w:type="dxa"/>
            <w:noWrap/>
            <w:tcMar>
              <w:top w:w="57" w:type="dxa"/>
              <w:left w:w="57" w:type="dxa"/>
              <w:bottom w:w="85" w:type="dxa"/>
              <w:right w:w="57" w:type="dxa"/>
            </w:tcMar>
            <w:hideMark/>
          </w:tcPr>
          <w:p w14:paraId="195B5BB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w:t>
            </w:r>
          </w:p>
        </w:tc>
        <w:tc>
          <w:tcPr>
            <w:tcW w:w="930" w:type="dxa"/>
            <w:noWrap/>
            <w:tcMar>
              <w:top w:w="57" w:type="dxa"/>
              <w:left w:w="57" w:type="dxa"/>
              <w:bottom w:w="85" w:type="dxa"/>
              <w:right w:w="57" w:type="dxa"/>
            </w:tcMar>
            <w:hideMark/>
          </w:tcPr>
          <w:p w14:paraId="60D9BC3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0.94</w:t>
            </w:r>
          </w:p>
        </w:tc>
        <w:tc>
          <w:tcPr>
            <w:tcW w:w="930" w:type="dxa"/>
            <w:noWrap/>
            <w:tcMar>
              <w:top w:w="57" w:type="dxa"/>
              <w:left w:w="57" w:type="dxa"/>
              <w:bottom w:w="85" w:type="dxa"/>
              <w:right w:w="57" w:type="dxa"/>
            </w:tcMar>
            <w:hideMark/>
          </w:tcPr>
          <w:p w14:paraId="1C1764A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0.46</w:t>
            </w:r>
          </w:p>
        </w:tc>
        <w:tc>
          <w:tcPr>
            <w:tcW w:w="930" w:type="dxa"/>
            <w:noWrap/>
            <w:tcMar>
              <w:top w:w="57" w:type="dxa"/>
              <w:left w:w="57" w:type="dxa"/>
              <w:bottom w:w="85" w:type="dxa"/>
              <w:right w:w="57" w:type="dxa"/>
            </w:tcMar>
            <w:hideMark/>
          </w:tcPr>
          <w:p w14:paraId="487E05A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0.51</w:t>
            </w:r>
          </w:p>
        </w:tc>
        <w:tc>
          <w:tcPr>
            <w:tcW w:w="930" w:type="dxa"/>
            <w:noWrap/>
            <w:tcMar>
              <w:top w:w="57" w:type="dxa"/>
              <w:left w:w="57" w:type="dxa"/>
              <w:bottom w:w="85" w:type="dxa"/>
              <w:right w:w="57" w:type="dxa"/>
            </w:tcMar>
            <w:hideMark/>
          </w:tcPr>
          <w:p w14:paraId="25AAE7F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0.11</w:t>
            </w:r>
          </w:p>
        </w:tc>
        <w:tc>
          <w:tcPr>
            <w:tcW w:w="930" w:type="dxa"/>
            <w:noWrap/>
            <w:tcMar>
              <w:top w:w="57" w:type="dxa"/>
              <w:left w:w="57" w:type="dxa"/>
              <w:bottom w:w="85" w:type="dxa"/>
              <w:right w:w="57" w:type="dxa"/>
            </w:tcMar>
            <w:hideMark/>
          </w:tcPr>
          <w:p w14:paraId="289135C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0.99</w:t>
            </w:r>
          </w:p>
        </w:tc>
      </w:tr>
      <w:tr w:rsidR="005106B9" w:rsidRPr="005106B9" w14:paraId="744E8DB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737881B2" w14:textId="77777777" w:rsidR="00456440" w:rsidRPr="005106B9" w:rsidRDefault="00456440" w:rsidP="00456440">
            <w:pPr>
              <w:pStyle w:val="TableText"/>
              <w:rPr>
                <w:sz w:val="18"/>
                <w:szCs w:val="18"/>
              </w:rPr>
            </w:pPr>
            <w:r w:rsidRPr="005106B9">
              <w:rPr>
                <w:sz w:val="18"/>
                <w:szCs w:val="18"/>
              </w:rPr>
              <w:lastRenderedPageBreak/>
              <w:t>Re</w:t>
            </w:r>
          </w:p>
        </w:tc>
        <w:tc>
          <w:tcPr>
            <w:tcW w:w="930" w:type="dxa"/>
            <w:noWrap/>
            <w:tcMar>
              <w:top w:w="57" w:type="dxa"/>
              <w:left w:w="57" w:type="dxa"/>
              <w:bottom w:w="85" w:type="dxa"/>
              <w:right w:w="57" w:type="dxa"/>
            </w:tcMar>
            <w:hideMark/>
          </w:tcPr>
          <w:p w14:paraId="7114793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397BB81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5A52BE6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335F19A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0.022</w:t>
            </w:r>
          </w:p>
        </w:tc>
        <w:tc>
          <w:tcPr>
            <w:tcW w:w="930" w:type="dxa"/>
            <w:noWrap/>
            <w:tcMar>
              <w:top w:w="57" w:type="dxa"/>
              <w:left w:w="57" w:type="dxa"/>
              <w:bottom w:w="85" w:type="dxa"/>
              <w:right w:w="57" w:type="dxa"/>
            </w:tcMar>
            <w:hideMark/>
          </w:tcPr>
          <w:p w14:paraId="6269251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76C1C1D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0.007</w:t>
            </w:r>
          </w:p>
        </w:tc>
        <w:tc>
          <w:tcPr>
            <w:tcW w:w="930" w:type="dxa"/>
            <w:noWrap/>
            <w:tcMar>
              <w:top w:w="57" w:type="dxa"/>
              <w:left w:w="57" w:type="dxa"/>
              <w:bottom w:w="85" w:type="dxa"/>
              <w:right w:w="57" w:type="dxa"/>
            </w:tcMar>
            <w:hideMark/>
          </w:tcPr>
          <w:p w14:paraId="023756E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0.008</w:t>
            </w:r>
          </w:p>
        </w:tc>
        <w:tc>
          <w:tcPr>
            <w:tcW w:w="930" w:type="dxa"/>
            <w:noWrap/>
            <w:tcMar>
              <w:top w:w="57" w:type="dxa"/>
              <w:left w:w="57" w:type="dxa"/>
              <w:bottom w:w="85" w:type="dxa"/>
              <w:right w:w="57" w:type="dxa"/>
            </w:tcMar>
            <w:hideMark/>
          </w:tcPr>
          <w:p w14:paraId="200E0CD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560ECEE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1123382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0F2DDC4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6D694F4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7C13912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15B3E20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30F2F93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0.003</w:t>
            </w:r>
          </w:p>
        </w:tc>
      </w:tr>
      <w:tr w:rsidR="005106B9" w:rsidRPr="005106B9" w14:paraId="2215D562"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49E7E52" w14:textId="77777777" w:rsidR="00456440" w:rsidRPr="005106B9" w:rsidRDefault="00456440" w:rsidP="00456440">
            <w:pPr>
              <w:pStyle w:val="TableText"/>
              <w:rPr>
                <w:sz w:val="18"/>
                <w:szCs w:val="18"/>
              </w:rPr>
            </w:pPr>
            <w:r w:rsidRPr="005106B9">
              <w:rPr>
                <w:sz w:val="18"/>
                <w:szCs w:val="18"/>
              </w:rPr>
              <w:t>Rh</w:t>
            </w:r>
          </w:p>
        </w:tc>
        <w:tc>
          <w:tcPr>
            <w:tcW w:w="930" w:type="dxa"/>
            <w:noWrap/>
            <w:tcMar>
              <w:top w:w="57" w:type="dxa"/>
              <w:left w:w="57" w:type="dxa"/>
              <w:bottom w:w="85" w:type="dxa"/>
              <w:right w:w="57" w:type="dxa"/>
            </w:tcMar>
            <w:hideMark/>
          </w:tcPr>
          <w:p w14:paraId="4F60BA1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CD1292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0F249A9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0A4BF33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1EBD723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64D2C85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055DC70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79A9C55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01056ED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487A9AF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229762D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24B80CD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43D0ED5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c>
          <w:tcPr>
            <w:tcW w:w="930" w:type="dxa"/>
            <w:noWrap/>
            <w:tcMar>
              <w:top w:w="57" w:type="dxa"/>
              <w:left w:w="57" w:type="dxa"/>
              <w:bottom w:w="85" w:type="dxa"/>
              <w:right w:w="57" w:type="dxa"/>
            </w:tcMar>
            <w:hideMark/>
          </w:tcPr>
          <w:p w14:paraId="412F0C8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0.014</w:t>
            </w:r>
          </w:p>
        </w:tc>
        <w:tc>
          <w:tcPr>
            <w:tcW w:w="930" w:type="dxa"/>
            <w:noWrap/>
            <w:tcMar>
              <w:top w:w="57" w:type="dxa"/>
              <w:left w:w="57" w:type="dxa"/>
              <w:bottom w:w="85" w:type="dxa"/>
              <w:right w:w="57" w:type="dxa"/>
            </w:tcMar>
            <w:hideMark/>
          </w:tcPr>
          <w:p w14:paraId="44FFBD8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&lt;0.0073</w:t>
            </w:r>
          </w:p>
        </w:tc>
      </w:tr>
      <w:tr w:rsidR="005106B9" w:rsidRPr="005106B9" w14:paraId="411DD35A"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3AA7CA12" w14:textId="77777777" w:rsidR="00456440" w:rsidRPr="005106B9" w:rsidRDefault="00456440" w:rsidP="00456440">
            <w:pPr>
              <w:pStyle w:val="TableText"/>
              <w:rPr>
                <w:sz w:val="18"/>
                <w:szCs w:val="18"/>
              </w:rPr>
            </w:pPr>
            <w:r w:rsidRPr="005106B9">
              <w:rPr>
                <w:sz w:val="18"/>
                <w:szCs w:val="18"/>
              </w:rPr>
              <w:t>Ru</w:t>
            </w:r>
          </w:p>
        </w:tc>
        <w:tc>
          <w:tcPr>
            <w:tcW w:w="930" w:type="dxa"/>
            <w:noWrap/>
            <w:tcMar>
              <w:top w:w="57" w:type="dxa"/>
              <w:left w:w="57" w:type="dxa"/>
              <w:bottom w:w="85" w:type="dxa"/>
              <w:right w:w="57" w:type="dxa"/>
            </w:tcMar>
            <w:hideMark/>
          </w:tcPr>
          <w:p w14:paraId="51FFFA9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643D5BD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w:t>
            </w:r>
          </w:p>
        </w:tc>
        <w:tc>
          <w:tcPr>
            <w:tcW w:w="930" w:type="dxa"/>
            <w:noWrap/>
            <w:tcMar>
              <w:top w:w="57" w:type="dxa"/>
              <w:left w:w="57" w:type="dxa"/>
              <w:bottom w:w="85" w:type="dxa"/>
              <w:right w:w="57" w:type="dxa"/>
            </w:tcMar>
            <w:hideMark/>
          </w:tcPr>
          <w:p w14:paraId="20F8C03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0.012</w:t>
            </w:r>
          </w:p>
        </w:tc>
        <w:tc>
          <w:tcPr>
            <w:tcW w:w="930" w:type="dxa"/>
            <w:noWrap/>
            <w:tcMar>
              <w:top w:w="57" w:type="dxa"/>
              <w:left w:w="57" w:type="dxa"/>
              <w:bottom w:w="85" w:type="dxa"/>
              <w:right w:w="57" w:type="dxa"/>
            </w:tcMar>
            <w:hideMark/>
          </w:tcPr>
          <w:p w14:paraId="01F2BC8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&lt;0.0043</w:t>
            </w:r>
          </w:p>
        </w:tc>
        <w:tc>
          <w:tcPr>
            <w:tcW w:w="930" w:type="dxa"/>
            <w:noWrap/>
            <w:tcMar>
              <w:top w:w="57" w:type="dxa"/>
              <w:left w:w="57" w:type="dxa"/>
              <w:bottom w:w="85" w:type="dxa"/>
              <w:right w:w="57" w:type="dxa"/>
            </w:tcMar>
            <w:hideMark/>
          </w:tcPr>
          <w:p w14:paraId="5838140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&lt;0.0043</w:t>
            </w:r>
          </w:p>
        </w:tc>
        <w:tc>
          <w:tcPr>
            <w:tcW w:w="930" w:type="dxa"/>
            <w:noWrap/>
            <w:tcMar>
              <w:top w:w="57" w:type="dxa"/>
              <w:left w:w="57" w:type="dxa"/>
              <w:bottom w:w="85" w:type="dxa"/>
              <w:right w:w="57" w:type="dxa"/>
            </w:tcMar>
            <w:hideMark/>
          </w:tcPr>
          <w:p w14:paraId="7A657A8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&lt;0.0043</w:t>
            </w:r>
          </w:p>
        </w:tc>
        <w:tc>
          <w:tcPr>
            <w:tcW w:w="930" w:type="dxa"/>
            <w:noWrap/>
            <w:tcMar>
              <w:top w:w="57" w:type="dxa"/>
              <w:left w:w="57" w:type="dxa"/>
              <w:bottom w:w="85" w:type="dxa"/>
              <w:right w:w="57" w:type="dxa"/>
            </w:tcMar>
            <w:hideMark/>
          </w:tcPr>
          <w:p w14:paraId="221B8FE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0.005</w:t>
            </w:r>
          </w:p>
        </w:tc>
        <w:tc>
          <w:tcPr>
            <w:tcW w:w="930" w:type="dxa"/>
            <w:noWrap/>
            <w:tcMar>
              <w:top w:w="57" w:type="dxa"/>
              <w:left w:w="57" w:type="dxa"/>
              <w:bottom w:w="85" w:type="dxa"/>
              <w:right w:w="57" w:type="dxa"/>
            </w:tcMar>
            <w:hideMark/>
          </w:tcPr>
          <w:p w14:paraId="166C3D3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5174B4C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0.005</w:t>
            </w:r>
          </w:p>
        </w:tc>
        <w:tc>
          <w:tcPr>
            <w:tcW w:w="930" w:type="dxa"/>
            <w:noWrap/>
            <w:tcMar>
              <w:top w:w="57" w:type="dxa"/>
              <w:left w:w="57" w:type="dxa"/>
              <w:bottom w:w="85" w:type="dxa"/>
              <w:right w:w="57" w:type="dxa"/>
            </w:tcMar>
            <w:hideMark/>
          </w:tcPr>
          <w:p w14:paraId="05481BA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0.013</w:t>
            </w:r>
          </w:p>
        </w:tc>
        <w:tc>
          <w:tcPr>
            <w:tcW w:w="930" w:type="dxa"/>
            <w:noWrap/>
            <w:tcMar>
              <w:top w:w="57" w:type="dxa"/>
              <w:left w:w="57" w:type="dxa"/>
              <w:bottom w:w="85" w:type="dxa"/>
              <w:right w:w="57" w:type="dxa"/>
            </w:tcMar>
            <w:hideMark/>
          </w:tcPr>
          <w:p w14:paraId="3A5A661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0.008</w:t>
            </w:r>
          </w:p>
        </w:tc>
        <w:tc>
          <w:tcPr>
            <w:tcW w:w="930" w:type="dxa"/>
            <w:noWrap/>
            <w:tcMar>
              <w:top w:w="57" w:type="dxa"/>
              <w:left w:w="57" w:type="dxa"/>
              <w:bottom w:w="85" w:type="dxa"/>
              <w:right w:w="57" w:type="dxa"/>
            </w:tcMar>
            <w:hideMark/>
          </w:tcPr>
          <w:p w14:paraId="390C04B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0.005</w:t>
            </w:r>
          </w:p>
        </w:tc>
        <w:tc>
          <w:tcPr>
            <w:tcW w:w="930" w:type="dxa"/>
            <w:noWrap/>
            <w:tcMar>
              <w:top w:w="57" w:type="dxa"/>
              <w:left w:w="57" w:type="dxa"/>
              <w:bottom w:w="85" w:type="dxa"/>
              <w:right w:w="57" w:type="dxa"/>
            </w:tcMar>
            <w:hideMark/>
          </w:tcPr>
          <w:p w14:paraId="1D1E5B7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&lt;0.0043</w:t>
            </w:r>
          </w:p>
        </w:tc>
        <w:tc>
          <w:tcPr>
            <w:tcW w:w="930" w:type="dxa"/>
            <w:noWrap/>
            <w:tcMar>
              <w:top w:w="57" w:type="dxa"/>
              <w:left w:w="57" w:type="dxa"/>
              <w:bottom w:w="85" w:type="dxa"/>
              <w:right w:w="57" w:type="dxa"/>
            </w:tcMar>
            <w:hideMark/>
          </w:tcPr>
          <w:p w14:paraId="30A8B74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0.009</w:t>
            </w:r>
          </w:p>
        </w:tc>
        <w:tc>
          <w:tcPr>
            <w:tcW w:w="930" w:type="dxa"/>
            <w:noWrap/>
            <w:tcMar>
              <w:top w:w="57" w:type="dxa"/>
              <w:left w:w="57" w:type="dxa"/>
              <w:bottom w:w="85" w:type="dxa"/>
              <w:right w:w="57" w:type="dxa"/>
            </w:tcMar>
            <w:hideMark/>
          </w:tcPr>
          <w:p w14:paraId="538C1C1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0.009</w:t>
            </w:r>
          </w:p>
        </w:tc>
      </w:tr>
      <w:tr w:rsidR="005106B9" w:rsidRPr="005106B9" w14:paraId="0A2208AB"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3042045B" w14:textId="77777777" w:rsidR="00456440" w:rsidRPr="005106B9" w:rsidRDefault="00456440" w:rsidP="00456440">
            <w:pPr>
              <w:pStyle w:val="TableText"/>
              <w:rPr>
                <w:sz w:val="18"/>
                <w:szCs w:val="18"/>
              </w:rPr>
            </w:pPr>
            <w:r w:rsidRPr="005106B9">
              <w:rPr>
                <w:sz w:val="18"/>
                <w:szCs w:val="18"/>
              </w:rPr>
              <w:t>S</w:t>
            </w:r>
          </w:p>
        </w:tc>
        <w:tc>
          <w:tcPr>
            <w:tcW w:w="930" w:type="dxa"/>
            <w:noWrap/>
            <w:tcMar>
              <w:top w:w="57" w:type="dxa"/>
              <w:left w:w="57" w:type="dxa"/>
              <w:bottom w:w="85" w:type="dxa"/>
              <w:right w:w="57" w:type="dxa"/>
            </w:tcMar>
            <w:hideMark/>
          </w:tcPr>
          <w:p w14:paraId="6FADD6A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7B11667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14300</w:t>
            </w:r>
          </w:p>
        </w:tc>
        <w:tc>
          <w:tcPr>
            <w:tcW w:w="930" w:type="dxa"/>
            <w:noWrap/>
            <w:tcMar>
              <w:top w:w="57" w:type="dxa"/>
              <w:left w:w="57" w:type="dxa"/>
              <w:bottom w:w="85" w:type="dxa"/>
              <w:right w:w="57" w:type="dxa"/>
            </w:tcMar>
            <w:hideMark/>
          </w:tcPr>
          <w:p w14:paraId="6595B9B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13900</w:t>
            </w:r>
          </w:p>
        </w:tc>
        <w:tc>
          <w:tcPr>
            <w:tcW w:w="930" w:type="dxa"/>
            <w:noWrap/>
            <w:tcMar>
              <w:top w:w="57" w:type="dxa"/>
              <w:left w:w="57" w:type="dxa"/>
              <w:bottom w:w="85" w:type="dxa"/>
              <w:right w:w="57" w:type="dxa"/>
            </w:tcMar>
            <w:hideMark/>
          </w:tcPr>
          <w:p w14:paraId="3C02F93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98300</w:t>
            </w:r>
          </w:p>
        </w:tc>
        <w:tc>
          <w:tcPr>
            <w:tcW w:w="930" w:type="dxa"/>
            <w:noWrap/>
            <w:tcMar>
              <w:top w:w="57" w:type="dxa"/>
              <w:left w:w="57" w:type="dxa"/>
              <w:bottom w:w="85" w:type="dxa"/>
              <w:right w:w="57" w:type="dxa"/>
            </w:tcMar>
            <w:hideMark/>
          </w:tcPr>
          <w:p w14:paraId="591EF13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15200</w:t>
            </w:r>
          </w:p>
        </w:tc>
        <w:tc>
          <w:tcPr>
            <w:tcW w:w="930" w:type="dxa"/>
            <w:noWrap/>
            <w:tcMar>
              <w:top w:w="57" w:type="dxa"/>
              <w:left w:w="57" w:type="dxa"/>
              <w:bottom w:w="85" w:type="dxa"/>
              <w:right w:w="57" w:type="dxa"/>
            </w:tcMar>
            <w:hideMark/>
          </w:tcPr>
          <w:p w14:paraId="1317D29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26000</w:t>
            </w:r>
          </w:p>
        </w:tc>
        <w:tc>
          <w:tcPr>
            <w:tcW w:w="930" w:type="dxa"/>
            <w:noWrap/>
            <w:tcMar>
              <w:top w:w="57" w:type="dxa"/>
              <w:left w:w="57" w:type="dxa"/>
              <w:bottom w:w="85" w:type="dxa"/>
              <w:right w:w="57" w:type="dxa"/>
            </w:tcMar>
            <w:hideMark/>
          </w:tcPr>
          <w:p w14:paraId="13F608D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24500</w:t>
            </w:r>
          </w:p>
        </w:tc>
        <w:tc>
          <w:tcPr>
            <w:tcW w:w="930" w:type="dxa"/>
            <w:noWrap/>
            <w:tcMar>
              <w:top w:w="57" w:type="dxa"/>
              <w:left w:w="57" w:type="dxa"/>
              <w:bottom w:w="85" w:type="dxa"/>
              <w:right w:w="57" w:type="dxa"/>
            </w:tcMar>
            <w:hideMark/>
          </w:tcPr>
          <w:p w14:paraId="60BE568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26900</w:t>
            </w:r>
          </w:p>
        </w:tc>
        <w:tc>
          <w:tcPr>
            <w:tcW w:w="930" w:type="dxa"/>
            <w:noWrap/>
            <w:tcMar>
              <w:top w:w="57" w:type="dxa"/>
              <w:left w:w="57" w:type="dxa"/>
              <w:bottom w:w="85" w:type="dxa"/>
              <w:right w:w="57" w:type="dxa"/>
            </w:tcMar>
            <w:hideMark/>
          </w:tcPr>
          <w:p w14:paraId="010B6AB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13300</w:t>
            </w:r>
          </w:p>
        </w:tc>
        <w:tc>
          <w:tcPr>
            <w:tcW w:w="930" w:type="dxa"/>
            <w:noWrap/>
            <w:tcMar>
              <w:top w:w="57" w:type="dxa"/>
              <w:left w:w="57" w:type="dxa"/>
              <w:bottom w:w="85" w:type="dxa"/>
              <w:right w:w="57" w:type="dxa"/>
            </w:tcMar>
            <w:hideMark/>
          </w:tcPr>
          <w:p w14:paraId="2E0AB6B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26400</w:t>
            </w:r>
          </w:p>
        </w:tc>
        <w:tc>
          <w:tcPr>
            <w:tcW w:w="930" w:type="dxa"/>
            <w:noWrap/>
            <w:tcMar>
              <w:top w:w="57" w:type="dxa"/>
              <w:left w:w="57" w:type="dxa"/>
              <w:bottom w:w="85" w:type="dxa"/>
              <w:right w:w="57" w:type="dxa"/>
            </w:tcMar>
            <w:hideMark/>
          </w:tcPr>
          <w:p w14:paraId="6C1167F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4170</w:t>
            </w:r>
          </w:p>
        </w:tc>
        <w:tc>
          <w:tcPr>
            <w:tcW w:w="930" w:type="dxa"/>
            <w:noWrap/>
            <w:tcMar>
              <w:top w:w="57" w:type="dxa"/>
              <w:left w:w="57" w:type="dxa"/>
              <w:bottom w:w="85" w:type="dxa"/>
              <w:right w:w="57" w:type="dxa"/>
            </w:tcMar>
            <w:hideMark/>
          </w:tcPr>
          <w:p w14:paraId="72CD9AD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9950</w:t>
            </w:r>
          </w:p>
        </w:tc>
        <w:tc>
          <w:tcPr>
            <w:tcW w:w="930" w:type="dxa"/>
            <w:noWrap/>
            <w:tcMar>
              <w:top w:w="57" w:type="dxa"/>
              <w:left w:w="57" w:type="dxa"/>
              <w:bottom w:w="85" w:type="dxa"/>
              <w:right w:w="57" w:type="dxa"/>
            </w:tcMar>
            <w:hideMark/>
          </w:tcPr>
          <w:p w14:paraId="54BA568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7780</w:t>
            </w:r>
          </w:p>
        </w:tc>
        <w:tc>
          <w:tcPr>
            <w:tcW w:w="930" w:type="dxa"/>
            <w:noWrap/>
            <w:tcMar>
              <w:top w:w="57" w:type="dxa"/>
              <w:left w:w="57" w:type="dxa"/>
              <w:bottom w:w="85" w:type="dxa"/>
              <w:right w:w="57" w:type="dxa"/>
            </w:tcMar>
            <w:hideMark/>
          </w:tcPr>
          <w:p w14:paraId="0B95DE2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9270</w:t>
            </w:r>
          </w:p>
        </w:tc>
        <w:tc>
          <w:tcPr>
            <w:tcW w:w="930" w:type="dxa"/>
            <w:noWrap/>
            <w:tcMar>
              <w:top w:w="57" w:type="dxa"/>
              <w:left w:w="57" w:type="dxa"/>
              <w:bottom w:w="85" w:type="dxa"/>
              <w:right w:w="57" w:type="dxa"/>
            </w:tcMar>
            <w:hideMark/>
          </w:tcPr>
          <w:p w14:paraId="0F78034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8080</w:t>
            </w:r>
          </w:p>
        </w:tc>
      </w:tr>
      <w:tr w:rsidR="005106B9" w:rsidRPr="005106B9" w14:paraId="7BC4AFBF"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6B34E1A" w14:textId="77777777" w:rsidR="00456440" w:rsidRPr="005106B9" w:rsidRDefault="00456440" w:rsidP="00456440">
            <w:pPr>
              <w:pStyle w:val="TableText"/>
              <w:rPr>
                <w:sz w:val="18"/>
                <w:szCs w:val="18"/>
              </w:rPr>
            </w:pPr>
            <w:r w:rsidRPr="005106B9">
              <w:rPr>
                <w:sz w:val="18"/>
                <w:szCs w:val="18"/>
              </w:rPr>
              <w:t>Sb</w:t>
            </w:r>
          </w:p>
        </w:tc>
        <w:tc>
          <w:tcPr>
            <w:tcW w:w="930" w:type="dxa"/>
            <w:noWrap/>
            <w:tcMar>
              <w:top w:w="57" w:type="dxa"/>
              <w:left w:w="57" w:type="dxa"/>
              <w:bottom w:w="85" w:type="dxa"/>
              <w:right w:w="57" w:type="dxa"/>
            </w:tcMar>
            <w:hideMark/>
          </w:tcPr>
          <w:p w14:paraId="37C82E5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15A5780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07F94FA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027251C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76B70B8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6742905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7FA836E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734EA82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2B95225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1353B63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0D82BF9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0.31</w:t>
            </w:r>
          </w:p>
        </w:tc>
        <w:tc>
          <w:tcPr>
            <w:tcW w:w="930" w:type="dxa"/>
            <w:noWrap/>
            <w:tcMar>
              <w:top w:w="57" w:type="dxa"/>
              <w:left w:w="57" w:type="dxa"/>
              <w:bottom w:w="85" w:type="dxa"/>
              <w:right w:w="57" w:type="dxa"/>
            </w:tcMar>
            <w:hideMark/>
          </w:tcPr>
          <w:p w14:paraId="6BFDBD2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004D85B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390E7D9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&lt;0.088</w:t>
            </w:r>
          </w:p>
        </w:tc>
        <w:tc>
          <w:tcPr>
            <w:tcW w:w="930" w:type="dxa"/>
            <w:noWrap/>
            <w:tcMar>
              <w:top w:w="57" w:type="dxa"/>
              <w:left w:w="57" w:type="dxa"/>
              <w:bottom w:w="85" w:type="dxa"/>
              <w:right w:w="57" w:type="dxa"/>
            </w:tcMar>
            <w:hideMark/>
          </w:tcPr>
          <w:p w14:paraId="7BF4DCB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0.36</w:t>
            </w:r>
          </w:p>
        </w:tc>
      </w:tr>
      <w:tr w:rsidR="005106B9" w:rsidRPr="005106B9" w14:paraId="46D8EB66"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43972D0B" w14:textId="77777777" w:rsidR="00456440" w:rsidRPr="005106B9" w:rsidRDefault="00456440" w:rsidP="00456440">
            <w:pPr>
              <w:pStyle w:val="TableText"/>
              <w:rPr>
                <w:sz w:val="18"/>
                <w:szCs w:val="18"/>
              </w:rPr>
            </w:pPr>
            <w:r w:rsidRPr="005106B9">
              <w:rPr>
                <w:sz w:val="18"/>
                <w:szCs w:val="18"/>
              </w:rPr>
              <w:t>Sc</w:t>
            </w:r>
          </w:p>
        </w:tc>
        <w:tc>
          <w:tcPr>
            <w:tcW w:w="930" w:type="dxa"/>
            <w:noWrap/>
            <w:tcMar>
              <w:top w:w="57" w:type="dxa"/>
              <w:left w:w="57" w:type="dxa"/>
              <w:bottom w:w="85" w:type="dxa"/>
              <w:right w:w="57" w:type="dxa"/>
            </w:tcMar>
            <w:hideMark/>
          </w:tcPr>
          <w:p w14:paraId="19A7E62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5936046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08536B7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034D6BE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4C302F1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6F8B607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5100C7A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25F7B59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2AFD777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58DCA00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22F485F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19C4F30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33AC559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755D74D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c>
          <w:tcPr>
            <w:tcW w:w="930" w:type="dxa"/>
            <w:noWrap/>
            <w:tcMar>
              <w:top w:w="57" w:type="dxa"/>
              <w:left w:w="57" w:type="dxa"/>
              <w:bottom w:w="85" w:type="dxa"/>
              <w:right w:w="57" w:type="dxa"/>
            </w:tcMar>
            <w:hideMark/>
          </w:tcPr>
          <w:p w14:paraId="1D57A81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&lt;0.055</w:t>
            </w:r>
          </w:p>
        </w:tc>
      </w:tr>
      <w:tr w:rsidR="005106B9" w:rsidRPr="005106B9" w14:paraId="219D6B4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ACB8EDC" w14:textId="77777777" w:rsidR="00456440" w:rsidRPr="005106B9" w:rsidRDefault="00456440" w:rsidP="00456440">
            <w:pPr>
              <w:pStyle w:val="TableText"/>
              <w:rPr>
                <w:sz w:val="18"/>
                <w:szCs w:val="18"/>
              </w:rPr>
            </w:pPr>
            <w:r w:rsidRPr="005106B9">
              <w:rPr>
                <w:sz w:val="18"/>
                <w:szCs w:val="18"/>
              </w:rPr>
              <w:t>Se</w:t>
            </w:r>
          </w:p>
        </w:tc>
        <w:tc>
          <w:tcPr>
            <w:tcW w:w="930" w:type="dxa"/>
            <w:noWrap/>
            <w:tcMar>
              <w:top w:w="57" w:type="dxa"/>
              <w:left w:w="57" w:type="dxa"/>
              <w:bottom w:w="85" w:type="dxa"/>
              <w:right w:w="57" w:type="dxa"/>
            </w:tcMar>
            <w:hideMark/>
          </w:tcPr>
          <w:p w14:paraId="3E34497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76F429C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w:t>
            </w:r>
          </w:p>
        </w:tc>
        <w:tc>
          <w:tcPr>
            <w:tcW w:w="930" w:type="dxa"/>
            <w:noWrap/>
            <w:tcMar>
              <w:top w:w="57" w:type="dxa"/>
              <w:left w:w="57" w:type="dxa"/>
              <w:bottom w:w="85" w:type="dxa"/>
              <w:right w:w="57" w:type="dxa"/>
            </w:tcMar>
            <w:hideMark/>
          </w:tcPr>
          <w:p w14:paraId="0FF2E02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w:t>
            </w:r>
          </w:p>
        </w:tc>
        <w:tc>
          <w:tcPr>
            <w:tcW w:w="930" w:type="dxa"/>
            <w:noWrap/>
            <w:tcMar>
              <w:top w:w="57" w:type="dxa"/>
              <w:left w:w="57" w:type="dxa"/>
              <w:bottom w:w="85" w:type="dxa"/>
              <w:right w:w="57" w:type="dxa"/>
            </w:tcMar>
            <w:hideMark/>
          </w:tcPr>
          <w:p w14:paraId="738E089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w:t>
            </w:r>
          </w:p>
        </w:tc>
        <w:tc>
          <w:tcPr>
            <w:tcW w:w="930" w:type="dxa"/>
            <w:noWrap/>
            <w:tcMar>
              <w:top w:w="57" w:type="dxa"/>
              <w:left w:w="57" w:type="dxa"/>
              <w:bottom w:w="85" w:type="dxa"/>
              <w:right w:w="57" w:type="dxa"/>
            </w:tcMar>
            <w:hideMark/>
          </w:tcPr>
          <w:p w14:paraId="2AEB78B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0.37</w:t>
            </w:r>
          </w:p>
        </w:tc>
        <w:tc>
          <w:tcPr>
            <w:tcW w:w="930" w:type="dxa"/>
            <w:noWrap/>
            <w:tcMar>
              <w:top w:w="57" w:type="dxa"/>
              <w:left w:w="57" w:type="dxa"/>
              <w:bottom w:w="85" w:type="dxa"/>
              <w:right w:w="57" w:type="dxa"/>
            </w:tcMar>
            <w:hideMark/>
          </w:tcPr>
          <w:p w14:paraId="26820C3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0.91</w:t>
            </w:r>
          </w:p>
        </w:tc>
        <w:tc>
          <w:tcPr>
            <w:tcW w:w="930" w:type="dxa"/>
            <w:noWrap/>
            <w:tcMar>
              <w:top w:w="57" w:type="dxa"/>
              <w:left w:w="57" w:type="dxa"/>
              <w:bottom w:w="85" w:type="dxa"/>
              <w:right w:w="57" w:type="dxa"/>
            </w:tcMar>
            <w:hideMark/>
          </w:tcPr>
          <w:p w14:paraId="661BAC1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0.51</w:t>
            </w:r>
          </w:p>
        </w:tc>
        <w:tc>
          <w:tcPr>
            <w:tcW w:w="930" w:type="dxa"/>
            <w:noWrap/>
            <w:tcMar>
              <w:top w:w="57" w:type="dxa"/>
              <w:left w:w="57" w:type="dxa"/>
              <w:bottom w:w="85" w:type="dxa"/>
              <w:right w:w="57" w:type="dxa"/>
            </w:tcMar>
            <w:hideMark/>
          </w:tcPr>
          <w:p w14:paraId="4EA5CFD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0.91</w:t>
            </w:r>
          </w:p>
        </w:tc>
        <w:tc>
          <w:tcPr>
            <w:tcW w:w="930" w:type="dxa"/>
            <w:noWrap/>
            <w:tcMar>
              <w:top w:w="57" w:type="dxa"/>
              <w:left w:w="57" w:type="dxa"/>
              <w:bottom w:w="85" w:type="dxa"/>
              <w:right w:w="57" w:type="dxa"/>
            </w:tcMar>
            <w:hideMark/>
          </w:tcPr>
          <w:p w14:paraId="4A232AA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w:t>
            </w:r>
          </w:p>
        </w:tc>
        <w:tc>
          <w:tcPr>
            <w:tcW w:w="930" w:type="dxa"/>
            <w:noWrap/>
            <w:tcMar>
              <w:top w:w="57" w:type="dxa"/>
              <w:left w:w="57" w:type="dxa"/>
              <w:bottom w:w="85" w:type="dxa"/>
              <w:right w:w="57" w:type="dxa"/>
            </w:tcMar>
            <w:hideMark/>
          </w:tcPr>
          <w:p w14:paraId="4227D6F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w:t>
            </w:r>
          </w:p>
        </w:tc>
        <w:tc>
          <w:tcPr>
            <w:tcW w:w="930" w:type="dxa"/>
            <w:noWrap/>
            <w:tcMar>
              <w:top w:w="57" w:type="dxa"/>
              <w:left w:w="57" w:type="dxa"/>
              <w:bottom w:w="85" w:type="dxa"/>
              <w:right w:w="57" w:type="dxa"/>
            </w:tcMar>
            <w:hideMark/>
          </w:tcPr>
          <w:p w14:paraId="0D6F294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0.19</w:t>
            </w:r>
          </w:p>
        </w:tc>
        <w:tc>
          <w:tcPr>
            <w:tcW w:w="930" w:type="dxa"/>
            <w:noWrap/>
            <w:tcMar>
              <w:top w:w="57" w:type="dxa"/>
              <w:left w:w="57" w:type="dxa"/>
              <w:bottom w:w="85" w:type="dxa"/>
              <w:right w:w="57" w:type="dxa"/>
            </w:tcMar>
            <w:hideMark/>
          </w:tcPr>
          <w:p w14:paraId="7C8EAD2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w:t>
            </w:r>
          </w:p>
        </w:tc>
        <w:tc>
          <w:tcPr>
            <w:tcW w:w="930" w:type="dxa"/>
            <w:noWrap/>
            <w:tcMar>
              <w:top w:w="57" w:type="dxa"/>
              <w:left w:w="57" w:type="dxa"/>
              <w:bottom w:w="85" w:type="dxa"/>
              <w:right w:w="57" w:type="dxa"/>
            </w:tcMar>
            <w:hideMark/>
          </w:tcPr>
          <w:p w14:paraId="0895ABC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w:t>
            </w:r>
          </w:p>
        </w:tc>
        <w:tc>
          <w:tcPr>
            <w:tcW w:w="930" w:type="dxa"/>
            <w:noWrap/>
            <w:tcMar>
              <w:top w:w="57" w:type="dxa"/>
              <w:left w:w="57" w:type="dxa"/>
              <w:bottom w:w="85" w:type="dxa"/>
              <w:right w:w="57" w:type="dxa"/>
            </w:tcMar>
            <w:hideMark/>
          </w:tcPr>
          <w:p w14:paraId="70EAC4E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0.075</w:t>
            </w:r>
          </w:p>
        </w:tc>
        <w:tc>
          <w:tcPr>
            <w:tcW w:w="930" w:type="dxa"/>
            <w:noWrap/>
            <w:tcMar>
              <w:top w:w="57" w:type="dxa"/>
              <w:left w:w="57" w:type="dxa"/>
              <w:bottom w:w="85" w:type="dxa"/>
              <w:right w:w="57" w:type="dxa"/>
            </w:tcMar>
            <w:hideMark/>
          </w:tcPr>
          <w:p w14:paraId="798FEDA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w:t>
            </w:r>
          </w:p>
        </w:tc>
      </w:tr>
      <w:tr w:rsidR="005106B9" w:rsidRPr="005106B9" w14:paraId="119E2C2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2F283DA8" w14:textId="77777777" w:rsidR="00456440" w:rsidRPr="005106B9" w:rsidRDefault="00456440" w:rsidP="00456440">
            <w:pPr>
              <w:pStyle w:val="TableText"/>
              <w:rPr>
                <w:sz w:val="18"/>
                <w:szCs w:val="18"/>
              </w:rPr>
            </w:pPr>
            <w:r w:rsidRPr="005106B9">
              <w:rPr>
                <w:sz w:val="18"/>
                <w:szCs w:val="18"/>
              </w:rPr>
              <w:t>Si</w:t>
            </w:r>
          </w:p>
        </w:tc>
        <w:tc>
          <w:tcPr>
            <w:tcW w:w="930" w:type="dxa"/>
            <w:noWrap/>
            <w:tcMar>
              <w:top w:w="57" w:type="dxa"/>
              <w:left w:w="57" w:type="dxa"/>
              <w:bottom w:w="85" w:type="dxa"/>
              <w:right w:w="57" w:type="dxa"/>
            </w:tcMar>
            <w:hideMark/>
          </w:tcPr>
          <w:p w14:paraId="35D233D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5C1BA8D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20000</w:t>
            </w:r>
          </w:p>
        </w:tc>
        <w:tc>
          <w:tcPr>
            <w:tcW w:w="930" w:type="dxa"/>
            <w:noWrap/>
            <w:tcMar>
              <w:top w:w="57" w:type="dxa"/>
              <w:left w:w="57" w:type="dxa"/>
              <w:bottom w:w="85" w:type="dxa"/>
              <w:right w:w="57" w:type="dxa"/>
            </w:tcMar>
            <w:hideMark/>
          </w:tcPr>
          <w:p w14:paraId="2C28B22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20000</w:t>
            </w:r>
          </w:p>
        </w:tc>
        <w:tc>
          <w:tcPr>
            <w:tcW w:w="930" w:type="dxa"/>
            <w:noWrap/>
            <w:tcMar>
              <w:top w:w="57" w:type="dxa"/>
              <w:left w:w="57" w:type="dxa"/>
              <w:bottom w:w="85" w:type="dxa"/>
              <w:right w:w="57" w:type="dxa"/>
            </w:tcMar>
            <w:hideMark/>
          </w:tcPr>
          <w:p w14:paraId="3047FDB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18700</w:t>
            </w:r>
          </w:p>
        </w:tc>
        <w:tc>
          <w:tcPr>
            <w:tcW w:w="930" w:type="dxa"/>
            <w:noWrap/>
            <w:tcMar>
              <w:top w:w="57" w:type="dxa"/>
              <w:left w:w="57" w:type="dxa"/>
              <w:bottom w:w="85" w:type="dxa"/>
              <w:right w:w="57" w:type="dxa"/>
            </w:tcMar>
            <w:hideMark/>
          </w:tcPr>
          <w:p w14:paraId="54DCB35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19400</w:t>
            </w:r>
          </w:p>
        </w:tc>
        <w:tc>
          <w:tcPr>
            <w:tcW w:w="930" w:type="dxa"/>
            <w:noWrap/>
            <w:tcMar>
              <w:top w:w="57" w:type="dxa"/>
              <w:left w:w="57" w:type="dxa"/>
              <w:bottom w:w="85" w:type="dxa"/>
              <w:right w:w="57" w:type="dxa"/>
            </w:tcMar>
            <w:hideMark/>
          </w:tcPr>
          <w:p w14:paraId="31D7E47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19900</w:t>
            </w:r>
          </w:p>
        </w:tc>
        <w:tc>
          <w:tcPr>
            <w:tcW w:w="930" w:type="dxa"/>
            <w:noWrap/>
            <w:tcMar>
              <w:top w:w="57" w:type="dxa"/>
              <w:left w:w="57" w:type="dxa"/>
              <w:bottom w:w="85" w:type="dxa"/>
              <w:right w:w="57" w:type="dxa"/>
            </w:tcMar>
            <w:hideMark/>
          </w:tcPr>
          <w:p w14:paraId="4265AD3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20400</w:t>
            </w:r>
          </w:p>
        </w:tc>
        <w:tc>
          <w:tcPr>
            <w:tcW w:w="930" w:type="dxa"/>
            <w:noWrap/>
            <w:tcMar>
              <w:top w:w="57" w:type="dxa"/>
              <w:left w:w="57" w:type="dxa"/>
              <w:bottom w:w="85" w:type="dxa"/>
              <w:right w:w="57" w:type="dxa"/>
            </w:tcMar>
            <w:hideMark/>
          </w:tcPr>
          <w:p w14:paraId="51B2B89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17000</w:t>
            </w:r>
          </w:p>
        </w:tc>
        <w:tc>
          <w:tcPr>
            <w:tcW w:w="930" w:type="dxa"/>
            <w:noWrap/>
            <w:tcMar>
              <w:top w:w="57" w:type="dxa"/>
              <w:left w:w="57" w:type="dxa"/>
              <w:bottom w:w="85" w:type="dxa"/>
              <w:right w:w="57" w:type="dxa"/>
            </w:tcMar>
            <w:hideMark/>
          </w:tcPr>
          <w:p w14:paraId="50619AF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16200</w:t>
            </w:r>
          </w:p>
        </w:tc>
        <w:tc>
          <w:tcPr>
            <w:tcW w:w="930" w:type="dxa"/>
            <w:noWrap/>
            <w:tcMar>
              <w:top w:w="57" w:type="dxa"/>
              <w:left w:w="57" w:type="dxa"/>
              <w:bottom w:w="85" w:type="dxa"/>
              <w:right w:w="57" w:type="dxa"/>
            </w:tcMar>
            <w:hideMark/>
          </w:tcPr>
          <w:p w14:paraId="4B8271C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18200</w:t>
            </w:r>
          </w:p>
        </w:tc>
        <w:tc>
          <w:tcPr>
            <w:tcW w:w="930" w:type="dxa"/>
            <w:noWrap/>
            <w:tcMar>
              <w:top w:w="57" w:type="dxa"/>
              <w:left w:w="57" w:type="dxa"/>
              <w:bottom w:w="85" w:type="dxa"/>
              <w:right w:w="57" w:type="dxa"/>
            </w:tcMar>
            <w:hideMark/>
          </w:tcPr>
          <w:p w14:paraId="665307A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7170</w:t>
            </w:r>
          </w:p>
        </w:tc>
        <w:tc>
          <w:tcPr>
            <w:tcW w:w="930" w:type="dxa"/>
            <w:noWrap/>
            <w:tcMar>
              <w:top w:w="57" w:type="dxa"/>
              <w:left w:w="57" w:type="dxa"/>
              <w:bottom w:w="85" w:type="dxa"/>
              <w:right w:w="57" w:type="dxa"/>
            </w:tcMar>
            <w:hideMark/>
          </w:tcPr>
          <w:p w14:paraId="1A58716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18200</w:t>
            </w:r>
          </w:p>
        </w:tc>
        <w:tc>
          <w:tcPr>
            <w:tcW w:w="930" w:type="dxa"/>
            <w:noWrap/>
            <w:tcMar>
              <w:top w:w="57" w:type="dxa"/>
              <w:left w:w="57" w:type="dxa"/>
              <w:bottom w:w="85" w:type="dxa"/>
              <w:right w:w="57" w:type="dxa"/>
            </w:tcMar>
            <w:hideMark/>
          </w:tcPr>
          <w:p w14:paraId="4E031B9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16000</w:t>
            </w:r>
          </w:p>
        </w:tc>
        <w:tc>
          <w:tcPr>
            <w:tcW w:w="930" w:type="dxa"/>
            <w:noWrap/>
            <w:tcMar>
              <w:top w:w="57" w:type="dxa"/>
              <w:left w:w="57" w:type="dxa"/>
              <w:bottom w:w="85" w:type="dxa"/>
              <w:right w:w="57" w:type="dxa"/>
            </w:tcMar>
            <w:hideMark/>
          </w:tcPr>
          <w:p w14:paraId="684638E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22700</w:t>
            </w:r>
          </w:p>
        </w:tc>
        <w:tc>
          <w:tcPr>
            <w:tcW w:w="930" w:type="dxa"/>
            <w:noWrap/>
            <w:tcMar>
              <w:top w:w="57" w:type="dxa"/>
              <w:left w:w="57" w:type="dxa"/>
              <w:bottom w:w="85" w:type="dxa"/>
              <w:right w:w="57" w:type="dxa"/>
            </w:tcMar>
            <w:hideMark/>
          </w:tcPr>
          <w:p w14:paraId="6902204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25100</w:t>
            </w:r>
          </w:p>
        </w:tc>
      </w:tr>
      <w:tr w:rsidR="005106B9" w:rsidRPr="005106B9" w14:paraId="460FD474"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7C0F8EA7" w14:textId="77777777" w:rsidR="00456440" w:rsidRPr="005106B9" w:rsidRDefault="00456440" w:rsidP="00456440">
            <w:pPr>
              <w:pStyle w:val="TableText"/>
              <w:rPr>
                <w:sz w:val="18"/>
                <w:szCs w:val="18"/>
              </w:rPr>
            </w:pPr>
            <w:r w:rsidRPr="005106B9">
              <w:rPr>
                <w:sz w:val="18"/>
                <w:szCs w:val="18"/>
              </w:rPr>
              <w:t>Sm</w:t>
            </w:r>
          </w:p>
        </w:tc>
        <w:tc>
          <w:tcPr>
            <w:tcW w:w="930" w:type="dxa"/>
            <w:noWrap/>
            <w:tcMar>
              <w:top w:w="57" w:type="dxa"/>
              <w:left w:w="57" w:type="dxa"/>
              <w:bottom w:w="85" w:type="dxa"/>
              <w:right w:w="57" w:type="dxa"/>
            </w:tcMar>
            <w:hideMark/>
          </w:tcPr>
          <w:p w14:paraId="7BE0A45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740E5BD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c>
          <w:tcPr>
            <w:tcW w:w="930" w:type="dxa"/>
            <w:noWrap/>
            <w:tcMar>
              <w:top w:w="57" w:type="dxa"/>
              <w:left w:w="57" w:type="dxa"/>
              <w:bottom w:w="85" w:type="dxa"/>
              <w:right w:w="57" w:type="dxa"/>
            </w:tcMar>
            <w:hideMark/>
          </w:tcPr>
          <w:p w14:paraId="65E597F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c>
          <w:tcPr>
            <w:tcW w:w="930" w:type="dxa"/>
            <w:noWrap/>
            <w:tcMar>
              <w:top w:w="57" w:type="dxa"/>
              <w:left w:w="57" w:type="dxa"/>
              <w:bottom w:w="85" w:type="dxa"/>
              <w:right w:w="57" w:type="dxa"/>
            </w:tcMar>
            <w:hideMark/>
          </w:tcPr>
          <w:p w14:paraId="3404221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1D9BD49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c>
          <w:tcPr>
            <w:tcW w:w="930" w:type="dxa"/>
            <w:noWrap/>
            <w:tcMar>
              <w:top w:w="57" w:type="dxa"/>
              <w:left w:w="57" w:type="dxa"/>
              <w:bottom w:w="85" w:type="dxa"/>
              <w:right w:w="57" w:type="dxa"/>
            </w:tcMar>
            <w:hideMark/>
          </w:tcPr>
          <w:p w14:paraId="7E38A78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c>
          <w:tcPr>
            <w:tcW w:w="930" w:type="dxa"/>
            <w:noWrap/>
            <w:tcMar>
              <w:top w:w="57" w:type="dxa"/>
              <w:left w:w="57" w:type="dxa"/>
              <w:bottom w:w="85" w:type="dxa"/>
              <w:right w:w="57" w:type="dxa"/>
            </w:tcMar>
            <w:hideMark/>
          </w:tcPr>
          <w:p w14:paraId="5E8103F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c>
          <w:tcPr>
            <w:tcW w:w="930" w:type="dxa"/>
            <w:noWrap/>
            <w:tcMar>
              <w:top w:w="57" w:type="dxa"/>
              <w:left w:w="57" w:type="dxa"/>
              <w:bottom w:w="85" w:type="dxa"/>
              <w:right w:w="57" w:type="dxa"/>
            </w:tcMar>
            <w:hideMark/>
          </w:tcPr>
          <w:p w14:paraId="1681437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7805086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c>
          <w:tcPr>
            <w:tcW w:w="930" w:type="dxa"/>
            <w:noWrap/>
            <w:tcMar>
              <w:top w:w="57" w:type="dxa"/>
              <w:left w:w="57" w:type="dxa"/>
              <w:bottom w:w="85" w:type="dxa"/>
              <w:right w:w="57" w:type="dxa"/>
            </w:tcMar>
            <w:hideMark/>
          </w:tcPr>
          <w:p w14:paraId="742187F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456A733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c>
          <w:tcPr>
            <w:tcW w:w="930" w:type="dxa"/>
            <w:noWrap/>
            <w:tcMar>
              <w:top w:w="57" w:type="dxa"/>
              <w:left w:w="57" w:type="dxa"/>
              <w:bottom w:w="85" w:type="dxa"/>
              <w:right w:w="57" w:type="dxa"/>
            </w:tcMar>
            <w:hideMark/>
          </w:tcPr>
          <w:p w14:paraId="1FD1CB8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c>
          <w:tcPr>
            <w:tcW w:w="930" w:type="dxa"/>
            <w:noWrap/>
            <w:tcMar>
              <w:top w:w="57" w:type="dxa"/>
              <w:left w:w="57" w:type="dxa"/>
              <w:bottom w:w="85" w:type="dxa"/>
              <w:right w:w="57" w:type="dxa"/>
            </w:tcMar>
            <w:hideMark/>
          </w:tcPr>
          <w:p w14:paraId="4E7A0B1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c>
          <w:tcPr>
            <w:tcW w:w="930" w:type="dxa"/>
            <w:noWrap/>
            <w:tcMar>
              <w:top w:w="57" w:type="dxa"/>
              <w:left w:w="57" w:type="dxa"/>
              <w:bottom w:w="85" w:type="dxa"/>
              <w:right w:w="57" w:type="dxa"/>
            </w:tcMar>
            <w:hideMark/>
          </w:tcPr>
          <w:p w14:paraId="3B08D77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c>
          <w:tcPr>
            <w:tcW w:w="930" w:type="dxa"/>
            <w:noWrap/>
            <w:tcMar>
              <w:top w:w="57" w:type="dxa"/>
              <w:left w:w="57" w:type="dxa"/>
              <w:bottom w:w="85" w:type="dxa"/>
              <w:right w:w="57" w:type="dxa"/>
            </w:tcMar>
            <w:hideMark/>
          </w:tcPr>
          <w:p w14:paraId="5D3E9CB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&lt;0.002</w:t>
            </w:r>
          </w:p>
        </w:tc>
      </w:tr>
      <w:tr w:rsidR="005106B9" w:rsidRPr="005106B9" w14:paraId="5F1CC5F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68563F27" w14:textId="77777777" w:rsidR="00456440" w:rsidRPr="005106B9" w:rsidRDefault="00456440" w:rsidP="00456440">
            <w:pPr>
              <w:pStyle w:val="TableText"/>
              <w:rPr>
                <w:sz w:val="18"/>
                <w:szCs w:val="18"/>
              </w:rPr>
            </w:pPr>
            <w:r w:rsidRPr="005106B9">
              <w:rPr>
                <w:sz w:val="18"/>
                <w:szCs w:val="18"/>
              </w:rPr>
              <w:t>Sn</w:t>
            </w:r>
          </w:p>
        </w:tc>
        <w:tc>
          <w:tcPr>
            <w:tcW w:w="930" w:type="dxa"/>
            <w:noWrap/>
            <w:tcMar>
              <w:top w:w="57" w:type="dxa"/>
              <w:left w:w="57" w:type="dxa"/>
              <w:bottom w:w="85" w:type="dxa"/>
              <w:right w:w="57" w:type="dxa"/>
            </w:tcMar>
            <w:hideMark/>
          </w:tcPr>
          <w:p w14:paraId="4FC1B34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55078B2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&lt;0.015</w:t>
            </w:r>
          </w:p>
        </w:tc>
        <w:tc>
          <w:tcPr>
            <w:tcW w:w="930" w:type="dxa"/>
            <w:noWrap/>
            <w:tcMar>
              <w:top w:w="57" w:type="dxa"/>
              <w:left w:w="57" w:type="dxa"/>
              <w:bottom w:w="85" w:type="dxa"/>
              <w:right w:w="57" w:type="dxa"/>
            </w:tcMar>
            <w:hideMark/>
          </w:tcPr>
          <w:p w14:paraId="1D72214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0.19</w:t>
            </w:r>
          </w:p>
        </w:tc>
        <w:tc>
          <w:tcPr>
            <w:tcW w:w="930" w:type="dxa"/>
            <w:noWrap/>
            <w:tcMar>
              <w:top w:w="57" w:type="dxa"/>
              <w:left w:w="57" w:type="dxa"/>
              <w:bottom w:w="85" w:type="dxa"/>
              <w:right w:w="57" w:type="dxa"/>
            </w:tcMar>
            <w:hideMark/>
          </w:tcPr>
          <w:p w14:paraId="3E73468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&lt;0.015</w:t>
            </w:r>
          </w:p>
        </w:tc>
        <w:tc>
          <w:tcPr>
            <w:tcW w:w="930" w:type="dxa"/>
            <w:noWrap/>
            <w:tcMar>
              <w:top w:w="57" w:type="dxa"/>
              <w:left w:w="57" w:type="dxa"/>
              <w:bottom w:w="85" w:type="dxa"/>
              <w:right w:w="57" w:type="dxa"/>
            </w:tcMar>
            <w:hideMark/>
          </w:tcPr>
          <w:p w14:paraId="6766A46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0.95</w:t>
            </w:r>
          </w:p>
        </w:tc>
        <w:tc>
          <w:tcPr>
            <w:tcW w:w="930" w:type="dxa"/>
            <w:noWrap/>
            <w:tcMar>
              <w:top w:w="57" w:type="dxa"/>
              <w:left w:w="57" w:type="dxa"/>
              <w:bottom w:w="85" w:type="dxa"/>
              <w:right w:w="57" w:type="dxa"/>
            </w:tcMar>
            <w:hideMark/>
          </w:tcPr>
          <w:p w14:paraId="67BDF60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0.017</w:t>
            </w:r>
          </w:p>
        </w:tc>
        <w:tc>
          <w:tcPr>
            <w:tcW w:w="930" w:type="dxa"/>
            <w:noWrap/>
            <w:tcMar>
              <w:top w:w="57" w:type="dxa"/>
              <w:left w:w="57" w:type="dxa"/>
              <w:bottom w:w="85" w:type="dxa"/>
              <w:right w:w="57" w:type="dxa"/>
            </w:tcMar>
            <w:hideMark/>
          </w:tcPr>
          <w:p w14:paraId="7D9573D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w:t>
            </w:r>
          </w:p>
        </w:tc>
        <w:tc>
          <w:tcPr>
            <w:tcW w:w="930" w:type="dxa"/>
            <w:noWrap/>
            <w:tcMar>
              <w:top w:w="57" w:type="dxa"/>
              <w:left w:w="57" w:type="dxa"/>
              <w:bottom w:w="85" w:type="dxa"/>
              <w:right w:w="57" w:type="dxa"/>
            </w:tcMar>
            <w:hideMark/>
          </w:tcPr>
          <w:p w14:paraId="6989E98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&lt;0.015</w:t>
            </w:r>
          </w:p>
        </w:tc>
        <w:tc>
          <w:tcPr>
            <w:tcW w:w="930" w:type="dxa"/>
            <w:noWrap/>
            <w:tcMar>
              <w:top w:w="57" w:type="dxa"/>
              <w:left w:w="57" w:type="dxa"/>
              <w:bottom w:w="85" w:type="dxa"/>
              <w:right w:w="57" w:type="dxa"/>
            </w:tcMar>
            <w:hideMark/>
          </w:tcPr>
          <w:p w14:paraId="6ACFD10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0.17</w:t>
            </w:r>
          </w:p>
        </w:tc>
        <w:tc>
          <w:tcPr>
            <w:tcW w:w="930" w:type="dxa"/>
            <w:noWrap/>
            <w:tcMar>
              <w:top w:w="57" w:type="dxa"/>
              <w:left w:w="57" w:type="dxa"/>
              <w:bottom w:w="85" w:type="dxa"/>
              <w:right w:w="57" w:type="dxa"/>
            </w:tcMar>
            <w:hideMark/>
          </w:tcPr>
          <w:p w14:paraId="4191F6B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0.024</w:t>
            </w:r>
          </w:p>
        </w:tc>
        <w:tc>
          <w:tcPr>
            <w:tcW w:w="930" w:type="dxa"/>
            <w:noWrap/>
            <w:tcMar>
              <w:top w:w="57" w:type="dxa"/>
              <w:left w:w="57" w:type="dxa"/>
              <w:bottom w:w="85" w:type="dxa"/>
              <w:right w:w="57" w:type="dxa"/>
            </w:tcMar>
            <w:hideMark/>
          </w:tcPr>
          <w:p w14:paraId="17B2C52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0.36</w:t>
            </w:r>
          </w:p>
        </w:tc>
        <w:tc>
          <w:tcPr>
            <w:tcW w:w="930" w:type="dxa"/>
            <w:noWrap/>
            <w:tcMar>
              <w:top w:w="57" w:type="dxa"/>
              <w:left w:w="57" w:type="dxa"/>
              <w:bottom w:w="85" w:type="dxa"/>
              <w:right w:w="57" w:type="dxa"/>
            </w:tcMar>
            <w:hideMark/>
          </w:tcPr>
          <w:p w14:paraId="4041B6D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&lt;0.015</w:t>
            </w:r>
          </w:p>
        </w:tc>
        <w:tc>
          <w:tcPr>
            <w:tcW w:w="930" w:type="dxa"/>
            <w:noWrap/>
            <w:tcMar>
              <w:top w:w="57" w:type="dxa"/>
              <w:left w:w="57" w:type="dxa"/>
              <w:bottom w:w="85" w:type="dxa"/>
              <w:right w:w="57" w:type="dxa"/>
            </w:tcMar>
            <w:hideMark/>
          </w:tcPr>
          <w:p w14:paraId="340F475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0.67</w:t>
            </w:r>
          </w:p>
        </w:tc>
        <w:tc>
          <w:tcPr>
            <w:tcW w:w="930" w:type="dxa"/>
            <w:noWrap/>
            <w:tcMar>
              <w:top w:w="57" w:type="dxa"/>
              <w:left w:w="57" w:type="dxa"/>
              <w:bottom w:w="85" w:type="dxa"/>
              <w:right w:w="57" w:type="dxa"/>
            </w:tcMar>
            <w:hideMark/>
          </w:tcPr>
          <w:p w14:paraId="4931BA0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&lt;0.015</w:t>
            </w:r>
          </w:p>
        </w:tc>
        <w:tc>
          <w:tcPr>
            <w:tcW w:w="930" w:type="dxa"/>
            <w:noWrap/>
            <w:tcMar>
              <w:top w:w="57" w:type="dxa"/>
              <w:left w:w="57" w:type="dxa"/>
              <w:bottom w:w="85" w:type="dxa"/>
              <w:right w:w="57" w:type="dxa"/>
            </w:tcMar>
            <w:hideMark/>
          </w:tcPr>
          <w:p w14:paraId="13B9EF4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0.34</w:t>
            </w:r>
          </w:p>
        </w:tc>
      </w:tr>
      <w:tr w:rsidR="005106B9" w:rsidRPr="005106B9" w14:paraId="50988F67"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6DE277E7" w14:textId="77777777" w:rsidR="00456440" w:rsidRPr="005106B9" w:rsidRDefault="00456440" w:rsidP="00456440">
            <w:pPr>
              <w:pStyle w:val="TableText"/>
              <w:rPr>
                <w:sz w:val="18"/>
                <w:szCs w:val="18"/>
              </w:rPr>
            </w:pPr>
            <w:r w:rsidRPr="005106B9">
              <w:rPr>
                <w:sz w:val="18"/>
                <w:szCs w:val="18"/>
              </w:rPr>
              <w:t>Sr</w:t>
            </w:r>
          </w:p>
        </w:tc>
        <w:tc>
          <w:tcPr>
            <w:tcW w:w="930" w:type="dxa"/>
            <w:noWrap/>
            <w:tcMar>
              <w:top w:w="57" w:type="dxa"/>
              <w:left w:w="57" w:type="dxa"/>
              <w:bottom w:w="85" w:type="dxa"/>
              <w:right w:w="57" w:type="dxa"/>
            </w:tcMar>
            <w:hideMark/>
          </w:tcPr>
          <w:p w14:paraId="241ED27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D7C777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552</w:t>
            </w:r>
          </w:p>
        </w:tc>
        <w:tc>
          <w:tcPr>
            <w:tcW w:w="930" w:type="dxa"/>
            <w:noWrap/>
            <w:tcMar>
              <w:top w:w="57" w:type="dxa"/>
              <w:left w:w="57" w:type="dxa"/>
              <w:bottom w:w="85" w:type="dxa"/>
              <w:right w:w="57" w:type="dxa"/>
            </w:tcMar>
            <w:hideMark/>
          </w:tcPr>
          <w:p w14:paraId="3AFF18F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546</w:t>
            </w:r>
          </w:p>
        </w:tc>
        <w:tc>
          <w:tcPr>
            <w:tcW w:w="930" w:type="dxa"/>
            <w:noWrap/>
            <w:tcMar>
              <w:top w:w="57" w:type="dxa"/>
              <w:left w:w="57" w:type="dxa"/>
              <w:bottom w:w="85" w:type="dxa"/>
              <w:right w:w="57" w:type="dxa"/>
            </w:tcMar>
            <w:hideMark/>
          </w:tcPr>
          <w:p w14:paraId="676CCF2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1930</w:t>
            </w:r>
          </w:p>
        </w:tc>
        <w:tc>
          <w:tcPr>
            <w:tcW w:w="930" w:type="dxa"/>
            <w:noWrap/>
            <w:tcMar>
              <w:top w:w="57" w:type="dxa"/>
              <w:left w:w="57" w:type="dxa"/>
              <w:bottom w:w="85" w:type="dxa"/>
              <w:right w:w="57" w:type="dxa"/>
            </w:tcMar>
            <w:hideMark/>
          </w:tcPr>
          <w:p w14:paraId="54542A2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732</w:t>
            </w:r>
          </w:p>
        </w:tc>
        <w:tc>
          <w:tcPr>
            <w:tcW w:w="930" w:type="dxa"/>
            <w:noWrap/>
            <w:tcMar>
              <w:top w:w="57" w:type="dxa"/>
              <w:left w:w="57" w:type="dxa"/>
              <w:bottom w:w="85" w:type="dxa"/>
              <w:right w:w="57" w:type="dxa"/>
            </w:tcMar>
            <w:hideMark/>
          </w:tcPr>
          <w:p w14:paraId="3BE2780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1240</w:t>
            </w:r>
          </w:p>
        </w:tc>
        <w:tc>
          <w:tcPr>
            <w:tcW w:w="930" w:type="dxa"/>
            <w:noWrap/>
            <w:tcMar>
              <w:top w:w="57" w:type="dxa"/>
              <w:left w:w="57" w:type="dxa"/>
              <w:bottom w:w="85" w:type="dxa"/>
              <w:right w:w="57" w:type="dxa"/>
            </w:tcMar>
            <w:hideMark/>
          </w:tcPr>
          <w:p w14:paraId="7A239E8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1230</w:t>
            </w:r>
          </w:p>
        </w:tc>
        <w:tc>
          <w:tcPr>
            <w:tcW w:w="930" w:type="dxa"/>
            <w:noWrap/>
            <w:tcMar>
              <w:top w:w="57" w:type="dxa"/>
              <w:left w:w="57" w:type="dxa"/>
              <w:bottom w:w="85" w:type="dxa"/>
              <w:right w:w="57" w:type="dxa"/>
            </w:tcMar>
            <w:hideMark/>
          </w:tcPr>
          <w:p w14:paraId="43856FC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1390</w:t>
            </w:r>
          </w:p>
        </w:tc>
        <w:tc>
          <w:tcPr>
            <w:tcW w:w="930" w:type="dxa"/>
            <w:noWrap/>
            <w:tcMar>
              <w:top w:w="57" w:type="dxa"/>
              <w:left w:w="57" w:type="dxa"/>
              <w:bottom w:w="85" w:type="dxa"/>
              <w:right w:w="57" w:type="dxa"/>
            </w:tcMar>
            <w:hideMark/>
          </w:tcPr>
          <w:p w14:paraId="711E94F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910</w:t>
            </w:r>
          </w:p>
        </w:tc>
        <w:tc>
          <w:tcPr>
            <w:tcW w:w="930" w:type="dxa"/>
            <w:noWrap/>
            <w:tcMar>
              <w:top w:w="57" w:type="dxa"/>
              <w:left w:w="57" w:type="dxa"/>
              <w:bottom w:w="85" w:type="dxa"/>
              <w:right w:w="57" w:type="dxa"/>
            </w:tcMar>
            <w:hideMark/>
          </w:tcPr>
          <w:p w14:paraId="3D468A5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1210</w:t>
            </w:r>
          </w:p>
        </w:tc>
        <w:tc>
          <w:tcPr>
            <w:tcW w:w="930" w:type="dxa"/>
            <w:noWrap/>
            <w:tcMar>
              <w:top w:w="57" w:type="dxa"/>
              <w:left w:w="57" w:type="dxa"/>
              <w:bottom w:w="85" w:type="dxa"/>
              <w:right w:w="57" w:type="dxa"/>
            </w:tcMar>
            <w:hideMark/>
          </w:tcPr>
          <w:p w14:paraId="56373DE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386</w:t>
            </w:r>
          </w:p>
        </w:tc>
        <w:tc>
          <w:tcPr>
            <w:tcW w:w="930" w:type="dxa"/>
            <w:noWrap/>
            <w:tcMar>
              <w:top w:w="57" w:type="dxa"/>
              <w:left w:w="57" w:type="dxa"/>
              <w:bottom w:w="85" w:type="dxa"/>
              <w:right w:w="57" w:type="dxa"/>
            </w:tcMar>
            <w:hideMark/>
          </w:tcPr>
          <w:p w14:paraId="204E5CC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349</w:t>
            </w:r>
          </w:p>
        </w:tc>
        <w:tc>
          <w:tcPr>
            <w:tcW w:w="930" w:type="dxa"/>
            <w:noWrap/>
            <w:tcMar>
              <w:top w:w="57" w:type="dxa"/>
              <w:left w:w="57" w:type="dxa"/>
              <w:bottom w:w="85" w:type="dxa"/>
              <w:right w:w="57" w:type="dxa"/>
            </w:tcMar>
            <w:hideMark/>
          </w:tcPr>
          <w:p w14:paraId="794AD97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283</w:t>
            </w:r>
          </w:p>
        </w:tc>
        <w:tc>
          <w:tcPr>
            <w:tcW w:w="930" w:type="dxa"/>
            <w:noWrap/>
            <w:tcMar>
              <w:top w:w="57" w:type="dxa"/>
              <w:left w:w="57" w:type="dxa"/>
              <w:bottom w:w="85" w:type="dxa"/>
              <w:right w:w="57" w:type="dxa"/>
            </w:tcMar>
            <w:hideMark/>
          </w:tcPr>
          <w:p w14:paraId="4784D45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306</w:t>
            </w:r>
          </w:p>
        </w:tc>
        <w:tc>
          <w:tcPr>
            <w:tcW w:w="930" w:type="dxa"/>
            <w:noWrap/>
            <w:tcMar>
              <w:top w:w="57" w:type="dxa"/>
              <w:left w:w="57" w:type="dxa"/>
              <w:bottom w:w="85" w:type="dxa"/>
              <w:right w:w="57" w:type="dxa"/>
            </w:tcMar>
            <w:hideMark/>
          </w:tcPr>
          <w:p w14:paraId="4DD3C77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285</w:t>
            </w:r>
          </w:p>
        </w:tc>
      </w:tr>
      <w:tr w:rsidR="005106B9" w:rsidRPr="005106B9" w14:paraId="4028C72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7C23478" w14:textId="77777777" w:rsidR="00456440" w:rsidRPr="005106B9" w:rsidRDefault="00456440" w:rsidP="00456440">
            <w:pPr>
              <w:pStyle w:val="TableText"/>
              <w:rPr>
                <w:sz w:val="18"/>
                <w:szCs w:val="18"/>
              </w:rPr>
            </w:pPr>
            <w:r w:rsidRPr="005106B9">
              <w:rPr>
                <w:sz w:val="18"/>
                <w:szCs w:val="18"/>
              </w:rPr>
              <w:t>Ta</w:t>
            </w:r>
          </w:p>
        </w:tc>
        <w:tc>
          <w:tcPr>
            <w:tcW w:w="930" w:type="dxa"/>
            <w:noWrap/>
            <w:tcMar>
              <w:top w:w="57" w:type="dxa"/>
              <w:left w:w="57" w:type="dxa"/>
              <w:bottom w:w="85" w:type="dxa"/>
              <w:right w:w="57" w:type="dxa"/>
            </w:tcMar>
            <w:hideMark/>
          </w:tcPr>
          <w:p w14:paraId="40638F1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675921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277163C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440E903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7DBF07D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249C7AA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22193CE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3D41DED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230E495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7620CF7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63C41D4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75A3781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1B43FC8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1A3AA00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c>
          <w:tcPr>
            <w:tcW w:w="930" w:type="dxa"/>
            <w:noWrap/>
            <w:tcMar>
              <w:top w:w="57" w:type="dxa"/>
              <w:left w:w="57" w:type="dxa"/>
              <w:bottom w:w="85" w:type="dxa"/>
              <w:right w:w="57" w:type="dxa"/>
            </w:tcMar>
            <w:hideMark/>
          </w:tcPr>
          <w:p w14:paraId="561A0B1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&lt;0.0026</w:t>
            </w:r>
          </w:p>
        </w:tc>
      </w:tr>
      <w:tr w:rsidR="005106B9" w:rsidRPr="005106B9" w14:paraId="763DA29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776BF8EE" w14:textId="77777777" w:rsidR="00456440" w:rsidRPr="005106B9" w:rsidRDefault="00456440" w:rsidP="00456440">
            <w:pPr>
              <w:pStyle w:val="TableText"/>
              <w:rPr>
                <w:sz w:val="18"/>
                <w:szCs w:val="18"/>
              </w:rPr>
            </w:pPr>
            <w:r w:rsidRPr="005106B9">
              <w:rPr>
                <w:sz w:val="18"/>
                <w:szCs w:val="18"/>
              </w:rPr>
              <w:t>Tb</w:t>
            </w:r>
          </w:p>
        </w:tc>
        <w:tc>
          <w:tcPr>
            <w:tcW w:w="930" w:type="dxa"/>
            <w:noWrap/>
            <w:tcMar>
              <w:top w:w="57" w:type="dxa"/>
              <w:left w:w="57" w:type="dxa"/>
              <w:bottom w:w="85" w:type="dxa"/>
              <w:right w:w="57" w:type="dxa"/>
            </w:tcMar>
            <w:hideMark/>
          </w:tcPr>
          <w:p w14:paraId="0439A84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32F9F30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9ED2CB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AD8FB7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132CFC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55ADCB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9D1376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A46969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10B556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0AD9102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44CEAE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5DB7D3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060CCF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CA46CA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AE9611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w:t>
            </w:r>
          </w:p>
        </w:tc>
      </w:tr>
      <w:tr w:rsidR="005106B9" w:rsidRPr="005106B9" w14:paraId="19D9BE1B"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359262E7" w14:textId="77777777" w:rsidR="00456440" w:rsidRPr="005106B9" w:rsidRDefault="00456440" w:rsidP="00456440">
            <w:pPr>
              <w:pStyle w:val="TableText"/>
              <w:rPr>
                <w:sz w:val="18"/>
                <w:szCs w:val="18"/>
              </w:rPr>
            </w:pPr>
            <w:r w:rsidRPr="005106B9">
              <w:rPr>
                <w:sz w:val="18"/>
                <w:szCs w:val="18"/>
              </w:rPr>
              <w:t>Te</w:t>
            </w:r>
          </w:p>
        </w:tc>
        <w:tc>
          <w:tcPr>
            <w:tcW w:w="930" w:type="dxa"/>
            <w:noWrap/>
            <w:tcMar>
              <w:top w:w="57" w:type="dxa"/>
              <w:left w:w="57" w:type="dxa"/>
              <w:bottom w:w="85" w:type="dxa"/>
              <w:right w:w="57" w:type="dxa"/>
            </w:tcMar>
            <w:hideMark/>
          </w:tcPr>
          <w:p w14:paraId="4BE903A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453EA97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0FF7F4C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6753E4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AE2B2B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5EEBB3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290472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40682D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18D6BD5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012970E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0.083</w:t>
            </w:r>
          </w:p>
        </w:tc>
        <w:tc>
          <w:tcPr>
            <w:tcW w:w="930" w:type="dxa"/>
            <w:noWrap/>
            <w:tcMar>
              <w:top w:w="57" w:type="dxa"/>
              <w:left w:w="57" w:type="dxa"/>
              <w:bottom w:w="85" w:type="dxa"/>
              <w:right w:w="57" w:type="dxa"/>
            </w:tcMar>
            <w:hideMark/>
          </w:tcPr>
          <w:p w14:paraId="2DDDAC7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C2DCA1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3AF960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0.081</w:t>
            </w:r>
          </w:p>
        </w:tc>
        <w:tc>
          <w:tcPr>
            <w:tcW w:w="930" w:type="dxa"/>
            <w:noWrap/>
            <w:tcMar>
              <w:top w:w="57" w:type="dxa"/>
              <w:left w:w="57" w:type="dxa"/>
              <w:bottom w:w="85" w:type="dxa"/>
              <w:right w:w="57" w:type="dxa"/>
            </w:tcMar>
            <w:hideMark/>
          </w:tcPr>
          <w:p w14:paraId="321CA5A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100B3AC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r>
      <w:tr w:rsidR="005106B9" w:rsidRPr="005106B9" w14:paraId="6837B748"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15EC9EE" w14:textId="77777777" w:rsidR="00456440" w:rsidRPr="005106B9" w:rsidRDefault="00456440" w:rsidP="00456440">
            <w:pPr>
              <w:pStyle w:val="TableText"/>
              <w:rPr>
                <w:sz w:val="18"/>
                <w:szCs w:val="18"/>
              </w:rPr>
            </w:pPr>
            <w:r w:rsidRPr="005106B9">
              <w:rPr>
                <w:sz w:val="18"/>
                <w:szCs w:val="18"/>
              </w:rPr>
              <w:t>Th</w:t>
            </w:r>
          </w:p>
        </w:tc>
        <w:tc>
          <w:tcPr>
            <w:tcW w:w="930" w:type="dxa"/>
            <w:noWrap/>
            <w:tcMar>
              <w:top w:w="57" w:type="dxa"/>
              <w:left w:w="57" w:type="dxa"/>
              <w:bottom w:w="85" w:type="dxa"/>
              <w:right w:w="57" w:type="dxa"/>
            </w:tcMar>
            <w:hideMark/>
          </w:tcPr>
          <w:p w14:paraId="3C758B2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0468FD6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w:t>
            </w:r>
          </w:p>
        </w:tc>
        <w:tc>
          <w:tcPr>
            <w:tcW w:w="930" w:type="dxa"/>
            <w:noWrap/>
            <w:tcMar>
              <w:top w:w="57" w:type="dxa"/>
              <w:left w:w="57" w:type="dxa"/>
              <w:bottom w:w="85" w:type="dxa"/>
              <w:right w:w="57" w:type="dxa"/>
            </w:tcMar>
            <w:hideMark/>
          </w:tcPr>
          <w:p w14:paraId="4ACE8A9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w:t>
            </w:r>
          </w:p>
        </w:tc>
        <w:tc>
          <w:tcPr>
            <w:tcW w:w="930" w:type="dxa"/>
            <w:noWrap/>
            <w:tcMar>
              <w:top w:w="57" w:type="dxa"/>
              <w:left w:w="57" w:type="dxa"/>
              <w:bottom w:w="85" w:type="dxa"/>
              <w:right w:w="57" w:type="dxa"/>
            </w:tcMar>
            <w:hideMark/>
          </w:tcPr>
          <w:p w14:paraId="70A7E72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0.025</w:t>
            </w:r>
          </w:p>
        </w:tc>
        <w:tc>
          <w:tcPr>
            <w:tcW w:w="930" w:type="dxa"/>
            <w:noWrap/>
            <w:tcMar>
              <w:top w:w="57" w:type="dxa"/>
              <w:left w:w="57" w:type="dxa"/>
              <w:bottom w:w="85" w:type="dxa"/>
              <w:right w:w="57" w:type="dxa"/>
            </w:tcMar>
            <w:hideMark/>
          </w:tcPr>
          <w:p w14:paraId="745C69C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185325F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w:t>
            </w:r>
          </w:p>
        </w:tc>
        <w:tc>
          <w:tcPr>
            <w:tcW w:w="930" w:type="dxa"/>
            <w:noWrap/>
            <w:tcMar>
              <w:top w:w="57" w:type="dxa"/>
              <w:left w:w="57" w:type="dxa"/>
              <w:bottom w:w="85" w:type="dxa"/>
              <w:right w:w="57" w:type="dxa"/>
            </w:tcMar>
            <w:hideMark/>
          </w:tcPr>
          <w:p w14:paraId="48E3C4B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0.033</w:t>
            </w:r>
          </w:p>
        </w:tc>
        <w:tc>
          <w:tcPr>
            <w:tcW w:w="930" w:type="dxa"/>
            <w:noWrap/>
            <w:tcMar>
              <w:top w:w="57" w:type="dxa"/>
              <w:left w:w="57" w:type="dxa"/>
              <w:bottom w:w="85" w:type="dxa"/>
              <w:right w:w="57" w:type="dxa"/>
            </w:tcMar>
            <w:hideMark/>
          </w:tcPr>
          <w:p w14:paraId="64FDF6A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0.008</w:t>
            </w:r>
          </w:p>
        </w:tc>
        <w:tc>
          <w:tcPr>
            <w:tcW w:w="930" w:type="dxa"/>
            <w:noWrap/>
            <w:tcMar>
              <w:top w:w="57" w:type="dxa"/>
              <w:left w:w="57" w:type="dxa"/>
              <w:bottom w:w="85" w:type="dxa"/>
              <w:right w:w="57" w:type="dxa"/>
            </w:tcMar>
            <w:hideMark/>
          </w:tcPr>
          <w:p w14:paraId="7DECF0A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05DA5F5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w:t>
            </w:r>
          </w:p>
        </w:tc>
        <w:tc>
          <w:tcPr>
            <w:tcW w:w="930" w:type="dxa"/>
            <w:noWrap/>
            <w:tcMar>
              <w:top w:w="57" w:type="dxa"/>
              <w:left w:w="57" w:type="dxa"/>
              <w:bottom w:w="85" w:type="dxa"/>
              <w:right w:w="57" w:type="dxa"/>
            </w:tcMar>
            <w:hideMark/>
          </w:tcPr>
          <w:p w14:paraId="25893AF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w:t>
            </w:r>
          </w:p>
        </w:tc>
        <w:tc>
          <w:tcPr>
            <w:tcW w:w="930" w:type="dxa"/>
            <w:noWrap/>
            <w:tcMar>
              <w:top w:w="57" w:type="dxa"/>
              <w:left w:w="57" w:type="dxa"/>
              <w:bottom w:w="85" w:type="dxa"/>
              <w:right w:w="57" w:type="dxa"/>
            </w:tcMar>
            <w:hideMark/>
          </w:tcPr>
          <w:p w14:paraId="1CA7065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w:t>
            </w:r>
          </w:p>
        </w:tc>
        <w:tc>
          <w:tcPr>
            <w:tcW w:w="930" w:type="dxa"/>
            <w:noWrap/>
            <w:tcMar>
              <w:top w:w="57" w:type="dxa"/>
              <w:left w:w="57" w:type="dxa"/>
              <w:bottom w:w="85" w:type="dxa"/>
              <w:right w:w="57" w:type="dxa"/>
            </w:tcMar>
            <w:hideMark/>
          </w:tcPr>
          <w:p w14:paraId="4EAA384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0.019</w:t>
            </w:r>
          </w:p>
        </w:tc>
        <w:tc>
          <w:tcPr>
            <w:tcW w:w="930" w:type="dxa"/>
            <w:noWrap/>
            <w:tcMar>
              <w:top w:w="57" w:type="dxa"/>
              <w:left w:w="57" w:type="dxa"/>
              <w:bottom w:w="85" w:type="dxa"/>
              <w:right w:w="57" w:type="dxa"/>
            </w:tcMar>
            <w:hideMark/>
          </w:tcPr>
          <w:p w14:paraId="733ECAD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&lt;0.003</w:t>
            </w:r>
          </w:p>
        </w:tc>
        <w:tc>
          <w:tcPr>
            <w:tcW w:w="930" w:type="dxa"/>
            <w:noWrap/>
            <w:tcMar>
              <w:top w:w="57" w:type="dxa"/>
              <w:left w:w="57" w:type="dxa"/>
              <w:bottom w:w="85" w:type="dxa"/>
              <w:right w:w="57" w:type="dxa"/>
            </w:tcMar>
            <w:hideMark/>
          </w:tcPr>
          <w:p w14:paraId="4AF9B23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0.003</w:t>
            </w:r>
          </w:p>
        </w:tc>
      </w:tr>
      <w:tr w:rsidR="005106B9" w:rsidRPr="005106B9" w14:paraId="079CD629"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3C7F3F4A" w14:textId="77777777" w:rsidR="00456440" w:rsidRPr="005106B9" w:rsidRDefault="00456440" w:rsidP="00456440">
            <w:pPr>
              <w:pStyle w:val="TableText"/>
              <w:rPr>
                <w:sz w:val="18"/>
                <w:szCs w:val="18"/>
              </w:rPr>
            </w:pPr>
            <w:r w:rsidRPr="005106B9">
              <w:rPr>
                <w:sz w:val="18"/>
                <w:szCs w:val="18"/>
              </w:rPr>
              <w:t>Tl</w:t>
            </w:r>
          </w:p>
        </w:tc>
        <w:tc>
          <w:tcPr>
            <w:tcW w:w="930" w:type="dxa"/>
            <w:noWrap/>
            <w:tcMar>
              <w:top w:w="57" w:type="dxa"/>
              <w:left w:w="57" w:type="dxa"/>
              <w:bottom w:w="85" w:type="dxa"/>
              <w:right w:w="57" w:type="dxa"/>
            </w:tcMar>
            <w:hideMark/>
          </w:tcPr>
          <w:p w14:paraId="78ABD69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73536CF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628815F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19BFCDF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6E4E6F9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521D2B9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441EDB7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6ED604E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0.005</w:t>
            </w:r>
          </w:p>
        </w:tc>
        <w:tc>
          <w:tcPr>
            <w:tcW w:w="930" w:type="dxa"/>
            <w:noWrap/>
            <w:tcMar>
              <w:top w:w="57" w:type="dxa"/>
              <w:left w:w="57" w:type="dxa"/>
              <w:bottom w:w="85" w:type="dxa"/>
              <w:right w:w="57" w:type="dxa"/>
            </w:tcMar>
            <w:hideMark/>
          </w:tcPr>
          <w:p w14:paraId="2386CCE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056EF88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0D40571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785ABCB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4C078A4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584FD98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&lt;0.0018</w:t>
            </w:r>
          </w:p>
        </w:tc>
        <w:tc>
          <w:tcPr>
            <w:tcW w:w="930" w:type="dxa"/>
            <w:noWrap/>
            <w:tcMar>
              <w:top w:w="57" w:type="dxa"/>
              <w:left w:w="57" w:type="dxa"/>
              <w:bottom w:w="85" w:type="dxa"/>
              <w:right w:w="57" w:type="dxa"/>
            </w:tcMar>
            <w:hideMark/>
          </w:tcPr>
          <w:p w14:paraId="0A58B17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0.016</w:t>
            </w:r>
          </w:p>
        </w:tc>
      </w:tr>
      <w:tr w:rsidR="005106B9" w:rsidRPr="005106B9" w14:paraId="148903E9"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26D091A7" w14:textId="77777777" w:rsidR="00456440" w:rsidRPr="005106B9" w:rsidRDefault="00456440" w:rsidP="00456440">
            <w:pPr>
              <w:pStyle w:val="TableText"/>
              <w:rPr>
                <w:sz w:val="18"/>
                <w:szCs w:val="18"/>
              </w:rPr>
            </w:pPr>
            <w:r w:rsidRPr="005106B9">
              <w:rPr>
                <w:sz w:val="18"/>
                <w:szCs w:val="18"/>
              </w:rPr>
              <w:t>Tm</w:t>
            </w:r>
          </w:p>
        </w:tc>
        <w:tc>
          <w:tcPr>
            <w:tcW w:w="930" w:type="dxa"/>
            <w:noWrap/>
            <w:tcMar>
              <w:top w:w="57" w:type="dxa"/>
              <w:left w:w="57" w:type="dxa"/>
              <w:bottom w:w="85" w:type="dxa"/>
              <w:right w:w="57" w:type="dxa"/>
            </w:tcMar>
            <w:hideMark/>
          </w:tcPr>
          <w:p w14:paraId="2A70745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372BB15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&lt;0.0001</w:t>
            </w:r>
          </w:p>
        </w:tc>
        <w:tc>
          <w:tcPr>
            <w:tcW w:w="930" w:type="dxa"/>
            <w:noWrap/>
            <w:tcMar>
              <w:top w:w="57" w:type="dxa"/>
              <w:left w:w="57" w:type="dxa"/>
              <w:bottom w:w="85" w:type="dxa"/>
              <w:right w:w="57" w:type="dxa"/>
            </w:tcMar>
            <w:hideMark/>
          </w:tcPr>
          <w:p w14:paraId="223FA6A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&lt;0.0001</w:t>
            </w:r>
          </w:p>
        </w:tc>
        <w:tc>
          <w:tcPr>
            <w:tcW w:w="930" w:type="dxa"/>
            <w:noWrap/>
            <w:tcMar>
              <w:top w:w="57" w:type="dxa"/>
              <w:left w:w="57" w:type="dxa"/>
              <w:bottom w:w="85" w:type="dxa"/>
              <w:right w:w="57" w:type="dxa"/>
            </w:tcMar>
            <w:hideMark/>
          </w:tcPr>
          <w:p w14:paraId="7EEA4B0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0.0003</w:t>
            </w:r>
          </w:p>
        </w:tc>
        <w:tc>
          <w:tcPr>
            <w:tcW w:w="930" w:type="dxa"/>
            <w:noWrap/>
            <w:tcMar>
              <w:top w:w="57" w:type="dxa"/>
              <w:left w:w="57" w:type="dxa"/>
              <w:bottom w:w="85" w:type="dxa"/>
              <w:right w:w="57" w:type="dxa"/>
            </w:tcMar>
            <w:hideMark/>
          </w:tcPr>
          <w:p w14:paraId="7D4C77D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&lt;0.0001</w:t>
            </w:r>
          </w:p>
        </w:tc>
        <w:tc>
          <w:tcPr>
            <w:tcW w:w="930" w:type="dxa"/>
            <w:noWrap/>
            <w:tcMar>
              <w:top w:w="57" w:type="dxa"/>
              <w:left w:w="57" w:type="dxa"/>
              <w:bottom w:w="85" w:type="dxa"/>
              <w:right w:w="57" w:type="dxa"/>
            </w:tcMar>
            <w:hideMark/>
          </w:tcPr>
          <w:p w14:paraId="799E9DD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0.0006</w:t>
            </w:r>
          </w:p>
        </w:tc>
        <w:tc>
          <w:tcPr>
            <w:tcW w:w="930" w:type="dxa"/>
            <w:noWrap/>
            <w:tcMar>
              <w:top w:w="57" w:type="dxa"/>
              <w:left w:w="57" w:type="dxa"/>
              <w:bottom w:w="85" w:type="dxa"/>
              <w:right w:w="57" w:type="dxa"/>
            </w:tcMar>
            <w:hideMark/>
          </w:tcPr>
          <w:p w14:paraId="551B25F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0.0001</w:t>
            </w:r>
          </w:p>
        </w:tc>
        <w:tc>
          <w:tcPr>
            <w:tcW w:w="930" w:type="dxa"/>
            <w:noWrap/>
            <w:tcMar>
              <w:top w:w="57" w:type="dxa"/>
              <w:left w:w="57" w:type="dxa"/>
              <w:bottom w:w="85" w:type="dxa"/>
              <w:right w:w="57" w:type="dxa"/>
            </w:tcMar>
            <w:hideMark/>
          </w:tcPr>
          <w:p w14:paraId="0D8D3AB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&lt;0.0001</w:t>
            </w:r>
          </w:p>
        </w:tc>
        <w:tc>
          <w:tcPr>
            <w:tcW w:w="930" w:type="dxa"/>
            <w:noWrap/>
            <w:tcMar>
              <w:top w:w="57" w:type="dxa"/>
              <w:left w:w="57" w:type="dxa"/>
              <w:bottom w:w="85" w:type="dxa"/>
              <w:right w:w="57" w:type="dxa"/>
            </w:tcMar>
            <w:hideMark/>
          </w:tcPr>
          <w:p w14:paraId="7E13711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&lt;0.0001</w:t>
            </w:r>
          </w:p>
        </w:tc>
        <w:tc>
          <w:tcPr>
            <w:tcW w:w="930" w:type="dxa"/>
            <w:noWrap/>
            <w:tcMar>
              <w:top w:w="57" w:type="dxa"/>
              <w:left w:w="57" w:type="dxa"/>
              <w:bottom w:w="85" w:type="dxa"/>
              <w:right w:w="57" w:type="dxa"/>
            </w:tcMar>
            <w:hideMark/>
          </w:tcPr>
          <w:p w14:paraId="4AE5CEE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0.0004</w:t>
            </w:r>
          </w:p>
        </w:tc>
        <w:tc>
          <w:tcPr>
            <w:tcW w:w="930" w:type="dxa"/>
            <w:noWrap/>
            <w:tcMar>
              <w:top w:w="57" w:type="dxa"/>
              <w:left w:w="57" w:type="dxa"/>
              <w:bottom w:w="85" w:type="dxa"/>
              <w:right w:w="57" w:type="dxa"/>
            </w:tcMar>
            <w:hideMark/>
          </w:tcPr>
          <w:p w14:paraId="6D3E53A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0.0001</w:t>
            </w:r>
          </w:p>
        </w:tc>
        <w:tc>
          <w:tcPr>
            <w:tcW w:w="930" w:type="dxa"/>
            <w:noWrap/>
            <w:tcMar>
              <w:top w:w="57" w:type="dxa"/>
              <w:left w:w="57" w:type="dxa"/>
              <w:bottom w:w="85" w:type="dxa"/>
              <w:right w:w="57" w:type="dxa"/>
            </w:tcMar>
            <w:hideMark/>
          </w:tcPr>
          <w:p w14:paraId="0B1BCCD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0.0002</w:t>
            </w:r>
          </w:p>
        </w:tc>
        <w:tc>
          <w:tcPr>
            <w:tcW w:w="930" w:type="dxa"/>
            <w:noWrap/>
            <w:tcMar>
              <w:top w:w="57" w:type="dxa"/>
              <w:left w:w="57" w:type="dxa"/>
              <w:bottom w:w="85" w:type="dxa"/>
              <w:right w:w="57" w:type="dxa"/>
            </w:tcMar>
            <w:hideMark/>
          </w:tcPr>
          <w:p w14:paraId="448E1D2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0.0001</w:t>
            </w:r>
          </w:p>
        </w:tc>
        <w:tc>
          <w:tcPr>
            <w:tcW w:w="930" w:type="dxa"/>
            <w:noWrap/>
            <w:tcMar>
              <w:top w:w="57" w:type="dxa"/>
              <w:left w:w="57" w:type="dxa"/>
              <w:bottom w:w="85" w:type="dxa"/>
              <w:right w:w="57" w:type="dxa"/>
            </w:tcMar>
            <w:hideMark/>
          </w:tcPr>
          <w:p w14:paraId="1B018B8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0.0001</w:t>
            </w:r>
          </w:p>
        </w:tc>
        <w:tc>
          <w:tcPr>
            <w:tcW w:w="930" w:type="dxa"/>
            <w:noWrap/>
            <w:tcMar>
              <w:top w:w="57" w:type="dxa"/>
              <w:left w:w="57" w:type="dxa"/>
              <w:bottom w:w="85" w:type="dxa"/>
              <w:right w:w="57" w:type="dxa"/>
            </w:tcMar>
            <w:hideMark/>
          </w:tcPr>
          <w:p w14:paraId="2553A26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0.0003</w:t>
            </w:r>
          </w:p>
        </w:tc>
      </w:tr>
      <w:tr w:rsidR="005106B9" w:rsidRPr="005106B9" w14:paraId="09547019"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6767BC9C" w14:textId="77777777" w:rsidR="00456440" w:rsidRPr="005106B9" w:rsidRDefault="00456440" w:rsidP="00456440">
            <w:pPr>
              <w:pStyle w:val="TableText"/>
              <w:rPr>
                <w:sz w:val="18"/>
                <w:szCs w:val="18"/>
              </w:rPr>
            </w:pPr>
            <w:r w:rsidRPr="005106B9">
              <w:rPr>
                <w:sz w:val="18"/>
                <w:szCs w:val="18"/>
              </w:rPr>
              <w:t>U</w:t>
            </w:r>
          </w:p>
        </w:tc>
        <w:tc>
          <w:tcPr>
            <w:tcW w:w="930" w:type="dxa"/>
            <w:noWrap/>
            <w:tcMar>
              <w:top w:w="57" w:type="dxa"/>
              <w:left w:w="57" w:type="dxa"/>
              <w:bottom w:w="85" w:type="dxa"/>
              <w:right w:w="57" w:type="dxa"/>
            </w:tcMar>
            <w:hideMark/>
          </w:tcPr>
          <w:p w14:paraId="11BBAB0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679C024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0.31</w:t>
            </w:r>
          </w:p>
        </w:tc>
        <w:tc>
          <w:tcPr>
            <w:tcW w:w="930" w:type="dxa"/>
            <w:noWrap/>
            <w:tcMar>
              <w:top w:w="57" w:type="dxa"/>
              <w:left w:w="57" w:type="dxa"/>
              <w:bottom w:w="85" w:type="dxa"/>
              <w:right w:w="57" w:type="dxa"/>
            </w:tcMar>
            <w:hideMark/>
          </w:tcPr>
          <w:p w14:paraId="6710517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0.36</w:t>
            </w:r>
          </w:p>
        </w:tc>
        <w:tc>
          <w:tcPr>
            <w:tcW w:w="930" w:type="dxa"/>
            <w:noWrap/>
            <w:tcMar>
              <w:top w:w="57" w:type="dxa"/>
              <w:left w:w="57" w:type="dxa"/>
              <w:bottom w:w="85" w:type="dxa"/>
              <w:right w:w="57" w:type="dxa"/>
            </w:tcMar>
            <w:hideMark/>
          </w:tcPr>
          <w:p w14:paraId="7812C6E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w:t>
            </w:r>
          </w:p>
        </w:tc>
        <w:tc>
          <w:tcPr>
            <w:tcW w:w="930" w:type="dxa"/>
            <w:noWrap/>
            <w:tcMar>
              <w:top w:w="57" w:type="dxa"/>
              <w:left w:w="57" w:type="dxa"/>
              <w:bottom w:w="85" w:type="dxa"/>
              <w:right w:w="57" w:type="dxa"/>
            </w:tcMar>
            <w:hideMark/>
          </w:tcPr>
          <w:p w14:paraId="0365895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0.44</w:t>
            </w:r>
          </w:p>
        </w:tc>
        <w:tc>
          <w:tcPr>
            <w:tcW w:w="930" w:type="dxa"/>
            <w:noWrap/>
            <w:tcMar>
              <w:top w:w="57" w:type="dxa"/>
              <w:left w:w="57" w:type="dxa"/>
              <w:bottom w:w="85" w:type="dxa"/>
              <w:right w:w="57" w:type="dxa"/>
            </w:tcMar>
            <w:hideMark/>
          </w:tcPr>
          <w:p w14:paraId="6952F7B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3.83</w:t>
            </w:r>
          </w:p>
        </w:tc>
        <w:tc>
          <w:tcPr>
            <w:tcW w:w="930" w:type="dxa"/>
            <w:noWrap/>
            <w:tcMar>
              <w:top w:w="57" w:type="dxa"/>
              <w:left w:w="57" w:type="dxa"/>
              <w:bottom w:w="85" w:type="dxa"/>
              <w:right w:w="57" w:type="dxa"/>
            </w:tcMar>
            <w:hideMark/>
          </w:tcPr>
          <w:p w14:paraId="2EF6264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3.91</w:t>
            </w:r>
          </w:p>
        </w:tc>
        <w:tc>
          <w:tcPr>
            <w:tcW w:w="930" w:type="dxa"/>
            <w:noWrap/>
            <w:tcMar>
              <w:top w:w="57" w:type="dxa"/>
              <w:left w:w="57" w:type="dxa"/>
              <w:bottom w:w="85" w:type="dxa"/>
              <w:right w:w="57" w:type="dxa"/>
            </w:tcMar>
            <w:hideMark/>
          </w:tcPr>
          <w:p w14:paraId="342698B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4.99</w:t>
            </w:r>
          </w:p>
        </w:tc>
        <w:tc>
          <w:tcPr>
            <w:tcW w:w="930" w:type="dxa"/>
            <w:noWrap/>
            <w:tcMar>
              <w:top w:w="57" w:type="dxa"/>
              <w:left w:w="57" w:type="dxa"/>
              <w:bottom w:w="85" w:type="dxa"/>
              <w:right w:w="57" w:type="dxa"/>
            </w:tcMar>
            <w:hideMark/>
          </w:tcPr>
          <w:p w14:paraId="47BD0C5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3.23</w:t>
            </w:r>
          </w:p>
        </w:tc>
        <w:tc>
          <w:tcPr>
            <w:tcW w:w="930" w:type="dxa"/>
            <w:noWrap/>
            <w:tcMar>
              <w:top w:w="57" w:type="dxa"/>
              <w:left w:w="57" w:type="dxa"/>
              <w:bottom w:w="85" w:type="dxa"/>
              <w:right w:w="57" w:type="dxa"/>
            </w:tcMar>
            <w:hideMark/>
          </w:tcPr>
          <w:p w14:paraId="3A8FC62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5.0</w:t>
            </w:r>
          </w:p>
        </w:tc>
        <w:tc>
          <w:tcPr>
            <w:tcW w:w="930" w:type="dxa"/>
            <w:noWrap/>
            <w:tcMar>
              <w:top w:w="57" w:type="dxa"/>
              <w:left w:w="57" w:type="dxa"/>
              <w:bottom w:w="85" w:type="dxa"/>
              <w:right w:w="57" w:type="dxa"/>
            </w:tcMar>
            <w:hideMark/>
          </w:tcPr>
          <w:p w14:paraId="38B2218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0.68</w:t>
            </w:r>
          </w:p>
        </w:tc>
        <w:tc>
          <w:tcPr>
            <w:tcW w:w="930" w:type="dxa"/>
            <w:noWrap/>
            <w:tcMar>
              <w:top w:w="57" w:type="dxa"/>
              <w:left w:w="57" w:type="dxa"/>
              <w:bottom w:w="85" w:type="dxa"/>
              <w:right w:w="57" w:type="dxa"/>
            </w:tcMar>
            <w:hideMark/>
          </w:tcPr>
          <w:p w14:paraId="24BE3EC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0.071</w:t>
            </w:r>
          </w:p>
        </w:tc>
        <w:tc>
          <w:tcPr>
            <w:tcW w:w="930" w:type="dxa"/>
            <w:noWrap/>
            <w:tcMar>
              <w:top w:w="57" w:type="dxa"/>
              <w:left w:w="57" w:type="dxa"/>
              <w:bottom w:w="85" w:type="dxa"/>
              <w:right w:w="57" w:type="dxa"/>
            </w:tcMar>
            <w:hideMark/>
          </w:tcPr>
          <w:p w14:paraId="317BD56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0.13</w:t>
            </w:r>
          </w:p>
        </w:tc>
        <w:tc>
          <w:tcPr>
            <w:tcW w:w="930" w:type="dxa"/>
            <w:noWrap/>
            <w:tcMar>
              <w:top w:w="57" w:type="dxa"/>
              <w:left w:w="57" w:type="dxa"/>
              <w:bottom w:w="85" w:type="dxa"/>
              <w:right w:w="57" w:type="dxa"/>
            </w:tcMar>
            <w:hideMark/>
          </w:tcPr>
          <w:p w14:paraId="76B69A3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0.38</w:t>
            </w:r>
          </w:p>
        </w:tc>
        <w:tc>
          <w:tcPr>
            <w:tcW w:w="930" w:type="dxa"/>
            <w:noWrap/>
            <w:tcMar>
              <w:top w:w="57" w:type="dxa"/>
              <w:left w:w="57" w:type="dxa"/>
              <w:bottom w:w="85" w:type="dxa"/>
              <w:right w:w="57" w:type="dxa"/>
            </w:tcMar>
            <w:hideMark/>
          </w:tcPr>
          <w:p w14:paraId="5647535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0.069</w:t>
            </w:r>
          </w:p>
        </w:tc>
      </w:tr>
      <w:tr w:rsidR="005106B9" w:rsidRPr="005106B9" w14:paraId="19531769"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75D1380" w14:textId="77777777" w:rsidR="00456440" w:rsidRPr="005106B9" w:rsidRDefault="00456440" w:rsidP="00456440">
            <w:pPr>
              <w:pStyle w:val="TableText"/>
              <w:rPr>
                <w:sz w:val="18"/>
                <w:szCs w:val="18"/>
              </w:rPr>
            </w:pPr>
            <w:r w:rsidRPr="005106B9">
              <w:rPr>
                <w:sz w:val="18"/>
                <w:szCs w:val="18"/>
              </w:rPr>
              <w:t>V</w:t>
            </w:r>
          </w:p>
        </w:tc>
        <w:tc>
          <w:tcPr>
            <w:tcW w:w="930" w:type="dxa"/>
            <w:noWrap/>
            <w:tcMar>
              <w:top w:w="57" w:type="dxa"/>
              <w:left w:w="57" w:type="dxa"/>
              <w:bottom w:w="85" w:type="dxa"/>
              <w:right w:w="57" w:type="dxa"/>
            </w:tcMar>
            <w:hideMark/>
          </w:tcPr>
          <w:p w14:paraId="18C1D39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5EE01E2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w:t>
            </w:r>
          </w:p>
        </w:tc>
        <w:tc>
          <w:tcPr>
            <w:tcW w:w="930" w:type="dxa"/>
            <w:noWrap/>
            <w:tcMar>
              <w:top w:w="57" w:type="dxa"/>
              <w:left w:w="57" w:type="dxa"/>
              <w:bottom w:w="85" w:type="dxa"/>
              <w:right w:w="57" w:type="dxa"/>
            </w:tcMar>
            <w:hideMark/>
          </w:tcPr>
          <w:p w14:paraId="56F0A7A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0.89</w:t>
            </w:r>
          </w:p>
        </w:tc>
        <w:tc>
          <w:tcPr>
            <w:tcW w:w="930" w:type="dxa"/>
            <w:noWrap/>
            <w:tcMar>
              <w:top w:w="57" w:type="dxa"/>
              <w:left w:w="57" w:type="dxa"/>
              <w:bottom w:w="85" w:type="dxa"/>
              <w:right w:w="57" w:type="dxa"/>
            </w:tcMar>
            <w:hideMark/>
          </w:tcPr>
          <w:p w14:paraId="695BF54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w:t>
            </w:r>
          </w:p>
        </w:tc>
        <w:tc>
          <w:tcPr>
            <w:tcW w:w="930" w:type="dxa"/>
            <w:noWrap/>
            <w:tcMar>
              <w:top w:w="57" w:type="dxa"/>
              <w:left w:w="57" w:type="dxa"/>
              <w:bottom w:w="85" w:type="dxa"/>
              <w:right w:w="57" w:type="dxa"/>
            </w:tcMar>
            <w:hideMark/>
          </w:tcPr>
          <w:p w14:paraId="07DD6F3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w:t>
            </w:r>
          </w:p>
        </w:tc>
        <w:tc>
          <w:tcPr>
            <w:tcW w:w="930" w:type="dxa"/>
            <w:noWrap/>
            <w:tcMar>
              <w:top w:w="57" w:type="dxa"/>
              <w:left w:w="57" w:type="dxa"/>
              <w:bottom w:w="85" w:type="dxa"/>
              <w:right w:w="57" w:type="dxa"/>
            </w:tcMar>
            <w:hideMark/>
          </w:tcPr>
          <w:p w14:paraId="54FFB92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2.3</w:t>
            </w:r>
          </w:p>
        </w:tc>
        <w:tc>
          <w:tcPr>
            <w:tcW w:w="930" w:type="dxa"/>
            <w:noWrap/>
            <w:tcMar>
              <w:top w:w="57" w:type="dxa"/>
              <w:left w:w="57" w:type="dxa"/>
              <w:bottom w:w="85" w:type="dxa"/>
              <w:right w:w="57" w:type="dxa"/>
            </w:tcMar>
            <w:hideMark/>
          </w:tcPr>
          <w:p w14:paraId="716F5E9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w:t>
            </w:r>
          </w:p>
        </w:tc>
        <w:tc>
          <w:tcPr>
            <w:tcW w:w="930" w:type="dxa"/>
            <w:noWrap/>
            <w:tcMar>
              <w:top w:w="57" w:type="dxa"/>
              <w:left w:w="57" w:type="dxa"/>
              <w:bottom w:w="85" w:type="dxa"/>
              <w:right w:w="57" w:type="dxa"/>
            </w:tcMar>
            <w:hideMark/>
          </w:tcPr>
          <w:p w14:paraId="588CBAF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4.5</w:t>
            </w:r>
          </w:p>
        </w:tc>
        <w:tc>
          <w:tcPr>
            <w:tcW w:w="930" w:type="dxa"/>
            <w:noWrap/>
            <w:tcMar>
              <w:top w:w="57" w:type="dxa"/>
              <w:left w:w="57" w:type="dxa"/>
              <w:bottom w:w="85" w:type="dxa"/>
              <w:right w:w="57" w:type="dxa"/>
            </w:tcMar>
            <w:hideMark/>
          </w:tcPr>
          <w:p w14:paraId="29EE90F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w:t>
            </w:r>
          </w:p>
        </w:tc>
        <w:tc>
          <w:tcPr>
            <w:tcW w:w="930" w:type="dxa"/>
            <w:noWrap/>
            <w:tcMar>
              <w:top w:w="57" w:type="dxa"/>
              <w:left w:w="57" w:type="dxa"/>
              <w:bottom w:w="85" w:type="dxa"/>
              <w:right w:w="57" w:type="dxa"/>
            </w:tcMar>
            <w:hideMark/>
          </w:tcPr>
          <w:p w14:paraId="403B5241"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4.3</w:t>
            </w:r>
          </w:p>
        </w:tc>
        <w:tc>
          <w:tcPr>
            <w:tcW w:w="930" w:type="dxa"/>
            <w:noWrap/>
            <w:tcMar>
              <w:top w:w="57" w:type="dxa"/>
              <w:left w:w="57" w:type="dxa"/>
              <w:bottom w:w="85" w:type="dxa"/>
              <w:right w:w="57" w:type="dxa"/>
            </w:tcMar>
            <w:hideMark/>
          </w:tcPr>
          <w:p w14:paraId="3ECF6640"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w:t>
            </w:r>
          </w:p>
        </w:tc>
        <w:tc>
          <w:tcPr>
            <w:tcW w:w="930" w:type="dxa"/>
            <w:noWrap/>
            <w:tcMar>
              <w:top w:w="57" w:type="dxa"/>
              <w:left w:w="57" w:type="dxa"/>
              <w:bottom w:w="85" w:type="dxa"/>
              <w:right w:w="57" w:type="dxa"/>
            </w:tcMar>
            <w:hideMark/>
          </w:tcPr>
          <w:p w14:paraId="3592688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&lt;0.054</w:t>
            </w:r>
          </w:p>
        </w:tc>
        <w:tc>
          <w:tcPr>
            <w:tcW w:w="930" w:type="dxa"/>
            <w:noWrap/>
            <w:tcMar>
              <w:top w:w="57" w:type="dxa"/>
              <w:left w:w="57" w:type="dxa"/>
              <w:bottom w:w="85" w:type="dxa"/>
              <w:right w:w="57" w:type="dxa"/>
            </w:tcMar>
            <w:hideMark/>
          </w:tcPr>
          <w:p w14:paraId="4CC12DF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0.56</w:t>
            </w:r>
          </w:p>
        </w:tc>
        <w:tc>
          <w:tcPr>
            <w:tcW w:w="930" w:type="dxa"/>
            <w:noWrap/>
            <w:tcMar>
              <w:top w:w="57" w:type="dxa"/>
              <w:left w:w="57" w:type="dxa"/>
              <w:bottom w:w="85" w:type="dxa"/>
              <w:right w:w="57" w:type="dxa"/>
            </w:tcMar>
            <w:hideMark/>
          </w:tcPr>
          <w:p w14:paraId="2A0CCFD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2.6</w:t>
            </w:r>
          </w:p>
        </w:tc>
        <w:tc>
          <w:tcPr>
            <w:tcW w:w="930" w:type="dxa"/>
            <w:noWrap/>
            <w:tcMar>
              <w:top w:w="57" w:type="dxa"/>
              <w:left w:w="57" w:type="dxa"/>
              <w:bottom w:w="85" w:type="dxa"/>
              <w:right w:w="57" w:type="dxa"/>
            </w:tcMar>
            <w:hideMark/>
          </w:tcPr>
          <w:p w14:paraId="488E620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w:t>
            </w:r>
          </w:p>
        </w:tc>
      </w:tr>
      <w:tr w:rsidR="005106B9" w:rsidRPr="005106B9" w14:paraId="7149FE82"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23B5D676" w14:textId="77777777" w:rsidR="00456440" w:rsidRPr="005106B9" w:rsidRDefault="00456440" w:rsidP="00456440">
            <w:pPr>
              <w:pStyle w:val="TableText"/>
              <w:rPr>
                <w:sz w:val="18"/>
                <w:szCs w:val="18"/>
              </w:rPr>
            </w:pPr>
            <w:r w:rsidRPr="005106B9">
              <w:rPr>
                <w:sz w:val="18"/>
                <w:szCs w:val="18"/>
              </w:rPr>
              <w:lastRenderedPageBreak/>
              <w:t>W</w:t>
            </w:r>
          </w:p>
        </w:tc>
        <w:tc>
          <w:tcPr>
            <w:tcW w:w="930" w:type="dxa"/>
            <w:noWrap/>
            <w:tcMar>
              <w:top w:w="57" w:type="dxa"/>
              <w:left w:w="57" w:type="dxa"/>
              <w:bottom w:w="85" w:type="dxa"/>
              <w:right w:w="57" w:type="dxa"/>
            </w:tcMar>
            <w:hideMark/>
          </w:tcPr>
          <w:p w14:paraId="11F1330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6D3E617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0.002</w:t>
            </w:r>
          </w:p>
        </w:tc>
        <w:tc>
          <w:tcPr>
            <w:tcW w:w="930" w:type="dxa"/>
            <w:noWrap/>
            <w:tcMar>
              <w:top w:w="57" w:type="dxa"/>
              <w:left w:w="57" w:type="dxa"/>
              <w:bottom w:w="85" w:type="dxa"/>
              <w:right w:w="57" w:type="dxa"/>
            </w:tcMar>
            <w:hideMark/>
          </w:tcPr>
          <w:p w14:paraId="0D2CE8B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&lt;0.0013</w:t>
            </w:r>
          </w:p>
        </w:tc>
        <w:tc>
          <w:tcPr>
            <w:tcW w:w="930" w:type="dxa"/>
            <w:noWrap/>
            <w:tcMar>
              <w:top w:w="57" w:type="dxa"/>
              <w:left w:w="57" w:type="dxa"/>
              <w:bottom w:w="85" w:type="dxa"/>
              <w:right w:w="57" w:type="dxa"/>
            </w:tcMar>
            <w:hideMark/>
          </w:tcPr>
          <w:p w14:paraId="0EE99FD0"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33A4996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4C9E9A2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0.042</w:t>
            </w:r>
          </w:p>
        </w:tc>
        <w:tc>
          <w:tcPr>
            <w:tcW w:w="930" w:type="dxa"/>
            <w:noWrap/>
            <w:tcMar>
              <w:top w:w="57" w:type="dxa"/>
              <w:left w:w="57" w:type="dxa"/>
              <w:bottom w:w="85" w:type="dxa"/>
              <w:right w:w="57" w:type="dxa"/>
            </w:tcMar>
            <w:hideMark/>
          </w:tcPr>
          <w:p w14:paraId="7B8D974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0.019</w:t>
            </w:r>
          </w:p>
        </w:tc>
        <w:tc>
          <w:tcPr>
            <w:tcW w:w="930" w:type="dxa"/>
            <w:noWrap/>
            <w:tcMar>
              <w:top w:w="57" w:type="dxa"/>
              <w:left w:w="57" w:type="dxa"/>
              <w:bottom w:w="85" w:type="dxa"/>
              <w:right w:w="57" w:type="dxa"/>
            </w:tcMar>
            <w:hideMark/>
          </w:tcPr>
          <w:p w14:paraId="01F22E7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0.007</w:t>
            </w:r>
          </w:p>
        </w:tc>
        <w:tc>
          <w:tcPr>
            <w:tcW w:w="930" w:type="dxa"/>
            <w:noWrap/>
            <w:tcMar>
              <w:top w:w="57" w:type="dxa"/>
              <w:left w:w="57" w:type="dxa"/>
              <w:bottom w:w="85" w:type="dxa"/>
              <w:right w:w="57" w:type="dxa"/>
            </w:tcMar>
            <w:hideMark/>
          </w:tcPr>
          <w:p w14:paraId="42EDDF8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0.004</w:t>
            </w:r>
          </w:p>
        </w:tc>
        <w:tc>
          <w:tcPr>
            <w:tcW w:w="930" w:type="dxa"/>
            <w:noWrap/>
            <w:tcMar>
              <w:top w:w="57" w:type="dxa"/>
              <w:left w:w="57" w:type="dxa"/>
              <w:bottom w:w="85" w:type="dxa"/>
              <w:right w:w="57" w:type="dxa"/>
            </w:tcMar>
            <w:hideMark/>
          </w:tcPr>
          <w:p w14:paraId="3AA421E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0.003</w:t>
            </w:r>
          </w:p>
        </w:tc>
        <w:tc>
          <w:tcPr>
            <w:tcW w:w="930" w:type="dxa"/>
            <w:noWrap/>
            <w:tcMar>
              <w:top w:w="57" w:type="dxa"/>
              <w:left w:w="57" w:type="dxa"/>
              <w:bottom w:w="85" w:type="dxa"/>
              <w:right w:w="57" w:type="dxa"/>
            </w:tcMar>
            <w:hideMark/>
          </w:tcPr>
          <w:p w14:paraId="45B52A5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0.071</w:t>
            </w:r>
          </w:p>
        </w:tc>
        <w:tc>
          <w:tcPr>
            <w:tcW w:w="930" w:type="dxa"/>
            <w:noWrap/>
            <w:tcMar>
              <w:top w:w="57" w:type="dxa"/>
              <w:left w:w="57" w:type="dxa"/>
              <w:bottom w:w="85" w:type="dxa"/>
              <w:right w:w="57" w:type="dxa"/>
            </w:tcMar>
            <w:hideMark/>
          </w:tcPr>
          <w:p w14:paraId="5226A89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0.036</w:t>
            </w:r>
          </w:p>
        </w:tc>
        <w:tc>
          <w:tcPr>
            <w:tcW w:w="930" w:type="dxa"/>
            <w:noWrap/>
            <w:tcMar>
              <w:top w:w="57" w:type="dxa"/>
              <w:left w:w="57" w:type="dxa"/>
              <w:bottom w:w="85" w:type="dxa"/>
              <w:right w:w="57" w:type="dxa"/>
            </w:tcMar>
            <w:hideMark/>
          </w:tcPr>
          <w:p w14:paraId="301DB5C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0.025</w:t>
            </w:r>
          </w:p>
        </w:tc>
        <w:tc>
          <w:tcPr>
            <w:tcW w:w="930" w:type="dxa"/>
            <w:noWrap/>
            <w:tcMar>
              <w:top w:w="57" w:type="dxa"/>
              <w:left w:w="57" w:type="dxa"/>
              <w:bottom w:w="85" w:type="dxa"/>
              <w:right w:w="57" w:type="dxa"/>
            </w:tcMar>
            <w:hideMark/>
          </w:tcPr>
          <w:p w14:paraId="7ED2FA0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7ECF49A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0.003</w:t>
            </w:r>
          </w:p>
        </w:tc>
      </w:tr>
      <w:tr w:rsidR="005106B9" w:rsidRPr="005106B9" w14:paraId="54F8E669"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3EB5B5E4" w14:textId="77777777" w:rsidR="00456440" w:rsidRPr="005106B9" w:rsidRDefault="00456440" w:rsidP="00456440">
            <w:pPr>
              <w:pStyle w:val="TableText"/>
              <w:rPr>
                <w:sz w:val="18"/>
                <w:szCs w:val="18"/>
              </w:rPr>
            </w:pPr>
            <w:r w:rsidRPr="005106B9">
              <w:rPr>
                <w:sz w:val="18"/>
                <w:szCs w:val="18"/>
              </w:rPr>
              <w:t>Y</w:t>
            </w:r>
          </w:p>
        </w:tc>
        <w:tc>
          <w:tcPr>
            <w:tcW w:w="930" w:type="dxa"/>
            <w:noWrap/>
            <w:tcMar>
              <w:top w:w="57" w:type="dxa"/>
              <w:left w:w="57" w:type="dxa"/>
              <w:bottom w:w="85" w:type="dxa"/>
              <w:right w:w="57" w:type="dxa"/>
            </w:tcMar>
            <w:hideMark/>
          </w:tcPr>
          <w:p w14:paraId="5C0FBE9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6310CEF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w:t>
            </w:r>
          </w:p>
        </w:tc>
        <w:tc>
          <w:tcPr>
            <w:tcW w:w="930" w:type="dxa"/>
            <w:noWrap/>
            <w:tcMar>
              <w:top w:w="57" w:type="dxa"/>
              <w:left w:w="57" w:type="dxa"/>
              <w:bottom w:w="85" w:type="dxa"/>
              <w:right w:w="57" w:type="dxa"/>
            </w:tcMar>
            <w:hideMark/>
          </w:tcPr>
          <w:p w14:paraId="16E01D6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&lt;0.0047</w:t>
            </w:r>
          </w:p>
        </w:tc>
        <w:tc>
          <w:tcPr>
            <w:tcW w:w="930" w:type="dxa"/>
            <w:noWrap/>
            <w:tcMar>
              <w:top w:w="57" w:type="dxa"/>
              <w:left w:w="57" w:type="dxa"/>
              <w:bottom w:w="85" w:type="dxa"/>
              <w:right w:w="57" w:type="dxa"/>
            </w:tcMar>
            <w:hideMark/>
          </w:tcPr>
          <w:p w14:paraId="2ED53CE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0.12</w:t>
            </w:r>
          </w:p>
        </w:tc>
        <w:tc>
          <w:tcPr>
            <w:tcW w:w="930" w:type="dxa"/>
            <w:noWrap/>
            <w:tcMar>
              <w:top w:w="57" w:type="dxa"/>
              <w:left w:w="57" w:type="dxa"/>
              <w:bottom w:w="85" w:type="dxa"/>
              <w:right w:w="57" w:type="dxa"/>
            </w:tcMar>
            <w:hideMark/>
          </w:tcPr>
          <w:p w14:paraId="458D679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0.009</w:t>
            </w:r>
          </w:p>
        </w:tc>
        <w:tc>
          <w:tcPr>
            <w:tcW w:w="930" w:type="dxa"/>
            <w:noWrap/>
            <w:tcMar>
              <w:top w:w="57" w:type="dxa"/>
              <w:left w:w="57" w:type="dxa"/>
              <w:bottom w:w="85" w:type="dxa"/>
              <w:right w:w="57" w:type="dxa"/>
            </w:tcMar>
            <w:hideMark/>
          </w:tcPr>
          <w:p w14:paraId="5CCCF71B"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0.036</w:t>
            </w:r>
          </w:p>
        </w:tc>
        <w:tc>
          <w:tcPr>
            <w:tcW w:w="930" w:type="dxa"/>
            <w:noWrap/>
            <w:tcMar>
              <w:top w:w="57" w:type="dxa"/>
              <w:left w:w="57" w:type="dxa"/>
              <w:bottom w:w="85" w:type="dxa"/>
              <w:right w:w="57" w:type="dxa"/>
            </w:tcMar>
            <w:hideMark/>
          </w:tcPr>
          <w:p w14:paraId="3E30B76D"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0.017</w:t>
            </w:r>
          </w:p>
        </w:tc>
        <w:tc>
          <w:tcPr>
            <w:tcW w:w="930" w:type="dxa"/>
            <w:noWrap/>
            <w:tcMar>
              <w:top w:w="57" w:type="dxa"/>
              <w:left w:w="57" w:type="dxa"/>
              <w:bottom w:w="85" w:type="dxa"/>
              <w:right w:w="57" w:type="dxa"/>
            </w:tcMar>
            <w:hideMark/>
          </w:tcPr>
          <w:p w14:paraId="6DF9AAA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0.038</w:t>
            </w:r>
          </w:p>
        </w:tc>
        <w:tc>
          <w:tcPr>
            <w:tcW w:w="930" w:type="dxa"/>
            <w:noWrap/>
            <w:tcMar>
              <w:top w:w="57" w:type="dxa"/>
              <w:left w:w="57" w:type="dxa"/>
              <w:bottom w:w="85" w:type="dxa"/>
              <w:right w:w="57" w:type="dxa"/>
            </w:tcMar>
            <w:hideMark/>
          </w:tcPr>
          <w:p w14:paraId="1E14FBF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0.006</w:t>
            </w:r>
          </w:p>
        </w:tc>
        <w:tc>
          <w:tcPr>
            <w:tcW w:w="930" w:type="dxa"/>
            <w:noWrap/>
            <w:tcMar>
              <w:top w:w="57" w:type="dxa"/>
              <w:left w:w="57" w:type="dxa"/>
              <w:bottom w:w="85" w:type="dxa"/>
              <w:right w:w="57" w:type="dxa"/>
            </w:tcMar>
            <w:hideMark/>
          </w:tcPr>
          <w:p w14:paraId="26134C8F"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0.034</w:t>
            </w:r>
          </w:p>
        </w:tc>
        <w:tc>
          <w:tcPr>
            <w:tcW w:w="930" w:type="dxa"/>
            <w:noWrap/>
            <w:tcMar>
              <w:top w:w="57" w:type="dxa"/>
              <w:left w:w="57" w:type="dxa"/>
              <w:bottom w:w="85" w:type="dxa"/>
              <w:right w:w="57" w:type="dxa"/>
            </w:tcMar>
            <w:hideMark/>
          </w:tcPr>
          <w:p w14:paraId="4D6CE04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0.021</w:t>
            </w:r>
          </w:p>
        </w:tc>
        <w:tc>
          <w:tcPr>
            <w:tcW w:w="930" w:type="dxa"/>
            <w:noWrap/>
            <w:tcMar>
              <w:top w:w="57" w:type="dxa"/>
              <w:left w:w="57" w:type="dxa"/>
              <w:bottom w:w="85" w:type="dxa"/>
              <w:right w:w="57" w:type="dxa"/>
            </w:tcMar>
            <w:hideMark/>
          </w:tcPr>
          <w:p w14:paraId="64E47422"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&lt;0.0047</w:t>
            </w:r>
          </w:p>
        </w:tc>
        <w:tc>
          <w:tcPr>
            <w:tcW w:w="930" w:type="dxa"/>
            <w:noWrap/>
            <w:tcMar>
              <w:top w:w="57" w:type="dxa"/>
              <w:left w:w="57" w:type="dxa"/>
              <w:bottom w:w="85" w:type="dxa"/>
              <w:right w:w="57" w:type="dxa"/>
            </w:tcMar>
            <w:hideMark/>
          </w:tcPr>
          <w:p w14:paraId="2B48179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0.015</w:t>
            </w:r>
          </w:p>
        </w:tc>
        <w:tc>
          <w:tcPr>
            <w:tcW w:w="930" w:type="dxa"/>
            <w:noWrap/>
            <w:tcMar>
              <w:top w:w="57" w:type="dxa"/>
              <w:left w:w="57" w:type="dxa"/>
              <w:bottom w:w="85" w:type="dxa"/>
              <w:right w:w="57" w:type="dxa"/>
            </w:tcMar>
            <w:hideMark/>
          </w:tcPr>
          <w:p w14:paraId="07BEC50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0.007</w:t>
            </w:r>
          </w:p>
        </w:tc>
        <w:tc>
          <w:tcPr>
            <w:tcW w:w="930" w:type="dxa"/>
            <w:noWrap/>
            <w:tcMar>
              <w:top w:w="57" w:type="dxa"/>
              <w:left w:w="57" w:type="dxa"/>
              <w:bottom w:w="85" w:type="dxa"/>
              <w:right w:w="57" w:type="dxa"/>
            </w:tcMar>
            <w:hideMark/>
          </w:tcPr>
          <w:p w14:paraId="3C990245"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0.019</w:t>
            </w:r>
          </w:p>
        </w:tc>
      </w:tr>
      <w:tr w:rsidR="005106B9" w:rsidRPr="005106B9" w14:paraId="562E7DE2"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6BAC1FB6" w14:textId="77777777" w:rsidR="00456440" w:rsidRPr="005106B9" w:rsidRDefault="00456440" w:rsidP="00456440">
            <w:pPr>
              <w:pStyle w:val="TableText"/>
              <w:rPr>
                <w:sz w:val="18"/>
                <w:szCs w:val="18"/>
              </w:rPr>
            </w:pPr>
            <w:r w:rsidRPr="005106B9">
              <w:rPr>
                <w:sz w:val="18"/>
                <w:szCs w:val="18"/>
              </w:rPr>
              <w:t>Yb</w:t>
            </w:r>
          </w:p>
        </w:tc>
        <w:tc>
          <w:tcPr>
            <w:tcW w:w="930" w:type="dxa"/>
            <w:noWrap/>
            <w:tcMar>
              <w:top w:w="57" w:type="dxa"/>
              <w:left w:w="57" w:type="dxa"/>
              <w:bottom w:w="85" w:type="dxa"/>
              <w:right w:w="57" w:type="dxa"/>
            </w:tcMar>
            <w:hideMark/>
          </w:tcPr>
          <w:p w14:paraId="4549739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2DE4460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95FD3D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C4E894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BF5BFD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2DCD5A6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3A12A75E"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8AB9B9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6A7CAC8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4BF455A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7866C29"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AF05D3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234548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5C9C9C2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c>
          <w:tcPr>
            <w:tcW w:w="930" w:type="dxa"/>
            <w:noWrap/>
            <w:tcMar>
              <w:top w:w="57" w:type="dxa"/>
              <w:left w:w="57" w:type="dxa"/>
              <w:bottom w:w="85" w:type="dxa"/>
              <w:right w:w="57" w:type="dxa"/>
            </w:tcMar>
            <w:hideMark/>
          </w:tcPr>
          <w:p w14:paraId="7F1EA861"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w:t>
            </w:r>
          </w:p>
        </w:tc>
      </w:tr>
      <w:tr w:rsidR="005106B9" w:rsidRPr="005106B9" w14:paraId="7441342C"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50A02F7A" w14:textId="77777777" w:rsidR="00456440" w:rsidRPr="005106B9" w:rsidRDefault="00456440" w:rsidP="00456440">
            <w:pPr>
              <w:pStyle w:val="TableText"/>
              <w:rPr>
                <w:sz w:val="18"/>
                <w:szCs w:val="18"/>
              </w:rPr>
            </w:pPr>
            <w:r w:rsidRPr="005106B9">
              <w:rPr>
                <w:sz w:val="18"/>
                <w:szCs w:val="18"/>
              </w:rPr>
              <w:t>Zn</w:t>
            </w:r>
          </w:p>
        </w:tc>
        <w:tc>
          <w:tcPr>
            <w:tcW w:w="930" w:type="dxa"/>
            <w:noWrap/>
            <w:tcMar>
              <w:top w:w="57" w:type="dxa"/>
              <w:left w:w="57" w:type="dxa"/>
              <w:bottom w:w="85" w:type="dxa"/>
              <w:right w:w="57" w:type="dxa"/>
            </w:tcMar>
            <w:hideMark/>
          </w:tcPr>
          <w:p w14:paraId="2C4A362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360B95E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&lt;0.87</w:t>
            </w:r>
          </w:p>
        </w:tc>
        <w:tc>
          <w:tcPr>
            <w:tcW w:w="930" w:type="dxa"/>
            <w:noWrap/>
            <w:tcMar>
              <w:top w:w="57" w:type="dxa"/>
              <w:left w:w="57" w:type="dxa"/>
              <w:bottom w:w="85" w:type="dxa"/>
              <w:right w:w="57" w:type="dxa"/>
            </w:tcMar>
            <w:hideMark/>
          </w:tcPr>
          <w:p w14:paraId="7581EFA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&lt;0.87</w:t>
            </w:r>
          </w:p>
        </w:tc>
        <w:tc>
          <w:tcPr>
            <w:tcW w:w="930" w:type="dxa"/>
            <w:noWrap/>
            <w:tcMar>
              <w:top w:w="57" w:type="dxa"/>
              <w:left w:w="57" w:type="dxa"/>
              <w:bottom w:w="85" w:type="dxa"/>
              <w:right w:w="57" w:type="dxa"/>
            </w:tcMar>
            <w:hideMark/>
          </w:tcPr>
          <w:p w14:paraId="14D3600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&lt;0.87</w:t>
            </w:r>
          </w:p>
        </w:tc>
        <w:tc>
          <w:tcPr>
            <w:tcW w:w="930" w:type="dxa"/>
            <w:noWrap/>
            <w:tcMar>
              <w:top w:w="57" w:type="dxa"/>
              <w:left w:w="57" w:type="dxa"/>
              <w:bottom w:w="85" w:type="dxa"/>
              <w:right w:w="57" w:type="dxa"/>
            </w:tcMar>
            <w:hideMark/>
          </w:tcPr>
          <w:p w14:paraId="0C18240C"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45</w:t>
            </w:r>
          </w:p>
        </w:tc>
        <w:tc>
          <w:tcPr>
            <w:tcW w:w="930" w:type="dxa"/>
            <w:noWrap/>
            <w:tcMar>
              <w:top w:w="57" w:type="dxa"/>
              <w:left w:w="57" w:type="dxa"/>
              <w:bottom w:w="85" w:type="dxa"/>
              <w:right w:w="57" w:type="dxa"/>
            </w:tcMar>
            <w:hideMark/>
          </w:tcPr>
          <w:p w14:paraId="152B8D9E"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&lt;0.87</w:t>
            </w:r>
          </w:p>
        </w:tc>
        <w:tc>
          <w:tcPr>
            <w:tcW w:w="930" w:type="dxa"/>
            <w:noWrap/>
            <w:tcMar>
              <w:top w:w="57" w:type="dxa"/>
              <w:left w:w="57" w:type="dxa"/>
              <w:bottom w:w="85" w:type="dxa"/>
              <w:right w:w="57" w:type="dxa"/>
            </w:tcMar>
            <w:hideMark/>
          </w:tcPr>
          <w:p w14:paraId="42E4B52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3.8</w:t>
            </w:r>
          </w:p>
        </w:tc>
        <w:tc>
          <w:tcPr>
            <w:tcW w:w="930" w:type="dxa"/>
            <w:noWrap/>
            <w:tcMar>
              <w:top w:w="57" w:type="dxa"/>
              <w:left w:w="57" w:type="dxa"/>
              <w:bottom w:w="85" w:type="dxa"/>
              <w:right w:w="57" w:type="dxa"/>
            </w:tcMar>
            <w:hideMark/>
          </w:tcPr>
          <w:p w14:paraId="5B0648F9"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&lt;0.87</w:t>
            </w:r>
          </w:p>
        </w:tc>
        <w:tc>
          <w:tcPr>
            <w:tcW w:w="930" w:type="dxa"/>
            <w:noWrap/>
            <w:tcMar>
              <w:top w:w="57" w:type="dxa"/>
              <w:left w:w="57" w:type="dxa"/>
              <w:bottom w:w="85" w:type="dxa"/>
              <w:right w:w="57" w:type="dxa"/>
            </w:tcMar>
            <w:hideMark/>
          </w:tcPr>
          <w:p w14:paraId="1B2A4DF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w:t>
            </w:r>
          </w:p>
        </w:tc>
        <w:tc>
          <w:tcPr>
            <w:tcW w:w="930" w:type="dxa"/>
            <w:noWrap/>
            <w:tcMar>
              <w:top w:w="57" w:type="dxa"/>
              <w:left w:w="57" w:type="dxa"/>
              <w:bottom w:w="85" w:type="dxa"/>
              <w:right w:w="57" w:type="dxa"/>
            </w:tcMar>
            <w:hideMark/>
          </w:tcPr>
          <w:p w14:paraId="40FD46C8"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&lt;0.87</w:t>
            </w:r>
          </w:p>
        </w:tc>
        <w:tc>
          <w:tcPr>
            <w:tcW w:w="930" w:type="dxa"/>
            <w:noWrap/>
            <w:tcMar>
              <w:top w:w="57" w:type="dxa"/>
              <w:left w:w="57" w:type="dxa"/>
              <w:bottom w:w="85" w:type="dxa"/>
              <w:right w:w="57" w:type="dxa"/>
            </w:tcMar>
            <w:hideMark/>
          </w:tcPr>
          <w:p w14:paraId="4F9148E3"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5.9</w:t>
            </w:r>
          </w:p>
        </w:tc>
        <w:tc>
          <w:tcPr>
            <w:tcW w:w="930" w:type="dxa"/>
            <w:noWrap/>
            <w:tcMar>
              <w:top w:w="57" w:type="dxa"/>
              <w:left w:w="57" w:type="dxa"/>
              <w:bottom w:w="85" w:type="dxa"/>
              <w:right w:w="57" w:type="dxa"/>
            </w:tcMar>
            <w:hideMark/>
          </w:tcPr>
          <w:p w14:paraId="13A60B54"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&lt;0.87</w:t>
            </w:r>
          </w:p>
        </w:tc>
        <w:tc>
          <w:tcPr>
            <w:tcW w:w="930" w:type="dxa"/>
            <w:noWrap/>
            <w:tcMar>
              <w:top w:w="57" w:type="dxa"/>
              <w:left w:w="57" w:type="dxa"/>
              <w:bottom w:w="85" w:type="dxa"/>
              <w:right w:w="57" w:type="dxa"/>
            </w:tcMar>
            <w:hideMark/>
          </w:tcPr>
          <w:p w14:paraId="640D4757"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18</w:t>
            </w:r>
          </w:p>
        </w:tc>
        <w:tc>
          <w:tcPr>
            <w:tcW w:w="930" w:type="dxa"/>
            <w:noWrap/>
            <w:tcMar>
              <w:top w:w="57" w:type="dxa"/>
              <w:left w:w="57" w:type="dxa"/>
              <w:bottom w:w="85" w:type="dxa"/>
              <w:right w:w="57" w:type="dxa"/>
            </w:tcMar>
            <w:hideMark/>
          </w:tcPr>
          <w:p w14:paraId="6C76CCCA"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&lt;0.87</w:t>
            </w:r>
          </w:p>
        </w:tc>
        <w:tc>
          <w:tcPr>
            <w:tcW w:w="930" w:type="dxa"/>
            <w:noWrap/>
            <w:tcMar>
              <w:top w:w="57" w:type="dxa"/>
              <w:left w:w="57" w:type="dxa"/>
              <w:bottom w:w="85" w:type="dxa"/>
              <w:right w:w="57" w:type="dxa"/>
            </w:tcMar>
            <w:hideMark/>
          </w:tcPr>
          <w:p w14:paraId="249B48B6" w14:textId="77777777" w:rsidR="00456440" w:rsidRPr="005106B9" w:rsidRDefault="00456440" w:rsidP="00456440">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w:t>
            </w:r>
          </w:p>
        </w:tc>
      </w:tr>
      <w:tr w:rsidR="005106B9" w:rsidRPr="005106B9" w14:paraId="1B4D469E"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29" w:type="dxa"/>
            <w:noWrap/>
            <w:tcMar>
              <w:top w:w="57" w:type="dxa"/>
              <w:left w:w="57" w:type="dxa"/>
              <w:bottom w:w="85" w:type="dxa"/>
              <w:right w:w="57" w:type="dxa"/>
            </w:tcMar>
            <w:hideMark/>
          </w:tcPr>
          <w:p w14:paraId="047B75D2" w14:textId="77777777" w:rsidR="00456440" w:rsidRPr="005106B9" w:rsidRDefault="00456440" w:rsidP="00456440">
            <w:pPr>
              <w:pStyle w:val="TableText"/>
              <w:rPr>
                <w:sz w:val="18"/>
                <w:szCs w:val="18"/>
              </w:rPr>
            </w:pPr>
            <w:r w:rsidRPr="005106B9">
              <w:rPr>
                <w:sz w:val="18"/>
                <w:szCs w:val="18"/>
              </w:rPr>
              <w:t>Zr</w:t>
            </w:r>
          </w:p>
        </w:tc>
        <w:tc>
          <w:tcPr>
            <w:tcW w:w="930" w:type="dxa"/>
            <w:noWrap/>
            <w:tcMar>
              <w:top w:w="57" w:type="dxa"/>
              <w:left w:w="57" w:type="dxa"/>
              <w:bottom w:w="85" w:type="dxa"/>
              <w:right w:w="57" w:type="dxa"/>
            </w:tcMar>
            <w:hideMark/>
          </w:tcPr>
          <w:p w14:paraId="0F63BA1B"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930" w:type="dxa"/>
            <w:noWrap/>
            <w:tcMar>
              <w:top w:w="57" w:type="dxa"/>
              <w:left w:w="57" w:type="dxa"/>
              <w:bottom w:w="85" w:type="dxa"/>
              <w:right w:w="57" w:type="dxa"/>
            </w:tcMar>
            <w:hideMark/>
          </w:tcPr>
          <w:p w14:paraId="7FE755D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&lt;0.0057</w:t>
            </w:r>
          </w:p>
        </w:tc>
        <w:tc>
          <w:tcPr>
            <w:tcW w:w="930" w:type="dxa"/>
            <w:noWrap/>
            <w:tcMar>
              <w:top w:w="57" w:type="dxa"/>
              <w:left w:w="57" w:type="dxa"/>
              <w:bottom w:w="85" w:type="dxa"/>
              <w:right w:w="57" w:type="dxa"/>
            </w:tcMar>
            <w:hideMark/>
          </w:tcPr>
          <w:p w14:paraId="68D5874D"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&lt;0.0057</w:t>
            </w:r>
          </w:p>
        </w:tc>
        <w:tc>
          <w:tcPr>
            <w:tcW w:w="930" w:type="dxa"/>
            <w:noWrap/>
            <w:tcMar>
              <w:top w:w="57" w:type="dxa"/>
              <w:left w:w="57" w:type="dxa"/>
              <w:bottom w:w="85" w:type="dxa"/>
              <w:right w:w="57" w:type="dxa"/>
            </w:tcMar>
            <w:hideMark/>
          </w:tcPr>
          <w:p w14:paraId="62B47F98"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0.007</w:t>
            </w:r>
          </w:p>
        </w:tc>
        <w:tc>
          <w:tcPr>
            <w:tcW w:w="930" w:type="dxa"/>
            <w:noWrap/>
            <w:tcMar>
              <w:top w:w="57" w:type="dxa"/>
              <w:left w:w="57" w:type="dxa"/>
              <w:bottom w:w="85" w:type="dxa"/>
              <w:right w:w="57" w:type="dxa"/>
            </w:tcMar>
            <w:hideMark/>
          </w:tcPr>
          <w:p w14:paraId="418FD644"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w:t>
            </w:r>
          </w:p>
        </w:tc>
        <w:tc>
          <w:tcPr>
            <w:tcW w:w="930" w:type="dxa"/>
            <w:noWrap/>
            <w:tcMar>
              <w:top w:w="57" w:type="dxa"/>
              <w:left w:w="57" w:type="dxa"/>
              <w:bottom w:w="85" w:type="dxa"/>
              <w:right w:w="57" w:type="dxa"/>
            </w:tcMar>
            <w:hideMark/>
          </w:tcPr>
          <w:p w14:paraId="461BC5B2"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0.038</w:t>
            </w:r>
          </w:p>
        </w:tc>
        <w:tc>
          <w:tcPr>
            <w:tcW w:w="930" w:type="dxa"/>
            <w:noWrap/>
            <w:tcMar>
              <w:top w:w="57" w:type="dxa"/>
              <w:left w:w="57" w:type="dxa"/>
              <w:bottom w:w="85" w:type="dxa"/>
              <w:right w:w="57" w:type="dxa"/>
            </w:tcMar>
            <w:hideMark/>
          </w:tcPr>
          <w:p w14:paraId="327C1315"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0.08</w:t>
            </w:r>
          </w:p>
        </w:tc>
        <w:tc>
          <w:tcPr>
            <w:tcW w:w="930" w:type="dxa"/>
            <w:noWrap/>
            <w:tcMar>
              <w:top w:w="57" w:type="dxa"/>
              <w:left w:w="57" w:type="dxa"/>
              <w:bottom w:w="85" w:type="dxa"/>
              <w:right w:w="57" w:type="dxa"/>
            </w:tcMar>
            <w:hideMark/>
          </w:tcPr>
          <w:p w14:paraId="5CF4E92A"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0.014</w:t>
            </w:r>
          </w:p>
        </w:tc>
        <w:tc>
          <w:tcPr>
            <w:tcW w:w="930" w:type="dxa"/>
            <w:noWrap/>
            <w:tcMar>
              <w:top w:w="57" w:type="dxa"/>
              <w:left w:w="57" w:type="dxa"/>
              <w:bottom w:w="85" w:type="dxa"/>
              <w:right w:w="57" w:type="dxa"/>
            </w:tcMar>
            <w:hideMark/>
          </w:tcPr>
          <w:p w14:paraId="3AA1D69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0.027</w:t>
            </w:r>
          </w:p>
        </w:tc>
        <w:tc>
          <w:tcPr>
            <w:tcW w:w="930" w:type="dxa"/>
            <w:noWrap/>
            <w:tcMar>
              <w:top w:w="57" w:type="dxa"/>
              <w:left w:w="57" w:type="dxa"/>
              <w:bottom w:w="85" w:type="dxa"/>
              <w:right w:w="57" w:type="dxa"/>
            </w:tcMar>
            <w:hideMark/>
          </w:tcPr>
          <w:p w14:paraId="6DB2FD27"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0.009</w:t>
            </w:r>
          </w:p>
        </w:tc>
        <w:tc>
          <w:tcPr>
            <w:tcW w:w="930" w:type="dxa"/>
            <w:noWrap/>
            <w:tcMar>
              <w:top w:w="57" w:type="dxa"/>
              <w:left w:w="57" w:type="dxa"/>
              <w:bottom w:w="85" w:type="dxa"/>
              <w:right w:w="57" w:type="dxa"/>
            </w:tcMar>
            <w:hideMark/>
          </w:tcPr>
          <w:p w14:paraId="06A6C33F"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0.035</w:t>
            </w:r>
          </w:p>
        </w:tc>
        <w:tc>
          <w:tcPr>
            <w:tcW w:w="930" w:type="dxa"/>
            <w:noWrap/>
            <w:tcMar>
              <w:top w:w="57" w:type="dxa"/>
              <w:left w:w="57" w:type="dxa"/>
              <w:bottom w:w="85" w:type="dxa"/>
              <w:right w:w="57" w:type="dxa"/>
            </w:tcMar>
            <w:hideMark/>
          </w:tcPr>
          <w:p w14:paraId="469D07F3"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0.015</w:t>
            </w:r>
          </w:p>
        </w:tc>
        <w:tc>
          <w:tcPr>
            <w:tcW w:w="930" w:type="dxa"/>
            <w:noWrap/>
            <w:tcMar>
              <w:top w:w="57" w:type="dxa"/>
              <w:left w:w="57" w:type="dxa"/>
              <w:bottom w:w="85" w:type="dxa"/>
              <w:right w:w="57" w:type="dxa"/>
            </w:tcMar>
            <w:hideMark/>
          </w:tcPr>
          <w:p w14:paraId="1146DAB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0.024</w:t>
            </w:r>
          </w:p>
        </w:tc>
        <w:tc>
          <w:tcPr>
            <w:tcW w:w="930" w:type="dxa"/>
            <w:noWrap/>
            <w:tcMar>
              <w:top w:w="57" w:type="dxa"/>
              <w:left w:w="57" w:type="dxa"/>
              <w:bottom w:w="85" w:type="dxa"/>
              <w:right w:w="57" w:type="dxa"/>
            </w:tcMar>
            <w:hideMark/>
          </w:tcPr>
          <w:p w14:paraId="66420F86"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0.009</w:t>
            </w:r>
          </w:p>
        </w:tc>
        <w:tc>
          <w:tcPr>
            <w:tcW w:w="930" w:type="dxa"/>
            <w:noWrap/>
            <w:tcMar>
              <w:top w:w="57" w:type="dxa"/>
              <w:left w:w="57" w:type="dxa"/>
              <w:bottom w:w="85" w:type="dxa"/>
              <w:right w:w="57" w:type="dxa"/>
            </w:tcMar>
            <w:hideMark/>
          </w:tcPr>
          <w:p w14:paraId="0F5A6E7C" w14:textId="77777777" w:rsidR="00456440" w:rsidRPr="005106B9" w:rsidRDefault="00456440" w:rsidP="00456440">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0.024</w:t>
            </w:r>
          </w:p>
        </w:tc>
      </w:tr>
    </w:tbl>
    <w:p w14:paraId="57C4291F" w14:textId="7283797A" w:rsidR="001D782E" w:rsidRDefault="005106B9" w:rsidP="005106B9">
      <w:pPr>
        <w:pStyle w:val="TABLEHEADING"/>
      </w:pPr>
      <w:r>
        <w:t>Table A6.</w:t>
      </w:r>
      <w:r>
        <w:fldChar w:fldCharType="begin"/>
      </w:r>
      <w:r>
        <w:instrText xml:space="preserve"> SEQ Table_A6 \* ARABIC </w:instrText>
      </w:r>
      <w:r>
        <w:fldChar w:fldCharType="separate"/>
      </w:r>
      <w:r>
        <w:rPr>
          <w:noProof/>
        </w:rPr>
        <w:t>4</w:t>
      </w:r>
      <w:r>
        <w:fldChar w:fldCharType="end"/>
      </w:r>
      <w:r w:rsidRPr="00E64915">
        <w:t>. Total metal concentrations in 2 L and 180 L samples from the 15 study bores</w:t>
      </w:r>
    </w:p>
    <w:tbl>
      <w:tblPr>
        <w:tblStyle w:val="IESCTABLE1"/>
        <w:tblW w:w="13948" w:type="dxa"/>
        <w:tblLayout w:type="fixed"/>
        <w:tblLook w:val="04A0" w:firstRow="1" w:lastRow="0" w:firstColumn="1" w:lastColumn="0" w:noHBand="0" w:noVBand="1"/>
      </w:tblPr>
      <w:tblGrid>
        <w:gridCol w:w="911"/>
        <w:gridCol w:w="679"/>
        <w:gridCol w:w="773"/>
        <w:gridCol w:w="773"/>
        <w:gridCol w:w="773"/>
        <w:gridCol w:w="773"/>
        <w:gridCol w:w="773"/>
        <w:gridCol w:w="772"/>
        <w:gridCol w:w="772"/>
        <w:gridCol w:w="772"/>
        <w:gridCol w:w="772"/>
        <w:gridCol w:w="772"/>
        <w:gridCol w:w="772"/>
        <w:gridCol w:w="772"/>
        <w:gridCol w:w="772"/>
        <w:gridCol w:w="772"/>
        <w:gridCol w:w="772"/>
        <w:gridCol w:w="773"/>
      </w:tblGrid>
      <w:tr w:rsidR="005106B9" w:rsidRPr="005106B9" w14:paraId="4876C77A" w14:textId="77777777" w:rsidTr="00C87829">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0" w:type="dxa"/>
            <w:noWrap/>
            <w:tcMar>
              <w:top w:w="57" w:type="dxa"/>
              <w:left w:w="57" w:type="dxa"/>
              <w:bottom w:w="85" w:type="dxa"/>
              <w:right w:w="57" w:type="dxa"/>
            </w:tcMar>
            <w:hideMark/>
          </w:tcPr>
          <w:p w14:paraId="5846E2C9" w14:textId="77777777" w:rsidR="005106B9" w:rsidRPr="005106B9" w:rsidRDefault="005106B9" w:rsidP="005106B9">
            <w:pPr>
              <w:pStyle w:val="TableHeaderRow"/>
              <w:rPr>
                <w:b/>
                <w:sz w:val="18"/>
                <w:szCs w:val="18"/>
              </w:rPr>
            </w:pPr>
            <w:r w:rsidRPr="005106B9">
              <w:rPr>
                <w:b/>
                <w:sz w:val="18"/>
                <w:szCs w:val="18"/>
              </w:rPr>
              <w:t>Bore ID</w:t>
            </w:r>
          </w:p>
        </w:tc>
        <w:tc>
          <w:tcPr>
            <w:tcW w:w="0" w:type="dxa"/>
            <w:noWrap/>
            <w:tcMar>
              <w:top w:w="57" w:type="dxa"/>
              <w:left w:w="57" w:type="dxa"/>
              <w:bottom w:w="85" w:type="dxa"/>
              <w:right w:w="57" w:type="dxa"/>
            </w:tcMar>
            <w:hideMark/>
          </w:tcPr>
          <w:p w14:paraId="32770C91" w14:textId="629AD2FE"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Pr>
                <w:b/>
                <w:sz w:val="18"/>
                <w:szCs w:val="18"/>
              </w:rPr>
              <w:t>Unit</w:t>
            </w:r>
          </w:p>
        </w:tc>
        <w:tc>
          <w:tcPr>
            <w:tcW w:w="0" w:type="dxa"/>
            <w:noWrap/>
            <w:tcMar>
              <w:top w:w="57" w:type="dxa"/>
              <w:left w:w="57" w:type="dxa"/>
              <w:bottom w:w="85" w:type="dxa"/>
              <w:right w:w="57" w:type="dxa"/>
            </w:tcMar>
            <w:hideMark/>
          </w:tcPr>
          <w:p w14:paraId="1C29DE76"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30048</w:t>
            </w:r>
          </w:p>
        </w:tc>
        <w:tc>
          <w:tcPr>
            <w:tcW w:w="0" w:type="dxa"/>
            <w:noWrap/>
            <w:tcMar>
              <w:top w:w="57" w:type="dxa"/>
              <w:left w:w="57" w:type="dxa"/>
              <w:bottom w:w="85" w:type="dxa"/>
              <w:right w:w="57" w:type="dxa"/>
            </w:tcMar>
            <w:hideMark/>
          </w:tcPr>
          <w:p w14:paraId="0D4808CC"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30048</w:t>
            </w:r>
          </w:p>
        </w:tc>
        <w:tc>
          <w:tcPr>
            <w:tcW w:w="0" w:type="dxa"/>
            <w:noWrap/>
            <w:tcMar>
              <w:top w:w="57" w:type="dxa"/>
              <w:left w:w="57" w:type="dxa"/>
              <w:bottom w:w="85" w:type="dxa"/>
              <w:right w:w="57" w:type="dxa"/>
            </w:tcMar>
            <w:hideMark/>
          </w:tcPr>
          <w:p w14:paraId="1F8628DE"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30052</w:t>
            </w:r>
          </w:p>
        </w:tc>
        <w:tc>
          <w:tcPr>
            <w:tcW w:w="0" w:type="dxa"/>
            <w:noWrap/>
            <w:tcMar>
              <w:top w:w="57" w:type="dxa"/>
              <w:left w:w="57" w:type="dxa"/>
              <w:bottom w:w="85" w:type="dxa"/>
              <w:right w:w="57" w:type="dxa"/>
            </w:tcMar>
            <w:hideMark/>
          </w:tcPr>
          <w:p w14:paraId="78DA8D4F"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30052</w:t>
            </w:r>
          </w:p>
        </w:tc>
        <w:tc>
          <w:tcPr>
            <w:tcW w:w="0" w:type="dxa"/>
            <w:noWrap/>
            <w:tcMar>
              <w:top w:w="57" w:type="dxa"/>
              <w:left w:w="57" w:type="dxa"/>
              <w:bottom w:w="85" w:type="dxa"/>
              <w:right w:w="57" w:type="dxa"/>
            </w:tcMar>
            <w:hideMark/>
          </w:tcPr>
          <w:p w14:paraId="736C0688"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30235</w:t>
            </w:r>
          </w:p>
        </w:tc>
        <w:tc>
          <w:tcPr>
            <w:tcW w:w="0" w:type="dxa"/>
            <w:noWrap/>
            <w:tcMar>
              <w:top w:w="57" w:type="dxa"/>
              <w:left w:w="57" w:type="dxa"/>
              <w:bottom w:w="85" w:type="dxa"/>
              <w:right w:w="57" w:type="dxa"/>
            </w:tcMar>
            <w:hideMark/>
          </w:tcPr>
          <w:p w14:paraId="124392C2"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30235</w:t>
            </w:r>
          </w:p>
        </w:tc>
        <w:tc>
          <w:tcPr>
            <w:tcW w:w="0" w:type="dxa"/>
            <w:noWrap/>
            <w:tcMar>
              <w:top w:w="57" w:type="dxa"/>
              <w:left w:w="57" w:type="dxa"/>
              <w:bottom w:w="85" w:type="dxa"/>
              <w:right w:w="57" w:type="dxa"/>
            </w:tcMar>
            <w:hideMark/>
          </w:tcPr>
          <w:p w14:paraId="4561DFFD"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30298</w:t>
            </w:r>
          </w:p>
        </w:tc>
        <w:tc>
          <w:tcPr>
            <w:tcW w:w="0" w:type="dxa"/>
            <w:noWrap/>
            <w:tcMar>
              <w:top w:w="57" w:type="dxa"/>
              <w:left w:w="57" w:type="dxa"/>
              <w:bottom w:w="85" w:type="dxa"/>
              <w:right w:w="57" w:type="dxa"/>
            </w:tcMar>
            <w:hideMark/>
          </w:tcPr>
          <w:p w14:paraId="56DAB9A3"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30298</w:t>
            </w:r>
          </w:p>
        </w:tc>
        <w:tc>
          <w:tcPr>
            <w:tcW w:w="0" w:type="dxa"/>
            <w:noWrap/>
            <w:tcMar>
              <w:top w:w="57" w:type="dxa"/>
              <w:left w:w="57" w:type="dxa"/>
              <w:bottom w:w="85" w:type="dxa"/>
              <w:right w:w="57" w:type="dxa"/>
            </w:tcMar>
            <w:hideMark/>
          </w:tcPr>
          <w:p w14:paraId="20107C0E"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30300</w:t>
            </w:r>
          </w:p>
        </w:tc>
        <w:tc>
          <w:tcPr>
            <w:tcW w:w="0" w:type="dxa"/>
            <w:noWrap/>
            <w:tcMar>
              <w:top w:w="57" w:type="dxa"/>
              <w:left w:w="57" w:type="dxa"/>
              <w:bottom w:w="85" w:type="dxa"/>
              <w:right w:w="57" w:type="dxa"/>
            </w:tcMar>
            <w:hideMark/>
          </w:tcPr>
          <w:p w14:paraId="3373F6C2"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30300</w:t>
            </w:r>
          </w:p>
        </w:tc>
        <w:tc>
          <w:tcPr>
            <w:tcW w:w="0" w:type="dxa"/>
            <w:noWrap/>
            <w:tcMar>
              <w:top w:w="57" w:type="dxa"/>
              <w:left w:w="57" w:type="dxa"/>
              <w:bottom w:w="85" w:type="dxa"/>
              <w:right w:w="57" w:type="dxa"/>
            </w:tcMar>
            <w:hideMark/>
          </w:tcPr>
          <w:p w14:paraId="02CE49DF"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30303</w:t>
            </w:r>
          </w:p>
        </w:tc>
        <w:tc>
          <w:tcPr>
            <w:tcW w:w="0" w:type="dxa"/>
            <w:noWrap/>
            <w:tcMar>
              <w:top w:w="57" w:type="dxa"/>
              <w:left w:w="57" w:type="dxa"/>
              <w:bottom w:w="85" w:type="dxa"/>
              <w:right w:w="57" w:type="dxa"/>
            </w:tcMar>
            <w:hideMark/>
          </w:tcPr>
          <w:p w14:paraId="3EF497E0"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30303</w:t>
            </w:r>
          </w:p>
        </w:tc>
        <w:tc>
          <w:tcPr>
            <w:tcW w:w="0" w:type="dxa"/>
            <w:noWrap/>
            <w:tcMar>
              <w:top w:w="57" w:type="dxa"/>
              <w:left w:w="57" w:type="dxa"/>
              <w:bottom w:w="85" w:type="dxa"/>
              <w:right w:w="57" w:type="dxa"/>
            </w:tcMar>
            <w:hideMark/>
          </w:tcPr>
          <w:p w14:paraId="48733821"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30305</w:t>
            </w:r>
          </w:p>
        </w:tc>
        <w:tc>
          <w:tcPr>
            <w:tcW w:w="0" w:type="dxa"/>
            <w:noWrap/>
            <w:tcMar>
              <w:top w:w="57" w:type="dxa"/>
              <w:left w:w="57" w:type="dxa"/>
              <w:bottom w:w="85" w:type="dxa"/>
              <w:right w:w="57" w:type="dxa"/>
            </w:tcMar>
            <w:hideMark/>
          </w:tcPr>
          <w:p w14:paraId="073D2CF9"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30305</w:t>
            </w:r>
          </w:p>
        </w:tc>
        <w:tc>
          <w:tcPr>
            <w:tcW w:w="0" w:type="dxa"/>
            <w:noWrap/>
            <w:tcMar>
              <w:top w:w="57" w:type="dxa"/>
              <w:left w:w="57" w:type="dxa"/>
              <w:bottom w:w="85" w:type="dxa"/>
              <w:right w:w="57" w:type="dxa"/>
            </w:tcMar>
            <w:hideMark/>
          </w:tcPr>
          <w:p w14:paraId="50F2FDE9"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30447</w:t>
            </w:r>
          </w:p>
        </w:tc>
        <w:tc>
          <w:tcPr>
            <w:tcW w:w="0" w:type="dxa"/>
            <w:noWrap/>
            <w:tcMar>
              <w:top w:w="57" w:type="dxa"/>
              <w:left w:w="57" w:type="dxa"/>
              <w:bottom w:w="85" w:type="dxa"/>
              <w:right w:w="57" w:type="dxa"/>
            </w:tcMar>
            <w:hideMark/>
          </w:tcPr>
          <w:p w14:paraId="1503A8FE" w14:textId="77777777" w:rsidR="005106B9" w:rsidRPr="005106B9" w:rsidRDefault="005106B9" w:rsidP="005106B9">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5106B9">
              <w:rPr>
                <w:b/>
                <w:sz w:val="18"/>
                <w:szCs w:val="18"/>
              </w:rPr>
              <w:t>30447</w:t>
            </w:r>
          </w:p>
        </w:tc>
      </w:tr>
      <w:tr w:rsidR="005106B9" w:rsidRPr="005106B9" w14:paraId="1BFC91A3"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FCF7DCC" w14:textId="77777777" w:rsidR="005106B9" w:rsidRPr="005106B9" w:rsidRDefault="005106B9" w:rsidP="005106B9">
            <w:pPr>
              <w:pStyle w:val="TableText"/>
              <w:rPr>
                <w:sz w:val="18"/>
                <w:szCs w:val="18"/>
              </w:rPr>
            </w:pPr>
            <w:r w:rsidRPr="005106B9">
              <w:rPr>
                <w:sz w:val="18"/>
                <w:szCs w:val="18"/>
              </w:rPr>
              <w:t>Date (2021)</w:t>
            </w:r>
          </w:p>
        </w:tc>
        <w:tc>
          <w:tcPr>
            <w:tcW w:w="720" w:type="dxa"/>
            <w:noWrap/>
            <w:tcMar>
              <w:top w:w="57" w:type="dxa"/>
              <w:left w:w="57" w:type="dxa"/>
              <w:bottom w:w="85" w:type="dxa"/>
              <w:right w:w="57" w:type="dxa"/>
            </w:tcMar>
            <w:hideMark/>
          </w:tcPr>
          <w:p w14:paraId="2619B2DC" w14:textId="689D486A"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color w:val="EBEEF5"/>
                <w:sz w:val="18"/>
                <w:szCs w:val="18"/>
              </w:rPr>
              <w:t>-</w:t>
            </w:r>
          </w:p>
        </w:tc>
        <w:tc>
          <w:tcPr>
            <w:tcW w:w="822" w:type="dxa"/>
            <w:noWrap/>
            <w:tcMar>
              <w:top w:w="57" w:type="dxa"/>
              <w:left w:w="57" w:type="dxa"/>
              <w:bottom w:w="85" w:type="dxa"/>
              <w:right w:w="57" w:type="dxa"/>
            </w:tcMar>
            <w:hideMark/>
          </w:tcPr>
          <w:p w14:paraId="42EF5AC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19/05</w:t>
            </w:r>
          </w:p>
        </w:tc>
        <w:tc>
          <w:tcPr>
            <w:tcW w:w="822" w:type="dxa"/>
            <w:noWrap/>
            <w:tcMar>
              <w:top w:w="57" w:type="dxa"/>
              <w:left w:w="57" w:type="dxa"/>
              <w:bottom w:w="85" w:type="dxa"/>
              <w:right w:w="57" w:type="dxa"/>
            </w:tcMar>
            <w:hideMark/>
          </w:tcPr>
          <w:p w14:paraId="737AF26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19/05</w:t>
            </w:r>
          </w:p>
        </w:tc>
        <w:tc>
          <w:tcPr>
            <w:tcW w:w="822" w:type="dxa"/>
            <w:noWrap/>
            <w:tcMar>
              <w:top w:w="57" w:type="dxa"/>
              <w:left w:w="57" w:type="dxa"/>
              <w:bottom w:w="85" w:type="dxa"/>
              <w:right w:w="57" w:type="dxa"/>
            </w:tcMar>
            <w:hideMark/>
          </w:tcPr>
          <w:p w14:paraId="4EB2B01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19/05</w:t>
            </w:r>
          </w:p>
        </w:tc>
        <w:tc>
          <w:tcPr>
            <w:tcW w:w="822" w:type="dxa"/>
            <w:noWrap/>
            <w:tcMar>
              <w:top w:w="57" w:type="dxa"/>
              <w:left w:w="57" w:type="dxa"/>
              <w:bottom w:w="85" w:type="dxa"/>
              <w:right w:w="57" w:type="dxa"/>
            </w:tcMar>
            <w:hideMark/>
          </w:tcPr>
          <w:p w14:paraId="381A254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19/05</w:t>
            </w:r>
          </w:p>
        </w:tc>
        <w:tc>
          <w:tcPr>
            <w:tcW w:w="822" w:type="dxa"/>
            <w:noWrap/>
            <w:tcMar>
              <w:top w:w="57" w:type="dxa"/>
              <w:left w:w="57" w:type="dxa"/>
              <w:bottom w:w="85" w:type="dxa"/>
              <w:right w:w="57" w:type="dxa"/>
            </w:tcMar>
            <w:hideMark/>
          </w:tcPr>
          <w:p w14:paraId="5E14836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22/05</w:t>
            </w:r>
          </w:p>
        </w:tc>
        <w:tc>
          <w:tcPr>
            <w:tcW w:w="822" w:type="dxa"/>
            <w:noWrap/>
            <w:tcMar>
              <w:top w:w="57" w:type="dxa"/>
              <w:left w:w="57" w:type="dxa"/>
              <w:bottom w:w="85" w:type="dxa"/>
              <w:right w:w="57" w:type="dxa"/>
            </w:tcMar>
            <w:hideMark/>
          </w:tcPr>
          <w:p w14:paraId="5402279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22/05</w:t>
            </w:r>
          </w:p>
        </w:tc>
        <w:tc>
          <w:tcPr>
            <w:tcW w:w="822" w:type="dxa"/>
            <w:noWrap/>
            <w:tcMar>
              <w:top w:w="57" w:type="dxa"/>
              <w:left w:w="57" w:type="dxa"/>
              <w:bottom w:w="85" w:type="dxa"/>
              <w:right w:w="57" w:type="dxa"/>
            </w:tcMar>
            <w:hideMark/>
          </w:tcPr>
          <w:p w14:paraId="71B59A8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17/05</w:t>
            </w:r>
          </w:p>
        </w:tc>
        <w:tc>
          <w:tcPr>
            <w:tcW w:w="822" w:type="dxa"/>
            <w:noWrap/>
            <w:tcMar>
              <w:top w:w="57" w:type="dxa"/>
              <w:left w:w="57" w:type="dxa"/>
              <w:bottom w:w="85" w:type="dxa"/>
              <w:right w:w="57" w:type="dxa"/>
            </w:tcMar>
            <w:hideMark/>
          </w:tcPr>
          <w:p w14:paraId="5EF6229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17/05</w:t>
            </w:r>
          </w:p>
        </w:tc>
        <w:tc>
          <w:tcPr>
            <w:tcW w:w="822" w:type="dxa"/>
            <w:noWrap/>
            <w:tcMar>
              <w:top w:w="57" w:type="dxa"/>
              <w:left w:w="57" w:type="dxa"/>
              <w:bottom w:w="85" w:type="dxa"/>
              <w:right w:w="57" w:type="dxa"/>
            </w:tcMar>
            <w:hideMark/>
          </w:tcPr>
          <w:p w14:paraId="239A6E0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17/05</w:t>
            </w:r>
          </w:p>
        </w:tc>
        <w:tc>
          <w:tcPr>
            <w:tcW w:w="822" w:type="dxa"/>
            <w:noWrap/>
            <w:tcMar>
              <w:top w:w="57" w:type="dxa"/>
              <w:left w:w="57" w:type="dxa"/>
              <w:bottom w:w="85" w:type="dxa"/>
              <w:right w:w="57" w:type="dxa"/>
            </w:tcMar>
            <w:hideMark/>
          </w:tcPr>
          <w:p w14:paraId="767AB9B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17/05</w:t>
            </w:r>
          </w:p>
        </w:tc>
        <w:tc>
          <w:tcPr>
            <w:tcW w:w="822" w:type="dxa"/>
            <w:noWrap/>
            <w:tcMar>
              <w:top w:w="57" w:type="dxa"/>
              <w:left w:w="57" w:type="dxa"/>
              <w:bottom w:w="85" w:type="dxa"/>
              <w:right w:w="57" w:type="dxa"/>
            </w:tcMar>
            <w:hideMark/>
          </w:tcPr>
          <w:p w14:paraId="5D3442E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18/05</w:t>
            </w:r>
          </w:p>
        </w:tc>
        <w:tc>
          <w:tcPr>
            <w:tcW w:w="822" w:type="dxa"/>
            <w:noWrap/>
            <w:tcMar>
              <w:top w:w="57" w:type="dxa"/>
              <w:left w:w="57" w:type="dxa"/>
              <w:bottom w:w="85" w:type="dxa"/>
              <w:right w:w="57" w:type="dxa"/>
            </w:tcMar>
            <w:hideMark/>
          </w:tcPr>
          <w:p w14:paraId="38F8720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18/05</w:t>
            </w:r>
          </w:p>
        </w:tc>
        <w:tc>
          <w:tcPr>
            <w:tcW w:w="822" w:type="dxa"/>
            <w:noWrap/>
            <w:tcMar>
              <w:top w:w="57" w:type="dxa"/>
              <w:left w:w="57" w:type="dxa"/>
              <w:bottom w:w="85" w:type="dxa"/>
              <w:right w:w="57" w:type="dxa"/>
            </w:tcMar>
            <w:hideMark/>
          </w:tcPr>
          <w:p w14:paraId="2E3AB6D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18/05</w:t>
            </w:r>
          </w:p>
        </w:tc>
        <w:tc>
          <w:tcPr>
            <w:tcW w:w="822" w:type="dxa"/>
            <w:noWrap/>
            <w:tcMar>
              <w:top w:w="57" w:type="dxa"/>
              <w:left w:w="57" w:type="dxa"/>
              <w:bottom w:w="85" w:type="dxa"/>
              <w:right w:w="57" w:type="dxa"/>
            </w:tcMar>
            <w:hideMark/>
          </w:tcPr>
          <w:p w14:paraId="1D85BA4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18/05</w:t>
            </w:r>
          </w:p>
        </w:tc>
        <w:tc>
          <w:tcPr>
            <w:tcW w:w="822" w:type="dxa"/>
            <w:noWrap/>
            <w:tcMar>
              <w:top w:w="57" w:type="dxa"/>
              <w:left w:w="57" w:type="dxa"/>
              <w:bottom w:w="85" w:type="dxa"/>
              <w:right w:w="57" w:type="dxa"/>
            </w:tcMar>
            <w:hideMark/>
          </w:tcPr>
          <w:p w14:paraId="2E4779D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21/05</w:t>
            </w:r>
          </w:p>
        </w:tc>
        <w:tc>
          <w:tcPr>
            <w:tcW w:w="823" w:type="dxa"/>
            <w:noWrap/>
            <w:tcMar>
              <w:top w:w="57" w:type="dxa"/>
              <w:left w:w="57" w:type="dxa"/>
              <w:bottom w:w="85" w:type="dxa"/>
              <w:right w:w="57" w:type="dxa"/>
            </w:tcMar>
            <w:hideMark/>
          </w:tcPr>
          <w:p w14:paraId="071A6E0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21/05</w:t>
            </w:r>
          </w:p>
        </w:tc>
      </w:tr>
      <w:tr w:rsidR="005106B9" w:rsidRPr="005106B9" w14:paraId="2980300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436BD46F" w14:textId="77777777" w:rsidR="005106B9" w:rsidRPr="005106B9" w:rsidRDefault="005106B9" w:rsidP="005106B9">
            <w:pPr>
              <w:pStyle w:val="TableText"/>
              <w:rPr>
                <w:sz w:val="18"/>
                <w:szCs w:val="18"/>
              </w:rPr>
            </w:pPr>
            <w:r w:rsidRPr="005106B9">
              <w:rPr>
                <w:sz w:val="18"/>
                <w:szCs w:val="18"/>
              </w:rPr>
              <w:t>Sample volume</w:t>
            </w:r>
          </w:p>
        </w:tc>
        <w:tc>
          <w:tcPr>
            <w:tcW w:w="720" w:type="dxa"/>
            <w:noWrap/>
            <w:tcMar>
              <w:top w:w="57" w:type="dxa"/>
              <w:left w:w="57" w:type="dxa"/>
              <w:bottom w:w="85" w:type="dxa"/>
              <w:right w:w="57" w:type="dxa"/>
            </w:tcMar>
            <w:hideMark/>
          </w:tcPr>
          <w:p w14:paraId="1AC1855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w:t>
            </w:r>
          </w:p>
        </w:tc>
        <w:tc>
          <w:tcPr>
            <w:tcW w:w="822" w:type="dxa"/>
            <w:noWrap/>
            <w:tcMar>
              <w:top w:w="57" w:type="dxa"/>
              <w:left w:w="57" w:type="dxa"/>
              <w:bottom w:w="85" w:type="dxa"/>
              <w:right w:w="57" w:type="dxa"/>
            </w:tcMar>
            <w:hideMark/>
          </w:tcPr>
          <w:p w14:paraId="0D24F40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822" w:type="dxa"/>
            <w:noWrap/>
            <w:tcMar>
              <w:top w:w="57" w:type="dxa"/>
              <w:left w:w="57" w:type="dxa"/>
              <w:bottom w:w="85" w:type="dxa"/>
              <w:right w:w="57" w:type="dxa"/>
            </w:tcMar>
            <w:hideMark/>
          </w:tcPr>
          <w:p w14:paraId="5DB1BA4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822" w:type="dxa"/>
            <w:noWrap/>
            <w:tcMar>
              <w:top w:w="57" w:type="dxa"/>
              <w:left w:w="57" w:type="dxa"/>
              <w:bottom w:w="85" w:type="dxa"/>
              <w:right w:w="57" w:type="dxa"/>
            </w:tcMar>
            <w:hideMark/>
          </w:tcPr>
          <w:p w14:paraId="06452A6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822" w:type="dxa"/>
            <w:noWrap/>
            <w:tcMar>
              <w:top w:w="57" w:type="dxa"/>
              <w:left w:w="57" w:type="dxa"/>
              <w:bottom w:w="85" w:type="dxa"/>
              <w:right w:w="57" w:type="dxa"/>
            </w:tcMar>
            <w:hideMark/>
          </w:tcPr>
          <w:p w14:paraId="2678E37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822" w:type="dxa"/>
            <w:noWrap/>
            <w:tcMar>
              <w:top w:w="57" w:type="dxa"/>
              <w:left w:w="57" w:type="dxa"/>
              <w:bottom w:w="85" w:type="dxa"/>
              <w:right w:w="57" w:type="dxa"/>
            </w:tcMar>
            <w:hideMark/>
          </w:tcPr>
          <w:p w14:paraId="06BA7C7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822" w:type="dxa"/>
            <w:noWrap/>
            <w:tcMar>
              <w:top w:w="57" w:type="dxa"/>
              <w:left w:w="57" w:type="dxa"/>
              <w:bottom w:w="85" w:type="dxa"/>
              <w:right w:w="57" w:type="dxa"/>
            </w:tcMar>
            <w:hideMark/>
          </w:tcPr>
          <w:p w14:paraId="3B44770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822" w:type="dxa"/>
            <w:noWrap/>
            <w:tcMar>
              <w:top w:w="57" w:type="dxa"/>
              <w:left w:w="57" w:type="dxa"/>
              <w:bottom w:w="85" w:type="dxa"/>
              <w:right w:w="57" w:type="dxa"/>
            </w:tcMar>
            <w:hideMark/>
          </w:tcPr>
          <w:p w14:paraId="4C96428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822" w:type="dxa"/>
            <w:noWrap/>
            <w:tcMar>
              <w:top w:w="57" w:type="dxa"/>
              <w:left w:w="57" w:type="dxa"/>
              <w:bottom w:w="85" w:type="dxa"/>
              <w:right w:w="57" w:type="dxa"/>
            </w:tcMar>
            <w:hideMark/>
          </w:tcPr>
          <w:p w14:paraId="3B83BEE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822" w:type="dxa"/>
            <w:noWrap/>
            <w:tcMar>
              <w:top w:w="57" w:type="dxa"/>
              <w:left w:w="57" w:type="dxa"/>
              <w:bottom w:w="85" w:type="dxa"/>
              <w:right w:w="57" w:type="dxa"/>
            </w:tcMar>
            <w:hideMark/>
          </w:tcPr>
          <w:p w14:paraId="483EF5F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822" w:type="dxa"/>
            <w:noWrap/>
            <w:tcMar>
              <w:top w:w="57" w:type="dxa"/>
              <w:left w:w="57" w:type="dxa"/>
              <w:bottom w:w="85" w:type="dxa"/>
              <w:right w:w="57" w:type="dxa"/>
            </w:tcMar>
            <w:hideMark/>
          </w:tcPr>
          <w:p w14:paraId="326FB77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822" w:type="dxa"/>
            <w:noWrap/>
            <w:tcMar>
              <w:top w:w="57" w:type="dxa"/>
              <w:left w:w="57" w:type="dxa"/>
              <w:bottom w:w="85" w:type="dxa"/>
              <w:right w:w="57" w:type="dxa"/>
            </w:tcMar>
            <w:hideMark/>
          </w:tcPr>
          <w:p w14:paraId="02DF025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822" w:type="dxa"/>
            <w:noWrap/>
            <w:tcMar>
              <w:top w:w="57" w:type="dxa"/>
              <w:left w:w="57" w:type="dxa"/>
              <w:bottom w:w="85" w:type="dxa"/>
              <w:right w:w="57" w:type="dxa"/>
            </w:tcMar>
            <w:hideMark/>
          </w:tcPr>
          <w:p w14:paraId="406890F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822" w:type="dxa"/>
            <w:noWrap/>
            <w:tcMar>
              <w:top w:w="57" w:type="dxa"/>
              <w:left w:w="57" w:type="dxa"/>
              <w:bottom w:w="85" w:type="dxa"/>
              <w:right w:w="57" w:type="dxa"/>
            </w:tcMar>
            <w:hideMark/>
          </w:tcPr>
          <w:p w14:paraId="068E9F7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822" w:type="dxa"/>
            <w:noWrap/>
            <w:tcMar>
              <w:top w:w="57" w:type="dxa"/>
              <w:left w:w="57" w:type="dxa"/>
              <w:bottom w:w="85" w:type="dxa"/>
              <w:right w:w="57" w:type="dxa"/>
            </w:tcMar>
            <w:hideMark/>
          </w:tcPr>
          <w:p w14:paraId="28885E2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822" w:type="dxa"/>
            <w:noWrap/>
            <w:tcMar>
              <w:top w:w="57" w:type="dxa"/>
              <w:left w:w="57" w:type="dxa"/>
              <w:bottom w:w="85" w:type="dxa"/>
              <w:right w:w="57" w:type="dxa"/>
            </w:tcMar>
            <w:hideMark/>
          </w:tcPr>
          <w:p w14:paraId="1290509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823" w:type="dxa"/>
            <w:noWrap/>
            <w:tcMar>
              <w:top w:w="57" w:type="dxa"/>
              <w:left w:w="57" w:type="dxa"/>
              <w:bottom w:w="85" w:type="dxa"/>
              <w:right w:w="57" w:type="dxa"/>
            </w:tcMar>
            <w:hideMark/>
          </w:tcPr>
          <w:p w14:paraId="4571601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r>
      <w:tr w:rsidR="005106B9" w:rsidRPr="005106B9" w14:paraId="500B7413"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35BEE53E" w14:textId="77777777" w:rsidR="005106B9" w:rsidRPr="005106B9" w:rsidRDefault="005106B9" w:rsidP="005106B9">
            <w:pPr>
              <w:pStyle w:val="TableText"/>
              <w:rPr>
                <w:sz w:val="18"/>
                <w:szCs w:val="18"/>
              </w:rPr>
            </w:pPr>
            <w:r w:rsidRPr="005106B9">
              <w:rPr>
                <w:sz w:val="18"/>
                <w:szCs w:val="18"/>
              </w:rPr>
              <w:t>Ag</w:t>
            </w:r>
          </w:p>
        </w:tc>
        <w:tc>
          <w:tcPr>
            <w:tcW w:w="720" w:type="dxa"/>
            <w:noWrap/>
            <w:tcMar>
              <w:top w:w="57" w:type="dxa"/>
              <w:left w:w="57" w:type="dxa"/>
              <w:bottom w:w="85" w:type="dxa"/>
              <w:right w:w="57" w:type="dxa"/>
            </w:tcMar>
            <w:hideMark/>
          </w:tcPr>
          <w:p w14:paraId="776D428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359F22E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&lt;0.064</w:t>
            </w:r>
          </w:p>
        </w:tc>
        <w:tc>
          <w:tcPr>
            <w:tcW w:w="822" w:type="dxa"/>
            <w:noWrap/>
            <w:tcMar>
              <w:top w:w="57" w:type="dxa"/>
              <w:left w:w="57" w:type="dxa"/>
              <w:bottom w:w="85" w:type="dxa"/>
              <w:right w:w="57" w:type="dxa"/>
            </w:tcMar>
            <w:hideMark/>
          </w:tcPr>
          <w:p w14:paraId="350B696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0.100</w:t>
            </w:r>
          </w:p>
        </w:tc>
        <w:tc>
          <w:tcPr>
            <w:tcW w:w="822" w:type="dxa"/>
            <w:noWrap/>
            <w:tcMar>
              <w:top w:w="57" w:type="dxa"/>
              <w:left w:w="57" w:type="dxa"/>
              <w:bottom w:w="85" w:type="dxa"/>
              <w:right w:w="57" w:type="dxa"/>
            </w:tcMar>
            <w:hideMark/>
          </w:tcPr>
          <w:p w14:paraId="11D7CB6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&lt;0.064</w:t>
            </w:r>
          </w:p>
        </w:tc>
        <w:tc>
          <w:tcPr>
            <w:tcW w:w="822" w:type="dxa"/>
            <w:noWrap/>
            <w:tcMar>
              <w:top w:w="57" w:type="dxa"/>
              <w:left w:w="57" w:type="dxa"/>
              <w:bottom w:w="85" w:type="dxa"/>
              <w:right w:w="57" w:type="dxa"/>
            </w:tcMar>
            <w:hideMark/>
          </w:tcPr>
          <w:p w14:paraId="1EA2AAE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&lt;0.064</w:t>
            </w:r>
          </w:p>
        </w:tc>
        <w:tc>
          <w:tcPr>
            <w:tcW w:w="822" w:type="dxa"/>
            <w:noWrap/>
            <w:tcMar>
              <w:top w:w="57" w:type="dxa"/>
              <w:left w:w="57" w:type="dxa"/>
              <w:bottom w:w="85" w:type="dxa"/>
              <w:right w:w="57" w:type="dxa"/>
            </w:tcMar>
            <w:hideMark/>
          </w:tcPr>
          <w:p w14:paraId="6182FEC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0.12</w:t>
            </w:r>
          </w:p>
        </w:tc>
        <w:tc>
          <w:tcPr>
            <w:tcW w:w="822" w:type="dxa"/>
            <w:noWrap/>
            <w:tcMar>
              <w:top w:w="57" w:type="dxa"/>
              <w:left w:w="57" w:type="dxa"/>
              <w:bottom w:w="85" w:type="dxa"/>
              <w:right w:w="57" w:type="dxa"/>
            </w:tcMar>
            <w:hideMark/>
          </w:tcPr>
          <w:p w14:paraId="79755EE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0.11</w:t>
            </w:r>
          </w:p>
        </w:tc>
        <w:tc>
          <w:tcPr>
            <w:tcW w:w="822" w:type="dxa"/>
            <w:noWrap/>
            <w:tcMar>
              <w:top w:w="57" w:type="dxa"/>
              <w:left w:w="57" w:type="dxa"/>
              <w:bottom w:w="85" w:type="dxa"/>
              <w:right w:w="57" w:type="dxa"/>
            </w:tcMar>
            <w:hideMark/>
          </w:tcPr>
          <w:p w14:paraId="26C7983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0.24</w:t>
            </w:r>
          </w:p>
        </w:tc>
        <w:tc>
          <w:tcPr>
            <w:tcW w:w="822" w:type="dxa"/>
            <w:noWrap/>
            <w:tcMar>
              <w:top w:w="57" w:type="dxa"/>
              <w:left w:w="57" w:type="dxa"/>
              <w:bottom w:w="85" w:type="dxa"/>
              <w:right w:w="57" w:type="dxa"/>
            </w:tcMar>
            <w:hideMark/>
          </w:tcPr>
          <w:p w14:paraId="52285CD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&lt;0.064</w:t>
            </w:r>
          </w:p>
        </w:tc>
        <w:tc>
          <w:tcPr>
            <w:tcW w:w="822" w:type="dxa"/>
            <w:noWrap/>
            <w:tcMar>
              <w:top w:w="57" w:type="dxa"/>
              <w:left w:w="57" w:type="dxa"/>
              <w:bottom w:w="85" w:type="dxa"/>
              <w:right w:w="57" w:type="dxa"/>
            </w:tcMar>
            <w:hideMark/>
          </w:tcPr>
          <w:p w14:paraId="717D6CA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&lt;0.064</w:t>
            </w:r>
          </w:p>
        </w:tc>
        <w:tc>
          <w:tcPr>
            <w:tcW w:w="822" w:type="dxa"/>
            <w:noWrap/>
            <w:tcMar>
              <w:top w:w="57" w:type="dxa"/>
              <w:left w:w="57" w:type="dxa"/>
              <w:bottom w:w="85" w:type="dxa"/>
              <w:right w:w="57" w:type="dxa"/>
            </w:tcMar>
            <w:hideMark/>
          </w:tcPr>
          <w:p w14:paraId="73BF363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0.07</w:t>
            </w:r>
          </w:p>
        </w:tc>
        <w:tc>
          <w:tcPr>
            <w:tcW w:w="822" w:type="dxa"/>
            <w:noWrap/>
            <w:tcMar>
              <w:top w:w="57" w:type="dxa"/>
              <w:left w:w="57" w:type="dxa"/>
              <w:bottom w:w="85" w:type="dxa"/>
              <w:right w:w="57" w:type="dxa"/>
            </w:tcMar>
            <w:hideMark/>
          </w:tcPr>
          <w:p w14:paraId="099092B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0.06</w:t>
            </w:r>
          </w:p>
        </w:tc>
        <w:tc>
          <w:tcPr>
            <w:tcW w:w="822" w:type="dxa"/>
            <w:noWrap/>
            <w:tcMar>
              <w:top w:w="57" w:type="dxa"/>
              <w:left w:w="57" w:type="dxa"/>
              <w:bottom w:w="85" w:type="dxa"/>
              <w:right w:w="57" w:type="dxa"/>
            </w:tcMar>
            <w:hideMark/>
          </w:tcPr>
          <w:p w14:paraId="0A590DC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0.09</w:t>
            </w:r>
          </w:p>
        </w:tc>
        <w:tc>
          <w:tcPr>
            <w:tcW w:w="822" w:type="dxa"/>
            <w:noWrap/>
            <w:tcMar>
              <w:top w:w="57" w:type="dxa"/>
              <w:left w:w="57" w:type="dxa"/>
              <w:bottom w:w="85" w:type="dxa"/>
              <w:right w:w="57" w:type="dxa"/>
            </w:tcMar>
            <w:hideMark/>
          </w:tcPr>
          <w:p w14:paraId="15729E4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0.19</w:t>
            </w:r>
          </w:p>
        </w:tc>
        <w:tc>
          <w:tcPr>
            <w:tcW w:w="822" w:type="dxa"/>
            <w:noWrap/>
            <w:tcMar>
              <w:top w:w="57" w:type="dxa"/>
              <w:left w:w="57" w:type="dxa"/>
              <w:bottom w:w="85" w:type="dxa"/>
              <w:right w:w="57" w:type="dxa"/>
            </w:tcMar>
            <w:hideMark/>
          </w:tcPr>
          <w:p w14:paraId="692FD85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&lt;0.064</w:t>
            </w:r>
          </w:p>
        </w:tc>
        <w:tc>
          <w:tcPr>
            <w:tcW w:w="822" w:type="dxa"/>
            <w:noWrap/>
            <w:tcMar>
              <w:top w:w="57" w:type="dxa"/>
              <w:left w:w="57" w:type="dxa"/>
              <w:bottom w:w="85" w:type="dxa"/>
              <w:right w:w="57" w:type="dxa"/>
            </w:tcMar>
            <w:hideMark/>
          </w:tcPr>
          <w:p w14:paraId="6B8BA92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&lt;0.064</w:t>
            </w:r>
          </w:p>
        </w:tc>
        <w:tc>
          <w:tcPr>
            <w:tcW w:w="823" w:type="dxa"/>
            <w:noWrap/>
            <w:tcMar>
              <w:top w:w="57" w:type="dxa"/>
              <w:left w:w="57" w:type="dxa"/>
              <w:bottom w:w="85" w:type="dxa"/>
              <w:right w:w="57" w:type="dxa"/>
            </w:tcMar>
            <w:hideMark/>
          </w:tcPr>
          <w:p w14:paraId="67E4CFF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&lt;0.064</w:t>
            </w:r>
          </w:p>
        </w:tc>
      </w:tr>
      <w:tr w:rsidR="005106B9" w:rsidRPr="005106B9" w14:paraId="730174F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6270D6F7" w14:textId="77777777" w:rsidR="005106B9" w:rsidRPr="005106B9" w:rsidRDefault="005106B9" w:rsidP="005106B9">
            <w:pPr>
              <w:pStyle w:val="TableText"/>
              <w:rPr>
                <w:sz w:val="18"/>
                <w:szCs w:val="18"/>
              </w:rPr>
            </w:pPr>
            <w:r w:rsidRPr="005106B9">
              <w:rPr>
                <w:sz w:val="18"/>
                <w:szCs w:val="18"/>
              </w:rPr>
              <w:t>Al</w:t>
            </w:r>
          </w:p>
        </w:tc>
        <w:tc>
          <w:tcPr>
            <w:tcW w:w="720" w:type="dxa"/>
            <w:noWrap/>
            <w:tcMar>
              <w:top w:w="57" w:type="dxa"/>
              <w:left w:w="57" w:type="dxa"/>
              <w:bottom w:w="85" w:type="dxa"/>
              <w:right w:w="57" w:type="dxa"/>
            </w:tcMar>
            <w:hideMark/>
          </w:tcPr>
          <w:p w14:paraId="1DF3A84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78CABB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6500</w:t>
            </w:r>
          </w:p>
        </w:tc>
        <w:tc>
          <w:tcPr>
            <w:tcW w:w="822" w:type="dxa"/>
            <w:noWrap/>
            <w:tcMar>
              <w:top w:w="57" w:type="dxa"/>
              <w:left w:w="57" w:type="dxa"/>
              <w:bottom w:w="85" w:type="dxa"/>
              <w:right w:w="57" w:type="dxa"/>
            </w:tcMar>
            <w:hideMark/>
          </w:tcPr>
          <w:p w14:paraId="5AA4CDE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4080</w:t>
            </w:r>
          </w:p>
        </w:tc>
        <w:tc>
          <w:tcPr>
            <w:tcW w:w="822" w:type="dxa"/>
            <w:noWrap/>
            <w:tcMar>
              <w:top w:w="57" w:type="dxa"/>
              <w:left w:w="57" w:type="dxa"/>
              <w:bottom w:w="85" w:type="dxa"/>
              <w:right w:w="57" w:type="dxa"/>
            </w:tcMar>
            <w:hideMark/>
          </w:tcPr>
          <w:p w14:paraId="7F7C97E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6530</w:t>
            </w:r>
          </w:p>
        </w:tc>
        <w:tc>
          <w:tcPr>
            <w:tcW w:w="822" w:type="dxa"/>
            <w:noWrap/>
            <w:tcMar>
              <w:top w:w="57" w:type="dxa"/>
              <w:left w:w="57" w:type="dxa"/>
              <w:bottom w:w="85" w:type="dxa"/>
              <w:right w:w="57" w:type="dxa"/>
            </w:tcMar>
            <w:hideMark/>
          </w:tcPr>
          <w:p w14:paraId="69DD139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427</w:t>
            </w:r>
          </w:p>
        </w:tc>
        <w:tc>
          <w:tcPr>
            <w:tcW w:w="822" w:type="dxa"/>
            <w:noWrap/>
            <w:tcMar>
              <w:top w:w="57" w:type="dxa"/>
              <w:left w:w="57" w:type="dxa"/>
              <w:bottom w:w="85" w:type="dxa"/>
              <w:right w:w="57" w:type="dxa"/>
            </w:tcMar>
            <w:hideMark/>
          </w:tcPr>
          <w:p w14:paraId="6146A15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33500</w:t>
            </w:r>
          </w:p>
        </w:tc>
        <w:tc>
          <w:tcPr>
            <w:tcW w:w="822" w:type="dxa"/>
            <w:noWrap/>
            <w:tcMar>
              <w:top w:w="57" w:type="dxa"/>
              <w:left w:w="57" w:type="dxa"/>
              <w:bottom w:w="85" w:type="dxa"/>
              <w:right w:w="57" w:type="dxa"/>
            </w:tcMar>
            <w:hideMark/>
          </w:tcPr>
          <w:p w14:paraId="6DA853A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283</w:t>
            </w:r>
          </w:p>
        </w:tc>
        <w:tc>
          <w:tcPr>
            <w:tcW w:w="822" w:type="dxa"/>
            <w:noWrap/>
            <w:tcMar>
              <w:top w:w="57" w:type="dxa"/>
              <w:left w:w="57" w:type="dxa"/>
              <w:bottom w:w="85" w:type="dxa"/>
              <w:right w:w="57" w:type="dxa"/>
            </w:tcMar>
            <w:hideMark/>
          </w:tcPr>
          <w:p w14:paraId="6D9D3D3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13500</w:t>
            </w:r>
          </w:p>
        </w:tc>
        <w:tc>
          <w:tcPr>
            <w:tcW w:w="822" w:type="dxa"/>
            <w:noWrap/>
            <w:tcMar>
              <w:top w:w="57" w:type="dxa"/>
              <w:left w:w="57" w:type="dxa"/>
              <w:bottom w:w="85" w:type="dxa"/>
              <w:right w:w="57" w:type="dxa"/>
            </w:tcMar>
            <w:hideMark/>
          </w:tcPr>
          <w:p w14:paraId="4441B52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36</w:t>
            </w:r>
          </w:p>
        </w:tc>
        <w:tc>
          <w:tcPr>
            <w:tcW w:w="822" w:type="dxa"/>
            <w:noWrap/>
            <w:tcMar>
              <w:top w:w="57" w:type="dxa"/>
              <w:left w:w="57" w:type="dxa"/>
              <w:bottom w:w="85" w:type="dxa"/>
              <w:right w:w="57" w:type="dxa"/>
            </w:tcMar>
            <w:hideMark/>
          </w:tcPr>
          <w:p w14:paraId="27CF7B1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2860</w:t>
            </w:r>
          </w:p>
        </w:tc>
        <w:tc>
          <w:tcPr>
            <w:tcW w:w="822" w:type="dxa"/>
            <w:noWrap/>
            <w:tcMar>
              <w:top w:w="57" w:type="dxa"/>
              <w:left w:w="57" w:type="dxa"/>
              <w:bottom w:w="85" w:type="dxa"/>
              <w:right w:w="57" w:type="dxa"/>
            </w:tcMar>
            <w:hideMark/>
          </w:tcPr>
          <w:p w14:paraId="5DB2576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59</w:t>
            </w:r>
          </w:p>
        </w:tc>
        <w:tc>
          <w:tcPr>
            <w:tcW w:w="822" w:type="dxa"/>
            <w:noWrap/>
            <w:tcMar>
              <w:top w:w="57" w:type="dxa"/>
              <w:left w:w="57" w:type="dxa"/>
              <w:bottom w:w="85" w:type="dxa"/>
              <w:right w:w="57" w:type="dxa"/>
            </w:tcMar>
            <w:hideMark/>
          </w:tcPr>
          <w:p w14:paraId="1DD0FFA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370</w:t>
            </w:r>
          </w:p>
        </w:tc>
        <w:tc>
          <w:tcPr>
            <w:tcW w:w="822" w:type="dxa"/>
            <w:noWrap/>
            <w:tcMar>
              <w:top w:w="57" w:type="dxa"/>
              <w:left w:w="57" w:type="dxa"/>
              <w:bottom w:w="85" w:type="dxa"/>
              <w:right w:w="57" w:type="dxa"/>
            </w:tcMar>
            <w:hideMark/>
          </w:tcPr>
          <w:p w14:paraId="75EBE08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&lt;35</w:t>
            </w:r>
          </w:p>
        </w:tc>
        <w:tc>
          <w:tcPr>
            <w:tcW w:w="822" w:type="dxa"/>
            <w:noWrap/>
            <w:tcMar>
              <w:top w:w="57" w:type="dxa"/>
              <w:left w:w="57" w:type="dxa"/>
              <w:bottom w:w="85" w:type="dxa"/>
              <w:right w:w="57" w:type="dxa"/>
            </w:tcMar>
            <w:hideMark/>
          </w:tcPr>
          <w:p w14:paraId="7511DD2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2760</w:t>
            </w:r>
          </w:p>
        </w:tc>
        <w:tc>
          <w:tcPr>
            <w:tcW w:w="822" w:type="dxa"/>
            <w:noWrap/>
            <w:tcMar>
              <w:top w:w="57" w:type="dxa"/>
              <w:left w:w="57" w:type="dxa"/>
              <w:bottom w:w="85" w:type="dxa"/>
              <w:right w:w="57" w:type="dxa"/>
            </w:tcMar>
            <w:hideMark/>
          </w:tcPr>
          <w:p w14:paraId="495F1FD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143</w:t>
            </w:r>
          </w:p>
        </w:tc>
        <w:tc>
          <w:tcPr>
            <w:tcW w:w="822" w:type="dxa"/>
            <w:noWrap/>
            <w:tcMar>
              <w:top w:w="57" w:type="dxa"/>
              <w:left w:w="57" w:type="dxa"/>
              <w:bottom w:w="85" w:type="dxa"/>
              <w:right w:w="57" w:type="dxa"/>
            </w:tcMar>
            <w:hideMark/>
          </w:tcPr>
          <w:p w14:paraId="6154D41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1380</w:t>
            </w:r>
          </w:p>
        </w:tc>
        <w:tc>
          <w:tcPr>
            <w:tcW w:w="823" w:type="dxa"/>
            <w:noWrap/>
            <w:tcMar>
              <w:top w:w="57" w:type="dxa"/>
              <w:left w:w="57" w:type="dxa"/>
              <w:bottom w:w="85" w:type="dxa"/>
              <w:right w:w="57" w:type="dxa"/>
            </w:tcMar>
            <w:hideMark/>
          </w:tcPr>
          <w:p w14:paraId="0E58780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114</w:t>
            </w:r>
          </w:p>
        </w:tc>
      </w:tr>
      <w:tr w:rsidR="005106B9" w:rsidRPr="005106B9" w14:paraId="090A1A38"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19F01792" w14:textId="77777777" w:rsidR="005106B9" w:rsidRPr="005106B9" w:rsidRDefault="005106B9" w:rsidP="005106B9">
            <w:pPr>
              <w:pStyle w:val="TableText"/>
              <w:rPr>
                <w:sz w:val="18"/>
                <w:szCs w:val="18"/>
              </w:rPr>
            </w:pPr>
            <w:r w:rsidRPr="005106B9">
              <w:rPr>
                <w:sz w:val="18"/>
                <w:szCs w:val="18"/>
              </w:rPr>
              <w:t>As</w:t>
            </w:r>
          </w:p>
        </w:tc>
        <w:tc>
          <w:tcPr>
            <w:tcW w:w="720" w:type="dxa"/>
            <w:noWrap/>
            <w:tcMar>
              <w:top w:w="57" w:type="dxa"/>
              <w:left w:w="57" w:type="dxa"/>
              <w:bottom w:w="85" w:type="dxa"/>
              <w:right w:w="57" w:type="dxa"/>
            </w:tcMar>
            <w:hideMark/>
          </w:tcPr>
          <w:p w14:paraId="2AC5039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6327C9F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5.4</w:t>
            </w:r>
          </w:p>
        </w:tc>
        <w:tc>
          <w:tcPr>
            <w:tcW w:w="822" w:type="dxa"/>
            <w:noWrap/>
            <w:tcMar>
              <w:top w:w="57" w:type="dxa"/>
              <w:left w:w="57" w:type="dxa"/>
              <w:bottom w:w="85" w:type="dxa"/>
              <w:right w:w="57" w:type="dxa"/>
            </w:tcMar>
            <w:hideMark/>
          </w:tcPr>
          <w:p w14:paraId="087BEA3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w:t>
            </w:r>
          </w:p>
        </w:tc>
        <w:tc>
          <w:tcPr>
            <w:tcW w:w="822" w:type="dxa"/>
            <w:noWrap/>
            <w:tcMar>
              <w:top w:w="57" w:type="dxa"/>
              <w:left w:w="57" w:type="dxa"/>
              <w:bottom w:w="85" w:type="dxa"/>
              <w:right w:w="57" w:type="dxa"/>
            </w:tcMar>
            <w:hideMark/>
          </w:tcPr>
          <w:p w14:paraId="14D4FF8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7.1</w:t>
            </w:r>
          </w:p>
        </w:tc>
        <w:tc>
          <w:tcPr>
            <w:tcW w:w="822" w:type="dxa"/>
            <w:noWrap/>
            <w:tcMar>
              <w:top w:w="57" w:type="dxa"/>
              <w:left w:w="57" w:type="dxa"/>
              <w:bottom w:w="85" w:type="dxa"/>
              <w:right w:w="57" w:type="dxa"/>
            </w:tcMar>
            <w:hideMark/>
          </w:tcPr>
          <w:p w14:paraId="4A5B6C5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4.3</w:t>
            </w:r>
          </w:p>
        </w:tc>
        <w:tc>
          <w:tcPr>
            <w:tcW w:w="822" w:type="dxa"/>
            <w:noWrap/>
            <w:tcMar>
              <w:top w:w="57" w:type="dxa"/>
              <w:left w:w="57" w:type="dxa"/>
              <w:bottom w:w="85" w:type="dxa"/>
              <w:right w:w="57" w:type="dxa"/>
            </w:tcMar>
            <w:hideMark/>
          </w:tcPr>
          <w:p w14:paraId="3058AD2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7.00</w:t>
            </w:r>
          </w:p>
        </w:tc>
        <w:tc>
          <w:tcPr>
            <w:tcW w:w="822" w:type="dxa"/>
            <w:noWrap/>
            <w:tcMar>
              <w:top w:w="57" w:type="dxa"/>
              <w:left w:w="57" w:type="dxa"/>
              <w:bottom w:w="85" w:type="dxa"/>
              <w:right w:w="57" w:type="dxa"/>
            </w:tcMar>
            <w:hideMark/>
          </w:tcPr>
          <w:p w14:paraId="54F6D58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w:t>
            </w:r>
          </w:p>
        </w:tc>
        <w:tc>
          <w:tcPr>
            <w:tcW w:w="822" w:type="dxa"/>
            <w:noWrap/>
            <w:tcMar>
              <w:top w:w="57" w:type="dxa"/>
              <w:left w:w="57" w:type="dxa"/>
              <w:bottom w:w="85" w:type="dxa"/>
              <w:right w:w="57" w:type="dxa"/>
            </w:tcMar>
            <w:hideMark/>
          </w:tcPr>
          <w:p w14:paraId="1C6A96A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3.00</w:t>
            </w:r>
          </w:p>
        </w:tc>
        <w:tc>
          <w:tcPr>
            <w:tcW w:w="822" w:type="dxa"/>
            <w:noWrap/>
            <w:tcMar>
              <w:top w:w="57" w:type="dxa"/>
              <w:left w:w="57" w:type="dxa"/>
              <w:bottom w:w="85" w:type="dxa"/>
              <w:right w:w="57" w:type="dxa"/>
            </w:tcMar>
            <w:hideMark/>
          </w:tcPr>
          <w:p w14:paraId="4021584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0.880</w:t>
            </w:r>
          </w:p>
        </w:tc>
        <w:tc>
          <w:tcPr>
            <w:tcW w:w="822" w:type="dxa"/>
            <w:noWrap/>
            <w:tcMar>
              <w:top w:w="57" w:type="dxa"/>
              <w:left w:w="57" w:type="dxa"/>
              <w:bottom w:w="85" w:type="dxa"/>
              <w:right w:w="57" w:type="dxa"/>
            </w:tcMar>
            <w:hideMark/>
          </w:tcPr>
          <w:p w14:paraId="5A43B78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2.7</w:t>
            </w:r>
          </w:p>
        </w:tc>
        <w:tc>
          <w:tcPr>
            <w:tcW w:w="822" w:type="dxa"/>
            <w:noWrap/>
            <w:tcMar>
              <w:top w:w="57" w:type="dxa"/>
              <w:left w:w="57" w:type="dxa"/>
              <w:bottom w:w="85" w:type="dxa"/>
              <w:right w:w="57" w:type="dxa"/>
            </w:tcMar>
            <w:hideMark/>
          </w:tcPr>
          <w:p w14:paraId="72E5019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&lt;0.42</w:t>
            </w:r>
          </w:p>
        </w:tc>
        <w:tc>
          <w:tcPr>
            <w:tcW w:w="822" w:type="dxa"/>
            <w:noWrap/>
            <w:tcMar>
              <w:top w:w="57" w:type="dxa"/>
              <w:left w:w="57" w:type="dxa"/>
              <w:bottom w:w="85" w:type="dxa"/>
              <w:right w:w="57" w:type="dxa"/>
            </w:tcMar>
            <w:hideMark/>
          </w:tcPr>
          <w:p w14:paraId="567C1E7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0.500</w:t>
            </w:r>
          </w:p>
        </w:tc>
        <w:tc>
          <w:tcPr>
            <w:tcW w:w="822" w:type="dxa"/>
            <w:noWrap/>
            <w:tcMar>
              <w:top w:w="57" w:type="dxa"/>
              <w:left w:w="57" w:type="dxa"/>
              <w:bottom w:w="85" w:type="dxa"/>
              <w:right w:w="57" w:type="dxa"/>
            </w:tcMar>
            <w:hideMark/>
          </w:tcPr>
          <w:p w14:paraId="72A9455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&lt;0.42</w:t>
            </w:r>
          </w:p>
        </w:tc>
        <w:tc>
          <w:tcPr>
            <w:tcW w:w="822" w:type="dxa"/>
            <w:noWrap/>
            <w:tcMar>
              <w:top w:w="57" w:type="dxa"/>
              <w:left w:w="57" w:type="dxa"/>
              <w:bottom w:w="85" w:type="dxa"/>
              <w:right w:w="57" w:type="dxa"/>
            </w:tcMar>
            <w:hideMark/>
          </w:tcPr>
          <w:p w14:paraId="62D62ED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w:t>
            </w:r>
          </w:p>
        </w:tc>
        <w:tc>
          <w:tcPr>
            <w:tcW w:w="822" w:type="dxa"/>
            <w:noWrap/>
            <w:tcMar>
              <w:top w:w="57" w:type="dxa"/>
              <w:left w:w="57" w:type="dxa"/>
              <w:bottom w:w="85" w:type="dxa"/>
              <w:right w:w="57" w:type="dxa"/>
            </w:tcMar>
            <w:hideMark/>
          </w:tcPr>
          <w:p w14:paraId="4DCEC65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&lt;0.42</w:t>
            </w:r>
          </w:p>
        </w:tc>
        <w:tc>
          <w:tcPr>
            <w:tcW w:w="822" w:type="dxa"/>
            <w:noWrap/>
            <w:tcMar>
              <w:top w:w="57" w:type="dxa"/>
              <w:left w:w="57" w:type="dxa"/>
              <w:bottom w:w="85" w:type="dxa"/>
              <w:right w:w="57" w:type="dxa"/>
            </w:tcMar>
            <w:hideMark/>
          </w:tcPr>
          <w:p w14:paraId="109BDD3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w:t>
            </w:r>
          </w:p>
        </w:tc>
        <w:tc>
          <w:tcPr>
            <w:tcW w:w="823" w:type="dxa"/>
            <w:noWrap/>
            <w:tcMar>
              <w:top w:w="57" w:type="dxa"/>
              <w:left w:w="57" w:type="dxa"/>
              <w:bottom w:w="85" w:type="dxa"/>
              <w:right w:w="57" w:type="dxa"/>
            </w:tcMar>
            <w:hideMark/>
          </w:tcPr>
          <w:p w14:paraId="46821FC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1.00</w:t>
            </w:r>
          </w:p>
        </w:tc>
      </w:tr>
      <w:tr w:rsidR="005106B9" w:rsidRPr="005106B9" w14:paraId="744C94E9"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639C92A9" w14:textId="77777777" w:rsidR="005106B9" w:rsidRPr="005106B9" w:rsidRDefault="005106B9" w:rsidP="005106B9">
            <w:pPr>
              <w:pStyle w:val="TableText"/>
              <w:rPr>
                <w:sz w:val="18"/>
                <w:szCs w:val="18"/>
              </w:rPr>
            </w:pPr>
            <w:r w:rsidRPr="005106B9">
              <w:rPr>
                <w:sz w:val="18"/>
                <w:szCs w:val="18"/>
              </w:rPr>
              <w:t>B</w:t>
            </w:r>
          </w:p>
        </w:tc>
        <w:tc>
          <w:tcPr>
            <w:tcW w:w="720" w:type="dxa"/>
            <w:noWrap/>
            <w:tcMar>
              <w:top w:w="57" w:type="dxa"/>
              <w:left w:w="57" w:type="dxa"/>
              <w:bottom w:w="85" w:type="dxa"/>
              <w:right w:w="57" w:type="dxa"/>
            </w:tcMar>
            <w:hideMark/>
          </w:tcPr>
          <w:p w14:paraId="08B33FB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5F9F9BD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37</w:t>
            </w:r>
          </w:p>
        </w:tc>
        <w:tc>
          <w:tcPr>
            <w:tcW w:w="822" w:type="dxa"/>
            <w:noWrap/>
            <w:tcMar>
              <w:top w:w="57" w:type="dxa"/>
              <w:left w:w="57" w:type="dxa"/>
              <w:bottom w:w="85" w:type="dxa"/>
              <w:right w:w="57" w:type="dxa"/>
            </w:tcMar>
            <w:hideMark/>
          </w:tcPr>
          <w:p w14:paraId="092AF4A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46</w:t>
            </w:r>
          </w:p>
        </w:tc>
        <w:tc>
          <w:tcPr>
            <w:tcW w:w="822" w:type="dxa"/>
            <w:noWrap/>
            <w:tcMar>
              <w:top w:w="57" w:type="dxa"/>
              <w:left w:w="57" w:type="dxa"/>
              <w:bottom w:w="85" w:type="dxa"/>
              <w:right w:w="57" w:type="dxa"/>
            </w:tcMar>
            <w:hideMark/>
          </w:tcPr>
          <w:p w14:paraId="4FF796A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51</w:t>
            </w:r>
          </w:p>
        </w:tc>
        <w:tc>
          <w:tcPr>
            <w:tcW w:w="822" w:type="dxa"/>
            <w:noWrap/>
            <w:tcMar>
              <w:top w:w="57" w:type="dxa"/>
              <w:left w:w="57" w:type="dxa"/>
              <w:bottom w:w="85" w:type="dxa"/>
              <w:right w:w="57" w:type="dxa"/>
            </w:tcMar>
            <w:hideMark/>
          </w:tcPr>
          <w:p w14:paraId="685C9B6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56</w:t>
            </w:r>
          </w:p>
        </w:tc>
        <w:tc>
          <w:tcPr>
            <w:tcW w:w="822" w:type="dxa"/>
            <w:noWrap/>
            <w:tcMar>
              <w:top w:w="57" w:type="dxa"/>
              <w:left w:w="57" w:type="dxa"/>
              <w:bottom w:w="85" w:type="dxa"/>
              <w:right w:w="57" w:type="dxa"/>
            </w:tcMar>
            <w:hideMark/>
          </w:tcPr>
          <w:p w14:paraId="43C1AFF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24</w:t>
            </w:r>
          </w:p>
        </w:tc>
        <w:tc>
          <w:tcPr>
            <w:tcW w:w="822" w:type="dxa"/>
            <w:noWrap/>
            <w:tcMar>
              <w:top w:w="57" w:type="dxa"/>
              <w:left w:w="57" w:type="dxa"/>
              <w:bottom w:w="85" w:type="dxa"/>
              <w:right w:w="57" w:type="dxa"/>
            </w:tcMar>
            <w:hideMark/>
          </w:tcPr>
          <w:p w14:paraId="7888FE8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w:t>
            </w:r>
          </w:p>
        </w:tc>
        <w:tc>
          <w:tcPr>
            <w:tcW w:w="822" w:type="dxa"/>
            <w:noWrap/>
            <w:tcMar>
              <w:top w:w="57" w:type="dxa"/>
              <w:left w:w="57" w:type="dxa"/>
              <w:bottom w:w="85" w:type="dxa"/>
              <w:right w:w="57" w:type="dxa"/>
            </w:tcMar>
            <w:hideMark/>
          </w:tcPr>
          <w:p w14:paraId="3A9A8DA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w:t>
            </w:r>
          </w:p>
        </w:tc>
        <w:tc>
          <w:tcPr>
            <w:tcW w:w="822" w:type="dxa"/>
            <w:noWrap/>
            <w:tcMar>
              <w:top w:w="57" w:type="dxa"/>
              <w:left w:w="57" w:type="dxa"/>
              <w:bottom w:w="85" w:type="dxa"/>
              <w:right w:w="57" w:type="dxa"/>
            </w:tcMar>
            <w:hideMark/>
          </w:tcPr>
          <w:p w14:paraId="5638906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w:t>
            </w:r>
          </w:p>
        </w:tc>
        <w:tc>
          <w:tcPr>
            <w:tcW w:w="822" w:type="dxa"/>
            <w:noWrap/>
            <w:tcMar>
              <w:top w:w="57" w:type="dxa"/>
              <w:left w:w="57" w:type="dxa"/>
              <w:bottom w:w="85" w:type="dxa"/>
              <w:right w:w="57" w:type="dxa"/>
            </w:tcMar>
            <w:hideMark/>
          </w:tcPr>
          <w:p w14:paraId="53080E9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w:t>
            </w:r>
          </w:p>
        </w:tc>
        <w:tc>
          <w:tcPr>
            <w:tcW w:w="822" w:type="dxa"/>
            <w:noWrap/>
            <w:tcMar>
              <w:top w:w="57" w:type="dxa"/>
              <w:left w:w="57" w:type="dxa"/>
              <w:bottom w:w="85" w:type="dxa"/>
              <w:right w:w="57" w:type="dxa"/>
            </w:tcMar>
            <w:hideMark/>
          </w:tcPr>
          <w:p w14:paraId="77239A0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w:t>
            </w:r>
          </w:p>
        </w:tc>
        <w:tc>
          <w:tcPr>
            <w:tcW w:w="822" w:type="dxa"/>
            <w:noWrap/>
            <w:tcMar>
              <w:top w:w="57" w:type="dxa"/>
              <w:left w:w="57" w:type="dxa"/>
              <w:bottom w:w="85" w:type="dxa"/>
              <w:right w:w="57" w:type="dxa"/>
            </w:tcMar>
            <w:hideMark/>
          </w:tcPr>
          <w:p w14:paraId="2BD8F81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21</w:t>
            </w:r>
          </w:p>
        </w:tc>
        <w:tc>
          <w:tcPr>
            <w:tcW w:w="822" w:type="dxa"/>
            <w:noWrap/>
            <w:tcMar>
              <w:top w:w="57" w:type="dxa"/>
              <w:left w:w="57" w:type="dxa"/>
              <w:bottom w:w="85" w:type="dxa"/>
              <w:right w:w="57" w:type="dxa"/>
            </w:tcMar>
            <w:hideMark/>
          </w:tcPr>
          <w:p w14:paraId="3DB1E29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w:t>
            </w:r>
          </w:p>
        </w:tc>
        <w:tc>
          <w:tcPr>
            <w:tcW w:w="822" w:type="dxa"/>
            <w:noWrap/>
            <w:tcMar>
              <w:top w:w="57" w:type="dxa"/>
              <w:left w:w="57" w:type="dxa"/>
              <w:bottom w:w="85" w:type="dxa"/>
              <w:right w:w="57" w:type="dxa"/>
            </w:tcMar>
            <w:hideMark/>
          </w:tcPr>
          <w:p w14:paraId="6C4DC39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w:t>
            </w:r>
          </w:p>
        </w:tc>
        <w:tc>
          <w:tcPr>
            <w:tcW w:w="822" w:type="dxa"/>
            <w:noWrap/>
            <w:tcMar>
              <w:top w:w="57" w:type="dxa"/>
              <w:left w:w="57" w:type="dxa"/>
              <w:bottom w:w="85" w:type="dxa"/>
              <w:right w:w="57" w:type="dxa"/>
            </w:tcMar>
            <w:hideMark/>
          </w:tcPr>
          <w:p w14:paraId="7E548B4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9.6</w:t>
            </w:r>
          </w:p>
        </w:tc>
        <w:tc>
          <w:tcPr>
            <w:tcW w:w="822" w:type="dxa"/>
            <w:noWrap/>
            <w:tcMar>
              <w:top w:w="57" w:type="dxa"/>
              <w:left w:w="57" w:type="dxa"/>
              <w:bottom w:w="85" w:type="dxa"/>
              <w:right w:w="57" w:type="dxa"/>
            </w:tcMar>
            <w:hideMark/>
          </w:tcPr>
          <w:p w14:paraId="0C7041D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&lt;8.6</w:t>
            </w:r>
          </w:p>
        </w:tc>
        <w:tc>
          <w:tcPr>
            <w:tcW w:w="823" w:type="dxa"/>
            <w:noWrap/>
            <w:tcMar>
              <w:top w:w="57" w:type="dxa"/>
              <w:left w:w="57" w:type="dxa"/>
              <w:bottom w:w="85" w:type="dxa"/>
              <w:right w:w="57" w:type="dxa"/>
            </w:tcMar>
            <w:hideMark/>
          </w:tcPr>
          <w:p w14:paraId="499BAD1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&lt;8.6</w:t>
            </w:r>
          </w:p>
        </w:tc>
      </w:tr>
      <w:tr w:rsidR="005106B9" w:rsidRPr="005106B9" w14:paraId="60A11A1C"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38F9A003" w14:textId="77777777" w:rsidR="005106B9" w:rsidRPr="005106B9" w:rsidRDefault="005106B9" w:rsidP="005106B9">
            <w:pPr>
              <w:pStyle w:val="TableText"/>
              <w:rPr>
                <w:sz w:val="18"/>
                <w:szCs w:val="18"/>
              </w:rPr>
            </w:pPr>
            <w:r w:rsidRPr="005106B9">
              <w:rPr>
                <w:sz w:val="18"/>
                <w:szCs w:val="18"/>
              </w:rPr>
              <w:t>Ba</w:t>
            </w:r>
          </w:p>
        </w:tc>
        <w:tc>
          <w:tcPr>
            <w:tcW w:w="720" w:type="dxa"/>
            <w:noWrap/>
            <w:tcMar>
              <w:top w:w="57" w:type="dxa"/>
              <w:left w:w="57" w:type="dxa"/>
              <w:bottom w:w="85" w:type="dxa"/>
              <w:right w:w="57" w:type="dxa"/>
            </w:tcMar>
            <w:hideMark/>
          </w:tcPr>
          <w:p w14:paraId="5B7C662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4E6903C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190</w:t>
            </w:r>
          </w:p>
        </w:tc>
        <w:tc>
          <w:tcPr>
            <w:tcW w:w="822" w:type="dxa"/>
            <w:noWrap/>
            <w:tcMar>
              <w:top w:w="57" w:type="dxa"/>
              <w:left w:w="57" w:type="dxa"/>
              <w:bottom w:w="85" w:type="dxa"/>
              <w:right w:w="57" w:type="dxa"/>
            </w:tcMar>
            <w:hideMark/>
          </w:tcPr>
          <w:p w14:paraId="2DC28F9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220</w:t>
            </w:r>
          </w:p>
        </w:tc>
        <w:tc>
          <w:tcPr>
            <w:tcW w:w="822" w:type="dxa"/>
            <w:noWrap/>
            <w:tcMar>
              <w:top w:w="57" w:type="dxa"/>
              <w:left w:w="57" w:type="dxa"/>
              <w:bottom w:w="85" w:type="dxa"/>
              <w:right w:w="57" w:type="dxa"/>
            </w:tcMar>
            <w:hideMark/>
          </w:tcPr>
          <w:p w14:paraId="1C0B1A0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370</w:t>
            </w:r>
          </w:p>
        </w:tc>
        <w:tc>
          <w:tcPr>
            <w:tcW w:w="822" w:type="dxa"/>
            <w:noWrap/>
            <w:tcMar>
              <w:top w:w="57" w:type="dxa"/>
              <w:left w:w="57" w:type="dxa"/>
              <w:bottom w:w="85" w:type="dxa"/>
              <w:right w:w="57" w:type="dxa"/>
            </w:tcMar>
            <w:hideMark/>
          </w:tcPr>
          <w:p w14:paraId="70F147C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230</w:t>
            </w:r>
          </w:p>
        </w:tc>
        <w:tc>
          <w:tcPr>
            <w:tcW w:w="822" w:type="dxa"/>
            <w:noWrap/>
            <w:tcMar>
              <w:top w:w="57" w:type="dxa"/>
              <w:left w:w="57" w:type="dxa"/>
              <w:bottom w:w="85" w:type="dxa"/>
              <w:right w:w="57" w:type="dxa"/>
            </w:tcMar>
            <w:hideMark/>
          </w:tcPr>
          <w:p w14:paraId="735C0FC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950</w:t>
            </w:r>
          </w:p>
        </w:tc>
        <w:tc>
          <w:tcPr>
            <w:tcW w:w="822" w:type="dxa"/>
            <w:noWrap/>
            <w:tcMar>
              <w:top w:w="57" w:type="dxa"/>
              <w:left w:w="57" w:type="dxa"/>
              <w:bottom w:w="85" w:type="dxa"/>
              <w:right w:w="57" w:type="dxa"/>
            </w:tcMar>
            <w:hideMark/>
          </w:tcPr>
          <w:p w14:paraId="2DD57D9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55</w:t>
            </w:r>
          </w:p>
        </w:tc>
        <w:tc>
          <w:tcPr>
            <w:tcW w:w="822" w:type="dxa"/>
            <w:noWrap/>
            <w:tcMar>
              <w:top w:w="57" w:type="dxa"/>
              <w:left w:w="57" w:type="dxa"/>
              <w:bottom w:w="85" w:type="dxa"/>
              <w:right w:w="57" w:type="dxa"/>
            </w:tcMar>
            <w:hideMark/>
          </w:tcPr>
          <w:p w14:paraId="723FC3E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150</w:t>
            </w:r>
          </w:p>
        </w:tc>
        <w:tc>
          <w:tcPr>
            <w:tcW w:w="822" w:type="dxa"/>
            <w:noWrap/>
            <w:tcMar>
              <w:top w:w="57" w:type="dxa"/>
              <w:left w:w="57" w:type="dxa"/>
              <w:bottom w:w="85" w:type="dxa"/>
              <w:right w:w="57" w:type="dxa"/>
            </w:tcMar>
            <w:hideMark/>
          </w:tcPr>
          <w:p w14:paraId="134C2C2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w:t>
            </w:r>
          </w:p>
        </w:tc>
        <w:tc>
          <w:tcPr>
            <w:tcW w:w="822" w:type="dxa"/>
            <w:noWrap/>
            <w:tcMar>
              <w:top w:w="57" w:type="dxa"/>
              <w:left w:w="57" w:type="dxa"/>
              <w:bottom w:w="85" w:type="dxa"/>
              <w:right w:w="57" w:type="dxa"/>
            </w:tcMar>
            <w:hideMark/>
          </w:tcPr>
          <w:p w14:paraId="6C475BF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52</w:t>
            </w:r>
          </w:p>
        </w:tc>
        <w:tc>
          <w:tcPr>
            <w:tcW w:w="822" w:type="dxa"/>
            <w:noWrap/>
            <w:tcMar>
              <w:top w:w="57" w:type="dxa"/>
              <w:left w:w="57" w:type="dxa"/>
              <w:bottom w:w="85" w:type="dxa"/>
              <w:right w:w="57" w:type="dxa"/>
            </w:tcMar>
            <w:hideMark/>
          </w:tcPr>
          <w:p w14:paraId="08A0E81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w:t>
            </w:r>
          </w:p>
        </w:tc>
        <w:tc>
          <w:tcPr>
            <w:tcW w:w="822" w:type="dxa"/>
            <w:noWrap/>
            <w:tcMar>
              <w:top w:w="57" w:type="dxa"/>
              <w:left w:w="57" w:type="dxa"/>
              <w:bottom w:w="85" w:type="dxa"/>
              <w:right w:w="57" w:type="dxa"/>
            </w:tcMar>
            <w:hideMark/>
          </w:tcPr>
          <w:p w14:paraId="1FF51C9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51</w:t>
            </w:r>
          </w:p>
        </w:tc>
        <w:tc>
          <w:tcPr>
            <w:tcW w:w="822" w:type="dxa"/>
            <w:noWrap/>
            <w:tcMar>
              <w:top w:w="57" w:type="dxa"/>
              <w:left w:w="57" w:type="dxa"/>
              <w:bottom w:w="85" w:type="dxa"/>
              <w:right w:w="57" w:type="dxa"/>
            </w:tcMar>
            <w:hideMark/>
          </w:tcPr>
          <w:p w14:paraId="1955A87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w:t>
            </w:r>
          </w:p>
        </w:tc>
        <w:tc>
          <w:tcPr>
            <w:tcW w:w="822" w:type="dxa"/>
            <w:noWrap/>
            <w:tcMar>
              <w:top w:w="57" w:type="dxa"/>
              <w:left w:w="57" w:type="dxa"/>
              <w:bottom w:w="85" w:type="dxa"/>
              <w:right w:w="57" w:type="dxa"/>
            </w:tcMar>
            <w:hideMark/>
          </w:tcPr>
          <w:p w14:paraId="062CA32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59</w:t>
            </w:r>
          </w:p>
        </w:tc>
        <w:tc>
          <w:tcPr>
            <w:tcW w:w="822" w:type="dxa"/>
            <w:noWrap/>
            <w:tcMar>
              <w:top w:w="57" w:type="dxa"/>
              <w:left w:w="57" w:type="dxa"/>
              <w:bottom w:w="85" w:type="dxa"/>
              <w:right w:w="57" w:type="dxa"/>
            </w:tcMar>
            <w:hideMark/>
          </w:tcPr>
          <w:p w14:paraId="797B619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30.0</w:t>
            </w:r>
          </w:p>
        </w:tc>
        <w:tc>
          <w:tcPr>
            <w:tcW w:w="822" w:type="dxa"/>
            <w:noWrap/>
            <w:tcMar>
              <w:top w:w="57" w:type="dxa"/>
              <w:left w:w="57" w:type="dxa"/>
              <w:bottom w:w="85" w:type="dxa"/>
              <w:right w:w="57" w:type="dxa"/>
            </w:tcMar>
            <w:hideMark/>
          </w:tcPr>
          <w:p w14:paraId="0D5C8D1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69</w:t>
            </w:r>
          </w:p>
        </w:tc>
        <w:tc>
          <w:tcPr>
            <w:tcW w:w="823" w:type="dxa"/>
            <w:noWrap/>
            <w:tcMar>
              <w:top w:w="57" w:type="dxa"/>
              <w:left w:w="57" w:type="dxa"/>
              <w:bottom w:w="85" w:type="dxa"/>
              <w:right w:w="57" w:type="dxa"/>
            </w:tcMar>
            <w:hideMark/>
          </w:tcPr>
          <w:p w14:paraId="329D891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47</w:t>
            </w:r>
          </w:p>
        </w:tc>
      </w:tr>
      <w:tr w:rsidR="005106B9" w:rsidRPr="005106B9" w14:paraId="63B01FFD"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1F738D73" w14:textId="77777777" w:rsidR="005106B9" w:rsidRPr="005106B9" w:rsidRDefault="005106B9" w:rsidP="005106B9">
            <w:pPr>
              <w:pStyle w:val="TableText"/>
              <w:rPr>
                <w:sz w:val="18"/>
                <w:szCs w:val="18"/>
              </w:rPr>
            </w:pPr>
            <w:r w:rsidRPr="005106B9">
              <w:rPr>
                <w:sz w:val="18"/>
                <w:szCs w:val="18"/>
              </w:rPr>
              <w:t>Be</w:t>
            </w:r>
          </w:p>
        </w:tc>
        <w:tc>
          <w:tcPr>
            <w:tcW w:w="720" w:type="dxa"/>
            <w:noWrap/>
            <w:tcMar>
              <w:top w:w="57" w:type="dxa"/>
              <w:left w:w="57" w:type="dxa"/>
              <w:bottom w:w="85" w:type="dxa"/>
              <w:right w:w="57" w:type="dxa"/>
            </w:tcMar>
            <w:hideMark/>
          </w:tcPr>
          <w:p w14:paraId="2F06301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1B70E9B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0.662</w:t>
            </w:r>
          </w:p>
        </w:tc>
        <w:tc>
          <w:tcPr>
            <w:tcW w:w="822" w:type="dxa"/>
            <w:noWrap/>
            <w:tcMar>
              <w:top w:w="57" w:type="dxa"/>
              <w:left w:w="57" w:type="dxa"/>
              <w:bottom w:w="85" w:type="dxa"/>
              <w:right w:w="57" w:type="dxa"/>
            </w:tcMar>
            <w:hideMark/>
          </w:tcPr>
          <w:p w14:paraId="55C2936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0.191</w:t>
            </w:r>
          </w:p>
        </w:tc>
        <w:tc>
          <w:tcPr>
            <w:tcW w:w="822" w:type="dxa"/>
            <w:noWrap/>
            <w:tcMar>
              <w:top w:w="57" w:type="dxa"/>
              <w:left w:w="57" w:type="dxa"/>
              <w:bottom w:w="85" w:type="dxa"/>
              <w:right w:w="57" w:type="dxa"/>
            </w:tcMar>
            <w:hideMark/>
          </w:tcPr>
          <w:p w14:paraId="249EB22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0.916</w:t>
            </w:r>
          </w:p>
        </w:tc>
        <w:tc>
          <w:tcPr>
            <w:tcW w:w="822" w:type="dxa"/>
            <w:noWrap/>
            <w:tcMar>
              <w:top w:w="57" w:type="dxa"/>
              <w:left w:w="57" w:type="dxa"/>
              <w:bottom w:w="85" w:type="dxa"/>
              <w:right w:w="57" w:type="dxa"/>
            </w:tcMar>
            <w:hideMark/>
          </w:tcPr>
          <w:p w14:paraId="7725A88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0.08</w:t>
            </w:r>
          </w:p>
        </w:tc>
        <w:tc>
          <w:tcPr>
            <w:tcW w:w="822" w:type="dxa"/>
            <w:noWrap/>
            <w:tcMar>
              <w:top w:w="57" w:type="dxa"/>
              <w:left w:w="57" w:type="dxa"/>
              <w:bottom w:w="85" w:type="dxa"/>
              <w:right w:w="57" w:type="dxa"/>
            </w:tcMar>
            <w:hideMark/>
          </w:tcPr>
          <w:p w14:paraId="7ABE665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6.74</w:t>
            </w:r>
          </w:p>
        </w:tc>
        <w:tc>
          <w:tcPr>
            <w:tcW w:w="822" w:type="dxa"/>
            <w:noWrap/>
            <w:tcMar>
              <w:top w:w="57" w:type="dxa"/>
              <w:left w:w="57" w:type="dxa"/>
              <w:bottom w:w="85" w:type="dxa"/>
              <w:right w:w="57" w:type="dxa"/>
            </w:tcMar>
            <w:hideMark/>
          </w:tcPr>
          <w:p w14:paraId="756996E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0.063</w:t>
            </w:r>
          </w:p>
        </w:tc>
        <w:tc>
          <w:tcPr>
            <w:tcW w:w="822" w:type="dxa"/>
            <w:noWrap/>
            <w:tcMar>
              <w:top w:w="57" w:type="dxa"/>
              <w:left w:w="57" w:type="dxa"/>
              <w:bottom w:w="85" w:type="dxa"/>
              <w:right w:w="57" w:type="dxa"/>
            </w:tcMar>
            <w:hideMark/>
          </w:tcPr>
          <w:p w14:paraId="6ECE569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0.809</w:t>
            </w:r>
          </w:p>
        </w:tc>
        <w:tc>
          <w:tcPr>
            <w:tcW w:w="822" w:type="dxa"/>
            <w:noWrap/>
            <w:tcMar>
              <w:top w:w="57" w:type="dxa"/>
              <w:left w:w="57" w:type="dxa"/>
              <w:bottom w:w="85" w:type="dxa"/>
              <w:right w:w="57" w:type="dxa"/>
            </w:tcMar>
            <w:hideMark/>
          </w:tcPr>
          <w:p w14:paraId="7CDD77E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&lt;0.044</w:t>
            </w:r>
          </w:p>
        </w:tc>
        <w:tc>
          <w:tcPr>
            <w:tcW w:w="822" w:type="dxa"/>
            <w:noWrap/>
            <w:tcMar>
              <w:top w:w="57" w:type="dxa"/>
              <w:left w:w="57" w:type="dxa"/>
              <w:bottom w:w="85" w:type="dxa"/>
              <w:right w:w="57" w:type="dxa"/>
            </w:tcMar>
            <w:hideMark/>
          </w:tcPr>
          <w:p w14:paraId="574E0C5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0.21</w:t>
            </w:r>
          </w:p>
        </w:tc>
        <w:tc>
          <w:tcPr>
            <w:tcW w:w="822" w:type="dxa"/>
            <w:noWrap/>
            <w:tcMar>
              <w:top w:w="57" w:type="dxa"/>
              <w:left w:w="57" w:type="dxa"/>
              <w:bottom w:w="85" w:type="dxa"/>
              <w:right w:w="57" w:type="dxa"/>
            </w:tcMar>
            <w:hideMark/>
          </w:tcPr>
          <w:p w14:paraId="683D738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&lt;0.044</w:t>
            </w:r>
          </w:p>
        </w:tc>
        <w:tc>
          <w:tcPr>
            <w:tcW w:w="822" w:type="dxa"/>
            <w:noWrap/>
            <w:tcMar>
              <w:top w:w="57" w:type="dxa"/>
              <w:left w:w="57" w:type="dxa"/>
              <w:bottom w:w="85" w:type="dxa"/>
              <w:right w:w="57" w:type="dxa"/>
            </w:tcMar>
            <w:hideMark/>
          </w:tcPr>
          <w:p w14:paraId="1886B64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&lt;0.044</w:t>
            </w:r>
          </w:p>
        </w:tc>
        <w:tc>
          <w:tcPr>
            <w:tcW w:w="822" w:type="dxa"/>
            <w:noWrap/>
            <w:tcMar>
              <w:top w:w="57" w:type="dxa"/>
              <w:left w:w="57" w:type="dxa"/>
              <w:bottom w:w="85" w:type="dxa"/>
              <w:right w:w="57" w:type="dxa"/>
            </w:tcMar>
            <w:hideMark/>
          </w:tcPr>
          <w:p w14:paraId="030C65C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&lt;0.044</w:t>
            </w:r>
          </w:p>
        </w:tc>
        <w:tc>
          <w:tcPr>
            <w:tcW w:w="822" w:type="dxa"/>
            <w:noWrap/>
            <w:tcMar>
              <w:top w:w="57" w:type="dxa"/>
              <w:left w:w="57" w:type="dxa"/>
              <w:bottom w:w="85" w:type="dxa"/>
              <w:right w:w="57" w:type="dxa"/>
            </w:tcMar>
            <w:hideMark/>
          </w:tcPr>
          <w:p w14:paraId="0DA9CA9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0.189</w:t>
            </w:r>
          </w:p>
        </w:tc>
        <w:tc>
          <w:tcPr>
            <w:tcW w:w="822" w:type="dxa"/>
            <w:noWrap/>
            <w:tcMar>
              <w:top w:w="57" w:type="dxa"/>
              <w:left w:w="57" w:type="dxa"/>
              <w:bottom w:w="85" w:type="dxa"/>
              <w:right w:w="57" w:type="dxa"/>
            </w:tcMar>
            <w:hideMark/>
          </w:tcPr>
          <w:p w14:paraId="45CE561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&lt;0.044</w:t>
            </w:r>
          </w:p>
        </w:tc>
        <w:tc>
          <w:tcPr>
            <w:tcW w:w="822" w:type="dxa"/>
            <w:noWrap/>
            <w:tcMar>
              <w:top w:w="57" w:type="dxa"/>
              <w:left w:w="57" w:type="dxa"/>
              <w:bottom w:w="85" w:type="dxa"/>
              <w:right w:w="57" w:type="dxa"/>
            </w:tcMar>
            <w:hideMark/>
          </w:tcPr>
          <w:p w14:paraId="17C92FD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0.261</w:t>
            </w:r>
          </w:p>
        </w:tc>
        <w:tc>
          <w:tcPr>
            <w:tcW w:w="823" w:type="dxa"/>
            <w:noWrap/>
            <w:tcMar>
              <w:top w:w="57" w:type="dxa"/>
              <w:left w:w="57" w:type="dxa"/>
              <w:bottom w:w="85" w:type="dxa"/>
              <w:right w:w="57" w:type="dxa"/>
            </w:tcMar>
            <w:hideMark/>
          </w:tcPr>
          <w:p w14:paraId="1C3CCDC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&lt;0.044</w:t>
            </w:r>
          </w:p>
        </w:tc>
      </w:tr>
      <w:tr w:rsidR="005106B9" w:rsidRPr="005106B9" w14:paraId="48AC898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6C82A0A" w14:textId="77777777" w:rsidR="005106B9" w:rsidRPr="005106B9" w:rsidRDefault="005106B9" w:rsidP="005106B9">
            <w:pPr>
              <w:pStyle w:val="TableText"/>
              <w:rPr>
                <w:sz w:val="18"/>
                <w:szCs w:val="18"/>
              </w:rPr>
            </w:pPr>
            <w:r w:rsidRPr="005106B9">
              <w:rPr>
                <w:sz w:val="18"/>
                <w:szCs w:val="18"/>
              </w:rPr>
              <w:t>Bi</w:t>
            </w:r>
          </w:p>
        </w:tc>
        <w:tc>
          <w:tcPr>
            <w:tcW w:w="720" w:type="dxa"/>
            <w:noWrap/>
            <w:tcMar>
              <w:top w:w="57" w:type="dxa"/>
              <w:left w:w="57" w:type="dxa"/>
              <w:bottom w:w="85" w:type="dxa"/>
              <w:right w:w="57" w:type="dxa"/>
            </w:tcMar>
            <w:hideMark/>
          </w:tcPr>
          <w:p w14:paraId="7801A88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72AA6C3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&lt;0.024</w:t>
            </w:r>
          </w:p>
        </w:tc>
        <w:tc>
          <w:tcPr>
            <w:tcW w:w="822" w:type="dxa"/>
            <w:noWrap/>
            <w:tcMar>
              <w:top w:w="57" w:type="dxa"/>
              <w:left w:w="57" w:type="dxa"/>
              <w:bottom w:w="85" w:type="dxa"/>
              <w:right w:w="57" w:type="dxa"/>
            </w:tcMar>
            <w:hideMark/>
          </w:tcPr>
          <w:p w14:paraId="0F05CCC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0.062</w:t>
            </w:r>
          </w:p>
        </w:tc>
        <w:tc>
          <w:tcPr>
            <w:tcW w:w="822" w:type="dxa"/>
            <w:noWrap/>
            <w:tcMar>
              <w:top w:w="57" w:type="dxa"/>
              <w:left w:w="57" w:type="dxa"/>
              <w:bottom w:w="85" w:type="dxa"/>
              <w:right w:w="57" w:type="dxa"/>
            </w:tcMar>
            <w:hideMark/>
          </w:tcPr>
          <w:p w14:paraId="6C8E9A1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0.12</w:t>
            </w:r>
          </w:p>
        </w:tc>
        <w:tc>
          <w:tcPr>
            <w:tcW w:w="822" w:type="dxa"/>
            <w:noWrap/>
            <w:tcMar>
              <w:top w:w="57" w:type="dxa"/>
              <w:left w:w="57" w:type="dxa"/>
              <w:bottom w:w="85" w:type="dxa"/>
              <w:right w:w="57" w:type="dxa"/>
            </w:tcMar>
            <w:hideMark/>
          </w:tcPr>
          <w:p w14:paraId="35B9E7A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&lt;0.024</w:t>
            </w:r>
          </w:p>
        </w:tc>
        <w:tc>
          <w:tcPr>
            <w:tcW w:w="822" w:type="dxa"/>
            <w:noWrap/>
            <w:tcMar>
              <w:top w:w="57" w:type="dxa"/>
              <w:left w:w="57" w:type="dxa"/>
              <w:bottom w:w="85" w:type="dxa"/>
              <w:right w:w="57" w:type="dxa"/>
            </w:tcMar>
            <w:hideMark/>
          </w:tcPr>
          <w:p w14:paraId="37F8CB3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0.24</w:t>
            </w:r>
          </w:p>
        </w:tc>
        <w:tc>
          <w:tcPr>
            <w:tcW w:w="822" w:type="dxa"/>
            <w:noWrap/>
            <w:tcMar>
              <w:top w:w="57" w:type="dxa"/>
              <w:left w:w="57" w:type="dxa"/>
              <w:bottom w:w="85" w:type="dxa"/>
              <w:right w:w="57" w:type="dxa"/>
            </w:tcMar>
            <w:hideMark/>
          </w:tcPr>
          <w:p w14:paraId="5E988C6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0.045</w:t>
            </w:r>
          </w:p>
        </w:tc>
        <w:tc>
          <w:tcPr>
            <w:tcW w:w="822" w:type="dxa"/>
            <w:noWrap/>
            <w:tcMar>
              <w:top w:w="57" w:type="dxa"/>
              <w:left w:w="57" w:type="dxa"/>
              <w:bottom w:w="85" w:type="dxa"/>
              <w:right w:w="57" w:type="dxa"/>
            </w:tcMar>
            <w:hideMark/>
          </w:tcPr>
          <w:p w14:paraId="1D4FA86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0.21</w:t>
            </w:r>
          </w:p>
        </w:tc>
        <w:tc>
          <w:tcPr>
            <w:tcW w:w="822" w:type="dxa"/>
            <w:noWrap/>
            <w:tcMar>
              <w:top w:w="57" w:type="dxa"/>
              <w:left w:w="57" w:type="dxa"/>
              <w:bottom w:w="85" w:type="dxa"/>
              <w:right w:w="57" w:type="dxa"/>
            </w:tcMar>
            <w:hideMark/>
          </w:tcPr>
          <w:p w14:paraId="13FB845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&lt;0.024</w:t>
            </w:r>
          </w:p>
        </w:tc>
        <w:tc>
          <w:tcPr>
            <w:tcW w:w="822" w:type="dxa"/>
            <w:noWrap/>
            <w:tcMar>
              <w:top w:w="57" w:type="dxa"/>
              <w:left w:w="57" w:type="dxa"/>
              <w:bottom w:w="85" w:type="dxa"/>
              <w:right w:w="57" w:type="dxa"/>
            </w:tcMar>
            <w:hideMark/>
          </w:tcPr>
          <w:p w14:paraId="3310645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0.0900</w:t>
            </w:r>
          </w:p>
        </w:tc>
        <w:tc>
          <w:tcPr>
            <w:tcW w:w="822" w:type="dxa"/>
            <w:noWrap/>
            <w:tcMar>
              <w:top w:w="57" w:type="dxa"/>
              <w:left w:w="57" w:type="dxa"/>
              <w:bottom w:w="85" w:type="dxa"/>
              <w:right w:w="57" w:type="dxa"/>
            </w:tcMar>
            <w:hideMark/>
          </w:tcPr>
          <w:p w14:paraId="16E6C8B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0.038</w:t>
            </w:r>
          </w:p>
        </w:tc>
        <w:tc>
          <w:tcPr>
            <w:tcW w:w="822" w:type="dxa"/>
            <w:noWrap/>
            <w:tcMar>
              <w:top w:w="57" w:type="dxa"/>
              <w:left w:w="57" w:type="dxa"/>
              <w:bottom w:w="85" w:type="dxa"/>
              <w:right w:w="57" w:type="dxa"/>
            </w:tcMar>
            <w:hideMark/>
          </w:tcPr>
          <w:p w14:paraId="2EAF875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&lt;0.024</w:t>
            </w:r>
          </w:p>
        </w:tc>
        <w:tc>
          <w:tcPr>
            <w:tcW w:w="822" w:type="dxa"/>
            <w:noWrap/>
            <w:tcMar>
              <w:top w:w="57" w:type="dxa"/>
              <w:left w:w="57" w:type="dxa"/>
              <w:bottom w:w="85" w:type="dxa"/>
              <w:right w:w="57" w:type="dxa"/>
            </w:tcMar>
            <w:hideMark/>
          </w:tcPr>
          <w:p w14:paraId="1EE7496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&lt;0.024</w:t>
            </w:r>
          </w:p>
        </w:tc>
        <w:tc>
          <w:tcPr>
            <w:tcW w:w="822" w:type="dxa"/>
            <w:noWrap/>
            <w:tcMar>
              <w:top w:w="57" w:type="dxa"/>
              <w:left w:w="57" w:type="dxa"/>
              <w:bottom w:w="85" w:type="dxa"/>
              <w:right w:w="57" w:type="dxa"/>
            </w:tcMar>
            <w:hideMark/>
          </w:tcPr>
          <w:p w14:paraId="29F6D9F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0.045</w:t>
            </w:r>
          </w:p>
        </w:tc>
        <w:tc>
          <w:tcPr>
            <w:tcW w:w="822" w:type="dxa"/>
            <w:noWrap/>
            <w:tcMar>
              <w:top w:w="57" w:type="dxa"/>
              <w:left w:w="57" w:type="dxa"/>
              <w:bottom w:w="85" w:type="dxa"/>
              <w:right w:w="57" w:type="dxa"/>
            </w:tcMar>
            <w:hideMark/>
          </w:tcPr>
          <w:p w14:paraId="7E15B13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&lt;0.024</w:t>
            </w:r>
          </w:p>
        </w:tc>
        <w:tc>
          <w:tcPr>
            <w:tcW w:w="822" w:type="dxa"/>
            <w:noWrap/>
            <w:tcMar>
              <w:top w:w="57" w:type="dxa"/>
              <w:left w:w="57" w:type="dxa"/>
              <w:bottom w:w="85" w:type="dxa"/>
              <w:right w:w="57" w:type="dxa"/>
            </w:tcMar>
            <w:hideMark/>
          </w:tcPr>
          <w:p w14:paraId="213DC52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&lt;0.024</w:t>
            </w:r>
          </w:p>
        </w:tc>
        <w:tc>
          <w:tcPr>
            <w:tcW w:w="823" w:type="dxa"/>
            <w:noWrap/>
            <w:tcMar>
              <w:top w:w="57" w:type="dxa"/>
              <w:left w:w="57" w:type="dxa"/>
              <w:bottom w:w="85" w:type="dxa"/>
              <w:right w:w="57" w:type="dxa"/>
            </w:tcMar>
            <w:hideMark/>
          </w:tcPr>
          <w:p w14:paraId="59C07DF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&lt;0.024</w:t>
            </w:r>
          </w:p>
        </w:tc>
      </w:tr>
      <w:tr w:rsidR="005106B9" w:rsidRPr="005106B9" w14:paraId="41385939"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1E24C701" w14:textId="77777777" w:rsidR="005106B9" w:rsidRPr="005106B9" w:rsidRDefault="005106B9" w:rsidP="005106B9">
            <w:pPr>
              <w:pStyle w:val="TableText"/>
              <w:rPr>
                <w:sz w:val="18"/>
                <w:szCs w:val="18"/>
              </w:rPr>
            </w:pPr>
            <w:r w:rsidRPr="005106B9">
              <w:rPr>
                <w:sz w:val="18"/>
                <w:szCs w:val="18"/>
              </w:rPr>
              <w:t>Ca</w:t>
            </w:r>
          </w:p>
        </w:tc>
        <w:tc>
          <w:tcPr>
            <w:tcW w:w="720" w:type="dxa"/>
            <w:noWrap/>
            <w:tcMar>
              <w:top w:w="57" w:type="dxa"/>
              <w:left w:w="57" w:type="dxa"/>
              <w:bottom w:w="85" w:type="dxa"/>
              <w:right w:w="57" w:type="dxa"/>
            </w:tcMar>
            <w:hideMark/>
          </w:tcPr>
          <w:p w14:paraId="03F3255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1ED3CE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98000</w:t>
            </w:r>
          </w:p>
        </w:tc>
        <w:tc>
          <w:tcPr>
            <w:tcW w:w="822" w:type="dxa"/>
            <w:noWrap/>
            <w:tcMar>
              <w:top w:w="57" w:type="dxa"/>
              <w:left w:w="57" w:type="dxa"/>
              <w:bottom w:w="85" w:type="dxa"/>
              <w:right w:w="57" w:type="dxa"/>
            </w:tcMar>
            <w:hideMark/>
          </w:tcPr>
          <w:p w14:paraId="254519E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107000</w:t>
            </w:r>
          </w:p>
        </w:tc>
        <w:tc>
          <w:tcPr>
            <w:tcW w:w="822" w:type="dxa"/>
            <w:noWrap/>
            <w:tcMar>
              <w:top w:w="57" w:type="dxa"/>
              <w:left w:w="57" w:type="dxa"/>
              <w:bottom w:w="85" w:type="dxa"/>
              <w:right w:w="57" w:type="dxa"/>
            </w:tcMar>
            <w:hideMark/>
          </w:tcPr>
          <w:p w14:paraId="67001D3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114000</w:t>
            </w:r>
          </w:p>
        </w:tc>
        <w:tc>
          <w:tcPr>
            <w:tcW w:w="822" w:type="dxa"/>
            <w:noWrap/>
            <w:tcMar>
              <w:top w:w="57" w:type="dxa"/>
              <w:left w:w="57" w:type="dxa"/>
              <w:bottom w:w="85" w:type="dxa"/>
              <w:right w:w="57" w:type="dxa"/>
            </w:tcMar>
            <w:hideMark/>
          </w:tcPr>
          <w:p w14:paraId="0A6DC6D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89400</w:t>
            </w:r>
          </w:p>
        </w:tc>
        <w:tc>
          <w:tcPr>
            <w:tcW w:w="822" w:type="dxa"/>
            <w:noWrap/>
            <w:tcMar>
              <w:top w:w="57" w:type="dxa"/>
              <w:left w:w="57" w:type="dxa"/>
              <w:bottom w:w="85" w:type="dxa"/>
              <w:right w:w="57" w:type="dxa"/>
            </w:tcMar>
            <w:hideMark/>
          </w:tcPr>
          <w:p w14:paraId="3070C86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94200</w:t>
            </w:r>
          </w:p>
        </w:tc>
        <w:tc>
          <w:tcPr>
            <w:tcW w:w="822" w:type="dxa"/>
            <w:noWrap/>
            <w:tcMar>
              <w:top w:w="57" w:type="dxa"/>
              <w:left w:w="57" w:type="dxa"/>
              <w:bottom w:w="85" w:type="dxa"/>
              <w:right w:w="57" w:type="dxa"/>
            </w:tcMar>
            <w:hideMark/>
          </w:tcPr>
          <w:p w14:paraId="71C4925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37300</w:t>
            </w:r>
          </w:p>
        </w:tc>
        <w:tc>
          <w:tcPr>
            <w:tcW w:w="822" w:type="dxa"/>
            <w:noWrap/>
            <w:tcMar>
              <w:top w:w="57" w:type="dxa"/>
              <w:left w:w="57" w:type="dxa"/>
              <w:bottom w:w="85" w:type="dxa"/>
              <w:right w:w="57" w:type="dxa"/>
            </w:tcMar>
            <w:hideMark/>
          </w:tcPr>
          <w:p w14:paraId="1D2E468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47400</w:t>
            </w:r>
          </w:p>
        </w:tc>
        <w:tc>
          <w:tcPr>
            <w:tcW w:w="822" w:type="dxa"/>
            <w:noWrap/>
            <w:tcMar>
              <w:top w:w="57" w:type="dxa"/>
              <w:left w:w="57" w:type="dxa"/>
              <w:bottom w:w="85" w:type="dxa"/>
              <w:right w:w="57" w:type="dxa"/>
            </w:tcMar>
            <w:hideMark/>
          </w:tcPr>
          <w:p w14:paraId="1353A04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27000</w:t>
            </w:r>
          </w:p>
        </w:tc>
        <w:tc>
          <w:tcPr>
            <w:tcW w:w="822" w:type="dxa"/>
            <w:noWrap/>
            <w:tcMar>
              <w:top w:w="57" w:type="dxa"/>
              <w:left w:w="57" w:type="dxa"/>
              <w:bottom w:w="85" w:type="dxa"/>
              <w:right w:w="57" w:type="dxa"/>
            </w:tcMar>
            <w:hideMark/>
          </w:tcPr>
          <w:p w14:paraId="0A3970D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40200</w:t>
            </w:r>
          </w:p>
        </w:tc>
        <w:tc>
          <w:tcPr>
            <w:tcW w:w="822" w:type="dxa"/>
            <w:noWrap/>
            <w:tcMar>
              <w:top w:w="57" w:type="dxa"/>
              <w:left w:w="57" w:type="dxa"/>
              <w:bottom w:w="85" w:type="dxa"/>
              <w:right w:w="57" w:type="dxa"/>
            </w:tcMar>
            <w:hideMark/>
          </w:tcPr>
          <w:p w14:paraId="58AB54F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38200</w:t>
            </w:r>
          </w:p>
        </w:tc>
        <w:tc>
          <w:tcPr>
            <w:tcW w:w="822" w:type="dxa"/>
            <w:noWrap/>
            <w:tcMar>
              <w:top w:w="57" w:type="dxa"/>
              <w:left w:w="57" w:type="dxa"/>
              <w:bottom w:w="85" w:type="dxa"/>
              <w:right w:w="57" w:type="dxa"/>
            </w:tcMar>
            <w:hideMark/>
          </w:tcPr>
          <w:p w14:paraId="3FE6F4D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39400</w:t>
            </w:r>
          </w:p>
        </w:tc>
        <w:tc>
          <w:tcPr>
            <w:tcW w:w="822" w:type="dxa"/>
            <w:noWrap/>
            <w:tcMar>
              <w:top w:w="57" w:type="dxa"/>
              <w:left w:w="57" w:type="dxa"/>
              <w:bottom w:w="85" w:type="dxa"/>
              <w:right w:w="57" w:type="dxa"/>
            </w:tcMar>
            <w:hideMark/>
          </w:tcPr>
          <w:p w14:paraId="1A4C0B5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37500</w:t>
            </w:r>
          </w:p>
        </w:tc>
        <w:tc>
          <w:tcPr>
            <w:tcW w:w="822" w:type="dxa"/>
            <w:noWrap/>
            <w:tcMar>
              <w:top w:w="57" w:type="dxa"/>
              <w:left w:w="57" w:type="dxa"/>
              <w:bottom w:w="85" w:type="dxa"/>
              <w:right w:w="57" w:type="dxa"/>
            </w:tcMar>
            <w:hideMark/>
          </w:tcPr>
          <w:p w14:paraId="725CC32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55900</w:t>
            </w:r>
          </w:p>
        </w:tc>
        <w:tc>
          <w:tcPr>
            <w:tcW w:w="822" w:type="dxa"/>
            <w:noWrap/>
            <w:tcMar>
              <w:top w:w="57" w:type="dxa"/>
              <w:left w:w="57" w:type="dxa"/>
              <w:bottom w:w="85" w:type="dxa"/>
              <w:right w:w="57" w:type="dxa"/>
            </w:tcMar>
            <w:hideMark/>
          </w:tcPr>
          <w:p w14:paraId="6BB79D3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44300</w:t>
            </w:r>
          </w:p>
        </w:tc>
        <w:tc>
          <w:tcPr>
            <w:tcW w:w="822" w:type="dxa"/>
            <w:noWrap/>
            <w:tcMar>
              <w:top w:w="57" w:type="dxa"/>
              <w:left w:w="57" w:type="dxa"/>
              <w:bottom w:w="85" w:type="dxa"/>
              <w:right w:w="57" w:type="dxa"/>
            </w:tcMar>
            <w:hideMark/>
          </w:tcPr>
          <w:p w14:paraId="7E18008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53600</w:t>
            </w:r>
          </w:p>
        </w:tc>
        <w:tc>
          <w:tcPr>
            <w:tcW w:w="823" w:type="dxa"/>
            <w:noWrap/>
            <w:tcMar>
              <w:top w:w="57" w:type="dxa"/>
              <w:left w:w="57" w:type="dxa"/>
              <w:bottom w:w="85" w:type="dxa"/>
              <w:right w:w="57" w:type="dxa"/>
            </w:tcMar>
            <w:hideMark/>
          </w:tcPr>
          <w:p w14:paraId="79DA27D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49800</w:t>
            </w:r>
          </w:p>
        </w:tc>
      </w:tr>
      <w:tr w:rsidR="005106B9" w:rsidRPr="005106B9" w14:paraId="1EB52F4B"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29C3B700" w14:textId="77777777" w:rsidR="005106B9" w:rsidRPr="005106B9" w:rsidRDefault="005106B9" w:rsidP="005106B9">
            <w:pPr>
              <w:pStyle w:val="TableText"/>
              <w:rPr>
                <w:sz w:val="18"/>
                <w:szCs w:val="18"/>
              </w:rPr>
            </w:pPr>
            <w:r w:rsidRPr="005106B9">
              <w:rPr>
                <w:sz w:val="18"/>
                <w:szCs w:val="18"/>
              </w:rPr>
              <w:lastRenderedPageBreak/>
              <w:t>Cd</w:t>
            </w:r>
          </w:p>
        </w:tc>
        <w:tc>
          <w:tcPr>
            <w:tcW w:w="720" w:type="dxa"/>
            <w:noWrap/>
            <w:tcMar>
              <w:top w:w="57" w:type="dxa"/>
              <w:left w:w="57" w:type="dxa"/>
              <w:bottom w:w="85" w:type="dxa"/>
              <w:right w:w="57" w:type="dxa"/>
            </w:tcMar>
            <w:hideMark/>
          </w:tcPr>
          <w:p w14:paraId="545045E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697878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0.16</w:t>
            </w:r>
          </w:p>
        </w:tc>
        <w:tc>
          <w:tcPr>
            <w:tcW w:w="822" w:type="dxa"/>
            <w:noWrap/>
            <w:tcMar>
              <w:top w:w="57" w:type="dxa"/>
              <w:left w:w="57" w:type="dxa"/>
              <w:bottom w:w="85" w:type="dxa"/>
              <w:right w:w="57" w:type="dxa"/>
            </w:tcMar>
            <w:hideMark/>
          </w:tcPr>
          <w:p w14:paraId="1E36947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0.13</w:t>
            </w:r>
          </w:p>
        </w:tc>
        <w:tc>
          <w:tcPr>
            <w:tcW w:w="822" w:type="dxa"/>
            <w:noWrap/>
            <w:tcMar>
              <w:top w:w="57" w:type="dxa"/>
              <w:left w:w="57" w:type="dxa"/>
              <w:bottom w:w="85" w:type="dxa"/>
              <w:right w:w="57" w:type="dxa"/>
            </w:tcMar>
            <w:hideMark/>
          </w:tcPr>
          <w:p w14:paraId="2EE9837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4F64A8C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0.031</w:t>
            </w:r>
          </w:p>
        </w:tc>
        <w:tc>
          <w:tcPr>
            <w:tcW w:w="822" w:type="dxa"/>
            <w:noWrap/>
            <w:tcMar>
              <w:top w:w="57" w:type="dxa"/>
              <w:left w:w="57" w:type="dxa"/>
              <w:bottom w:w="85" w:type="dxa"/>
              <w:right w:w="57" w:type="dxa"/>
            </w:tcMar>
            <w:hideMark/>
          </w:tcPr>
          <w:p w14:paraId="63AC61A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0.23</w:t>
            </w:r>
          </w:p>
        </w:tc>
        <w:tc>
          <w:tcPr>
            <w:tcW w:w="822" w:type="dxa"/>
            <w:noWrap/>
            <w:tcMar>
              <w:top w:w="57" w:type="dxa"/>
              <w:left w:w="57" w:type="dxa"/>
              <w:bottom w:w="85" w:type="dxa"/>
              <w:right w:w="57" w:type="dxa"/>
            </w:tcMar>
            <w:hideMark/>
          </w:tcPr>
          <w:p w14:paraId="672BA28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0.066</w:t>
            </w:r>
          </w:p>
        </w:tc>
        <w:tc>
          <w:tcPr>
            <w:tcW w:w="822" w:type="dxa"/>
            <w:noWrap/>
            <w:tcMar>
              <w:top w:w="57" w:type="dxa"/>
              <w:left w:w="57" w:type="dxa"/>
              <w:bottom w:w="85" w:type="dxa"/>
              <w:right w:w="57" w:type="dxa"/>
            </w:tcMar>
            <w:hideMark/>
          </w:tcPr>
          <w:p w14:paraId="1006105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0.13</w:t>
            </w:r>
          </w:p>
        </w:tc>
        <w:tc>
          <w:tcPr>
            <w:tcW w:w="822" w:type="dxa"/>
            <w:noWrap/>
            <w:tcMar>
              <w:top w:w="57" w:type="dxa"/>
              <w:left w:w="57" w:type="dxa"/>
              <w:bottom w:w="85" w:type="dxa"/>
              <w:right w:w="57" w:type="dxa"/>
            </w:tcMar>
            <w:hideMark/>
          </w:tcPr>
          <w:p w14:paraId="53ADE5D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0.067</w:t>
            </w:r>
          </w:p>
        </w:tc>
        <w:tc>
          <w:tcPr>
            <w:tcW w:w="822" w:type="dxa"/>
            <w:noWrap/>
            <w:tcMar>
              <w:top w:w="57" w:type="dxa"/>
              <w:left w:w="57" w:type="dxa"/>
              <w:bottom w:w="85" w:type="dxa"/>
              <w:right w:w="57" w:type="dxa"/>
            </w:tcMar>
            <w:hideMark/>
          </w:tcPr>
          <w:p w14:paraId="5158770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0.034</w:t>
            </w:r>
          </w:p>
        </w:tc>
        <w:tc>
          <w:tcPr>
            <w:tcW w:w="822" w:type="dxa"/>
            <w:noWrap/>
            <w:tcMar>
              <w:top w:w="57" w:type="dxa"/>
              <w:left w:w="57" w:type="dxa"/>
              <w:bottom w:w="85" w:type="dxa"/>
              <w:right w:w="57" w:type="dxa"/>
            </w:tcMar>
            <w:hideMark/>
          </w:tcPr>
          <w:p w14:paraId="49DBFBC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1757A54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0.033</w:t>
            </w:r>
          </w:p>
        </w:tc>
        <w:tc>
          <w:tcPr>
            <w:tcW w:w="822" w:type="dxa"/>
            <w:noWrap/>
            <w:tcMar>
              <w:top w:w="57" w:type="dxa"/>
              <w:left w:w="57" w:type="dxa"/>
              <w:bottom w:w="85" w:type="dxa"/>
              <w:right w:w="57" w:type="dxa"/>
            </w:tcMar>
            <w:hideMark/>
          </w:tcPr>
          <w:p w14:paraId="186CDC1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0.033</w:t>
            </w:r>
          </w:p>
        </w:tc>
        <w:tc>
          <w:tcPr>
            <w:tcW w:w="822" w:type="dxa"/>
            <w:noWrap/>
            <w:tcMar>
              <w:top w:w="57" w:type="dxa"/>
              <w:left w:w="57" w:type="dxa"/>
              <w:bottom w:w="85" w:type="dxa"/>
              <w:right w:w="57" w:type="dxa"/>
            </w:tcMar>
            <w:hideMark/>
          </w:tcPr>
          <w:p w14:paraId="2344B19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1D5D565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0.034</w:t>
            </w:r>
          </w:p>
        </w:tc>
        <w:tc>
          <w:tcPr>
            <w:tcW w:w="822" w:type="dxa"/>
            <w:noWrap/>
            <w:tcMar>
              <w:top w:w="57" w:type="dxa"/>
              <w:left w:w="57" w:type="dxa"/>
              <w:bottom w:w="85" w:type="dxa"/>
              <w:right w:w="57" w:type="dxa"/>
            </w:tcMar>
            <w:hideMark/>
          </w:tcPr>
          <w:p w14:paraId="20C5AD0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0.034</w:t>
            </w:r>
          </w:p>
        </w:tc>
        <w:tc>
          <w:tcPr>
            <w:tcW w:w="823" w:type="dxa"/>
            <w:noWrap/>
            <w:tcMar>
              <w:top w:w="57" w:type="dxa"/>
              <w:left w:w="57" w:type="dxa"/>
              <w:bottom w:w="85" w:type="dxa"/>
              <w:right w:w="57" w:type="dxa"/>
            </w:tcMar>
            <w:hideMark/>
          </w:tcPr>
          <w:p w14:paraId="5A8AED0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0.11</w:t>
            </w:r>
          </w:p>
        </w:tc>
      </w:tr>
      <w:tr w:rsidR="005106B9" w:rsidRPr="005106B9" w14:paraId="6B503C76"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27E417BB" w14:textId="77777777" w:rsidR="005106B9" w:rsidRPr="005106B9" w:rsidRDefault="005106B9" w:rsidP="005106B9">
            <w:pPr>
              <w:pStyle w:val="TableText"/>
              <w:rPr>
                <w:sz w:val="18"/>
                <w:szCs w:val="18"/>
              </w:rPr>
            </w:pPr>
            <w:r w:rsidRPr="005106B9">
              <w:rPr>
                <w:sz w:val="18"/>
                <w:szCs w:val="18"/>
              </w:rPr>
              <w:t>Ce</w:t>
            </w:r>
          </w:p>
        </w:tc>
        <w:tc>
          <w:tcPr>
            <w:tcW w:w="720" w:type="dxa"/>
            <w:noWrap/>
            <w:tcMar>
              <w:top w:w="57" w:type="dxa"/>
              <w:left w:w="57" w:type="dxa"/>
              <w:bottom w:w="85" w:type="dxa"/>
              <w:right w:w="57" w:type="dxa"/>
            </w:tcMar>
            <w:hideMark/>
          </w:tcPr>
          <w:p w14:paraId="746F1F5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66127EE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w:t>
            </w:r>
          </w:p>
        </w:tc>
        <w:tc>
          <w:tcPr>
            <w:tcW w:w="822" w:type="dxa"/>
            <w:noWrap/>
            <w:tcMar>
              <w:top w:w="57" w:type="dxa"/>
              <w:left w:w="57" w:type="dxa"/>
              <w:bottom w:w="85" w:type="dxa"/>
              <w:right w:w="57" w:type="dxa"/>
            </w:tcMar>
            <w:hideMark/>
          </w:tcPr>
          <w:p w14:paraId="6E9C7C5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11.6</w:t>
            </w:r>
          </w:p>
        </w:tc>
        <w:tc>
          <w:tcPr>
            <w:tcW w:w="822" w:type="dxa"/>
            <w:noWrap/>
            <w:tcMar>
              <w:top w:w="57" w:type="dxa"/>
              <w:left w:w="57" w:type="dxa"/>
              <w:bottom w:w="85" w:type="dxa"/>
              <w:right w:w="57" w:type="dxa"/>
            </w:tcMar>
            <w:hideMark/>
          </w:tcPr>
          <w:p w14:paraId="045B674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54.6</w:t>
            </w:r>
          </w:p>
        </w:tc>
        <w:tc>
          <w:tcPr>
            <w:tcW w:w="822" w:type="dxa"/>
            <w:noWrap/>
            <w:tcMar>
              <w:top w:w="57" w:type="dxa"/>
              <w:left w:w="57" w:type="dxa"/>
              <w:bottom w:w="85" w:type="dxa"/>
              <w:right w:w="57" w:type="dxa"/>
            </w:tcMar>
            <w:hideMark/>
          </w:tcPr>
          <w:p w14:paraId="41950B4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3.19</w:t>
            </w:r>
          </w:p>
        </w:tc>
        <w:tc>
          <w:tcPr>
            <w:tcW w:w="822" w:type="dxa"/>
            <w:noWrap/>
            <w:tcMar>
              <w:top w:w="57" w:type="dxa"/>
              <w:left w:w="57" w:type="dxa"/>
              <w:bottom w:w="85" w:type="dxa"/>
              <w:right w:w="57" w:type="dxa"/>
            </w:tcMar>
            <w:hideMark/>
          </w:tcPr>
          <w:p w14:paraId="0DDF1E8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316</w:t>
            </w:r>
          </w:p>
        </w:tc>
        <w:tc>
          <w:tcPr>
            <w:tcW w:w="822" w:type="dxa"/>
            <w:noWrap/>
            <w:tcMar>
              <w:top w:w="57" w:type="dxa"/>
              <w:left w:w="57" w:type="dxa"/>
              <w:bottom w:w="85" w:type="dxa"/>
              <w:right w:w="57" w:type="dxa"/>
            </w:tcMar>
            <w:hideMark/>
          </w:tcPr>
          <w:p w14:paraId="43A3ED0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1.91</w:t>
            </w:r>
          </w:p>
        </w:tc>
        <w:tc>
          <w:tcPr>
            <w:tcW w:w="822" w:type="dxa"/>
            <w:noWrap/>
            <w:tcMar>
              <w:top w:w="57" w:type="dxa"/>
              <w:left w:w="57" w:type="dxa"/>
              <w:bottom w:w="85" w:type="dxa"/>
              <w:right w:w="57" w:type="dxa"/>
            </w:tcMar>
            <w:hideMark/>
          </w:tcPr>
          <w:p w14:paraId="02C9DFC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61.9</w:t>
            </w:r>
          </w:p>
        </w:tc>
        <w:tc>
          <w:tcPr>
            <w:tcW w:w="822" w:type="dxa"/>
            <w:noWrap/>
            <w:tcMar>
              <w:top w:w="57" w:type="dxa"/>
              <w:left w:w="57" w:type="dxa"/>
              <w:bottom w:w="85" w:type="dxa"/>
              <w:right w:w="57" w:type="dxa"/>
            </w:tcMar>
            <w:hideMark/>
          </w:tcPr>
          <w:p w14:paraId="159B40F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0.24</w:t>
            </w:r>
          </w:p>
        </w:tc>
        <w:tc>
          <w:tcPr>
            <w:tcW w:w="822" w:type="dxa"/>
            <w:noWrap/>
            <w:tcMar>
              <w:top w:w="57" w:type="dxa"/>
              <w:left w:w="57" w:type="dxa"/>
              <w:bottom w:w="85" w:type="dxa"/>
              <w:right w:w="57" w:type="dxa"/>
            </w:tcMar>
            <w:hideMark/>
          </w:tcPr>
          <w:p w14:paraId="0017415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14.1</w:t>
            </w:r>
          </w:p>
        </w:tc>
        <w:tc>
          <w:tcPr>
            <w:tcW w:w="822" w:type="dxa"/>
            <w:noWrap/>
            <w:tcMar>
              <w:top w:w="57" w:type="dxa"/>
              <w:left w:w="57" w:type="dxa"/>
              <w:bottom w:w="85" w:type="dxa"/>
              <w:right w:w="57" w:type="dxa"/>
            </w:tcMar>
            <w:hideMark/>
          </w:tcPr>
          <w:p w14:paraId="17332EC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0.23</w:t>
            </w:r>
          </w:p>
        </w:tc>
        <w:tc>
          <w:tcPr>
            <w:tcW w:w="822" w:type="dxa"/>
            <w:noWrap/>
            <w:tcMar>
              <w:top w:w="57" w:type="dxa"/>
              <w:left w:w="57" w:type="dxa"/>
              <w:bottom w:w="85" w:type="dxa"/>
              <w:right w:w="57" w:type="dxa"/>
            </w:tcMar>
            <w:hideMark/>
          </w:tcPr>
          <w:p w14:paraId="21975A2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2.08</w:t>
            </w:r>
          </w:p>
        </w:tc>
        <w:tc>
          <w:tcPr>
            <w:tcW w:w="822" w:type="dxa"/>
            <w:noWrap/>
            <w:tcMar>
              <w:top w:w="57" w:type="dxa"/>
              <w:left w:w="57" w:type="dxa"/>
              <w:bottom w:w="85" w:type="dxa"/>
              <w:right w:w="57" w:type="dxa"/>
            </w:tcMar>
            <w:hideMark/>
          </w:tcPr>
          <w:p w14:paraId="466A259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0.05</w:t>
            </w:r>
          </w:p>
        </w:tc>
        <w:tc>
          <w:tcPr>
            <w:tcW w:w="822" w:type="dxa"/>
            <w:noWrap/>
            <w:tcMar>
              <w:top w:w="57" w:type="dxa"/>
              <w:left w:w="57" w:type="dxa"/>
              <w:bottom w:w="85" w:type="dxa"/>
              <w:right w:w="57" w:type="dxa"/>
            </w:tcMar>
            <w:hideMark/>
          </w:tcPr>
          <w:p w14:paraId="7131B61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5.3</w:t>
            </w:r>
          </w:p>
        </w:tc>
        <w:tc>
          <w:tcPr>
            <w:tcW w:w="822" w:type="dxa"/>
            <w:noWrap/>
            <w:tcMar>
              <w:top w:w="57" w:type="dxa"/>
              <w:left w:w="57" w:type="dxa"/>
              <w:bottom w:w="85" w:type="dxa"/>
              <w:right w:w="57" w:type="dxa"/>
            </w:tcMar>
            <w:hideMark/>
          </w:tcPr>
          <w:p w14:paraId="1B24500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0.34</w:t>
            </w:r>
          </w:p>
        </w:tc>
        <w:tc>
          <w:tcPr>
            <w:tcW w:w="822" w:type="dxa"/>
            <w:noWrap/>
            <w:tcMar>
              <w:top w:w="57" w:type="dxa"/>
              <w:left w:w="57" w:type="dxa"/>
              <w:bottom w:w="85" w:type="dxa"/>
              <w:right w:w="57" w:type="dxa"/>
            </w:tcMar>
            <w:hideMark/>
          </w:tcPr>
          <w:p w14:paraId="5B1DE53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10.2</w:t>
            </w:r>
          </w:p>
        </w:tc>
        <w:tc>
          <w:tcPr>
            <w:tcW w:w="823" w:type="dxa"/>
            <w:noWrap/>
            <w:tcMar>
              <w:top w:w="57" w:type="dxa"/>
              <w:left w:w="57" w:type="dxa"/>
              <w:bottom w:w="85" w:type="dxa"/>
              <w:right w:w="57" w:type="dxa"/>
            </w:tcMar>
            <w:hideMark/>
          </w:tcPr>
          <w:p w14:paraId="24EE76C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0.75</w:t>
            </w:r>
          </w:p>
        </w:tc>
      </w:tr>
      <w:tr w:rsidR="005106B9" w:rsidRPr="005106B9" w14:paraId="2F10A4A8"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02C583B" w14:textId="77777777" w:rsidR="005106B9" w:rsidRPr="005106B9" w:rsidRDefault="005106B9" w:rsidP="005106B9">
            <w:pPr>
              <w:pStyle w:val="TableText"/>
              <w:rPr>
                <w:sz w:val="18"/>
                <w:szCs w:val="18"/>
              </w:rPr>
            </w:pPr>
            <w:r w:rsidRPr="005106B9">
              <w:rPr>
                <w:sz w:val="18"/>
                <w:szCs w:val="18"/>
              </w:rPr>
              <w:t>Co</w:t>
            </w:r>
          </w:p>
        </w:tc>
        <w:tc>
          <w:tcPr>
            <w:tcW w:w="720" w:type="dxa"/>
            <w:noWrap/>
            <w:tcMar>
              <w:top w:w="57" w:type="dxa"/>
              <w:left w:w="57" w:type="dxa"/>
              <w:bottom w:w="85" w:type="dxa"/>
              <w:right w:w="57" w:type="dxa"/>
            </w:tcMar>
            <w:hideMark/>
          </w:tcPr>
          <w:p w14:paraId="40418F5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E2520D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w:t>
            </w:r>
          </w:p>
        </w:tc>
        <w:tc>
          <w:tcPr>
            <w:tcW w:w="822" w:type="dxa"/>
            <w:noWrap/>
            <w:tcMar>
              <w:top w:w="57" w:type="dxa"/>
              <w:left w:w="57" w:type="dxa"/>
              <w:bottom w:w="85" w:type="dxa"/>
              <w:right w:w="57" w:type="dxa"/>
            </w:tcMar>
            <w:hideMark/>
          </w:tcPr>
          <w:p w14:paraId="616A130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9.6</w:t>
            </w:r>
          </w:p>
        </w:tc>
        <w:tc>
          <w:tcPr>
            <w:tcW w:w="822" w:type="dxa"/>
            <w:noWrap/>
            <w:tcMar>
              <w:top w:w="57" w:type="dxa"/>
              <w:left w:w="57" w:type="dxa"/>
              <w:bottom w:w="85" w:type="dxa"/>
              <w:right w:w="57" w:type="dxa"/>
            </w:tcMar>
            <w:hideMark/>
          </w:tcPr>
          <w:p w14:paraId="3D69BAF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49.9</w:t>
            </w:r>
          </w:p>
        </w:tc>
        <w:tc>
          <w:tcPr>
            <w:tcW w:w="822" w:type="dxa"/>
            <w:noWrap/>
            <w:tcMar>
              <w:top w:w="57" w:type="dxa"/>
              <w:left w:w="57" w:type="dxa"/>
              <w:bottom w:w="85" w:type="dxa"/>
              <w:right w:w="57" w:type="dxa"/>
            </w:tcMar>
            <w:hideMark/>
          </w:tcPr>
          <w:p w14:paraId="1C37002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w:t>
            </w:r>
          </w:p>
        </w:tc>
        <w:tc>
          <w:tcPr>
            <w:tcW w:w="822" w:type="dxa"/>
            <w:noWrap/>
            <w:tcMar>
              <w:top w:w="57" w:type="dxa"/>
              <w:left w:w="57" w:type="dxa"/>
              <w:bottom w:w="85" w:type="dxa"/>
              <w:right w:w="57" w:type="dxa"/>
            </w:tcMar>
            <w:hideMark/>
          </w:tcPr>
          <w:p w14:paraId="050ECC1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49.3</w:t>
            </w:r>
          </w:p>
        </w:tc>
        <w:tc>
          <w:tcPr>
            <w:tcW w:w="822" w:type="dxa"/>
            <w:noWrap/>
            <w:tcMar>
              <w:top w:w="57" w:type="dxa"/>
              <w:left w:w="57" w:type="dxa"/>
              <w:bottom w:w="85" w:type="dxa"/>
              <w:right w:w="57" w:type="dxa"/>
            </w:tcMar>
            <w:hideMark/>
          </w:tcPr>
          <w:p w14:paraId="23B9417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0.57</w:t>
            </w:r>
          </w:p>
        </w:tc>
        <w:tc>
          <w:tcPr>
            <w:tcW w:w="822" w:type="dxa"/>
            <w:noWrap/>
            <w:tcMar>
              <w:top w:w="57" w:type="dxa"/>
              <w:left w:w="57" w:type="dxa"/>
              <w:bottom w:w="85" w:type="dxa"/>
              <w:right w:w="57" w:type="dxa"/>
            </w:tcMar>
            <w:hideMark/>
          </w:tcPr>
          <w:p w14:paraId="151220C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23.5</w:t>
            </w:r>
          </w:p>
        </w:tc>
        <w:tc>
          <w:tcPr>
            <w:tcW w:w="822" w:type="dxa"/>
            <w:noWrap/>
            <w:tcMar>
              <w:top w:w="57" w:type="dxa"/>
              <w:left w:w="57" w:type="dxa"/>
              <w:bottom w:w="85" w:type="dxa"/>
              <w:right w:w="57" w:type="dxa"/>
            </w:tcMar>
            <w:hideMark/>
          </w:tcPr>
          <w:p w14:paraId="7380D10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0.09</w:t>
            </w:r>
          </w:p>
        </w:tc>
        <w:tc>
          <w:tcPr>
            <w:tcW w:w="822" w:type="dxa"/>
            <w:noWrap/>
            <w:tcMar>
              <w:top w:w="57" w:type="dxa"/>
              <w:left w:w="57" w:type="dxa"/>
              <w:bottom w:w="85" w:type="dxa"/>
              <w:right w:w="57" w:type="dxa"/>
            </w:tcMar>
            <w:hideMark/>
          </w:tcPr>
          <w:p w14:paraId="2FE0E09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11.4</w:t>
            </w:r>
          </w:p>
        </w:tc>
        <w:tc>
          <w:tcPr>
            <w:tcW w:w="822" w:type="dxa"/>
            <w:noWrap/>
            <w:tcMar>
              <w:top w:w="57" w:type="dxa"/>
              <w:left w:w="57" w:type="dxa"/>
              <w:bottom w:w="85" w:type="dxa"/>
              <w:right w:w="57" w:type="dxa"/>
            </w:tcMar>
            <w:hideMark/>
          </w:tcPr>
          <w:p w14:paraId="6115379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0.12</w:t>
            </w:r>
          </w:p>
        </w:tc>
        <w:tc>
          <w:tcPr>
            <w:tcW w:w="822" w:type="dxa"/>
            <w:noWrap/>
            <w:tcMar>
              <w:top w:w="57" w:type="dxa"/>
              <w:left w:w="57" w:type="dxa"/>
              <w:bottom w:w="85" w:type="dxa"/>
              <w:right w:w="57" w:type="dxa"/>
            </w:tcMar>
            <w:hideMark/>
          </w:tcPr>
          <w:p w14:paraId="06030FF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0.85</w:t>
            </w:r>
          </w:p>
        </w:tc>
        <w:tc>
          <w:tcPr>
            <w:tcW w:w="822" w:type="dxa"/>
            <w:noWrap/>
            <w:tcMar>
              <w:top w:w="57" w:type="dxa"/>
              <w:left w:w="57" w:type="dxa"/>
              <w:bottom w:w="85" w:type="dxa"/>
              <w:right w:w="57" w:type="dxa"/>
            </w:tcMar>
            <w:hideMark/>
          </w:tcPr>
          <w:p w14:paraId="3E88950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0.08</w:t>
            </w:r>
          </w:p>
        </w:tc>
        <w:tc>
          <w:tcPr>
            <w:tcW w:w="822" w:type="dxa"/>
            <w:noWrap/>
            <w:tcMar>
              <w:top w:w="57" w:type="dxa"/>
              <w:left w:w="57" w:type="dxa"/>
              <w:bottom w:w="85" w:type="dxa"/>
              <w:right w:w="57" w:type="dxa"/>
            </w:tcMar>
            <w:hideMark/>
          </w:tcPr>
          <w:p w14:paraId="18CB0C8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2.8</w:t>
            </w:r>
          </w:p>
        </w:tc>
        <w:tc>
          <w:tcPr>
            <w:tcW w:w="822" w:type="dxa"/>
            <w:noWrap/>
            <w:tcMar>
              <w:top w:w="57" w:type="dxa"/>
              <w:left w:w="57" w:type="dxa"/>
              <w:bottom w:w="85" w:type="dxa"/>
              <w:right w:w="57" w:type="dxa"/>
            </w:tcMar>
            <w:hideMark/>
          </w:tcPr>
          <w:p w14:paraId="40ABA99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0.18</w:t>
            </w:r>
          </w:p>
        </w:tc>
        <w:tc>
          <w:tcPr>
            <w:tcW w:w="822" w:type="dxa"/>
            <w:noWrap/>
            <w:tcMar>
              <w:top w:w="57" w:type="dxa"/>
              <w:left w:w="57" w:type="dxa"/>
              <w:bottom w:w="85" w:type="dxa"/>
              <w:right w:w="57" w:type="dxa"/>
            </w:tcMar>
            <w:hideMark/>
          </w:tcPr>
          <w:p w14:paraId="149537C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1.92</w:t>
            </w:r>
          </w:p>
        </w:tc>
        <w:tc>
          <w:tcPr>
            <w:tcW w:w="823" w:type="dxa"/>
            <w:noWrap/>
            <w:tcMar>
              <w:top w:w="57" w:type="dxa"/>
              <w:left w:w="57" w:type="dxa"/>
              <w:bottom w:w="85" w:type="dxa"/>
              <w:right w:w="57" w:type="dxa"/>
            </w:tcMar>
            <w:hideMark/>
          </w:tcPr>
          <w:p w14:paraId="3B89C32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0.16</w:t>
            </w:r>
          </w:p>
        </w:tc>
      </w:tr>
      <w:tr w:rsidR="005106B9" w:rsidRPr="005106B9" w14:paraId="698D7098"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2C8993AE" w14:textId="77777777" w:rsidR="005106B9" w:rsidRPr="005106B9" w:rsidRDefault="005106B9" w:rsidP="005106B9">
            <w:pPr>
              <w:pStyle w:val="TableText"/>
              <w:rPr>
                <w:sz w:val="18"/>
                <w:szCs w:val="18"/>
              </w:rPr>
            </w:pPr>
            <w:r w:rsidRPr="005106B9">
              <w:rPr>
                <w:sz w:val="18"/>
                <w:szCs w:val="18"/>
              </w:rPr>
              <w:t>Cr</w:t>
            </w:r>
          </w:p>
        </w:tc>
        <w:tc>
          <w:tcPr>
            <w:tcW w:w="720" w:type="dxa"/>
            <w:noWrap/>
            <w:tcMar>
              <w:top w:w="57" w:type="dxa"/>
              <w:left w:w="57" w:type="dxa"/>
              <w:bottom w:w="85" w:type="dxa"/>
              <w:right w:w="57" w:type="dxa"/>
            </w:tcMar>
            <w:hideMark/>
          </w:tcPr>
          <w:p w14:paraId="34F33B1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722F137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9.87</w:t>
            </w:r>
          </w:p>
        </w:tc>
        <w:tc>
          <w:tcPr>
            <w:tcW w:w="822" w:type="dxa"/>
            <w:noWrap/>
            <w:tcMar>
              <w:top w:w="57" w:type="dxa"/>
              <w:left w:w="57" w:type="dxa"/>
              <w:bottom w:w="85" w:type="dxa"/>
              <w:right w:w="57" w:type="dxa"/>
            </w:tcMar>
            <w:hideMark/>
          </w:tcPr>
          <w:p w14:paraId="130A667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5.94</w:t>
            </w:r>
          </w:p>
        </w:tc>
        <w:tc>
          <w:tcPr>
            <w:tcW w:w="822" w:type="dxa"/>
            <w:noWrap/>
            <w:tcMar>
              <w:top w:w="57" w:type="dxa"/>
              <w:left w:w="57" w:type="dxa"/>
              <w:bottom w:w="85" w:type="dxa"/>
              <w:right w:w="57" w:type="dxa"/>
            </w:tcMar>
            <w:hideMark/>
          </w:tcPr>
          <w:p w14:paraId="110AB45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10.6</w:t>
            </w:r>
          </w:p>
        </w:tc>
        <w:tc>
          <w:tcPr>
            <w:tcW w:w="822" w:type="dxa"/>
            <w:noWrap/>
            <w:tcMar>
              <w:top w:w="57" w:type="dxa"/>
              <w:left w:w="57" w:type="dxa"/>
              <w:bottom w:w="85" w:type="dxa"/>
              <w:right w:w="57" w:type="dxa"/>
            </w:tcMar>
            <w:hideMark/>
          </w:tcPr>
          <w:p w14:paraId="62B5026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4.74</w:t>
            </w:r>
          </w:p>
        </w:tc>
        <w:tc>
          <w:tcPr>
            <w:tcW w:w="822" w:type="dxa"/>
            <w:noWrap/>
            <w:tcMar>
              <w:top w:w="57" w:type="dxa"/>
              <w:left w:w="57" w:type="dxa"/>
              <w:bottom w:w="85" w:type="dxa"/>
              <w:right w:w="57" w:type="dxa"/>
            </w:tcMar>
            <w:hideMark/>
          </w:tcPr>
          <w:p w14:paraId="552B493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27.3</w:t>
            </w:r>
          </w:p>
        </w:tc>
        <w:tc>
          <w:tcPr>
            <w:tcW w:w="822" w:type="dxa"/>
            <w:noWrap/>
            <w:tcMar>
              <w:top w:w="57" w:type="dxa"/>
              <w:left w:w="57" w:type="dxa"/>
              <w:bottom w:w="85" w:type="dxa"/>
              <w:right w:w="57" w:type="dxa"/>
            </w:tcMar>
            <w:hideMark/>
          </w:tcPr>
          <w:p w14:paraId="78A3DA1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0.74</w:t>
            </w:r>
          </w:p>
        </w:tc>
        <w:tc>
          <w:tcPr>
            <w:tcW w:w="822" w:type="dxa"/>
            <w:noWrap/>
            <w:tcMar>
              <w:top w:w="57" w:type="dxa"/>
              <w:left w:w="57" w:type="dxa"/>
              <w:bottom w:w="85" w:type="dxa"/>
              <w:right w:w="57" w:type="dxa"/>
            </w:tcMar>
            <w:hideMark/>
          </w:tcPr>
          <w:p w14:paraId="40F2261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18.2</w:t>
            </w:r>
          </w:p>
        </w:tc>
        <w:tc>
          <w:tcPr>
            <w:tcW w:w="822" w:type="dxa"/>
            <w:noWrap/>
            <w:tcMar>
              <w:top w:w="57" w:type="dxa"/>
              <w:left w:w="57" w:type="dxa"/>
              <w:bottom w:w="85" w:type="dxa"/>
              <w:right w:w="57" w:type="dxa"/>
            </w:tcMar>
            <w:hideMark/>
          </w:tcPr>
          <w:p w14:paraId="24ABAE0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0.92</w:t>
            </w:r>
          </w:p>
        </w:tc>
        <w:tc>
          <w:tcPr>
            <w:tcW w:w="822" w:type="dxa"/>
            <w:noWrap/>
            <w:tcMar>
              <w:top w:w="57" w:type="dxa"/>
              <w:left w:w="57" w:type="dxa"/>
              <w:bottom w:w="85" w:type="dxa"/>
              <w:right w:w="57" w:type="dxa"/>
            </w:tcMar>
            <w:hideMark/>
          </w:tcPr>
          <w:p w14:paraId="693EFC9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3.35</w:t>
            </w:r>
          </w:p>
        </w:tc>
        <w:tc>
          <w:tcPr>
            <w:tcW w:w="822" w:type="dxa"/>
            <w:noWrap/>
            <w:tcMar>
              <w:top w:w="57" w:type="dxa"/>
              <w:left w:w="57" w:type="dxa"/>
              <w:bottom w:w="85" w:type="dxa"/>
              <w:right w:w="57" w:type="dxa"/>
            </w:tcMar>
            <w:hideMark/>
          </w:tcPr>
          <w:p w14:paraId="306CBE0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w:t>
            </w:r>
          </w:p>
        </w:tc>
        <w:tc>
          <w:tcPr>
            <w:tcW w:w="822" w:type="dxa"/>
            <w:noWrap/>
            <w:tcMar>
              <w:top w:w="57" w:type="dxa"/>
              <w:left w:w="57" w:type="dxa"/>
              <w:bottom w:w="85" w:type="dxa"/>
              <w:right w:w="57" w:type="dxa"/>
            </w:tcMar>
            <w:hideMark/>
          </w:tcPr>
          <w:p w14:paraId="56C269C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0.61</w:t>
            </w:r>
          </w:p>
        </w:tc>
        <w:tc>
          <w:tcPr>
            <w:tcW w:w="822" w:type="dxa"/>
            <w:noWrap/>
            <w:tcMar>
              <w:top w:w="57" w:type="dxa"/>
              <w:left w:w="57" w:type="dxa"/>
              <w:bottom w:w="85" w:type="dxa"/>
              <w:right w:w="57" w:type="dxa"/>
            </w:tcMar>
            <w:hideMark/>
          </w:tcPr>
          <w:p w14:paraId="7B60FEA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w:t>
            </w:r>
          </w:p>
        </w:tc>
        <w:tc>
          <w:tcPr>
            <w:tcW w:w="822" w:type="dxa"/>
            <w:noWrap/>
            <w:tcMar>
              <w:top w:w="57" w:type="dxa"/>
              <w:left w:w="57" w:type="dxa"/>
              <w:bottom w:w="85" w:type="dxa"/>
              <w:right w:w="57" w:type="dxa"/>
            </w:tcMar>
            <w:hideMark/>
          </w:tcPr>
          <w:p w14:paraId="5317886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3.18</w:t>
            </w:r>
          </w:p>
        </w:tc>
        <w:tc>
          <w:tcPr>
            <w:tcW w:w="822" w:type="dxa"/>
            <w:noWrap/>
            <w:tcMar>
              <w:top w:w="57" w:type="dxa"/>
              <w:left w:w="57" w:type="dxa"/>
              <w:bottom w:w="85" w:type="dxa"/>
              <w:right w:w="57" w:type="dxa"/>
            </w:tcMar>
            <w:hideMark/>
          </w:tcPr>
          <w:p w14:paraId="48D8581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0.72</w:t>
            </w:r>
          </w:p>
        </w:tc>
        <w:tc>
          <w:tcPr>
            <w:tcW w:w="822" w:type="dxa"/>
            <w:noWrap/>
            <w:tcMar>
              <w:top w:w="57" w:type="dxa"/>
              <w:left w:w="57" w:type="dxa"/>
              <w:bottom w:w="85" w:type="dxa"/>
              <w:right w:w="57" w:type="dxa"/>
            </w:tcMar>
            <w:hideMark/>
          </w:tcPr>
          <w:p w14:paraId="2EB85C8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1.45</w:t>
            </w:r>
          </w:p>
        </w:tc>
        <w:tc>
          <w:tcPr>
            <w:tcW w:w="823" w:type="dxa"/>
            <w:noWrap/>
            <w:tcMar>
              <w:top w:w="57" w:type="dxa"/>
              <w:left w:w="57" w:type="dxa"/>
              <w:bottom w:w="85" w:type="dxa"/>
              <w:right w:w="57" w:type="dxa"/>
            </w:tcMar>
            <w:hideMark/>
          </w:tcPr>
          <w:p w14:paraId="71C339C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0.94</w:t>
            </w:r>
          </w:p>
        </w:tc>
      </w:tr>
      <w:tr w:rsidR="005106B9" w:rsidRPr="005106B9" w14:paraId="385EDA38"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2257279" w14:textId="77777777" w:rsidR="005106B9" w:rsidRPr="005106B9" w:rsidRDefault="005106B9" w:rsidP="005106B9">
            <w:pPr>
              <w:pStyle w:val="TableText"/>
              <w:rPr>
                <w:sz w:val="18"/>
                <w:szCs w:val="18"/>
              </w:rPr>
            </w:pPr>
            <w:r w:rsidRPr="005106B9">
              <w:rPr>
                <w:sz w:val="18"/>
                <w:szCs w:val="18"/>
              </w:rPr>
              <w:t>Cs</w:t>
            </w:r>
          </w:p>
        </w:tc>
        <w:tc>
          <w:tcPr>
            <w:tcW w:w="720" w:type="dxa"/>
            <w:noWrap/>
            <w:tcMar>
              <w:top w:w="57" w:type="dxa"/>
              <w:left w:w="57" w:type="dxa"/>
              <w:bottom w:w="85" w:type="dxa"/>
              <w:right w:w="57" w:type="dxa"/>
            </w:tcMar>
            <w:hideMark/>
          </w:tcPr>
          <w:p w14:paraId="21A5847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65D6BFE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0.45</w:t>
            </w:r>
          </w:p>
        </w:tc>
        <w:tc>
          <w:tcPr>
            <w:tcW w:w="822" w:type="dxa"/>
            <w:noWrap/>
            <w:tcMar>
              <w:top w:w="57" w:type="dxa"/>
              <w:left w:w="57" w:type="dxa"/>
              <w:bottom w:w="85" w:type="dxa"/>
              <w:right w:w="57" w:type="dxa"/>
            </w:tcMar>
            <w:hideMark/>
          </w:tcPr>
          <w:p w14:paraId="7A8C435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0.62</w:t>
            </w:r>
          </w:p>
        </w:tc>
        <w:tc>
          <w:tcPr>
            <w:tcW w:w="822" w:type="dxa"/>
            <w:noWrap/>
            <w:tcMar>
              <w:top w:w="57" w:type="dxa"/>
              <w:left w:w="57" w:type="dxa"/>
              <w:bottom w:w="85" w:type="dxa"/>
              <w:right w:w="57" w:type="dxa"/>
            </w:tcMar>
            <w:hideMark/>
          </w:tcPr>
          <w:p w14:paraId="71FFBB8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0.67</w:t>
            </w:r>
          </w:p>
        </w:tc>
        <w:tc>
          <w:tcPr>
            <w:tcW w:w="822" w:type="dxa"/>
            <w:noWrap/>
            <w:tcMar>
              <w:top w:w="57" w:type="dxa"/>
              <w:left w:w="57" w:type="dxa"/>
              <w:bottom w:w="85" w:type="dxa"/>
              <w:right w:w="57" w:type="dxa"/>
            </w:tcMar>
            <w:hideMark/>
          </w:tcPr>
          <w:p w14:paraId="7AC9943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&lt;0.098</w:t>
            </w:r>
          </w:p>
        </w:tc>
        <w:tc>
          <w:tcPr>
            <w:tcW w:w="822" w:type="dxa"/>
            <w:noWrap/>
            <w:tcMar>
              <w:top w:w="57" w:type="dxa"/>
              <w:left w:w="57" w:type="dxa"/>
              <w:bottom w:w="85" w:type="dxa"/>
              <w:right w:w="57" w:type="dxa"/>
            </w:tcMar>
            <w:hideMark/>
          </w:tcPr>
          <w:p w14:paraId="2248C78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1.71</w:t>
            </w:r>
          </w:p>
        </w:tc>
        <w:tc>
          <w:tcPr>
            <w:tcW w:w="822" w:type="dxa"/>
            <w:noWrap/>
            <w:tcMar>
              <w:top w:w="57" w:type="dxa"/>
              <w:left w:w="57" w:type="dxa"/>
              <w:bottom w:w="85" w:type="dxa"/>
              <w:right w:w="57" w:type="dxa"/>
            </w:tcMar>
            <w:hideMark/>
          </w:tcPr>
          <w:p w14:paraId="5D1C022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0.28</w:t>
            </w:r>
          </w:p>
        </w:tc>
        <w:tc>
          <w:tcPr>
            <w:tcW w:w="822" w:type="dxa"/>
            <w:noWrap/>
            <w:tcMar>
              <w:top w:w="57" w:type="dxa"/>
              <w:left w:w="57" w:type="dxa"/>
              <w:bottom w:w="85" w:type="dxa"/>
              <w:right w:w="57" w:type="dxa"/>
            </w:tcMar>
            <w:hideMark/>
          </w:tcPr>
          <w:p w14:paraId="168C5AA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w:t>
            </w:r>
          </w:p>
        </w:tc>
        <w:tc>
          <w:tcPr>
            <w:tcW w:w="822" w:type="dxa"/>
            <w:noWrap/>
            <w:tcMar>
              <w:top w:w="57" w:type="dxa"/>
              <w:left w:w="57" w:type="dxa"/>
              <w:bottom w:w="85" w:type="dxa"/>
              <w:right w:w="57" w:type="dxa"/>
            </w:tcMar>
            <w:hideMark/>
          </w:tcPr>
          <w:p w14:paraId="217E9E7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&lt;0.098</w:t>
            </w:r>
          </w:p>
        </w:tc>
        <w:tc>
          <w:tcPr>
            <w:tcW w:w="822" w:type="dxa"/>
            <w:noWrap/>
            <w:tcMar>
              <w:top w:w="57" w:type="dxa"/>
              <w:left w:w="57" w:type="dxa"/>
              <w:bottom w:w="85" w:type="dxa"/>
              <w:right w:w="57" w:type="dxa"/>
            </w:tcMar>
            <w:hideMark/>
          </w:tcPr>
          <w:p w14:paraId="1193423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0.28</w:t>
            </w:r>
          </w:p>
        </w:tc>
        <w:tc>
          <w:tcPr>
            <w:tcW w:w="822" w:type="dxa"/>
            <w:noWrap/>
            <w:tcMar>
              <w:top w:w="57" w:type="dxa"/>
              <w:left w:w="57" w:type="dxa"/>
              <w:bottom w:w="85" w:type="dxa"/>
              <w:right w:w="57" w:type="dxa"/>
            </w:tcMar>
            <w:hideMark/>
          </w:tcPr>
          <w:p w14:paraId="595FBD7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&lt;0.098</w:t>
            </w:r>
          </w:p>
        </w:tc>
        <w:tc>
          <w:tcPr>
            <w:tcW w:w="822" w:type="dxa"/>
            <w:noWrap/>
            <w:tcMar>
              <w:top w:w="57" w:type="dxa"/>
              <w:left w:w="57" w:type="dxa"/>
              <w:bottom w:w="85" w:type="dxa"/>
              <w:right w:w="57" w:type="dxa"/>
            </w:tcMar>
            <w:hideMark/>
          </w:tcPr>
          <w:p w14:paraId="48F3C89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&lt;0.098</w:t>
            </w:r>
          </w:p>
        </w:tc>
        <w:tc>
          <w:tcPr>
            <w:tcW w:w="822" w:type="dxa"/>
            <w:noWrap/>
            <w:tcMar>
              <w:top w:w="57" w:type="dxa"/>
              <w:left w:w="57" w:type="dxa"/>
              <w:bottom w:w="85" w:type="dxa"/>
              <w:right w:w="57" w:type="dxa"/>
            </w:tcMar>
            <w:hideMark/>
          </w:tcPr>
          <w:p w14:paraId="4B62D3D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&lt;0.098</w:t>
            </w:r>
          </w:p>
        </w:tc>
        <w:tc>
          <w:tcPr>
            <w:tcW w:w="822" w:type="dxa"/>
            <w:noWrap/>
            <w:tcMar>
              <w:top w:w="57" w:type="dxa"/>
              <w:left w:w="57" w:type="dxa"/>
              <w:bottom w:w="85" w:type="dxa"/>
              <w:right w:w="57" w:type="dxa"/>
            </w:tcMar>
            <w:hideMark/>
          </w:tcPr>
          <w:p w14:paraId="2966E06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0.29</w:t>
            </w:r>
          </w:p>
        </w:tc>
        <w:tc>
          <w:tcPr>
            <w:tcW w:w="822" w:type="dxa"/>
            <w:noWrap/>
            <w:tcMar>
              <w:top w:w="57" w:type="dxa"/>
              <w:left w:w="57" w:type="dxa"/>
              <w:bottom w:w="85" w:type="dxa"/>
              <w:right w:w="57" w:type="dxa"/>
            </w:tcMar>
            <w:hideMark/>
          </w:tcPr>
          <w:p w14:paraId="6ABB0FA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&lt;0.098</w:t>
            </w:r>
          </w:p>
        </w:tc>
        <w:tc>
          <w:tcPr>
            <w:tcW w:w="822" w:type="dxa"/>
            <w:noWrap/>
            <w:tcMar>
              <w:top w:w="57" w:type="dxa"/>
              <w:left w:w="57" w:type="dxa"/>
              <w:bottom w:w="85" w:type="dxa"/>
              <w:right w:w="57" w:type="dxa"/>
            </w:tcMar>
            <w:hideMark/>
          </w:tcPr>
          <w:p w14:paraId="255463C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0.12</w:t>
            </w:r>
          </w:p>
        </w:tc>
        <w:tc>
          <w:tcPr>
            <w:tcW w:w="823" w:type="dxa"/>
            <w:noWrap/>
            <w:tcMar>
              <w:top w:w="57" w:type="dxa"/>
              <w:left w:w="57" w:type="dxa"/>
              <w:bottom w:w="85" w:type="dxa"/>
              <w:right w:w="57" w:type="dxa"/>
            </w:tcMar>
            <w:hideMark/>
          </w:tcPr>
          <w:p w14:paraId="318437D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&lt;0.098</w:t>
            </w:r>
          </w:p>
        </w:tc>
      </w:tr>
      <w:tr w:rsidR="005106B9" w:rsidRPr="005106B9" w14:paraId="3652233F"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29E66924" w14:textId="77777777" w:rsidR="005106B9" w:rsidRPr="005106B9" w:rsidRDefault="005106B9" w:rsidP="005106B9">
            <w:pPr>
              <w:pStyle w:val="TableText"/>
              <w:rPr>
                <w:sz w:val="18"/>
                <w:szCs w:val="18"/>
              </w:rPr>
            </w:pPr>
            <w:r w:rsidRPr="005106B9">
              <w:rPr>
                <w:sz w:val="18"/>
                <w:szCs w:val="18"/>
              </w:rPr>
              <w:t>Cu</w:t>
            </w:r>
          </w:p>
        </w:tc>
        <w:tc>
          <w:tcPr>
            <w:tcW w:w="720" w:type="dxa"/>
            <w:noWrap/>
            <w:tcMar>
              <w:top w:w="57" w:type="dxa"/>
              <w:left w:w="57" w:type="dxa"/>
              <w:bottom w:w="85" w:type="dxa"/>
              <w:right w:w="57" w:type="dxa"/>
            </w:tcMar>
            <w:hideMark/>
          </w:tcPr>
          <w:p w14:paraId="075C58E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7CCB730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37.4</w:t>
            </w:r>
          </w:p>
        </w:tc>
        <w:tc>
          <w:tcPr>
            <w:tcW w:w="822" w:type="dxa"/>
            <w:noWrap/>
            <w:tcMar>
              <w:top w:w="57" w:type="dxa"/>
              <w:left w:w="57" w:type="dxa"/>
              <w:bottom w:w="85" w:type="dxa"/>
              <w:right w:w="57" w:type="dxa"/>
            </w:tcMar>
            <w:hideMark/>
          </w:tcPr>
          <w:p w14:paraId="2409B17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45.2</w:t>
            </w:r>
          </w:p>
        </w:tc>
        <w:tc>
          <w:tcPr>
            <w:tcW w:w="822" w:type="dxa"/>
            <w:noWrap/>
            <w:tcMar>
              <w:top w:w="57" w:type="dxa"/>
              <w:left w:w="57" w:type="dxa"/>
              <w:bottom w:w="85" w:type="dxa"/>
              <w:right w:w="57" w:type="dxa"/>
            </w:tcMar>
            <w:hideMark/>
          </w:tcPr>
          <w:p w14:paraId="22E9B96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w:t>
            </w:r>
          </w:p>
        </w:tc>
        <w:tc>
          <w:tcPr>
            <w:tcW w:w="822" w:type="dxa"/>
            <w:noWrap/>
            <w:tcMar>
              <w:top w:w="57" w:type="dxa"/>
              <w:left w:w="57" w:type="dxa"/>
              <w:bottom w:w="85" w:type="dxa"/>
              <w:right w:w="57" w:type="dxa"/>
            </w:tcMar>
            <w:hideMark/>
          </w:tcPr>
          <w:p w14:paraId="7B79C34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5.9</w:t>
            </w:r>
          </w:p>
        </w:tc>
        <w:tc>
          <w:tcPr>
            <w:tcW w:w="822" w:type="dxa"/>
            <w:noWrap/>
            <w:tcMar>
              <w:top w:w="57" w:type="dxa"/>
              <w:left w:w="57" w:type="dxa"/>
              <w:bottom w:w="85" w:type="dxa"/>
              <w:right w:w="57" w:type="dxa"/>
            </w:tcMar>
            <w:hideMark/>
          </w:tcPr>
          <w:p w14:paraId="09469E5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w:t>
            </w:r>
          </w:p>
        </w:tc>
        <w:tc>
          <w:tcPr>
            <w:tcW w:w="822" w:type="dxa"/>
            <w:noWrap/>
            <w:tcMar>
              <w:top w:w="57" w:type="dxa"/>
              <w:left w:w="57" w:type="dxa"/>
              <w:bottom w:w="85" w:type="dxa"/>
              <w:right w:w="57" w:type="dxa"/>
            </w:tcMar>
            <w:hideMark/>
          </w:tcPr>
          <w:p w14:paraId="7534639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5.9</w:t>
            </w:r>
          </w:p>
        </w:tc>
        <w:tc>
          <w:tcPr>
            <w:tcW w:w="822" w:type="dxa"/>
            <w:noWrap/>
            <w:tcMar>
              <w:top w:w="57" w:type="dxa"/>
              <w:left w:w="57" w:type="dxa"/>
              <w:bottom w:w="85" w:type="dxa"/>
              <w:right w:w="57" w:type="dxa"/>
            </w:tcMar>
            <w:hideMark/>
          </w:tcPr>
          <w:p w14:paraId="75DC78D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w:t>
            </w:r>
          </w:p>
        </w:tc>
        <w:tc>
          <w:tcPr>
            <w:tcW w:w="822" w:type="dxa"/>
            <w:noWrap/>
            <w:tcMar>
              <w:top w:w="57" w:type="dxa"/>
              <w:left w:w="57" w:type="dxa"/>
              <w:bottom w:w="85" w:type="dxa"/>
              <w:right w:w="57" w:type="dxa"/>
            </w:tcMar>
            <w:hideMark/>
          </w:tcPr>
          <w:p w14:paraId="261558D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2.1</w:t>
            </w:r>
          </w:p>
        </w:tc>
        <w:tc>
          <w:tcPr>
            <w:tcW w:w="822" w:type="dxa"/>
            <w:noWrap/>
            <w:tcMar>
              <w:top w:w="57" w:type="dxa"/>
              <w:left w:w="57" w:type="dxa"/>
              <w:bottom w:w="85" w:type="dxa"/>
              <w:right w:w="57" w:type="dxa"/>
            </w:tcMar>
            <w:hideMark/>
          </w:tcPr>
          <w:p w14:paraId="1BFD8CD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7.27</w:t>
            </w:r>
          </w:p>
        </w:tc>
        <w:tc>
          <w:tcPr>
            <w:tcW w:w="822" w:type="dxa"/>
            <w:noWrap/>
            <w:tcMar>
              <w:top w:w="57" w:type="dxa"/>
              <w:left w:w="57" w:type="dxa"/>
              <w:bottom w:w="85" w:type="dxa"/>
              <w:right w:w="57" w:type="dxa"/>
            </w:tcMar>
            <w:hideMark/>
          </w:tcPr>
          <w:p w14:paraId="690FF28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w:t>
            </w:r>
          </w:p>
        </w:tc>
        <w:tc>
          <w:tcPr>
            <w:tcW w:w="822" w:type="dxa"/>
            <w:noWrap/>
            <w:tcMar>
              <w:top w:w="57" w:type="dxa"/>
              <w:left w:w="57" w:type="dxa"/>
              <w:bottom w:w="85" w:type="dxa"/>
              <w:right w:w="57" w:type="dxa"/>
            </w:tcMar>
            <w:hideMark/>
          </w:tcPr>
          <w:p w14:paraId="23D9407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3.14</w:t>
            </w:r>
          </w:p>
        </w:tc>
        <w:tc>
          <w:tcPr>
            <w:tcW w:w="822" w:type="dxa"/>
            <w:noWrap/>
            <w:tcMar>
              <w:top w:w="57" w:type="dxa"/>
              <w:left w:w="57" w:type="dxa"/>
              <w:bottom w:w="85" w:type="dxa"/>
              <w:right w:w="57" w:type="dxa"/>
            </w:tcMar>
            <w:hideMark/>
          </w:tcPr>
          <w:p w14:paraId="608B4AB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85</w:t>
            </w:r>
          </w:p>
        </w:tc>
        <w:tc>
          <w:tcPr>
            <w:tcW w:w="822" w:type="dxa"/>
            <w:noWrap/>
            <w:tcMar>
              <w:top w:w="57" w:type="dxa"/>
              <w:left w:w="57" w:type="dxa"/>
              <w:bottom w:w="85" w:type="dxa"/>
              <w:right w:w="57" w:type="dxa"/>
            </w:tcMar>
            <w:hideMark/>
          </w:tcPr>
          <w:p w14:paraId="5ABDD90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5.02</w:t>
            </w:r>
          </w:p>
        </w:tc>
        <w:tc>
          <w:tcPr>
            <w:tcW w:w="822" w:type="dxa"/>
            <w:noWrap/>
            <w:tcMar>
              <w:top w:w="57" w:type="dxa"/>
              <w:left w:w="57" w:type="dxa"/>
              <w:bottom w:w="85" w:type="dxa"/>
              <w:right w:w="57" w:type="dxa"/>
            </w:tcMar>
            <w:hideMark/>
          </w:tcPr>
          <w:p w14:paraId="403C6C4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4.1</w:t>
            </w:r>
          </w:p>
        </w:tc>
        <w:tc>
          <w:tcPr>
            <w:tcW w:w="822" w:type="dxa"/>
            <w:noWrap/>
            <w:tcMar>
              <w:top w:w="57" w:type="dxa"/>
              <w:left w:w="57" w:type="dxa"/>
              <w:bottom w:w="85" w:type="dxa"/>
              <w:right w:w="57" w:type="dxa"/>
            </w:tcMar>
            <w:hideMark/>
          </w:tcPr>
          <w:p w14:paraId="69131EE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w:t>
            </w:r>
          </w:p>
        </w:tc>
        <w:tc>
          <w:tcPr>
            <w:tcW w:w="823" w:type="dxa"/>
            <w:noWrap/>
            <w:tcMar>
              <w:top w:w="57" w:type="dxa"/>
              <w:left w:w="57" w:type="dxa"/>
              <w:bottom w:w="85" w:type="dxa"/>
              <w:right w:w="57" w:type="dxa"/>
            </w:tcMar>
            <w:hideMark/>
          </w:tcPr>
          <w:p w14:paraId="1D969EA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1.9</w:t>
            </w:r>
          </w:p>
        </w:tc>
      </w:tr>
      <w:tr w:rsidR="005106B9" w:rsidRPr="005106B9" w14:paraId="7E770A13"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81EFDE8" w14:textId="77777777" w:rsidR="005106B9" w:rsidRPr="005106B9" w:rsidRDefault="005106B9" w:rsidP="005106B9">
            <w:pPr>
              <w:pStyle w:val="TableText"/>
              <w:rPr>
                <w:sz w:val="18"/>
                <w:szCs w:val="18"/>
              </w:rPr>
            </w:pPr>
            <w:r w:rsidRPr="005106B9">
              <w:rPr>
                <w:sz w:val="18"/>
                <w:szCs w:val="18"/>
              </w:rPr>
              <w:t>Dy</w:t>
            </w:r>
          </w:p>
        </w:tc>
        <w:tc>
          <w:tcPr>
            <w:tcW w:w="720" w:type="dxa"/>
            <w:noWrap/>
            <w:tcMar>
              <w:top w:w="57" w:type="dxa"/>
              <w:left w:w="57" w:type="dxa"/>
              <w:bottom w:w="85" w:type="dxa"/>
              <w:right w:w="57" w:type="dxa"/>
            </w:tcMar>
            <w:hideMark/>
          </w:tcPr>
          <w:p w14:paraId="27FF74D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0E32217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2.17</w:t>
            </w:r>
          </w:p>
        </w:tc>
        <w:tc>
          <w:tcPr>
            <w:tcW w:w="822" w:type="dxa"/>
            <w:noWrap/>
            <w:tcMar>
              <w:top w:w="57" w:type="dxa"/>
              <w:left w:w="57" w:type="dxa"/>
              <w:bottom w:w="85" w:type="dxa"/>
              <w:right w:w="57" w:type="dxa"/>
            </w:tcMar>
            <w:hideMark/>
          </w:tcPr>
          <w:p w14:paraId="343B99E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0.93</w:t>
            </w:r>
          </w:p>
        </w:tc>
        <w:tc>
          <w:tcPr>
            <w:tcW w:w="822" w:type="dxa"/>
            <w:noWrap/>
            <w:tcMar>
              <w:top w:w="57" w:type="dxa"/>
              <w:left w:w="57" w:type="dxa"/>
              <w:bottom w:w="85" w:type="dxa"/>
              <w:right w:w="57" w:type="dxa"/>
            </w:tcMar>
            <w:hideMark/>
          </w:tcPr>
          <w:p w14:paraId="6D8BA5B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2.49</w:t>
            </w:r>
          </w:p>
        </w:tc>
        <w:tc>
          <w:tcPr>
            <w:tcW w:w="822" w:type="dxa"/>
            <w:noWrap/>
            <w:tcMar>
              <w:top w:w="57" w:type="dxa"/>
              <w:left w:w="57" w:type="dxa"/>
              <w:bottom w:w="85" w:type="dxa"/>
              <w:right w:w="57" w:type="dxa"/>
            </w:tcMar>
            <w:hideMark/>
          </w:tcPr>
          <w:p w14:paraId="2161D1F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0.200</w:t>
            </w:r>
          </w:p>
        </w:tc>
        <w:tc>
          <w:tcPr>
            <w:tcW w:w="822" w:type="dxa"/>
            <w:noWrap/>
            <w:tcMar>
              <w:top w:w="57" w:type="dxa"/>
              <w:left w:w="57" w:type="dxa"/>
              <w:bottom w:w="85" w:type="dxa"/>
              <w:right w:w="57" w:type="dxa"/>
            </w:tcMar>
            <w:hideMark/>
          </w:tcPr>
          <w:p w14:paraId="40C10B9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25</w:t>
            </w:r>
          </w:p>
        </w:tc>
        <w:tc>
          <w:tcPr>
            <w:tcW w:w="822" w:type="dxa"/>
            <w:noWrap/>
            <w:tcMar>
              <w:top w:w="57" w:type="dxa"/>
              <w:left w:w="57" w:type="dxa"/>
              <w:bottom w:w="85" w:type="dxa"/>
              <w:right w:w="57" w:type="dxa"/>
            </w:tcMar>
            <w:hideMark/>
          </w:tcPr>
          <w:p w14:paraId="48E7247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0.0900</w:t>
            </w:r>
          </w:p>
        </w:tc>
        <w:tc>
          <w:tcPr>
            <w:tcW w:w="822" w:type="dxa"/>
            <w:noWrap/>
            <w:tcMar>
              <w:top w:w="57" w:type="dxa"/>
              <w:left w:w="57" w:type="dxa"/>
              <w:bottom w:w="85" w:type="dxa"/>
              <w:right w:w="57" w:type="dxa"/>
            </w:tcMar>
            <w:hideMark/>
          </w:tcPr>
          <w:p w14:paraId="666E6C9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4.66</w:t>
            </w:r>
          </w:p>
        </w:tc>
        <w:tc>
          <w:tcPr>
            <w:tcW w:w="822" w:type="dxa"/>
            <w:noWrap/>
            <w:tcMar>
              <w:top w:w="57" w:type="dxa"/>
              <w:left w:w="57" w:type="dxa"/>
              <w:bottom w:w="85" w:type="dxa"/>
              <w:right w:w="57" w:type="dxa"/>
            </w:tcMar>
            <w:hideMark/>
          </w:tcPr>
          <w:p w14:paraId="3549307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53D4AA2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0.97</w:t>
            </w:r>
          </w:p>
        </w:tc>
        <w:tc>
          <w:tcPr>
            <w:tcW w:w="822" w:type="dxa"/>
            <w:noWrap/>
            <w:tcMar>
              <w:top w:w="57" w:type="dxa"/>
              <w:left w:w="57" w:type="dxa"/>
              <w:bottom w:w="85" w:type="dxa"/>
              <w:right w:w="57" w:type="dxa"/>
            </w:tcMar>
            <w:hideMark/>
          </w:tcPr>
          <w:p w14:paraId="209190F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0.0200</w:t>
            </w:r>
          </w:p>
        </w:tc>
        <w:tc>
          <w:tcPr>
            <w:tcW w:w="822" w:type="dxa"/>
            <w:noWrap/>
            <w:tcMar>
              <w:top w:w="57" w:type="dxa"/>
              <w:left w:w="57" w:type="dxa"/>
              <w:bottom w:w="85" w:type="dxa"/>
              <w:right w:w="57" w:type="dxa"/>
            </w:tcMar>
            <w:hideMark/>
          </w:tcPr>
          <w:p w14:paraId="0B72F69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0.200</w:t>
            </w:r>
          </w:p>
        </w:tc>
        <w:tc>
          <w:tcPr>
            <w:tcW w:w="822" w:type="dxa"/>
            <w:noWrap/>
            <w:tcMar>
              <w:top w:w="57" w:type="dxa"/>
              <w:left w:w="57" w:type="dxa"/>
              <w:bottom w:w="85" w:type="dxa"/>
              <w:right w:w="57" w:type="dxa"/>
            </w:tcMar>
            <w:hideMark/>
          </w:tcPr>
          <w:p w14:paraId="546A2AA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07F282C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0.32</w:t>
            </w:r>
          </w:p>
        </w:tc>
        <w:tc>
          <w:tcPr>
            <w:tcW w:w="822" w:type="dxa"/>
            <w:noWrap/>
            <w:tcMar>
              <w:top w:w="57" w:type="dxa"/>
              <w:left w:w="57" w:type="dxa"/>
              <w:bottom w:w="85" w:type="dxa"/>
              <w:right w:w="57" w:type="dxa"/>
            </w:tcMar>
            <w:hideMark/>
          </w:tcPr>
          <w:p w14:paraId="7D8F3A9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0.0400</w:t>
            </w:r>
          </w:p>
        </w:tc>
        <w:tc>
          <w:tcPr>
            <w:tcW w:w="822" w:type="dxa"/>
            <w:noWrap/>
            <w:tcMar>
              <w:top w:w="57" w:type="dxa"/>
              <w:left w:w="57" w:type="dxa"/>
              <w:bottom w:w="85" w:type="dxa"/>
              <w:right w:w="57" w:type="dxa"/>
            </w:tcMar>
            <w:hideMark/>
          </w:tcPr>
          <w:p w14:paraId="7AC8C00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0.75</w:t>
            </w:r>
          </w:p>
        </w:tc>
        <w:tc>
          <w:tcPr>
            <w:tcW w:w="823" w:type="dxa"/>
            <w:noWrap/>
            <w:tcMar>
              <w:top w:w="57" w:type="dxa"/>
              <w:left w:w="57" w:type="dxa"/>
              <w:bottom w:w="85" w:type="dxa"/>
              <w:right w:w="57" w:type="dxa"/>
            </w:tcMar>
            <w:hideMark/>
          </w:tcPr>
          <w:p w14:paraId="027C87E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0.0600</w:t>
            </w:r>
          </w:p>
        </w:tc>
      </w:tr>
      <w:tr w:rsidR="005106B9" w:rsidRPr="005106B9" w14:paraId="45C3D888"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37CA7497" w14:textId="77777777" w:rsidR="005106B9" w:rsidRPr="005106B9" w:rsidRDefault="005106B9" w:rsidP="005106B9">
            <w:pPr>
              <w:pStyle w:val="TableText"/>
              <w:rPr>
                <w:sz w:val="18"/>
                <w:szCs w:val="18"/>
              </w:rPr>
            </w:pPr>
            <w:r w:rsidRPr="005106B9">
              <w:rPr>
                <w:sz w:val="18"/>
                <w:szCs w:val="18"/>
              </w:rPr>
              <w:t>Er</w:t>
            </w:r>
          </w:p>
        </w:tc>
        <w:tc>
          <w:tcPr>
            <w:tcW w:w="720" w:type="dxa"/>
            <w:noWrap/>
            <w:tcMar>
              <w:top w:w="57" w:type="dxa"/>
              <w:left w:w="57" w:type="dxa"/>
              <w:bottom w:w="85" w:type="dxa"/>
              <w:right w:w="57" w:type="dxa"/>
            </w:tcMar>
            <w:hideMark/>
          </w:tcPr>
          <w:p w14:paraId="6CE78EA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0A58C00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1.19</w:t>
            </w:r>
          </w:p>
        </w:tc>
        <w:tc>
          <w:tcPr>
            <w:tcW w:w="822" w:type="dxa"/>
            <w:noWrap/>
            <w:tcMar>
              <w:top w:w="57" w:type="dxa"/>
              <w:left w:w="57" w:type="dxa"/>
              <w:bottom w:w="85" w:type="dxa"/>
              <w:right w:w="57" w:type="dxa"/>
            </w:tcMar>
            <w:hideMark/>
          </w:tcPr>
          <w:p w14:paraId="09CB0C0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w:t>
            </w:r>
          </w:p>
        </w:tc>
        <w:tc>
          <w:tcPr>
            <w:tcW w:w="822" w:type="dxa"/>
            <w:noWrap/>
            <w:tcMar>
              <w:top w:w="57" w:type="dxa"/>
              <w:left w:w="57" w:type="dxa"/>
              <w:bottom w:w="85" w:type="dxa"/>
              <w:right w:w="57" w:type="dxa"/>
            </w:tcMar>
            <w:hideMark/>
          </w:tcPr>
          <w:p w14:paraId="4D9959A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1.04</w:t>
            </w:r>
          </w:p>
        </w:tc>
        <w:tc>
          <w:tcPr>
            <w:tcW w:w="822" w:type="dxa"/>
            <w:noWrap/>
            <w:tcMar>
              <w:top w:w="57" w:type="dxa"/>
              <w:left w:w="57" w:type="dxa"/>
              <w:bottom w:w="85" w:type="dxa"/>
              <w:right w:w="57" w:type="dxa"/>
            </w:tcMar>
            <w:hideMark/>
          </w:tcPr>
          <w:p w14:paraId="0F12730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w:t>
            </w:r>
          </w:p>
        </w:tc>
        <w:tc>
          <w:tcPr>
            <w:tcW w:w="822" w:type="dxa"/>
            <w:noWrap/>
            <w:tcMar>
              <w:top w:w="57" w:type="dxa"/>
              <w:left w:w="57" w:type="dxa"/>
              <w:bottom w:w="85" w:type="dxa"/>
              <w:right w:w="57" w:type="dxa"/>
            </w:tcMar>
            <w:hideMark/>
          </w:tcPr>
          <w:p w14:paraId="51D4A9D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11.6</w:t>
            </w:r>
          </w:p>
        </w:tc>
        <w:tc>
          <w:tcPr>
            <w:tcW w:w="822" w:type="dxa"/>
            <w:noWrap/>
            <w:tcMar>
              <w:top w:w="57" w:type="dxa"/>
              <w:left w:w="57" w:type="dxa"/>
              <w:bottom w:w="85" w:type="dxa"/>
              <w:right w:w="57" w:type="dxa"/>
            </w:tcMar>
            <w:hideMark/>
          </w:tcPr>
          <w:p w14:paraId="6683869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0.0900</w:t>
            </w:r>
          </w:p>
        </w:tc>
        <w:tc>
          <w:tcPr>
            <w:tcW w:w="822" w:type="dxa"/>
            <w:noWrap/>
            <w:tcMar>
              <w:top w:w="57" w:type="dxa"/>
              <w:left w:w="57" w:type="dxa"/>
              <w:bottom w:w="85" w:type="dxa"/>
              <w:right w:w="57" w:type="dxa"/>
            </w:tcMar>
            <w:hideMark/>
          </w:tcPr>
          <w:p w14:paraId="5ECE927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2.1</w:t>
            </w:r>
          </w:p>
        </w:tc>
        <w:tc>
          <w:tcPr>
            <w:tcW w:w="822" w:type="dxa"/>
            <w:noWrap/>
            <w:tcMar>
              <w:top w:w="57" w:type="dxa"/>
              <w:left w:w="57" w:type="dxa"/>
              <w:bottom w:w="85" w:type="dxa"/>
              <w:right w:w="57" w:type="dxa"/>
            </w:tcMar>
            <w:hideMark/>
          </w:tcPr>
          <w:p w14:paraId="35D5A9A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0.0200</w:t>
            </w:r>
          </w:p>
        </w:tc>
        <w:tc>
          <w:tcPr>
            <w:tcW w:w="822" w:type="dxa"/>
            <w:noWrap/>
            <w:tcMar>
              <w:top w:w="57" w:type="dxa"/>
              <w:left w:w="57" w:type="dxa"/>
              <w:bottom w:w="85" w:type="dxa"/>
              <w:right w:w="57" w:type="dxa"/>
            </w:tcMar>
            <w:hideMark/>
          </w:tcPr>
          <w:p w14:paraId="60D993D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0.39</w:t>
            </w:r>
          </w:p>
        </w:tc>
        <w:tc>
          <w:tcPr>
            <w:tcW w:w="822" w:type="dxa"/>
            <w:noWrap/>
            <w:tcMar>
              <w:top w:w="57" w:type="dxa"/>
              <w:left w:w="57" w:type="dxa"/>
              <w:bottom w:w="85" w:type="dxa"/>
              <w:right w:w="57" w:type="dxa"/>
            </w:tcMar>
            <w:hideMark/>
          </w:tcPr>
          <w:p w14:paraId="1609F08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0.0100</w:t>
            </w:r>
          </w:p>
        </w:tc>
        <w:tc>
          <w:tcPr>
            <w:tcW w:w="822" w:type="dxa"/>
            <w:noWrap/>
            <w:tcMar>
              <w:top w:w="57" w:type="dxa"/>
              <w:left w:w="57" w:type="dxa"/>
              <w:bottom w:w="85" w:type="dxa"/>
              <w:right w:w="57" w:type="dxa"/>
            </w:tcMar>
            <w:hideMark/>
          </w:tcPr>
          <w:p w14:paraId="165D5F2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0.0800</w:t>
            </w:r>
          </w:p>
        </w:tc>
        <w:tc>
          <w:tcPr>
            <w:tcW w:w="822" w:type="dxa"/>
            <w:noWrap/>
            <w:tcMar>
              <w:top w:w="57" w:type="dxa"/>
              <w:left w:w="57" w:type="dxa"/>
              <w:bottom w:w="85" w:type="dxa"/>
              <w:right w:w="57" w:type="dxa"/>
            </w:tcMar>
            <w:hideMark/>
          </w:tcPr>
          <w:p w14:paraId="1719566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0.0100</w:t>
            </w:r>
          </w:p>
        </w:tc>
        <w:tc>
          <w:tcPr>
            <w:tcW w:w="822" w:type="dxa"/>
            <w:noWrap/>
            <w:tcMar>
              <w:top w:w="57" w:type="dxa"/>
              <w:left w:w="57" w:type="dxa"/>
              <w:bottom w:w="85" w:type="dxa"/>
              <w:right w:w="57" w:type="dxa"/>
            </w:tcMar>
            <w:hideMark/>
          </w:tcPr>
          <w:p w14:paraId="4213ABF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0.21</w:t>
            </w:r>
          </w:p>
        </w:tc>
        <w:tc>
          <w:tcPr>
            <w:tcW w:w="822" w:type="dxa"/>
            <w:noWrap/>
            <w:tcMar>
              <w:top w:w="57" w:type="dxa"/>
              <w:left w:w="57" w:type="dxa"/>
              <w:bottom w:w="85" w:type="dxa"/>
              <w:right w:w="57" w:type="dxa"/>
            </w:tcMar>
            <w:hideMark/>
          </w:tcPr>
          <w:p w14:paraId="07B81B3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3CF7C3B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0.24</w:t>
            </w:r>
          </w:p>
        </w:tc>
        <w:tc>
          <w:tcPr>
            <w:tcW w:w="823" w:type="dxa"/>
            <w:noWrap/>
            <w:tcMar>
              <w:top w:w="57" w:type="dxa"/>
              <w:left w:w="57" w:type="dxa"/>
              <w:bottom w:w="85" w:type="dxa"/>
              <w:right w:w="57" w:type="dxa"/>
            </w:tcMar>
            <w:hideMark/>
          </w:tcPr>
          <w:p w14:paraId="081C6E6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0.0300</w:t>
            </w:r>
          </w:p>
        </w:tc>
      </w:tr>
      <w:tr w:rsidR="005106B9" w:rsidRPr="005106B9" w14:paraId="316C1CF4"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556A9F5" w14:textId="77777777" w:rsidR="005106B9" w:rsidRPr="005106B9" w:rsidRDefault="005106B9" w:rsidP="005106B9">
            <w:pPr>
              <w:pStyle w:val="TableText"/>
              <w:rPr>
                <w:sz w:val="18"/>
                <w:szCs w:val="18"/>
              </w:rPr>
            </w:pPr>
            <w:r w:rsidRPr="005106B9">
              <w:rPr>
                <w:sz w:val="18"/>
                <w:szCs w:val="18"/>
              </w:rPr>
              <w:t>Eu</w:t>
            </w:r>
          </w:p>
        </w:tc>
        <w:tc>
          <w:tcPr>
            <w:tcW w:w="720" w:type="dxa"/>
            <w:noWrap/>
            <w:tcMar>
              <w:top w:w="57" w:type="dxa"/>
              <w:left w:w="57" w:type="dxa"/>
              <w:bottom w:w="85" w:type="dxa"/>
              <w:right w:w="57" w:type="dxa"/>
            </w:tcMar>
            <w:hideMark/>
          </w:tcPr>
          <w:p w14:paraId="68C2D99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162281E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0.74</w:t>
            </w:r>
          </w:p>
        </w:tc>
        <w:tc>
          <w:tcPr>
            <w:tcW w:w="822" w:type="dxa"/>
            <w:noWrap/>
            <w:tcMar>
              <w:top w:w="57" w:type="dxa"/>
              <w:left w:w="57" w:type="dxa"/>
              <w:bottom w:w="85" w:type="dxa"/>
              <w:right w:w="57" w:type="dxa"/>
            </w:tcMar>
            <w:hideMark/>
          </w:tcPr>
          <w:p w14:paraId="44DE1AB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0.33</w:t>
            </w:r>
          </w:p>
        </w:tc>
        <w:tc>
          <w:tcPr>
            <w:tcW w:w="822" w:type="dxa"/>
            <w:noWrap/>
            <w:tcMar>
              <w:top w:w="57" w:type="dxa"/>
              <w:left w:w="57" w:type="dxa"/>
              <w:bottom w:w="85" w:type="dxa"/>
              <w:right w:w="57" w:type="dxa"/>
            </w:tcMar>
            <w:hideMark/>
          </w:tcPr>
          <w:p w14:paraId="17B2AC6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0.97</w:t>
            </w:r>
          </w:p>
        </w:tc>
        <w:tc>
          <w:tcPr>
            <w:tcW w:w="822" w:type="dxa"/>
            <w:noWrap/>
            <w:tcMar>
              <w:top w:w="57" w:type="dxa"/>
              <w:left w:w="57" w:type="dxa"/>
              <w:bottom w:w="85" w:type="dxa"/>
              <w:right w:w="57" w:type="dxa"/>
            </w:tcMar>
            <w:hideMark/>
          </w:tcPr>
          <w:p w14:paraId="3C8BC1E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0.0700</w:t>
            </w:r>
          </w:p>
        </w:tc>
        <w:tc>
          <w:tcPr>
            <w:tcW w:w="822" w:type="dxa"/>
            <w:noWrap/>
            <w:tcMar>
              <w:top w:w="57" w:type="dxa"/>
              <w:left w:w="57" w:type="dxa"/>
              <w:bottom w:w="85" w:type="dxa"/>
              <w:right w:w="57" w:type="dxa"/>
            </w:tcMar>
            <w:hideMark/>
          </w:tcPr>
          <w:p w14:paraId="589BA63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8.66</w:t>
            </w:r>
          </w:p>
        </w:tc>
        <w:tc>
          <w:tcPr>
            <w:tcW w:w="822" w:type="dxa"/>
            <w:noWrap/>
            <w:tcMar>
              <w:top w:w="57" w:type="dxa"/>
              <w:left w:w="57" w:type="dxa"/>
              <w:bottom w:w="85" w:type="dxa"/>
              <w:right w:w="57" w:type="dxa"/>
            </w:tcMar>
            <w:hideMark/>
          </w:tcPr>
          <w:p w14:paraId="6645901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0.0300</w:t>
            </w:r>
          </w:p>
        </w:tc>
        <w:tc>
          <w:tcPr>
            <w:tcW w:w="822" w:type="dxa"/>
            <w:noWrap/>
            <w:tcMar>
              <w:top w:w="57" w:type="dxa"/>
              <w:left w:w="57" w:type="dxa"/>
              <w:bottom w:w="85" w:type="dxa"/>
              <w:right w:w="57" w:type="dxa"/>
            </w:tcMar>
            <w:hideMark/>
          </w:tcPr>
          <w:p w14:paraId="15B6581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1.39</w:t>
            </w:r>
          </w:p>
        </w:tc>
        <w:tc>
          <w:tcPr>
            <w:tcW w:w="822" w:type="dxa"/>
            <w:noWrap/>
            <w:tcMar>
              <w:top w:w="57" w:type="dxa"/>
              <w:left w:w="57" w:type="dxa"/>
              <w:bottom w:w="85" w:type="dxa"/>
              <w:right w:w="57" w:type="dxa"/>
            </w:tcMar>
            <w:hideMark/>
          </w:tcPr>
          <w:p w14:paraId="0F5F377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52E07FE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0.24</w:t>
            </w:r>
          </w:p>
        </w:tc>
        <w:tc>
          <w:tcPr>
            <w:tcW w:w="822" w:type="dxa"/>
            <w:noWrap/>
            <w:tcMar>
              <w:top w:w="57" w:type="dxa"/>
              <w:left w:w="57" w:type="dxa"/>
              <w:bottom w:w="85" w:type="dxa"/>
              <w:right w:w="57" w:type="dxa"/>
            </w:tcMar>
            <w:hideMark/>
          </w:tcPr>
          <w:p w14:paraId="0998151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2A6EE2F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0.0600</w:t>
            </w:r>
          </w:p>
        </w:tc>
        <w:tc>
          <w:tcPr>
            <w:tcW w:w="822" w:type="dxa"/>
            <w:noWrap/>
            <w:tcMar>
              <w:top w:w="57" w:type="dxa"/>
              <w:left w:w="57" w:type="dxa"/>
              <w:bottom w:w="85" w:type="dxa"/>
              <w:right w:w="57" w:type="dxa"/>
            </w:tcMar>
            <w:hideMark/>
          </w:tcPr>
          <w:p w14:paraId="7B05C0A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26BC6C8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0.0800</w:t>
            </w:r>
          </w:p>
        </w:tc>
        <w:tc>
          <w:tcPr>
            <w:tcW w:w="822" w:type="dxa"/>
            <w:noWrap/>
            <w:tcMar>
              <w:top w:w="57" w:type="dxa"/>
              <w:left w:w="57" w:type="dxa"/>
              <w:bottom w:w="85" w:type="dxa"/>
              <w:right w:w="57" w:type="dxa"/>
            </w:tcMar>
            <w:hideMark/>
          </w:tcPr>
          <w:p w14:paraId="259B86B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0.0100</w:t>
            </w:r>
          </w:p>
        </w:tc>
        <w:tc>
          <w:tcPr>
            <w:tcW w:w="822" w:type="dxa"/>
            <w:noWrap/>
            <w:tcMar>
              <w:top w:w="57" w:type="dxa"/>
              <w:left w:w="57" w:type="dxa"/>
              <w:bottom w:w="85" w:type="dxa"/>
              <w:right w:w="57" w:type="dxa"/>
            </w:tcMar>
            <w:hideMark/>
          </w:tcPr>
          <w:p w14:paraId="5A8C5CB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0.28</w:t>
            </w:r>
          </w:p>
        </w:tc>
        <w:tc>
          <w:tcPr>
            <w:tcW w:w="823" w:type="dxa"/>
            <w:noWrap/>
            <w:tcMar>
              <w:top w:w="57" w:type="dxa"/>
              <w:left w:w="57" w:type="dxa"/>
              <w:bottom w:w="85" w:type="dxa"/>
              <w:right w:w="57" w:type="dxa"/>
            </w:tcMar>
            <w:hideMark/>
          </w:tcPr>
          <w:p w14:paraId="55CCEB4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r>
      <w:tr w:rsidR="005106B9" w:rsidRPr="005106B9" w14:paraId="14B91F46"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1B9F7BA8" w14:textId="77777777" w:rsidR="005106B9" w:rsidRPr="005106B9" w:rsidRDefault="005106B9" w:rsidP="005106B9">
            <w:pPr>
              <w:pStyle w:val="TableText"/>
              <w:rPr>
                <w:sz w:val="18"/>
                <w:szCs w:val="18"/>
              </w:rPr>
            </w:pPr>
            <w:r w:rsidRPr="005106B9">
              <w:rPr>
                <w:sz w:val="18"/>
                <w:szCs w:val="18"/>
              </w:rPr>
              <w:t>Fe</w:t>
            </w:r>
          </w:p>
        </w:tc>
        <w:tc>
          <w:tcPr>
            <w:tcW w:w="720" w:type="dxa"/>
            <w:noWrap/>
            <w:tcMar>
              <w:top w:w="57" w:type="dxa"/>
              <w:left w:w="57" w:type="dxa"/>
              <w:bottom w:w="85" w:type="dxa"/>
              <w:right w:w="57" w:type="dxa"/>
            </w:tcMar>
            <w:hideMark/>
          </w:tcPr>
          <w:p w14:paraId="5057ACA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4E876D9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16500</w:t>
            </w:r>
          </w:p>
        </w:tc>
        <w:tc>
          <w:tcPr>
            <w:tcW w:w="822" w:type="dxa"/>
            <w:noWrap/>
            <w:tcMar>
              <w:top w:w="57" w:type="dxa"/>
              <w:left w:w="57" w:type="dxa"/>
              <w:bottom w:w="85" w:type="dxa"/>
              <w:right w:w="57" w:type="dxa"/>
            </w:tcMar>
            <w:hideMark/>
          </w:tcPr>
          <w:p w14:paraId="3C841B6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8640</w:t>
            </w:r>
          </w:p>
        </w:tc>
        <w:tc>
          <w:tcPr>
            <w:tcW w:w="822" w:type="dxa"/>
            <w:noWrap/>
            <w:tcMar>
              <w:top w:w="57" w:type="dxa"/>
              <w:left w:w="57" w:type="dxa"/>
              <w:bottom w:w="85" w:type="dxa"/>
              <w:right w:w="57" w:type="dxa"/>
            </w:tcMar>
            <w:hideMark/>
          </w:tcPr>
          <w:p w14:paraId="331C780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14700</w:t>
            </w:r>
          </w:p>
        </w:tc>
        <w:tc>
          <w:tcPr>
            <w:tcW w:w="822" w:type="dxa"/>
            <w:noWrap/>
            <w:tcMar>
              <w:top w:w="57" w:type="dxa"/>
              <w:left w:w="57" w:type="dxa"/>
              <w:bottom w:w="85" w:type="dxa"/>
              <w:right w:w="57" w:type="dxa"/>
            </w:tcMar>
            <w:hideMark/>
          </w:tcPr>
          <w:p w14:paraId="6635085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6510</w:t>
            </w:r>
          </w:p>
        </w:tc>
        <w:tc>
          <w:tcPr>
            <w:tcW w:w="822" w:type="dxa"/>
            <w:noWrap/>
            <w:tcMar>
              <w:top w:w="57" w:type="dxa"/>
              <w:left w:w="57" w:type="dxa"/>
              <w:bottom w:w="85" w:type="dxa"/>
              <w:right w:w="57" w:type="dxa"/>
            </w:tcMar>
            <w:hideMark/>
          </w:tcPr>
          <w:p w14:paraId="1B8EF2F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38000</w:t>
            </w:r>
          </w:p>
        </w:tc>
        <w:tc>
          <w:tcPr>
            <w:tcW w:w="822" w:type="dxa"/>
            <w:noWrap/>
            <w:tcMar>
              <w:top w:w="57" w:type="dxa"/>
              <w:left w:w="57" w:type="dxa"/>
              <w:bottom w:w="85" w:type="dxa"/>
              <w:right w:w="57" w:type="dxa"/>
            </w:tcMar>
            <w:hideMark/>
          </w:tcPr>
          <w:p w14:paraId="560BA80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809</w:t>
            </w:r>
          </w:p>
        </w:tc>
        <w:tc>
          <w:tcPr>
            <w:tcW w:w="822" w:type="dxa"/>
            <w:noWrap/>
            <w:tcMar>
              <w:top w:w="57" w:type="dxa"/>
              <w:left w:w="57" w:type="dxa"/>
              <w:bottom w:w="85" w:type="dxa"/>
              <w:right w:w="57" w:type="dxa"/>
            </w:tcMar>
            <w:hideMark/>
          </w:tcPr>
          <w:p w14:paraId="1839D42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20200</w:t>
            </w:r>
          </w:p>
        </w:tc>
        <w:tc>
          <w:tcPr>
            <w:tcW w:w="822" w:type="dxa"/>
            <w:noWrap/>
            <w:tcMar>
              <w:top w:w="57" w:type="dxa"/>
              <w:left w:w="57" w:type="dxa"/>
              <w:bottom w:w="85" w:type="dxa"/>
              <w:right w:w="57" w:type="dxa"/>
            </w:tcMar>
            <w:hideMark/>
          </w:tcPr>
          <w:p w14:paraId="7D8CE48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105</w:t>
            </w:r>
          </w:p>
        </w:tc>
        <w:tc>
          <w:tcPr>
            <w:tcW w:w="822" w:type="dxa"/>
            <w:noWrap/>
            <w:tcMar>
              <w:top w:w="57" w:type="dxa"/>
              <w:left w:w="57" w:type="dxa"/>
              <w:bottom w:w="85" w:type="dxa"/>
              <w:right w:w="57" w:type="dxa"/>
            </w:tcMar>
            <w:hideMark/>
          </w:tcPr>
          <w:p w14:paraId="21284C1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7010</w:t>
            </w:r>
          </w:p>
        </w:tc>
        <w:tc>
          <w:tcPr>
            <w:tcW w:w="822" w:type="dxa"/>
            <w:noWrap/>
            <w:tcMar>
              <w:top w:w="57" w:type="dxa"/>
              <w:left w:w="57" w:type="dxa"/>
              <w:bottom w:w="85" w:type="dxa"/>
              <w:right w:w="57" w:type="dxa"/>
            </w:tcMar>
            <w:hideMark/>
          </w:tcPr>
          <w:p w14:paraId="21FBCC9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221</w:t>
            </w:r>
          </w:p>
        </w:tc>
        <w:tc>
          <w:tcPr>
            <w:tcW w:w="822" w:type="dxa"/>
            <w:noWrap/>
            <w:tcMar>
              <w:top w:w="57" w:type="dxa"/>
              <w:left w:w="57" w:type="dxa"/>
              <w:bottom w:w="85" w:type="dxa"/>
              <w:right w:w="57" w:type="dxa"/>
            </w:tcMar>
            <w:hideMark/>
          </w:tcPr>
          <w:p w14:paraId="53E5C76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430</w:t>
            </w:r>
          </w:p>
        </w:tc>
        <w:tc>
          <w:tcPr>
            <w:tcW w:w="822" w:type="dxa"/>
            <w:noWrap/>
            <w:tcMar>
              <w:top w:w="57" w:type="dxa"/>
              <w:left w:w="57" w:type="dxa"/>
              <w:bottom w:w="85" w:type="dxa"/>
              <w:right w:w="57" w:type="dxa"/>
            </w:tcMar>
            <w:hideMark/>
          </w:tcPr>
          <w:p w14:paraId="31208E5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65</w:t>
            </w:r>
          </w:p>
        </w:tc>
        <w:tc>
          <w:tcPr>
            <w:tcW w:w="822" w:type="dxa"/>
            <w:noWrap/>
            <w:tcMar>
              <w:top w:w="57" w:type="dxa"/>
              <w:left w:w="57" w:type="dxa"/>
              <w:bottom w:w="85" w:type="dxa"/>
              <w:right w:w="57" w:type="dxa"/>
            </w:tcMar>
            <w:hideMark/>
          </w:tcPr>
          <w:p w14:paraId="490289F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4420</w:t>
            </w:r>
          </w:p>
        </w:tc>
        <w:tc>
          <w:tcPr>
            <w:tcW w:w="822" w:type="dxa"/>
            <w:noWrap/>
            <w:tcMar>
              <w:top w:w="57" w:type="dxa"/>
              <w:left w:w="57" w:type="dxa"/>
              <w:bottom w:w="85" w:type="dxa"/>
              <w:right w:w="57" w:type="dxa"/>
            </w:tcMar>
            <w:hideMark/>
          </w:tcPr>
          <w:p w14:paraId="017365B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293</w:t>
            </w:r>
          </w:p>
        </w:tc>
        <w:tc>
          <w:tcPr>
            <w:tcW w:w="822" w:type="dxa"/>
            <w:noWrap/>
            <w:tcMar>
              <w:top w:w="57" w:type="dxa"/>
              <w:left w:w="57" w:type="dxa"/>
              <w:bottom w:w="85" w:type="dxa"/>
              <w:right w:w="57" w:type="dxa"/>
            </w:tcMar>
            <w:hideMark/>
          </w:tcPr>
          <w:p w14:paraId="431275B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1990</w:t>
            </w:r>
          </w:p>
        </w:tc>
        <w:tc>
          <w:tcPr>
            <w:tcW w:w="823" w:type="dxa"/>
            <w:noWrap/>
            <w:tcMar>
              <w:top w:w="57" w:type="dxa"/>
              <w:left w:w="57" w:type="dxa"/>
              <w:bottom w:w="85" w:type="dxa"/>
              <w:right w:w="57" w:type="dxa"/>
            </w:tcMar>
            <w:hideMark/>
          </w:tcPr>
          <w:p w14:paraId="363B1C4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226</w:t>
            </w:r>
          </w:p>
        </w:tc>
      </w:tr>
      <w:tr w:rsidR="005106B9" w:rsidRPr="005106B9" w14:paraId="4043D3CC"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1CF1727C" w14:textId="77777777" w:rsidR="005106B9" w:rsidRPr="005106B9" w:rsidRDefault="005106B9" w:rsidP="005106B9">
            <w:pPr>
              <w:pStyle w:val="TableText"/>
              <w:rPr>
                <w:sz w:val="18"/>
                <w:szCs w:val="18"/>
              </w:rPr>
            </w:pPr>
            <w:r w:rsidRPr="005106B9">
              <w:rPr>
                <w:sz w:val="18"/>
                <w:szCs w:val="18"/>
              </w:rPr>
              <w:t>Ga</w:t>
            </w:r>
          </w:p>
        </w:tc>
        <w:tc>
          <w:tcPr>
            <w:tcW w:w="720" w:type="dxa"/>
            <w:noWrap/>
            <w:tcMar>
              <w:top w:w="57" w:type="dxa"/>
              <w:left w:w="57" w:type="dxa"/>
              <w:bottom w:w="85" w:type="dxa"/>
              <w:right w:w="57" w:type="dxa"/>
            </w:tcMar>
            <w:hideMark/>
          </w:tcPr>
          <w:p w14:paraId="75C1BF6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4D8FA1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2.19</w:t>
            </w:r>
          </w:p>
        </w:tc>
        <w:tc>
          <w:tcPr>
            <w:tcW w:w="822" w:type="dxa"/>
            <w:noWrap/>
            <w:tcMar>
              <w:top w:w="57" w:type="dxa"/>
              <w:left w:w="57" w:type="dxa"/>
              <w:bottom w:w="85" w:type="dxa"/>
              <w:right w:w="57" w:type="dxa"/>
            </w:tcMar>
            <w:hideMark/>
          </w:tcPr>
          <w:p w14:paraId="32FFCB4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1.22</w:t>
            </w:r>
          </w:p>
        </w:tc>
        <w:tc>
          <w:tcPr>
            <w:tcW w:w="822" w:type="dxa"/>
            <w:noWrap/>
            <w:tcMar>
              <w:top w:w="57" w:type="dxa"/>
              <w:left w:w="57" w:type="dxa"/>
              <w:bottom w:w="85" w:type="dxa"/>
              <w:right w:w="57" w:type="dxa"/>
            </w:tcMar>
            <w:hideMark/>
          </w:tcPr>
          <w:p w14:paraId="1A264B1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w:t>
            </w:r>
          </w:p>
        </w:tc>
        <w:tc>
          <w:tcPr>
            <w:tcW w:w="822" w:type="dxa"/>
            <w:noWrap/>
            <w:tcMar>
              <w:top w:w="57" w:type="dxa"/>
              <w:left w:w="57" w:type="dxa"/>
              <w:bottom w:w="85" w:type="dxa"/>
              <w:right w:w="57" w:type="dxa"/>
            </w:tcMar>
            <w:hideMark/>
          </w:tcPr>
          <w:p w14:paraId="4A1BAB9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0.14</w:t>
            </w:r>
          </w:p>
        </w:tc>
        <w:tc>
          <w:tcPr>
            <w:tcW w:w="822" w:type="dxa"/>
            <w:noWrap/>
            <w:tcMar>
              <w:top w:w="57" w:type="dxa"/>
              <w:left w:w="57" w:type="dxa"/>
              <w:bottom w:w="85" w:type="dxa"/>
              <w:right w:w="57" w:type="dxa"/>
            </w:tcMar>
            <w:hideMark/>
          </w:tcPr>
          <w:p w14:paraId="229196F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12.4</w:t>
            </w:r>
          </w:p>
        </w:tc>
        <w:tc>
          <w:tcPr>
            <w:tcW w:w="822" w:type="dxa"/>
            <w:noWrap/>
            <w:tcMar>
              <w:top w:w="57" w:type="dxa"/>
              <w:left w:w="57" w:type="dxa"/>
              <w:bottom w:w="85" w:type="dxa"/>
              <w:right w:w="57" w:type="dxa"/>
            </w:tcMar>
            <w:hideMark/>
          </w:tcPr>
          <w:p w14:paraId="465971E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w:t>
            </w:r>
          </w:p>
        </w:tc>
        <w:tc>
          <w:tcPr>
            <w:tcW w:w="822" w:type="dxa"/>
            <w:noWrap/>
            <w:tcMar>
              <w:top w:w="57" w:type="dxa"/>
              <w:left w:w="57" w:type="dxa"/>
              <w:bottom w:w="85" w:type="dxa"/>
              <w:right w:w="57" w:type="dxa"/>
            </w:tcMar>
            <w:hideMark/>
          </w:tcPr>
          <w:p w14:paraId="70735B2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4.88</w:t>
            </w:r>
          </w:p>
        </w:tc>
        <w:tc>
          <w:tcPr>
            <w:tcW w:w="822" w:type="dxa"/>
            <w:noWrap/>
            <w:tcMar>
              <w:top w:w="57" w:type="dxa"/>
              <w:left w:w="57" w:type="dxa"/>
              <w:bottom w:w="85" w:type="dxa"/>
              <w:right w:w="57" w:type="dxa"/>
            </w:tcMar>
            <w:hideMark/>
          </w:tcPr>
          <w:p w14:paraId="147D7FE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&lt;0.034</w:t>
            </w:r>
          </w:p>
        </w:tc>
        <w:tc>
          <w:tcPr>
            <w:tcW w:w="822" w:type="dxa"/>
            <w:noWrap/>
            <w:tcMar>
              <w:top w:w="57" w:type="dxa"/>
              <w:left w:w="57" w:type="dxa"/>
              <w:bottom w:w="85" w:type="dxa"/>
              <w:right w:w="57" w:type="dxa"/>
            </w:tcMar>
            <w:hideMark/>
          </w:tcPr>
          <w:p w14:paraId="2DA171F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1.08</w:t>
            </w:r>
          </w:p>
        </w:tc>
        <w:tc>
          <w:tcPr>
            <w:tcW w:w="822" w:type="dxa"/>
            <w:noWrap/>
            <w:tcMar>
              <w:top w:w="57" w:type="dxa"/>
              <w:left w:w="57" w:type="dxa"/>
              <w:bottom w:w="85" w:type="dxa"/>
              <w:right w:w="57" w:type="dxa"/>
            </w:tcMar>
            <w:hideMark/>
          </w:tcPr>
          <w:p w14:paraId="259D62B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&lt;0.034</w:t>
            </w:r>
          </w:p>
        </w:tc>
        <w:tc>
          <w:tcPr>
            <w:tcW w:w="822" w:type="dxa"/>
            <w:noWrap/>
            <w:tcMar>
              <w:top w:w="57" w:type="dxa"/>
              <w:left w:w="57" w:type="dxa"/>
              <w:bottom w:w="85" w:type="dxa"/>
              <w:right w:w="57" w:type="dxa"/>
            </w:tcMar>
            <w:hideMark/>
          </w:tcPr>
          <w:p w14:paraId="21E13F2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0.100</w:t>
            </w:r>
          </w:p>
        </w:tc>
        <w:tc>
          <w:tcPr>
            <w:tcW w:w="822" w:type="dxa"/>
            <w:noWrap/>
            <w:tcMar>
              <w:top w:w="57" w:type="dxa"/>
              <w:left w:w="57" w:type="dxa"/>
              <w:bottom w:w="85" w:type="dxa"/>
              <w:right w:w="57" w:type="dxa"/>
            </w:tcMar>
            <w:hideMark/>
          </w:tcPr>
          <w:p w14:paraId="594197B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&lt;0.034</w:t>
            </w:r>
          </w:p>
        </w:tc>
        <w:tc>
          <w:tcPr>
            <w:tcW w:w="822" w:type="dxa"/>
            <w:noWrap/>
            <w:tcMar>
              <w:top w:w="57" w:type="dxa"/>
              <w:left w:w="57" w:type="dxa"/>
              <w:bottom w:w="85" w:type="dxa"/>
              <w:right w:w="57" w:type="dxa"/>
            </w:tcMar>
            <w:hideMark/>
          </w:tcPr>
          <w:p w14:paraId="4466E0D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0.900</w:t>
            </w:r>
          </w:p>
        </w:tc>
        <w:tc>
          <w:tcPr>
            <w:tcW w:w="822" w:type="dxa"/>
            <w:noWrap/>
            <w:tcMar>
              <w:top w:w="57" w:type="dxa"/>
              <w:left w:w="57" w:type="dxa"/>
              <w:bottom w:w="85" w:type="dxa"/>
              <w:right w:w="57" w:type="dxa"/>
            </w:tcMar>
            <w:hideMark/>
          </w:tcPr>
          <w:p w14:paraId="39CC4DE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&lt;0.034</w:t>
            </w:r>
          </w:p>
        </w:tc>
        <w:tc>
          <w:tcPr>
            <w:tcW w:w="822" w:type="dxa"/>
            <w:noWrap/>
            <w:tcMar>
              <w:top w:w="57" w:type="dxa"/>
              <w:left w:w="57" w:type="dxa"/>
              <w:bottom w:w="85" w:type="dxa"/>
              <w:right w:w="57" w:type="dxa"/>
            </w:tcMar>
            <w:hideMark/>
          </w:tcPr>
          <w:p w14:paraId="6DD580C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0.600</w:t>
            </w:r>
          </w:p>
        </w:tc>
        <w:tc>
          <w:tcPr>
            <w:tcW w:w="823" w:type="dxa"/>
            <w:noWrap/>
            <w:tcMar>
              <w:top w:w="57" w:type="dxa"/>
              <w:left w:w="57" w:type="dxa"/>
              <w:bottom w:w="85" w:type="dxa"/>
              <w:right w:w="57" w:type="dxa"/>
            </w:tcMar>
            <w:hideMark/>
          </w:tcPr>
          <w:p w14:paraId="32BAB87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0.0500</w:t>
            </w:r>
          </w:p>
        </w:tc>
      </w:tr>
      <w:tr w:rsidR="005106B9" w:rsidRPr="005106B9" w14:paraId="0CCFAC72"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5210AC9" w14:textId="77777777" w:rsidR="005106B9" w:rsidRPr="005106B9" w:rsidRDefault="005106B9" w:rsidP="005106B9">
            <w:pPr>
              <w:pStyle w:val="TableText"/>
              <w:rPr>
                <w:sz w:val="18"/>
                <w:szCs w:val="18"/>
              </w:rPr>
            </w:pPr>
            <w:r w:rsidRPr="005106B9">
              <w:rPr>
                <w:sz w:val="18"/>
                <w:szCs w:val="18"/>
              </w:rPr>
              <w:t>Gd</w:t>
            </w:r>
          </w:p>
        </w:tc>
        <w:tc>
          <w:tcPr>
            <w:tcW w:w="720" w:type="dxa"/>
            <w:noWrap/>
            <w:tcMar>
              <w:top w:w="57" w:type="dxa"/>
              <w:left w:w="57" w:type="dxa"/>
              <w:bottom w:w="85" w:type="dxa"/>
              <w:right w:w="57" w:type="dxa"/>
            </w:tcMar>
            <w:hideMark/>
          </w:tcPr>
          <w:p w14:paraId="5FA7740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361BBE9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2.72</w:t>
            </w:r>
          </w:p>
        </w:tc>
        <w:tc>
          <w:tcPr>
            <w:tcW w:w="822" w:type="dxa"/>
            <w:noWrap/>
            <w:tcMar>
              <w:top w:w="57" w:type="dxa"/>
              <w:left w:w="57" w:type="dxa"/>
              <w:bottom w:w="85" w:type="dxa"/>
              <w:right w:w="57" w:type="dxa"/>
            </w:tcMar>
            <w:hideMark/>
          </w:tcPr>
          <w:p w14:paraId="616B4C3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1.18</w:t>
            </w:r>
          </w:p>
        </w:tc>
        <w:tc>
          <w:tcPr>
            <w:tcW w:w="822" w:type="dxa"/>
            <w:noWrap/>
            <w:tcMar>
              <w:top w:w="57" w:type="dxa"/>
              <w:left w:w="57" w:type="dxa"/>
              <w:bottom w:w="85" w:type="dxa"/>
              <w:right w:w="57" w:type="dxa"/>
            </w:tcMar>
            <w:hideMark/>
          </w:tcPr>
          <w:p w14:paraId="6C58D8D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3.34</w:t>
            </w:r>
          </w:p>
        </w:tc>
        <w:tc>
          <w:tcPr>
            <w:tcW w:w="822" w:type="dxa"/>
            <w:noWrap/>
            <w:tcMar>
              <w:top w:w="57" w:type="dxa"/>
              <w:left w:w="57" w:type="dxa"/>
              <w:bottom w:w="85" w:type="dxa"/>
              <w:right w:w="57" w:type="dxa"/>
            </w:tcMar>
            <w:hideMark/>
          </w:tcPr>
          <w:p w14:paraId="2784772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0.31</w:t>
            </w:r>
          </w:p>
        </w:tc>
        <w:tc>
          <w:tcPr>
            <w:tcW w:w="822" w:type="dxa"/>
            <w:noWrap/>
            <w:tcMar>
              <w:top w:w="57" w:type="dxa"/>
              <w:left w:w="57" w:type="dxa"/>
              <w:bottom w:w="85" w:type="dxa"/>
              <w:right w:w="57" w:type="dxa"/>
            </w:tcMar>
            <w:hideMark/>
          </w:tcPr>
          <w:p w14:paraId="1FDC813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32.9</w:t>
            </w:r>
          </w:p>
        </w:tc>
        <w:tc>
          <w:tcPr>
            <w:tcW w:w="822" w:type="dxa"/>
            <w:noWrap/>
            <w:tcMar>
              <w:top w:w="57" w:type="dxa"/>
              <w:left w:w="57" w:type="dxa"/>
              <w:bottom w:w="85" w:type="dxa"/>
              <w:right w:w="57" w:type="dxa"/>
            </w:tcMar>
            <w:hideMark/>
          </w:tcPr>
          <w:p w14:paraId="6955F79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0.200</w:t>
            </w:r>
          </w:p>
        </w:tc>
        <w:tc>
          <w:tcPr>
            <w:tcW w:w="822" w:type="dxa"/>
            <w:noWrap/>
            <w:tcMar>
              <w:top w:w="57" w:type="dxa"/>
              <w:left w:w="57" w:type="dxa"/>
              <w:bottom w:w="85" w:type="dxa"/>
              <w:right w:w="57" w:type="dxa"/>
            </w:tcMar>
            <w:hideMark/>
          </w:tcPr>
          <w:p w14:paraId="2208492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6.39</w:t>
            </w:r>
          </w:p>
        </w:tc>
        <w:tc>
          <w:tcPr>
            <w:tcW w:w="822" w:type="dxa"/>
            <w:noWrap/>
            <w:tcMar>
              <w:top w:w="57" w:type="dxa"/>
              <w:left w:w="57" w:type="dxa"/>
              <w:bottom w:w="85" w:type="dxa"/>
              <w:right w:w="57" w:type="dxa"/>
            </w:tcMar>
            <w:hideMark/>
          </w:tcPr>
          <w:p w14:paraId="32EC1DB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&lt;0.0090</w:t>
            </w:r>
          </w:p>
        </w:tc>
        <w:tc>
          <w:tcPr>
            <w:tcW w:w="822" w:type="dxa"/>
            <w:noWrap/>
            <w:tcMar>
              <w:top w:w="57" w:type="dxa"/>
              <w:left w:w="57" w:type="dxa"/>
              <w:bottom w:w="85" w:type="dxa"/>
              <w:right w:w="57" w:type="dxa"/>
            </w:tcMar>
            <w:hideMark/>
          </w:tcPr>
          <w:p w14:paraId="273CAB3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1.12</w:t>
            </w:r>
          </w:p>
        </w:tc>
        <w:tc>
          <w:tcPr>
            <w:tcW w:w="822" w:type="dxa"/>
            <w:noWrap/>
            <w:tcMar>
              <w:top w:w="57" w:type="dxa"/>
              <w:left w:w="57" w:type="dxa"/>
              <w:bottom w:w="85" w:type="dxa"/>
              <w:right w:w="57" w:type="dxa"/>
            </w:tcMar>
            <w:hideMark/>
          </w:tcPr>
          <w:p w14:paraId="5D80CCC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0.0300</w:t>
            </w:r>
          </w:p>
        </w:tc>
        <w:tc>
          <w:tcPr>
            <w:tcW w:w="822" w:type="dxa"/>
            <w:noWrap/>
            <w:tcMar>
              <w:top w:w="57" w:type="dxa"/>
              <w:left w:w="57" w:type="dxa"/>
              <w:bottom w:w="85" w:type="dxa"/>
              <w:right w:w="57" w:type="dxa"/>
            </w:tcMar>
            <w:hideMark/>
          </w:tcPr>
          <w:p w14:paraId="313D7EF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0.23</w:t>
            </w:r>
          </w:p>
        </w:tc>
        <w:tc>
          <w:tcPr>
            <w:tcW w:w="822" w:type="dxa"/>
            <w:noWrap/>
            <w:tcMar>
              <w:top w:w="57" w:type="dxa"/>
              <w:left w:w="57" w:type="dxa"/>
              <w:bottom w:w="85" w:type="dxa"/>
              <w:right w:w="57" w:type="dxa"/>
            </w:tcMar>
            <w:hideMark/>
          </w:tcPr>
          <w:p w14:paraId="1F3C567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&lt;0.0090</w:t>
            </w:r>
          </w:p>
        </w:tc>
        <w:tc>
          <w:tcPr>
            <w:tcW w:w="822" w:type="dxa"/>
            <w:noWrap/>
            <w:tcMar>
              <w:top w:w="57" w:type="dxa"/>
              <w:left w:w="57" w:type="dxa"/>
              <w:bottom w:w="85" w:type="dxa"/>
              <w:right w:w="57" w:type="dxa"/>
            </w:tcMar>
            <w:hideMark/>
          </w:tcPr>
          <w:p w14:paraId="68CE0EC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0.54</w:t>
            </w:r>
          </w:p>
        </w:tc>
        <w:tc>
          <w:tcPr>
            <w:tcW w:w="822" w:type="dxa"/>
            <w:noWrap/>
            <w:tcMar>
              <w:top w:w="57" w:type="dxa"/>
              <w:left w:w="57" w:type="dxa"/>
              <w:bottom w:w="85" w:type="dxa"/>
              <w:right w:w="57" w:type="dxa"/>
            </w:tcMar>
            <w:hideMark/>
          </w:tcPr>
          <w:p w14:paraId="441A230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0.0500</w:t>
            </w:r>
          </w:p>
        </w:tc>
        <w:tc>
          <w:tcPr>
            <w:tcW w:w="822" w:type="dxa"/>
            <w:noWrap/>
            <w:tcMar>
              <w:top w:w="57" w:type="dxa"/>
              <w:left w:w="57" w:type="dxa"/>
              <w:bottom w:w="85" w:type="dxa"/>
              <w:right w:w="57" w:type="dxa"/>
            </w:tcMar>
            <w:hideMark/>
          </w:tcPr>
          <w:p w14:paraId="39BE1CC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0.93</w:t>
            </w:r>
          </w:p>
        </w:tc>
        <w:tc>
          <w:tcPr>
            <w:tcW w:w="823" w:type="dxa"/>
            <w:noWrap/>
            <w:tcMar>
              <w:top w:w="57" w:type="dxa"/>
              <w:left w:w="57" w:type="dxa"/>
              <w:bottom w:w="85" w:type="dxa"/>
              <w:right w:w="57" w:type="dxa"/>
            </w:tcMar>
            <w:hideMark/>
          </w:tcPr>
          <w:p w14:paraId="4D63E83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0.0600</w:t>
            </w:r>
          </w:p>
        </w:tc>
      </w:tr>
      <w:tr w:rsidR="005106B9" w:rsidRPr="005106B9" w14:paraId="58A9990C"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16174292" w14:textId="77777777" w:rsidR="005106B9" w:rsidRPr="005106B9" w:rsidRDefault="005106B9" w:rsidP="005106B9">
            <w:pPr>
              <w:pStyle w:val="TableText"/>
              <w:rPr>
                <w:sz w:val="18"/>
                <w:szCs w:val="18"/>
              </w:rPr>
            </w:pPr>
            <w:r w:rsidRPr="005106B9">
              <w:rPr>
                <w:sz w:val="18"/>
                <w:szCs w:val="18"/>
              </w:rPr>
              <w:t>Hf</w:t>
            </w:r>
          </w:p>
        </w:tc>
        <w:tc>
          <w:tcPr>
            <w:tcW w:w="720" w:type="dxa"/>
            <w:noWrap/>
            <w:tcMar>
              <w:top w:w="57" w:type="dxa"/>
              <w:left w:w="57" w:type="dxa"/>
              <w:bottom w:w="85" w:type="dxa"/>
              <w:right w:w="57" w:type="dxa"/>
            </w:tcMar>
            <w:hideMark/>
          </w:tcPr>
          <w:p w14:paraId="1561948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5B8B254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0.14</w:t>
            </w:r>
          </w:p>
        </w:tc>
        <w:tc>
          <w:tcPr>
            <w:tcW w:w="822" w:type="dxa"/>
            <w:noWrap/>
            <w:tcMar>
              <w:top w:w="57" w:type="dxa"/>
              <w:left w:w="57" w:type="dxa"/>
              <w:bottom w:w="85" w:type="dxa"/>
              <w:right w:w="57" w:type="dxa"/>
            </w:tcMar>
            <w:hideMark/>
          </w:tcPr>
          <w:p w14:paraId="0421FDC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0.12</w:t>
            </w:r>
          </w:p>
        </w:tc>
        <w:tc>
          <w:tcPr>
            <w:tcW w:w="822" w:type="dxa"/>
            <w:noWrap/>
            <w:tcMar>
              <w:top w:w="57" w:type="dxa"/>
              <w:left w:w="57" w:type="dxa"/>
              <w:bottom w:w="85" w:type="dxa"/>
              <w:right w:w="57" w:type="dxa"/>
            </w:tcMar>
            <w:hideMark/>
          </w:tcPr>
          <w:p w14:paraId="2711346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0.0660</w:t>
            </w:r>
          </w:p>
        </w:tc>
        <w:tc>
          <w:tcPr>
            <w:tcW w:w="822" w:type="dxa"/>
            <w:noWrap/>
            <w:tcMar>
              <w:top w:w="57" w:type="dxa"/>
              <w:left w:w="57" w:type="dxa"/>
              <w:bottom w:w="85" w:type="dxa"/>
              <w:right w:w="57" w:type="dxa"/>
            </w:tcMar>
            <w:hideMark/>
          </w:tcPr>
          <w:p w14:paraId="5A1411F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0.0750</w:t>
            </w:r>
          </w:p>
        </w:tc>
        <w:tc>
          <w:tcPr>
            <w:tcW w:w="822" w:type="dxa"/>
            <w:noWrap/>
            <w:tcMar>
              <w:top w:w="57" w:type="dxa"/>
              <w:left w:w="57" w:type="dxa"/>
              <w:bottom w:w="85" w:type="dxa"/>
              <w:right w:w="57" w:type="dxa"/>
            </w:tcMar>
            <w:hideMark/>
          </w:tcPr>
          <w:p w14:paraId="4F02BDB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0.47</w:t>
            </w:r>
          </w:p>
        </w:tc>
        <w:tc>
          <w:tcPr>
            <w:tcW w:w="822" w:type="dxa"/>
            <w:noWrap/>
            <w:tcMar>
              <w:top w:w="57" w:type="dxa"/>
              <w:left w:w="57" w:type="dxa"/>
              <w:bottom w:w="85" w:type="dxa"/>
              <w:right w:w="57" w:type="dxa"/>
            </w:tcMar>
            <w:hideMark/>
          </w:tcPr>
          <w:p w14:paraId="37353F7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0.0810</w:t>
            </w:r>
          </w:p>
        </w:tc>
        <w:tc>
          <w:tcPr>
            <w:tcW w:w="822" w:type="dxa"/>
            <w:noWrap/>
            <w:tcMar>
              <w:top w:w="57" w:type="dxa"/>
              <w:left w:w="57" w:type="dxa"/>
              <w:bottom w:w="85" w:type="dxa"/>
              <w:right w:w="57" w:type="dxa"/>
            </w:tcMar>
            <w:hideMark/>
          </w:tcPr>
          <w:p w14:paraId="10D1A41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0.17</w:t>
            </w:r>
          </w:p>
        </w:tc>
        <w:tc>
          <w:tcPr>
            <w:tcW w:w="822" w:type="dxa"/>
            <w:noWrap/>
            <w:tcMar>
              <w:top w:w="57" w:type="dxa"/>
              <w:left w:w="57" w:type="dxa"/>
              <w:bottom w:w="85" w:type="dxa"/>
              <w:right w:w="57" w:type="dxa"/>
            </w:tcMar>
            <w:hideMark/>
          </w:tcPr>
          <w:p w14:paraId="5590954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&lt;0.046</w:t>
            </w:r>
          </w:p>
        </w:tc>
        <w:tc>
          <w:tcPr>
            <w:tcW w:w="822" w:type="dxa"/>
            <w:noWrap/>
            <w:tcMar>
              <w:top w:w="57" w:type="dxa"/>
              <w:left w:w="57" w:type="dxa"/>
              <w:bottom w:w="85" w:type="dxa"/>
              <w:right w:w="57" w:type="dxa"/>
            </w:tcMar>
            <w:hideMark/>
          </w:tcPr>
          <w:p w14:paraId="26BB312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0.0550</w:t>
            </w:r>
          </w:p>
        </w:tc>
        <w:tc>
          <w:tcPr>
            <w:tcW w:w="822" w:type="dxa"/>
            <w:noWrap/>
            <w:tcMar>
              <w:top w:w="57" w:type="dxa"/>
              <w:left w:w="57" w:type="dxa"/>
              <w:bottom w:w="85" w:type="dxa"/>
              <w:right w:w="57" w:type="dxa"/>
            </w:tcMar>
            <w:hideMark/>
          </w:tcPr>
          <w:p w14:paraId="7659DB7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&lt;0.046</w:t>
            </w:r>
          </w:p>
        </w:tc>
        <w:tc>
          <w:tcPr>
            <w:tcW w:w="822" w:type="dxa"/>
            <w:noWrap/>
            <w:tcMar>
              <w:top w:w="57" w:type="dxa"/>
              <w:left w:w="57" w:type="dxa"/>
              <w:bottom w:w="85" w:type="dxa"/>
              <w:right w:w="57" w:type="dxa"/>
            </w:tcMar>
            <w:hideMark/>
          </w:tcPr>
          <w:p w14:paraId="704561C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&lt;0.046</w:t>
            </w:r>
          </w:p>
        </w:tc>
        <w:tc>
          <w:tcPr>
            <w:tcW w:w="822" w:type="dxa"/>
            <w:noWrap/>
            <w:tcMar>
              <w:top w:w="57" w:type="dxa"/>
              <w:left w:w="57" w:type="dxa"/>
              <w:bottom w:w="85" w:type="dxa"/>
              <w:right w:w="57" w:type="dxa"/>
            </w:tcMar>
            <w:hideMark/>
          </w:tcPr>
          <w:p w14:paraId="30C62C8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&lt;0.046</w:t>
            </w:r>
          </w:p>
        </w:tc>
        <w:tc>
          <w:tcPr>
            <w:tcW w:w="822" w:type="dxa"/>
            <w:noWrap/>
            <w:tcMar>
              <w:top w:w="57" w:type="dxa"/>
              <w:left w:w="57" w:type="dxa"/>
              <w:bottom w:w="85" w:type="dxa"/>
              <w:right w:w="57" w:type="dxa"/>
            </w:tcMar>
            <w:hideMark/>
          </w:tcPr>
          <w:p w14:paraId="3DA6E0E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&lt;0.046</w:t>
            </w:r>
          </w:p>
        </w:tc>
        <w:tc>
          <w:tcPr>
            <w:tcW w:w="822" w:type="dxa"/>
            <w:noWrap/>
            <w:tcMar>
              <w:top w:w="57" w:type="dxa"/>
              <w:left w:w="57" w:type="dxa"/>
              <w:bottom w:w="85" w:type="dxa"/>
              <w:right w:w="57" w:type="dxa"/>
            </w:tcMar>
            <w:hideMark/>
          </w:tcPr>
          <w:p w14:paraId="460FD28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&lt;0.046</w:t>
            </w:r>
          </w:p>
        </w:tc>
        <w:tc>
          <w:tcPr>
            <w:tcW w:w="822" w:type="dxa"/>
            <w:noWrap/>
            <w:tcMar>
              <w:top w:w="57" w:type="dxa"/>
              <w:left w:w="57" w:type="dxa"/>
              <w:bottom w:w="85" w:type="dxa"/>
              <w:right w:w="57" w:type="dxa"/>
            </w:tcMar>
            <w:hideMark/>
          </w:tcPr>
          <w:p w14:paraId="680CEE4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0.12</w:t>
            </w:r>
          </w:p>
        </w:tc>
        <w:tc>
          <w:tcPr>
            <w:tcW w:w="823" w:type="dxa"/>
            <w:noWrap/>
            <w:tcMar>
              <w:top w:w="57" w:type="dxa"/>
              <w:left w:w="57" w:type="dxa"/>
              <w:bottom w:w="85" w:type="dxa"/>
              <w:right w:w="57" w:type="dxa"/>
            </w:tcMar>
            <w:hideMark/>
          </w:tcPr>
          <w:p w14:paraId="531E9E3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0.100</w:t>
            </w:r>
          </w:p>
        </w:tc>
      </w:tr>
      <w:tr w:rsidR="005106B9" w:rsidRPr="005106B9" w14:paraId="12DB22E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D614A1B" w14:textId="77777777" w:rsidR="005106B9" w:rsidRPr="005106B9" w:rsidRDefault="005106B9" w:rsidP="005106B9">
            <w:pPr>
              <w:pStyle w:val="TableText"/>
              <w:rPr>
                <w:sz w:val="18"/>
                <w:szCs w:val="18"/>
              </w:rPr>
            </w:pPr>
            <w:r w:rsidRPr="005106B9">
              <w:rPr>
                <w:sz w:val="18"/>
                <w:szCs w:val="18"/>
              </w:rPr>
              <w:t>Ho</w:t>
            </w:r>
          </w:p>
        </w:tc>
        <w:tc>
          <w:tcPr>
            <w:tcW w:w="720" w:type="dxa"/>
            <w:noWrap/>
            <w:tcMar>
              <w:top w:w="57" w:type="dxa"/>
              <w:left w:w="57" w:type="dxa"/>
              <w:bottom w:w="85" w:type="dxa"/>
              <w:right w:w="57" w:type="dxa"/>
            </w:tcMar>
            <w:hideMark/>
          </w:tcPr>
          <w:p w14:paraId="1864EB7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72A9FF3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0.44</w:t>
            </w:r>
          </w:p>
        </w:tc>
        <w:tc>
          <w:tcPr>
            <w:tcW w:w="822" w:type="dxa"/>
            <w:noWrap/>
            <w:tcMar>
              <w:top w:w="57" w:type="dxa"/>
              <w:left w:w="57" w:type="dxa"/>
              <w:bottom w:w="85" w:type="dxa"/>
              <w:right w:w="57" w:type="dxa"/>
            </w:tcMar>
            <w:hideMark/>
          </w:tcPr>
          <w:p w14:paraId="7EB173D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0.19</w:t>
            </w:r>
          </w:p>
        </w:tc>
        <w:tc>
          <w:tcPr>
            <w:tcW w:w="822" w:type="dxa"/>
            <w:noWrap/>
            <w:tcMar>
              <w:top w:w="57" w:type="dxa"/>
              <w:left w:w="57" w:type="dxa"/>
              <w:bottom w:w="85" w:type="dxa"/>
              <w:right w:w="57" w:type="dxa"/>
            </w:tcMar>
            <w:hideMark/>
          </w:tcPr>
          <w:p w14:paraId="78B4FCA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0.47</w:t>
            </w:r>
          </w:p>
        </w:tc>
        <w:tc>
          <w:tcPr>
            <w:tcW w:w="822" w:type="dxa"/>
            <w:noWrap/>
            <w:tcMar>
              <w:top w:w="57" w:type="dxa"/>
              <w:left w:w="57" w:type="dxa"/>
              <w:bottom w:w="85" w:type="dxa"/>
              <w:right w:w="57" w:type="dxa"/>
            </w:tcMar>
            <w:hideMark/>
          </w:tcPr>
          <w:p w14:paraId="524D89E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0.0500</w:t>
            </w:r>
          </w:p>
        </w:tc>
        <w:tc>
          <w:tcPr>
            <w:tcW w:w="822" w:type="dxa"/>
            <w:noWrap/>
            <w:tcMar>
              <w:top w:w="57" w:type="dxa"/>
              <w:left w:w="57" w:type="dxa"/>
              <w:bottom w:w="85" w:type="dxa"/>
              <w:right w:w="57" w:type="dxa"/>
            </w:tcMar>
            <w:hideMark/>
          </w:tcPr>
          <w:p w14:paraId="03AF564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4.59</w:t>
            </w:r>
          </w:p>
        </w:tc>
        <w:tc>
          <w:tcPr>
            <w:tcW w:w="822" w:type="dxa"/>
            <w:noWrap/>
            <w:tcMar>
              <w:top w:w="57" w:type="dxa"/>
              <w:left w:w="57" w:type="dxa"/>
              <w:bottom w:w="85" w:type="dxa"/>
              <w:right w:w="57" w:type="dxa"/>
            </w:tcMar>
            <w:hideMark/>
          </w:tcPr>
          <w:p w14:paraId="788DBDF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0.0200</w:t>
            </w:r>
          </w:p>
        </w:tc>
        <w:tc>
          <w:tcPr>
            <w:tcW w:w="822" w:type="dxa"/>
            <w:noWrap/>
            <w:tcMar>
              <w:top w:w="57" w:type="dxa"/>
              <w:left w:w="57" w:type="dxa"/>
              <w:bottom w:w="85" w:type="dxa"/>
              <w:right w:w="57" w:type="dxa"/>
            </w:tcMar>
            <w:hideMark/>
          </w:tcPr>
          <w:p w14:paraId="70BD238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0.77</w:t>
            </w:r>
          </w:p>
        </w:tc>
        <w:tc>
          <w:tcPr>
            <w:tcW w:w="822" w:type="dxa"/>
            <w:noWrap/>
            <w:tcMar>
              <w:top w:w="57" w:type="dxa"/>
              <w:left w:w="57" w:type="dxa"/>
              <w:bottom w:w="85" w:type="dxa"/>
              <w:right w:w="57" w:type="dxa"/>
            </w:tcMar>
            <w:hideMark/>
          </w:tcPr>
          <w:p w14:paraId="23084BC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104F0C0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0.13</w:t>
            </w:r>
          </w:p>
        </w:tc>
        <w:tc>
          <w:tcPr>
            <w:tcW w:w="822" w:type="dxa"/>
            <w:noWrap/>
            <w:tcMar>
              <w:top w:w="57" w:type="dxa"/>
              <w:left w:w="57" w:type="dxa"/>
              <w:bottom w:w="85" w:type="dxa"/>
              <w:right w:w="57" w:type="dxa"/>
            </w:tcMar>
            <w:hideMark/>
          </w:tcPr>
          <w:p w14:paraId="438C0A2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6E6E762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0.0400</w:t>
            </w:r>
          </w:p>
        </w:tc>
        <w:tc>
          <w:tcPr>
            <w:tcW w:w="822" w:type="dxa"/>
            <w:noWrap/>
            <w:tcMar>
              <w:top w:w="57" w:type="dxa"/>
              <w:left w:w="57" w:type="dxa"/>
              <w:bottom w:w="85" w:type="dxa"/>
              <w:right w:w="57" w:type="dxa"/>
            </w:tcMar>
            <w:hideMark/>
          </w:tcPr>
          <w:p w14:paraId="1EB8676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23649A9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0.0900</w:t>
            </w:r>
          </w:p>
        </w:tc>
        <w:tc>
          <w:tcPr>
            <w:tcW w:w="822" w:type="dxa"/>
            <w:noWrap/>
            <w:tcMar>
              <w:top w:w="57" w:type="dxa"/>
              <w:left w:w="57" w:type="dxa"/>
              <w:bottom w:w="85" w:type="dxa"/>
              <w:right w:w="57" w:type="dxa"/>
            </w:tcMar>
            <w:hideMark/>
          </w:tcPr>
          <w:p w14:paraId="658B4C1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2BF3529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0.12</w:t>
            </w:r>
          </w:p>
        </w:tc>
        <w:tc>
          <w:tcPr>
            <w:tcW w:w="823" w:type="dxa"/>
            <w:noWrap/>
            <w:tcMar>
              <w:top w:w="57" w:type="dxa"/>
              <w:left w:w="57" w:type="dxa"/>
              <w:bottom w:w="85" w:type="dxa"/>
              <w:right w:w="57" w:type="dxa"/>
            </w:tcMar>
            <w:hideMark/>
          </w:tcPr>
          <w:p w14:paraId="30B4603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0.0100</w:t>
            </w:r>
          </w:p>
        </w:tc>
      </w:tr>
      <w:tr w:rsidR="005106B9" w:rsidRPr="005106B9" w14:paraId="31D58EC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BD5B480" w14:textId="77777777" w:rsidR="005106B9" w:rsidRPr="005106B9" w:rsidRDefault="005106B9" w:rsidP="005106B9">
            <w:pPr>
              <w:pStyle w:val="TableText"/>
              <w:rPr>
                <w:sz w:val="18"/>
                <w:szCs w:val="18"/>
              </w:rPr>
            </w:pPr>
            <w:r w:rsidRPr="005106B9">
              <w:rPr>
                <w:sz w:val="18"/>
                <w:szCs w:val="18"/>
              </w:rPr>
              <w:t>In</w:t>
            </w:r>
          </w:p>
        </w:tc>
        <w:tc>
          <w:tcPr>
            <w:tcW w:w="720" w:type="dxa"/>
            <w:noWrap/>
            <w:tcMar>
              <w:top w:w="57" w:type="dxa"/>
              <w:left w:w="57" w:type="dxa"/>
              <w:bottom w:w="85" w:type="dxa"/>
              <w:right w:w="57" w:type="dxa"/>
            </w:tcMar>
            <w:hideMark/>
          </w:tcPr>
          <w:p w14:paraId="507A9D7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0AF8C28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2" w:type="dxa"/>
            <w:noWrap/>
            <w:tcMar>
              <w:top w:w="57" w:type="dxa"/>
              <w:left w:w="57" w:type="dxa"/>
              <w:bottom w:w="85" w:type="dxa"/>
              <w:right w:w="57" w:type="dxa"/>
            </w:tcMar>
            <w:hideMark/>
          </w:tcPr>
          <w:p w14:paraId="044B105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0.039</w:t>
            </w:r>
          </w:p>
        </w:tc>
        <w:tc>
          <w:tcPr>
            <w:tcW w:w="822" w:type="dxa"/>
            <w:noWrap/>
            <w:tcMar>
              <w:top w:w="57" w:type="dxa"/>
              <w:left w:w="57" w:type="dxa"/>
              <w:bottom w:w="85" w:type="dxa"/>
              <w:right w:w="57" w:type="dxa"/>
            </w:tcMar>
            <w:hideMark/>
          </w:tcPr>
          <w:p w14:paraId="4EBE403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0.04</w:t>
            </w:r>
          </w:p>
        </w:tc>
        <w:tc>
          <w:tcPr>
            <w:tcW w:w="822" w:type="dxa"/>
            <w:noWrap/>
            <w:tcMar>
              <w:top w:w="57" w:type="dxa"/>
              <w:left w:w="57" w:type="dxa"/>
              <w:bottom w:w="85" w:type="dxa"/>
              <w:right w:w="57" w:type="dxa"/>
            </w:tcMar>
            <w:hideMark/>
          </w:tcPr>
          <w:p w14:paraId="73B1F4F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2" w:type="dxa"/>
            <w:noWrap/>
            <w:tcMar>
              <w:top w:w="57" w:type="dxa"/>
              <w:left w:w="57" w:type="dxa"/>
              <w:bottom w:w="85" w:type="dxa"/>
              <w:right w:w="57" w:type="dxa"/>
            </w:tcMar>
            <w:hideMark/>
          </w:tcPr>
          <w:p w14:paraId="0D106F8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0.049</w:t>
            </w:r>
          </w:p>
        </w:tc>
        <w:tc>
          <w:tcPr>
            <w:tcW w:w="822" w:type="dxa"/>
            <w:noWrap/>
            <w:tcMar>
              <w:top w:w="57" w:type="dxa"/>
              <w:left w:w="57" w:type="dxa"/>
              <w:bottom w:w="85" w:type="dxa"/>
              <w:right w:w="57" w:type="dxa"/>
            </w:tcMar>
            <w:hideMark/>
          </w:tcPr>
          <w:p w14:paraId="4A93F50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2" w:type="dxa"/>
            <w:noWrap/>
            <w:tcMar>
              <w:top w:w="57" w:type="dxa"/>
              <w:left w:w="57" w:type="dxa"/>
              <w:bottom w:w="85" w:type="dxa"/>
              <w:right w:w="57" w:type="dxa"/>
            </w:tcMar>
            <w:hideMark/>
          </w:tcPr>
          <w:p w14:paraId="292CA72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0.055</w:t>
            </w:r>
          </w:p>
        </w:tc>
        <w:tc>
          <w:tcPr>
            <w:tcW w:w="822" w:type="dxa"/>
            <w:noWrap/>
            <w:tcMar>
              <w:top w:w="57" w:type="dxa"/>
              <w:left w:w="57" w:type="dxa"/>
              <w:bottom w:w="85" w:type="dxa"/>
              <w:right w:w="57" w:type="dxa"/>
            </w:tcMar>
            <w:hideMark/>
          </w:tcPr>
          <w:p w14:paraId="3114415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2" w:type="dxa"/>
            <w:noWrap/>
            <w:tcMar>
              <w:top w:w="57" w:type="dxa"/>
              <w:left w:w="57" w:type="dxa"/>
              <w:bottom w:w="85" w:type="dxa"/>
              <w:right w:w="57" w:type="dxa"/>
            </w:tcMar>
            <w:hideMark/>
          </w:tcPr>
          <w:p w14:paraId="711B110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2" w:type="dxa"/>
            <w:noWrap/>
            <w:tcMar>
              <w:top w:w="57" w:type="dxa"/>
              <w:left w:w="57" w:type="dxa"/>
              <w:bottom w:w="85" w:type="dxa"/>
              <w:right w:w="57" w:type="dxa"/>
            </w:tcMar>
            <w:hideMark/>
          </w:tcPr>
          <w:p w14:paraId="3669076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2" w:type="dxa"/>
            <w:noWrap/>
            <w:tcMar>
              <w:top w:w="57" w:type="dxa"/>
              <w:left w:w="57" w:type="dxa"/>
              <w:bottom w:w="85" w:type="dxa"/>
              <w:right w:w="57" w:type="dxa"/>
            </w:tcMar>
            <w:hideMark/>
          </w:tcPr>
          <w:p w14:paraId="764D7D0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2" w:type="dxa"/>
            <w:noWrap/>
            <w:tcMar>
              <w:top w:w="57" w:type="dxa"/>
              <w:left w:w="57" w:type="dxa"/>
              <w:bottom w:w="85" w:type="dxa"/>
              <w:right w:w="57" w:type="dxa"/>
            </w:tcMar>
            <w:hideMark/>
          </w:tcPr>
          <w:p w14:paraId="15C2D03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2" w:type="dxa"/>
            <w:noWrap/>
            <w:tcMar>
              <w:top w:w="57" w:type="dxa"/>
              <w:left w:w="57" w:type="dxa"/>
              <w:bottom w:w="85" w:type="dxa"/>
              <w:right w:w="57" w:type="dxa"/>
            </w:tcMar>
            <w:hideMark/>
          </w:tcPr>
          <w:p w14:paraId="6DB975F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2" w:type="dxa"/>
            <w:noWrap/>
            <w:tcMar>
              <w:top w:w="57" w:type="dxa"/>
              <w:left w:w="57" w:type="dxa"/>
              <w:bottom w:w="85" w:type="dxa"/>
              <w:right w:w="57" w:type="dxa"/>
            </w:tcMar>
            <w:hideMark/>
          </w:tcPr>
          <w:p w14:paraId="7EEF44D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2" w:type="dxa"/>
            <w:noWrap/>
            <w:tcMar>
              <w:top w:w="57" w:type="dxa"/>
              <w:left w:w="57" w:type="dxa"/>
              <w:bottom w:w="85" w:type="dxa"/>
              <w:right w:w="57" w:type="dxa"/>
            </w:tcMar>
            <w:hideMark/>
          </w:tcPr>
          <w:p w14:paraId="3C31E51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c>
          <w:tcPr>
            <w:tcW w:w="823" w:type="dxa"/>
            <w:noWrap/>
            <w:tcMar>
              <w:top w:w="57" w:type="dxa"/>
              <w:left w:w="57" w:type="dxa"/>
              <w:bottom w:w="85" w:type="dxa"/>
              <w:right w:w="57" w:type="dxa"/>
            </w:tcMar>
            <w:hideMark/>
          </w:tcPr>
          <w:p w14:paraId="612DB71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&lt;0.029</w:t>
            </w:r>
          </w:p>
        </w:tc>
      </w:tr>
      <w:tr w:rsidR="005106B9" w:rsidRPr="005106B9" w14:paraId="36E480B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68D31C37" w14:textId="77777777" w:rsidR="005106B9" w:rsidRPr="005106B9" w:rsidRDefault="005106B9" w:rsidP="005106B9">
            <w:pPr>
              <w:pStyle w:val="TableText"/>
              <w:rPr>
                <w:sz w:val="18"/>
                <w:szCs w:val="18"/>
              </w:rPr>
            </w:pPr>
            <w:r w:rsidRPr="005106B9">
              <w:rPr>
                <w:sz w:val="18"/>
                <w:szCs w:val="18"/>
              </w:rPr>
              <w:t>Ir</w:t>
            </w:r>
          </w:p>
        </w:tc>
        <w:tc>
          <w:tcPr>
            <w:tcW w:w="720" w:type="dxa"/>
            <w:noWrap/>
            <w:tcMar>
              <w:top w:w="57" w:type="dxa"/>
              <w:left w:w="57" w:type="dxa"/>
              <w:bottom w:w="85" w:type="dxa"/>
              <w:right w:w="57" w:type="dxa"/>
            </w:tcMar>
            <w:hideMark/>
          </w:tcPr>
          <w:p w14:paraId="05EE657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5B746E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03278FA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1FBF49B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087CE7D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3AD6666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4E23C56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4D58D28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6391D4F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6CA409F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6C1ECA0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743865A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32A070B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500FF29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0EDB79B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2" w:type="dxa"/>
            <w:noWrap/>
            <w:tcMar>
              <w:top w:w="57" w:type="dxa"/>
              <w:left w:w="57" w:type="dxa"/>
              <w:bottom w:w="85" w:type="dxa"/>
              <w:right w:w="57" w:type="dxa"/>
            </w:tcMar>
            <w:hideMark/>
          </w:tcPr>
          <w:p w14:paraId="14D8D43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c>
          <w:tcPr>
            <w:tcW w:w="823" w:type="dxa"/>
            <w:noWrap/>
            <w:tcMar>
              <w:top w:w="57" w:type="dxa"/>
              <w:left w:w="57" w:type="dxa"/>
              <w:bottom w:w="85" w:type="dxa"/>
              <w:right w:w="57" w:type="dxa"/>
            </w:tcMar>
            <w:hideMark/>
          </w:tcPr>
          <w:p w14:paraId="5D523C6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&lt;0.023</w:t>
            </w:r>
          </w:p>
        </w:tc>
      </w:tr>
      <w:tr w:rsidR="005106B9" w:rsidRPr="005106B9" w14:paraId="68D439C5"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72A5D31" w14:textId="77777777" w:rsidR="005106B9" w:rsidRPr="005106B9" w:rsidRDefault="005106B9" w:rsidP="005106B9">
            <w:pPr>
              <w:pStyle w:val="TableText"/>
              <w:rPr>
                <w:sz w:val="18"/>
                <w:szCs w:val="18"/>
              </w:rPr>
            </w:pPr>
            <w:r w:rsidRPr="005106B9">
              <w:rPr>
                <w:sz w:val="18"/>
                <w:szCs w:val="18"/>
              </w:rPr>
              <w:t>K</w:t>
            </w:r>
          </w:p>
        </w:tc>
        <w:tc>
          <w:tcPr>
            <w:tcW w:w="720" w:type="dxa"/>
            <w:noWrap/>
            <w:tcMar>
              <w:top w:w="57" w:type="dxa"/>
              <w:left w:w="57" w:type="dxa"/>
              <w:bottom w:w="85" w:type="dxa"/>
              <w:right w:w="57" w:type="dxa"/>
            </w:tcMar>
            <w:hideMark/>
          </w:tcPr>
          <w:p w14:paraId="2F461EE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301C78B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2420</w:t>
            </w:r>
          </w:p>
        </w:tc>
        <w:tc>
          <w:tcPr>
            <w:tcW w:w="822" w:type="dxa"/>
            <w:noWrap/>
            <w:tcMar>
              <w:top w:w="57" w:type="dxa"/>
              <w:left w:w="57" w:type="dxa"/>
              <w:bottom w:w="85" w:type="dxa"/>
              <w:right w:w="57" w:type="dxa"/>
            </w:tcMar>
            <w:hideMark/>
          </w:tcPr>
          <w:p w14:paraId="4F507E9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6570</w:t>
            </w:r>
          </w:p>
        </w:tc>
        <w:tc>
          <w:tcPr>
            <w:tcW w:w="822" w:type="dxa"/>
            <w:noWrap/>
            <w:tcMar>
              <w:top w:w="57" w:type="dxa"/>
              <w:left w:w="57" w:type="dxa"/>
              <w:bottom w:w="85" w:type="dxa"/>
              <w:right w:w="57" w:type="dxa"/>
            </w:tcMar>
            <w:hideMark/>
          </w:tcPr>
          <w:p w14:paraId="5E154CD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2500</w:t>
            </w:r>
          </w:p>
        </w:tc>
        <w:tc>
          <w:tcPr>
            <w:tcW w:w="822" w:type="dxa"/>
            <w:noWrap/>
            <w:tcMar>
              <w:top w:w="57" w:type="dxa"/>
              <w:left w:w="57" w:type="dxa"/>
              <w:bottom w:w="85" w:type="dxa"/>
              <w:right w:w="57" w:type="dxa"/>
            </w:tcMar>
            <w:hideMark/>
          </w:tcPr>
          <w:p w14:paraId="7231696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1730</w:t>
            </w:r>
          </w:p>
        </w:tc>
        <w:tc>
          <w:tcPr>
            <w:tcW w:w="822" w:type="dxa"/>
            <w:noWrap/>
            <w:tcMar>
              <w:top w:w="57" w:type="dxa"/>
              <w:left w:w="57" w:type="dxa"/>
              <w:bottom w:w="85" w:type="dxa"/>
              <w:right w:w="57" w:type="dxa"/>
            </w:tcMar>
            <w:hideMark/>
          </w:tcPr>
          <w:p w14:paraId="6CA4C4E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4800</w:t>
            </w:r>
          </w:p>
        </w:tc>
        <w:tc>
          <w:tcPr>
            <w:tcW w:w="822" w:type="dxa"/>
            <w:noWrap/>
            <w:tcMar>
              <w:top w:w="57" w:type="dxa"/>
              <w:left w:w="57" w:type="dxa"/>
              <w:bottom w:w="85" w:type="dxa"/>
              <w:right w:w="57" w:type="dxa"/>
            </w:tcMar>
            <w:hideMark/>
          </w:tcPr>
          <w:p w14:paraId="0823500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3290</w:t>
            </w:r>
          </w:p>
        </w:tc>
        <w:tc>
          <w:tcPr>
            <w:tcW w:w="822" w:type="dxa"/>
            <w:noWrap/>
            <w:tcMar>
              <w:top w:w="57" w:type="dxa"/>
              <w:left w:w="57" w:type="dxa"/>
              <w:bottom w:w="85" w:type="dxa"/>
              <w:right w:w="57" w:type="dxa"/>
            </w:tcMar>
            <w:hideMark/>
          </w:tcPr>
          <w:p w14:paraId="4DC0E7B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1930</w:t>
            </w:r>
          </w:p>
        </w:tc>
        <w:tc>
          <w:tcPr>
            <w:tcW w:w="822" w:type="dxa"/>
            <w:noWrap/>
            <w:tcMar>
              <w:top w:w="57" w:type="dxa"/>
              <w:left w:w="57" w:type="dxa"/>
              <w:bottom w:w="85" w:type="dxa"/>
              <w:right w:w="57" w:type="dxa"/>
            </w:tcMar>
            <w:hideMark/>
          </w:tcPr>
          <w:p w14:paraId="7C87326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673</w:t>
            </w:r>
          </w:p>
        </w:tc>
        <w:tc>
          <w:tcPr>
            <w:tcW w:w="822" w:type="dxa"/>
            <w:noWrap/>
            <w:tcMar>
              <w:top w:w="57" w:type="dxa"/>
              <w:left w:w="57" w:type="dxa"/>
              <w:bottom w:w="85" w:type="dxa"/>
              <w:right w:w="57" w:type="dxa"/>
            </w:tcMar>
            <w:hideMark/>
          </w:tcPr>
          <w:p w14:paraId="69A54CB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1320</w:t>
            </w:r>
          </w:p>
        </w:tc>
        <w:tc>
          <w:tcPr>
            <w:tcW w:w="822" w:type="dxa"/>
            <w:noWrap/>
            <w:tcMar>
              <w:top w:w="57" w:type="dxa"/>
              <w:left w:w="57" w:type="dxa"/>
              <w:bottom w:w="85" w:type="dxa"/>
              <w:right w:w="57" w:type="dxa"/>
            </w:tcMar>
            <w:hideMark/>
          </w:tcPr>
          <w:p w14:paraId="057DFF3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967</w:t>
            </w:r>
          </w:p>
        </w:tc>
        <w:tc>
          <w:tcPr>
            <w:tcW w:w="822" w:type="dxa"/>
            <w:noWrap/>
            <w:tcMar>
              <w:top w:w="57" w:type="dxa"/>
              <w:left w:w="57" w:type="dxa"/>
              <w:bottom w:w="85" w:type="dxa"/>
              <w:right w:w="57" w:type="dxa"/>
            </w:tcMar>
            <w:hideMark/>
          </w:tcPr>
          <w:p w14:paraId="4DB409C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520</w:t>
            </w:r>
          </w:p>
        </w:tc>
        <w:tc>
          <w:tcPr>
            <w:tcW w:w="822" w:type="dxa"/>
            <w:noWrap/>
            <w:tcMar>
              <w:top w:w="57" w:type="dxa"/>
              <w:left w:w="57" w:type="dxa"/>
              <w:bottom w:w="85" w:type="dxa"/>
              <w:right w:w="57" w:type="dxa"/>
            </w:tcMar>
            <w:hideMark/>
          </w:tcPr>
          <w:p w14:paraId="0EE76D9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989</w:t>
            </w:r>
          </w:p>
        </w:tc>
        <w:tc>
          <w:tcPr>
            <w:tcW w:w="822" w:type="dxa"/>
            <w:noWrap/>
            <w:tcMar>
              <w:top w:w="57" w:type="dxa"/>
              <w:left w:w="57" w:type="dxa"/>
              <w:bottom w:w="85" w:type="dxa"/>
              <w:right w:w="57" w:type="dxa"/>
            </w:tcMar>
            <w:hideMark/>
          </w:tcPr>
          <w:p w14:paraId="5F62DA1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1430</w:t>
            </w:r>
          </w:p>
        </w:tc>
        <w:tc>
          <w:tcPr>
            <w:tcW w:w="822" w:type="dxa"/>
            <w:noWrap/>
            <w:tcMar>
              <w:top w:w="57" w:type="dxa"/>
              <w:left w:w="57" w:type="dxa"/>
              <w:bottom w:w="85" w:type="dxa"/>
              <w:right w:w="57" w:type="dxa"/>
            </w:tcMar>
            <w:hideMark/>
          </w:tcPr>
          <w:p w14:paraId="6E56A29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1570</w:t>
            </w:r>
          </w:p>
        </w:tc>
        <w:tc>
          <w:tcPr>
            <w:tcW w:w="822" w:type="dxa"/>
            <w:noWrap/>
            <w:tcMar>
              <w:top w:w="57" w:type="dxa"/>
              <w:left w:w="57" w:type="dxa"/>
              <w:bottom w:w="85" w:type="dxa"/>
              <w:right w:w="57" w:type="dxa"/>
            </w:tcMar>
            <w:hideMark/>
          </w:tcPr>
          <w:p w14:paraId="0CA75D3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1300</w:t>
            </w:r>
          </w:p>
        </w:tc>
        <w:tc>
          <w:tcPr>
            <w:tcW w:w="823" w:type="dxa"/>
            <w:noWrap/>
            <w:tcMar>
              <w:top w:w="57" w:type="dxa"/>
              <w:left w:w="57" w:type="dxa"/>
              <w:bottom w:w="85" w:type="dxa"/>
              <w:right w:w="57" w:type="dxa"/>
            </w:tcMar>
            <w:hideMark/>
          </w:tcPr>
          <w:p w14:paraId="0BAF8D8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1170</w:t>
            </w:r>
          </w:p>
        </w:tc>
      </w:tr>
      <w:tr w:rsidR="005106B9" w:rsidRPr="005106B9" w14:paraId="66CE268A"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30B92557" w14:textId="77777777" w:rsidR="005106B9" w:rsidRPr="005106B9" w:rsidRDefault="005106B9" w:rsidP="005106B9">
            <w:pPr>
              <w:pStyle w:val="TableText"/>
              <w:rPr>
                <w:sz w:val="18"/>
                <w:szCs w:val="18"/>
              </w:rPr>
            </w:pPr>
            <w:r w:rsidRPr="005106B9">
              <w:rPr>
                <w:sz w:val="18"/>
                <w:szCs w:val="18"/>
              </w:rPr>
              <w:t>La</w:t>
            </w:r>
          </w:p>
        </w:tc>
        <w:tc>
          <w:tcPr>
            <w:tcW w:w="720" w:type="dxa"/>
            <w:noWrap/>
            <w:tcMar>
              <w:top w:w="57" w:type="dxa"/>
              <w:left w:w="57" w:type="dxa"/>
              <w:bottom w:w="85" w:type="dxa"/>
              <w:right w:w="57" w:type="dxa"/>
            </w:tcMar>
            <w:hideMark/>
          </w:tcPr>
          <w:p w14:paraId="49DA4E3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56F7D5D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11.8</w:t>
            </w:r>
          </w:p>
        </w:tc>
        <w:tc>
          <w:tcPr>
            <w:tcW w:w="822" w:type="dxa"/>
            <w:noWrap/>
            <w:tcMar>
              <w:top w:w="57" w:type="dxa"/>
              <w:left w:w="57" w:type="dxa"/>
              <w:bottom w:w="85" w:type="dxa"/>
              <w:right w:w="57" w:type="dxa"/>
            </w:tcMar>
            <w:hideMark/>
          </w:tcPr>
          <w:p w14:paraId="7CD2AF7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5.01</w:t>
            </w:r>
          </w:p>
        </w:tc>
        <w:tc>
          <w:tcPr>
            <w:tcW w:w="822" w:type="dxa"/>
            <w:noWrap/>
            <w:tcMar>
              <w:top w:w="57" w:type="dxa"/>
              <w:left w:w="57" w:type="dxa"/>
              <w:bottom w:w="85" w:type="dxa"/>
              <w:right w:w="57" w:type="dxa"/>
            </w:tcMar>
            <w:hideMark/>
          </w:tcPr>
          <w:p w14:paraId="39A1F0F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17.1</w:t>
            </w:r>
          </w:p>
        </w:tc>
        <w:tc>
          <w:tcPr>
            <w:tcW w:w="822" w:type="dxa"/>
            <w:noWrap/>
            <w:tcMar>
              <w:top w:w="57" w:type="dxa"/>
              <w:left w:w="57" w:type="dxa"/>
              <w:bottom w:w="85" w:type="dxa"/>
              <w:right w:w="57" w:type="dxa"/>
            </w:tcMar>
            <w:hideMark/>
          </w:tcPr>
          <w:p w14:paraId="14A74A3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1.22</w:t>
            </w:r>
          </w:p>
        </w:tc>
        <w:tc>
          <w:tcPr>
            <w:tcW w:w="822" w:type="dxa"/>
            <w:noWrap/>
            <w:tcMar>
              <w:top w:w="57" w:type="dxa"/>
              <w:left w:w="57" w:type="dxa"/>
              <w:bottom w:w="85" w:type="dxa"/>
              <w:right w:w="57" w:type="dxa"/>
            </w:tcMar>
            <w:hideMark/>
          </w:tcPr>
          <w:p w14:paraId="70D7092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154</w:t>
            </w:r>
          </w:p>
        </w:tc>
        <w:tc>
          <w:tcPr>
            <w:tcW w:w="822" w:type="dxa"/>
            <w:noWrap/>
            <w:tcMar>
              <w:top w:w="57" w:type="dxa"/>
              <w:left w:w="57" w:type="dxa"/>
              <w:bottom w:w="85" w:type="dxa"/>
              <w:right w:w="57" w:type="dxa"/>
            </w:tcMar>
            <w:hideMark/>
          </w:tcPr>
          <w:p w14:paraId="0488047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0.87</w:t>
            </w:r>
          </w:p>
        </w:tc>
        <w:tc>
          <w:tcPr>
            <w:tcW w:w="822" w:type="dxa"/>
            <w:noWrap/>
            <w:tcMar>
              <w:top w:w="57" w:type="dxa"/>
              <w:left w:w="57" w:type="dxa"/>
              <w:bottom w:w="85" w:type="dxa"/>
              <w:right w:w="57" w:type="dxa"/>
            </w:tcMar>
            <w:hideMark/>
          </w:tcPr>
          <w:p w14:paraId="711F886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26.9</w:t>
            </w:r>
          </w:p>
        </w:tc>
        <w:tc>
          <w:tcPr>
            <w:tcW w:w="822" w:type="dxa"/>
            <w:noWrap/>
            <w:tcMar>
              <w:top w:w="57" w:type="dxa"/>
              <w:left w:w="57" w:type="dxa"/>
              <w:bottom w:w="85" w:type="dxa"/>
              <w:right w:w="57" w:type="dxa"/>
            </w:tcMar>
            <w:hideMark/>
          </w:tcPr>
          <w:p w14:paraId="61C1462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w:t>
            </w:r>
          </w:p>
        </w:tc>
        <w:tc>
          <w:tcPr>
            <w:tcW w:w="822" w:type="dxa"/>
            <w:noWrap/>
            <w:tcMar>
              <w:top w:w="57" w:type="dxa"/>
              <w:left w:w="57" w:type="dxa"/>
              <w:bottom w:w="85" w:type="dxa"/>
              <w:right w:w="57" w:type="dxa"/>
            </w:tcMar>
            <w:hideMark/>
          </w:tcPr>
          <w:p w14:paraId="4EACA1A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5.12</w:t>
            </w:r>
          </w:p>
        </w:tc>
        <w:tc>
          <w:tcPr>
            <w:tcW w:w="822" w:type="dxa"/>
            <w:noWrap/>
            <w:tcMar>
              <w:top w:w="57" w:type="dxa"/>
              <w:left w:w="57" w:type="dxa"/>
              <w:bottom w:w="85" w:type="dxa"/>
              <w:right w:w="57" w:type="dxa"/>
            </w:tcMar>
            <w:hideMark/>
          </w:tcPr>
          <w:p w14:paraId="4FC3587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0.13</w:t>
            </w:r>
          </w:p>
        </w:tc>
        <w:tc>
          <w:tcPr>
            <w:tcW w:w="822" w:type="dxa"/>
            <w:noWrap/>
            <w:tcMar>
              <w:top w:w="57" w:type="dxa"/>
              <w:left w:w="57" w:type="dxa"/>
              <w:bottom w:w="85" w:type="dxa"/>
              <w:right w:w="57" w:type="dxa"/>
            </w:tcMar>
            <w:hideMark/>
          </w:tcPr>
          <w:p w14:paraId="1424C4C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0.85</w:t>
            </w:r>
          </w:p>
        </w:tc>
        <w:tc>
          <w:tcPr>
            <w:tcW w:w="822" w:type="dxa"/>
            <w:noWrap/>
            <w:tcMar>
              <w:top w:w="57" w:type="dxa"/>
              <w:left w:w="57" w:type="dxa"/>
              <w:bottom w:w="85" w:type="dxa"/>
              <w:right w:w="57" w:type="dxa"/>
            </w:tcMar>
            <w:hideMark/>
          </w:tcPr>
          <w:p w14:paraId="619E35C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w:t>
            </w:r>
          </w:p>
        </w:tc>
        <w:tc>
          <w:tcPr>
            <w:tcW w:w="822" w:type="dxa"/>
            <w:noWrap/>
            <w:tcMar>
              <w:top w:w="57" w:type="dxa"/>
              <w:left w:w="57" w:type="dxa"/>
              <w:bottom w:w="85" w:type="dxa"/>
              <w:right w:w="57" w:type="dxa"/>
            </w:tcMar>
            <w:hideMark/>
          </w:tcPr>
          <w:p w14:paraId="0D81D63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2.36</w:t>
            </w:r>
          </w:p>
        </w:tc>
        <w:tc>
          <w:tcPr>
            <w:tcW w:w="822" w:type="dxa"/>
            <w:noWrap/>
            <w:tcMar>
              <w:top w:w="57" w:type="dxa"/>
              <w:left w:w="57" w:type="dxa"/>
              <w:bottom w:w="85" w:type="dxa"/>
              <w:right w:w="57" w:type="dxa"/>
            </w:tcMar>
            <w:hideMark/>
          </w:tcPr>
          <w:p w14:paraId="49036A9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0.17</w:t>
            </w:r>
          </w:p>
        </w:tc>
        <w:tc>
          <w:tcPr>
            <w:tcW w:w="822" w:type="dxa"/>
            <w:noWrap/>
            <w:tcMar>
              <w:top w:w="57" w:type="dxa"/>
              <w:left w:w="57" w:type="dxa"/>
              <w:bottom w:w="85" w:type="dxa"/>
              <w:right w:w="57" w:type="dxa"/>
            </w:tcMar>
            <w:hideMark/>
          </w:tcPr>
          <w:p w14:paraId="231D440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5.61</w:t>
            </w:r>
          </w:p>
        </w:tc>
        <w:tc>
          <w:tcPr>
            <w:tcW w:w="823" w:type="dxa"/>
            <w:noWrap/>
            <w:tcMar>
              <w:top w:w="57" w:type="dxa"/>
              <w:left w:w="57" w:type="dxa"/>
              <w:bottom w:w="85" w:type="dxa"/>
              <w:right w:w="57" w:type="dxa"/>
            </w:tcMar>
            <w:hideMark/>
          </w:tcPr>
          <w:p w14:paraId="34C78F3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0.27</w:t>
            </w:r>
          </w:p>
        </w:tc>
      </w:tr>
      <w:tr w:rsidR="005106B9" w:rsidRPr="005106B9" w14:paraId="68A9516F"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DA97C1D" w14:textId="77777777" w:rsidR="005106B9" w:rsidRPr="005106B9" w:rsidRDefault="005106B9" w:rsidP="005106B9">
            <w:pPr>
              <w:pStyle w:val="TableText"/>
              <w:rPr>
                <w:sz w:val="18"/>
                <w:szCs w:val="18"/>
              </w:rPr>
            </w:pPr>
            <w:r w:rsidRPr="005106B9">
              <w:rPr>
                <w:sz w:val="18"/>
                <w:szCs w:val="18"/>
              </w:rPr>
              <w:t>Li</w:t>
            </w:r>
          </w:p>
        </w:tc>
        <w:tc>
          <w:tcPr>
            <w:tcW w:w="720" w:type="dxa"/>
            <w:noWrap/>
            <w:tcMar>
              <w:top w:w="57" w:type="dxa"/>
              <w:left w:w="57" w:type="dxa"/>
              <w:bottom w:w="85" w:type="dxa"/>
              <w:right w:w="57" w:type="dxa"/>
            </w:tcMar>
            <w:hideMark/>
          </w:tcPr>
          <w:p w14:paraId="3A0B214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58096CB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6.4</w:t>
            </w:r>
          </w:p>
        </w:tc>
        <w:tc>
          <w:tcPr>
            <w:tcW w:w="822" w:type="dxa"/>
            <w:noWrap/>
            <w:tcMar>
              <w:top w:w="57" w:type="dxa"/>
              <w:left w:w="57" w:type="dxa"/>
              <w:bottom w:w="85" w:type="dxa"/>
              <w:right w:w="57" w:type="dxa"/>
            </w:tcMar>
            <w:hideMark/>
          </w:tcPr>
          <w:p w14:paraId="7C9CE8A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6.1</w:t>
            </w:r>
          </w:p>
        </w:tc>
        <w:tc>
          <w:tcPr>
            <w:tcW w:w="822" w:type="dxa"/>
            <w:noWrap/>
            <w:tcMar>
              <w:top w:w="57" w:type="dxa"/>
              <w:left w:w="57" w:type="dxa"/>
              <w:bottom w:w="85" w:type="dxa"/>
              <w:right w:w="57" w:type="dxa"/>
            </w:tcMar>
            <w:hideMark/>
          </w:tcPr>
          <w:p w14:paraId="2A96E4C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7.3</w:t>
            </w:r>
          </w:p>
        </w:tc>
        <w:tc>
          <w:tcPr>
            <w:tcW w:w="822" w:type="dxa"/>
            <w:noWrap/>
            <w:tcMar>
              <w:top w:w="57" w:type="dxa"/>
              <w:left w:w="57" w:type="dxa"/>
              <w:bottom w:w="85" w:type="dxa"/>
              <w:right w:w="57" w:type="dxa"/>
            </w:tcMar>
            <w:hideMark/>
          </w:tcPr>
          <w:p w14:paraId="79D46FE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4.4</w:t>
            </w:r>
          </w:p>
        </w:tc>
        <w:tc>
          <w:tcPr>
            <w:tcW w:w="822" w:type="dxa"/>
            <w:noWrap/>
            <w:tcMar>
              <w:top w:w="57" w:type="dxa"/>
              <w:left w:w="57" w:type="dxa"/>
              <w:bottom w:w="85" w:type="dxa"/>
              <w:right w:w="57" w:type="dxa"/>
            </w:tcMar>
            <w:hideMark/>
          </w:tcPr>
          <w:p w14:paraId="65D5CC2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w:t>
            </w:r>
          </w:p>
        </w:tc>
        <w:tc>
          <w:tcPr>
            <w:tcW w:w="822" w:type="dxa"/>
            <w:noWrap/>
            <w:tcMar>
              <w:top w:w="57" w:type="dxa"/>
              <w:left w:w="57" w:type="dxa"/>
              <w:bottom w:w="85" w:type="dxa"/>
              <w:right w:w="57" w:type="dxa"/>
            </w:tcMar>
            <w:hideMark/>
          </w:tcPr>
          <w:p w14:paraId="5606E3B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2.3</w:t>
            </w:r>
          </w:p>
        </w:tc>
        <w:tc>
          <w:tcPr>
            <w:tcW w:w="822" w:type="dxa"/>
            <w:noWrap/>
            <w:tcMar>
              <w:top w:w="57" w:type="dxa"/>
              <w:left w:w="57" w:type="dxa"/>
              <w:bottom w:w="85" w:type="dxa"/>
              <w:right w:w="57" w:type="dxa"/>
            </w:tcMar>
            <w:hideMark/>
          </w:tcPr>
          <w:p w14:paraId="6159D51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7.9</w:t>
            </w:r>
          </w:p>
        </w:tc>
        <w:tc>
          <w:tcPr>
            <w:tcW w:w="822" w:type="dxa"/>
            <w:noWrap/>
            <w:tcMar>
              <w:top w:w="57" w:type="dxa"/>
              <w:left w:w="57" w:type="dxa"/>
              <w:bottom w:w="85" w:type="dxa"/>
              <w:right w:w="57" w:type="dxa"/>
            </w:tcMar>
            <w:hideMark/>
          </w:tcPr>
          <w:p w14:paraId="4E51B53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w:t>
            </w:r>
          </w:p>
        </w:tc>
        <w:tc>
          <w:tcPr>
            <w:tcW w:w="822" w:type="dxa"/>
            <w:noWrap/>
            <w:tcMar>
              <w:top w:w="57" w:type="dxa"/>
              <w:left w:w="57" w:type="dxa"/>
              <w:bottom w:w="85" w:type="dxa"/>
              <w:right w:w="57" w:type="dxa"/>
            </w:tcMar>
            <w:hideMark/>
          </w:tcPr>
          <w:p w14:paraId="2FA2E11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3.00</w:t>
            </w:r>
          </w:p>
        </w:tc>
        <w:tc>
          <w:tcPr>
            <w:tcW w:w="822" w:type="dxa"/>
            <w:noWrap/>
            <w:tcMar>
              <w:top w:w="57" w:type="dxa"/>
              <w:left w:w="57" w:type="dxa"/>
              <w:bottom w:w="85" w:type="dxa"/>
              <w:right w:w="57" w:type="dxa"/>
            </w:tcMar>
            <w:hideMark/>
          </w:tcPr>
          <w:p w14:paraId="16A219D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w:t>
            </w:r>
          </w:p>
        </w:tc>
        <w:tc>
          <w:tcPr>
            <w:tcW w:w="822" w:type="dxa"/>
            <w:noWrap/>
            <w:tcMar>
              <w:top w:w="57" w:type="dxa"/>
              <w:left w:w="57" w:type="dxa"/>
              <w:bottom w:w="85" w:type="dxa"/>
              <w:right w:w="57" w:type="dxa"/>
            </w:tcMar>
            <w:hideMark/>
          </w:tcPr>
          <w:p w14:paraId="63C5B82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3.5</w:t>
            </w:r>
          </w:p>
        </w:tc>
        <w:tc>
          <w:tcPr>
            <w:tcW w:w="822" w:type="dxa"/>
            <w:noWrap/>
            <w:tcMar>
              <w:top w:w="57" w:type="dxa"/>
              <w:left w:w="57" w:type="dxa"/>
              <w:bottom w:w="85" w:type="dxa"/>
              <w:right w:w="57" w:type="dxa"/>
            </w:tcMar>
            <w:hideMark/>
          </w:tcPr>
          <w:p w14:paraId="333582D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8.4</w:t>
            </w:r>
          </w:p>
        </w:tc>
        <w:tc>
          <w:tcPr>
            <w:tcW w:w="822" w:type="dxa"/>
            <w:noWrap/>
            <w:tcMar>
              <w:top w:w="57" w:type="dxa"/>
              <w:left w:w="57" w:type="dxa"/>
              <w:bottom w:w="85" w:type="dxa"/>
              <w:right w:w="57" w:type="dxa"/>
            </w:tcMar>
            <w:hideMark/>
          </w:tcPr>
          <w:p w14:paraId="26EA069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3.8</w:t>
            </w:r>
          </w:p>
        </w:tc>
        <w:tc>
          <w:tcPr>
            <w:tcW w:w="822" w:type="dxa"/>
            <w:noWrap/>
            <w:tcMar>
              <w:top w:w="57" w:type="dxa"/>
              <w:left w:w="57" w:type="dxa"/>
              <w:bottom w:w="85" w:type="dxa"/>
              <w:right w:w="57" w:type="dxa"/>
            </w:tcMar>
            <w:hideMark/>
          </w:tcPr>
          <w:p w14:paraId="7B0BB26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2.7</w:t>
            </w:r>
          </w:p>
        </w:tc>
        <w:tc>
          <w:tcPr>
            <w:tcW w:w="822" w:type="dxa"/>
            <w:noWrap/>
            <w:tcMar>
              <w:top w:w="57" w:type="dxa"/>
              <w:left w:w="57" w:type="dxa"/>
              <w:bottom w:w="85" w:type="dxa"/>
              <w:right w:w="57" w:type="dxa"/>
            </w:tcMar>
            <w:hideMark/>
          </w:tcPr>
          <w:p w14:paraId="0AC9358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3.6</w:t>
            </w:r>
          </w:p>
        </w:tc>
        <w:tc>
          <w:tcPr>
            <w:tcW w:w="823" w:type="dxa"/>
            <w:noWrap/>
            <w:tcMar>
              <w:top w:w="57" w:type="dxa"/>
              <w:left w:w="57" w:type="dxa"/>
              <w:bottom w:w="85" w:type="dxa"/>
              <w:right w:w="57" w:type="dxa"/>
            </w:tcMar>
            <w:hideMark/>
          </w:tcPr>
          <w:p w14:paraId="6417306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3.00</w:t>
            </w:r>
          </w:p>
        </w:tc>
      </w:tr>
      <w:tr w:rsidR="005106B9" w:rsidRPr="005106B9" w14:paraId="53A5496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42A603FD" w14:textId="77777777" w:rsidR="005106B9" w:rsidRPr="005106B9" w:rsidRDefault="005106B9" w:rsidP="005106B9">
            <w:pPr>
              <w:pStyle w:val="TableText"/>
              <w:rPr>
                <w:sz w:val="18"/>
                <w:szCs w:val="18"/>
              </w:rPr>
            </w:pPr>
            <w:r w:rsidRPr="005106B9">
              <w:rPr>
                <w:sz w:val="18"/>
                <w:szCs w:val="18"/>
              </w:rPr>
              <w:lastRenderedPageBreak/>
              <w:t>Lu</w:t>
            </w:r>
          </w:p>
        </w:tc>
        <w:tc>
          <w:tcPr>
            <w:tcW w:w="720" w:type="dxa"/>
            <w:noWrap/>
            <w:tcMar>
              <w:top w:w="57" w:type="dxa"/>
              <w:left w:w="57" w:type="dxa"/>
              <w:bottom w:w="85" w:type="dxa"/>
              <w:right w:w="57" w:type="dxa"/>
            </w:tcMar>
            <w:hideMark/>
          </w:tcPr>
          <w:p w14:paraId="75F3D3A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60AB5B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0.11</w:t>
            </w:r>
          </w:p>
        </w:tc>
        <w:tc>
          <w:tcPr>
            <w:tcW w:w="822" w:type="dxa"/>
            <w:noWrap/>
            <w:tcMar>
              <w:top w:w="57" w:type="dxa"/>
              <w:left w:w="57" w:type="dxa"/>
              <w:bottom w:w="85" w:type="dxa"/>
              <w:right w:w="57" w:type="dxa"/>
            </w:tcMar>
            <w:hideMark/>
          </w:tcPr>
          <w:p w14:paraId="03E9C21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0.0400</w:t>
            </w:r>
          </w:p>
        </w:tc>
        <w:tc>
          <w:tcPr>
            <w:tcW w:w="822" w:type="dxa"/>
            <w:noWrap/>
            <w:tcMar>
              <w:top w:w="57" w:type="dxa"/>
              <w:left w:w="57" w:type="dxa"/>
              <w:bottom w:w="85" w:type="dxa"/>
              <w:right w:w="57" w:type="dxa"/>
            </w:tcMar>
            <w:hideMark/>
          </w:tcPr>
          <w:p w14:paraId="39C79DF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0.13</w:t>
            </w:r>
          </w:p>
        </w:tc>
        <w:tc>
          <w:tcPr>
            <w:tcW w:w="822" w:type="dxa"/>
            <w:noWrap/>
            <w:tcMar>
              <w:top w:w="57" w:type="dxa"/>
              <w:left w:w="57" w:type="dxa"/>
              <w:bottom w:w="85" w:type="dxa"/>
              <w:right w:w="57" w:type="dxa"/>
            </w:tcMar>
            <w:hideMark/>
          </w:tcPr>
          <w:p w14:paraId="3A03A34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0.0100</w:t>
            </w:r>
          </w:p>
        </w:tc>
        <w:tc>
          <w:tcPr>
            <w:tcW w:w="822" w:type="dxa"/>
            <w:noWrap/>
            <w:tcMar>
              <w:top w:w="57" w:type="dxa"/>
              <w:left w:w="57" w:type="dxa"/>
              <w:bottom w:w="85" w:type="dxa"/>
              <w:right w:w="57" w:type="dxa"/>
            </w:tcMar>
            <w:hideMark/>
          </w:tcPr>
          <w:p w14:paraId="389BF4D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1.22</w:t>
            </w:r>
          </w:p>
        </w:tc>
        <w:tc>
          <w:tcPr>
            <w:tcW w:w="822" w:type="dxa"/>
            <w:noWrap/>
            <w:tcMar>
              <w:top w:w="57" w:type="dxa"/>
              <w:left w:w="57" w:type="dxa"/>
              <w:bottom w:w="85" w:type="dxa"/>
              <w:right w:w="57" w:type="dxa"/>
            </w:tcMar>
            <w:hideMark/>
          </w:tcPr>
          <w:p w14:paraId="520CEDB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5507765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0.200</w:t>
            </w:r>
          </w:p>
        </w:tc>
        <w:tc>
          <w:tcPr>
            <w:tcW w:w="822" w:type="dxa"/>
            <w:noWrap/>
            <w:tcMar>
              <w:top w:w="57" w:type="dxa"/>
              <w:left w:w="57" w:type="dxa"/>
              <w:bottom w:w="85" w:type="dxa"/>
              <w:right w:w="57" w:type="dxa"/>
            </w:tcMar>
            <w:hideMark/>
          </w:tcPr>
          <w:p w14:paraId="1A54D08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42D0F02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0.0200</w:t>
            </w:r>
          </w:p>
        </w:tc>
        <w:tc>
          <w:tcPr>
            <w:tcW w:w="822" w:type="dxa"/>
            <w:noWrap/>
            <w:tcMar>
              <w:top w:w="57" w:type="dxa"/>
              <w:left w:w="57" w:type="dxa"/>
              <w:bottom w:w="85" w:type="dxa"/>
              <w:right w:w="57" w:type="dxa"/>
            </w:tcMar>
            <w:hideMark/>
          </w:tcPr>
          <w:p w14:paraId="649B21C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2E6C907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15EDDFC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61AF570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0.0300</w:t>
            </w:r>
          </w:p>
        </w:tc>
        <w:tc>
          <w:tcPr>
            <w:tcW w:w="822" w:type="dxa"/>
            <w:noWrap/>
            <w:tcMar>
              <w:top w:w="57" w:type="dxa"/>
              <w:left w:w="57" w:type="dxa"/>
              <w:bottom w:w="85" w:type="dxa"/>
              <w:right w:w="57" w:type="dxa"/>
            </w:tcMar>
            <w:hideMark/>
          </w:tcPr>
          <w:p w14:paraId="1EAB3B3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2A0B1D8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0.0400</w:t>
            </w:r>
          </w:p>
        </w:tc>
        <w:tc>
          <w:tcPr>
            <w:tcW w:w="823" w:type="dxa"/>
            <w:noWrap/>
            <w:tcMar>
              <w:top w:w="57" w:type="dxa"/>
              <w:left w:w="57" w:type="dxa"/>
              <w:bottom w:w="85" w:type="dxa"/>
              <w:right w:w="57" w:type="dxa"/>
            </w:tcMar>
            <w:hideMark/>
          </w:tcPr>
          <w:p w14:paraId="07794DA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r>
      <w:tr w:rsidR="005106B9" w:rsidRPr="005106B9" w14:paraId="407C022A"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6FCC0D2" w14:textId="77777777" w:rsidR="005106B9" w:rsidRPr="005106B9" w:rsidRDefault="005106B9" w:rsidP="005106B9">
            <w:pPr>
              <w:pStyle w:val="TableText"/>
              <w:rPr>
                <w:sz w:val="18"/>
                <w:szCs w:val="18"/>
              </w:rPr>
            </w:pPr>
            <w:r w:rsidRPr="005106B9">
              <w:rPr>
                <w:sz w:val="18"/>
                <w:szCs w:val="18"/>
              </w:rPr>
              <w:t>Mg</w:t>
            </w:r>
          </w:p>
        </w:tc>
        <w:tc>
          <w:tcPr>
            <w:tcW w:w="720" w:type="dxa"/>
            <w:noWrap/>
            <w:tcMar>
              <w:top w:w="57" w:type="dxa"/>
              <w:left w:w="57" w:type="dxa"/>
              <w:bottom w:w="85" w:type="dxa"/>
              <w:right w:w="57" w:type="dxa"/>
            </w:tcMar>
            <w:hideMark/>
          </w:tcPr>
          <w:p w14:paraId="297DDCB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5C88C9D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54600</w:t>
            </w:r>
          </w:p>
        </w:tc>
        <w:tc>
          <w:tcPr>
            <w:tcW w:w="822" w:type="dxa"/>
            <w:noWrap/>
            <w:tcMar>
              <w:top w:w="57" w:type="dxa"/>
              <w:left w:w="57" w:type="dxa"/>
              <w:bottom w:w="85" w:type="dxa"/>
              <w:right w:w="57" w:type="dxa"/>
            </w:tcMar>
            <w:hideMark/>
          </w:tcPr>
          <w:p w14:paraId="06B539B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58300</w:t>
            </w:r>
          </w:p>
        </w:tc>
        <w:tc>
          <w:tcPr>
            <w:tcW w:w="822" w:type="dxa"/>
            <w:noWrap/>
            <w:tcMar>
              <w:top w:w="57" w:type="dxa"/>
              <w:left w:w="57" w:type="dxa"/>
              <w:bottom w:w="85" w:type="dxa"/>
              <w:right w:w="57" w:type="dxa"/>
            </w:tcMar>
            <w:hideMark/>
          </w:tcPr>
          <w:p w14:paraId="7174FDA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37500</w:t>
            </w:r>
          </w:p>
        </w:tc>
        <w:tc>
          <w:tcPr>
            <w:tcW w:w="822" w:type="dxa"/>
            <w:noWrap/>
            <w:tcMar>
              <w:top w:w="57" w:type="dxa"/>
              <w:left w:w="57" w:type="dxa"/>
              <w:bottom w:w="85" w:type="dxa"/>
              <w:right w:w="57" w:type="dxa"/>
            </w:tcMar>
            <w:hideMark/>
          </w:tcPr>
          <w:p w14:paraId="30348C8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28100</w:t>
            </w:r>
          </w:p>
        </w:tc>
        <w:tc>
          <w:tcPr>
            <w:tcW w:w="822" w:type="dxa"/>
            <w:noWrap/>
            <w:tcMar>
              <w:top w:w="57" w:type="dxa"/>
              <w:left w:w="57" w:type="dxa"/>
              <w:bottom w:w="85" w:type="dxa"/>
              <w:right w:w="57" w:type="dxa"/>
            </w:tcMar>
            <w:hideMark/>
          </w:tcPr>
          <w:p w14:paraId="6B00A14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33700</w:t>
            </w:r>
          </w:p>
        </w:tc>
        <w:tc>
          <w:tcPr>
            <w:tcW w:w="822" w:type="dxa"/>
            <w:noWrap/>
            <w:tcMar>
              <w:top w:w="57" w:type="dxa"/>
              <w:left w:w="57" w:type="dxa"/>
              <w:bottom w:w="85" w:type="dxa"/>
              <w:right w:w="57" w:type="dxa"/>
            </w:tcMar>
            <w:hideMark/>
          </w:tcPr>
          <w:p w14:paraId="12376F5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13100</w:t>
            </w:r>
          </w:p>
        </w:tc>
        <w:tc>
          <w:tcPr>
            <w:tcW w:w="822" w:type="dxa"/>
            <w:noWrap/>
            <w:tcMar>
              <w:top w:w="57" w:type="dxa"/>
              <w:left w:w="57" w:type="dxa"/>
              <w:bottom w:w="85" w:type="dxa"/>
              <w:right w:w="57" w:type="dxa"/>
            </w:tcMar>
            <w:hideMark/>
          </w:tcPr>
          <w:p w14:paraId="73B73AF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26700</w:t>
            </w:r>
          </w:p>
        </w:tc>
        <w:tc>
          <w:tcPr>
            <w:tcW w:w="822" w:type="dxa"/>
            <w:noWrap/>
            <w:tcMar>
              <w:top w:w="57" w:type="dxa"/>
              <w:left w:w="57" w:type="dxa"/>
              <w:bottom w:w="85" w:type="dxa"/>
              <w:right w:w="57" w:type="dxa"/>
            </w:tcMar>
            <w:hideMark/>
          </w:tcPr>
          <w:p w14:paraId="575CFD5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12900</w:t>
            </w:r>
          </w:p>
        </w:tc>
        <w:tc>
          <w:tcPr>
            <w:tcW w:w="822" w:type="dxa"/>
            <w:noWrap/>
            <w:tcMar>
              <w:top w:w="57" w:type="dxa"/>
              <w:left w:w="57" w:type="dxa"/>
              <w:bottom w:w="85" w:type="dxa"/>
              <w:right w:w="57" w:type="dxa"/>
            </w:tcMar>
            <w:hideMark/>
          </w:tcPr>
          <w:p w14:paraId="256F47D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21500</w:t>
            </w:r>
          </w:p>
        </w:tc>
        <w:tc>
          <w:tcPr>
            <w:tcW w:w="822" w:type="dxa"/>
            <w:noWrap/>
            <w:tcMar>
              <w:top w:w="57" w:type="dxa"/>
              <w:left w:w="57" w:type="dxa"/>
              <w:bottom w:w="85" w:type="dxa"/>
              <w:right w:w="57" w:type="dxa"/>
            </w:tcMar>
            <w:hideMark/>
          </w:tcPr>
          <w:p w14:paraId="392327F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20200</w:t>
            </w:r>
          </w:p>
        </w:tc>
        <w:tc>
          <w:tcPr>
            <w:tcW w:w="822" w:type="dxa"/>
            <w:noWrap/>
            <w:tcMar>
              <w:top w:w="57" w:type="dxa"/>
              <w:left w:w="57" w:type="dxa"/>
              <w:bottom w:w="85" w:type="dxa"/>
              <w:right w:w="57" w:type="dxa"/>
            </w:tcMar>
            <w:hideMark/>
          </w:tcPr>
          <w:p w14:paraId="14C219E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18800</w:t>
            </w:r>
          </w:p>
        </w:tc>
        <w:tc>
          <w:tcPr>
            <w:tcW w:w="822" w:type="dxa"/>
            <w:noWrap/>
            <w:tcMar>
              <w:top w:w="57" w:type="dxa"/>
              <w:left w:w="57" w:type="dxa"/>
              <w:bottom w:w="85" w:type="dxa"/>
              <w:right w:w="57" w:type="dxa"/>
            </w:tcMar>
            <w:hideMark/>
          </w:tcPr>
          <w:p w14:paraId="7568C2E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17800</w:t>
            </w:r>
          </w:p>
        </w:tc>
        <w:tc>
          <w:tcPr>
            <w:tcW w:w="822" w:type="dxa"/>
            <w:noWrap/>
            <w:tcMar>
              <w:top w:w="57" w:type="dxa"/>
              <w:left w:w="57" w:type="dxa"/>
              <w:bottom w:w="85" w:type="dxa"/>
              <w:right w:w="57" w:type="dxa"/>
            </w:tcMar>
            <w:hideMark/>
          </w:tcPr>
          <w:p w14:paraId="4F0B02A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28400</w:t>
            </w:r>
          </w:p>
        </w:tc>
        <w:tc>
          <w:tcPr>
            <w:tcW w:w="822" w:type="dxa"/>
            <w:noWrap/>
            <w:tcMar>
              <w:top w:w="57" w:type="dxa"/>
              <w:left w:w="57" w:type="dxa"/>
              <w:bottom w:w="85" w:type="dxa"/>
              <w:right w:w="57" w:type="dxa"/>
            </w:tcMar>
            <w:hideMark/>
          </w:tcPr>
          <w:p w14:paraId="74715A3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22600</w:t>
            </w:r>
          </w:p>
        </w:tc>
        <w:tc>
          <w:tcPr>
            <w:tcW w:w="822" w:type="dxa"/>
            <w:noWrap/>
            <w:tcMar>
              <w:top w:w="57" w:type="dxa"/>
              <w:left w:w="57" w:type="dxa"/>
              <w:bottom w:w="85" w:type="dxa"/>
              <w:right w:w="57" w:type="dxa"/>
            </w:tcMar>
            <w:hideMark/>
          </w:tcPr>
          <w:p w14:paraId="3B9EEDD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18200</w:t>
            </w:r>
          </w:p>
        </w:tc>
        <w:tc>
          <w:tcPr>
            <w:tcW w:w="823" w:type="dxa"/>
            <w:noWrap/>
            <w:tcMar>
              <w:top w:w="57" w:type="dxa"/>
              <w:left w:w="57" w:type="dxa"/>
              <w:bottom w:w="85" w:type="dxa"/>
              <w:right w:w="57" w:type="dxa"/>
            </w:tcMar>
            <w:hideMark/>
          </w:tcPr>
          <w:p w14:paraId="5B17F0C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16900</w:t>
            </w:r>
          </w:p>
        </w:tc>
      </w:tr>
      <w:tr w:rsidR="005106B9" w:rsidRPr="005106B9" w14:paraId="2A7E3F6A"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06BEE3B" w14:textId="77777777" w:rsidR="005106B9" w:rsidRPr="005106B9" w:rsidRDefault="005106B9" w:rsidP="005106B9">
            <w:pPr>
              <w:pStyle w:val="TableText"/>
              <w:rPr>
                <w:sz w:val="18"/>
                <w:szCs w:val="18"/>
              </w:rPr>
            </w:pPr>
            <w:r w:rsidRPr="005106B9">
              <w:rPr>
                <w:sz w:val="18"/>
                <w:szCs w:val="18"/>
              </w:rPr>
              <w:t>Mn</w:t>
            </w:r>
          </w:p>
        </w:tc>
        <w:tc>
          <w:tcPr>
            <w:tcW w:w="720" w:type="dxa"/>
            <w:noWrap/>
            <w:tcMar>
              <w:top w:w="57" w:type="dxa"/>
              <w:left w:w="57" w:type="dxa"/>
              <w:bottom w:w="85" w:type="dxa"/>
              <w:right w:w="57" w:type="dxa"/>
            </w:tcMar>
            <w:hideMark/>
          </w:tcPr>
          <w:p w14:paraId="779F39A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3272BA6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1980</w:t>
            </w:r>
          </w:p>
        </w:tc>
        <w:tc>
          <w:tcPr>
            <w:tcW w:w="822" w:type="dxa"/>
            <w:noWrap/>
            <w:tcMar>
              <w:top w:w="57" w:type="dxa"/>
              <w:left w:w="57" w:type="dxa"/>
              <w:bottom w:w="85" w:type="dxa"/>
              <w:right w:w="57" w:type="dxa"/>
            </w:tcMar>
            <w:hideMark/>
          </w:tcPr>
          <w:p w14:paraId="7666681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2530</w:t>
            </w:r>
          </w:p>
        </w:tc>
        <w:tc>
          <w:tcPr>
            <w:tcW w:w="822" w:type="dxa"/>
            <w:noWrap/>
            <w:tcMar>
              <w:top w:w="57" w:type="dxa"/>
              <w:left w:w="57" w:type="dxa"/>
              <w:bottom w:w="85" w:type="dxa"/>
              <w:right w:w="57" w:type="dxa"/>
            </w:tcMar>
            <w:hideMark/>
          </w:tcPr>
          <w:p w14:paraId="51B5518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1320</w:t>
            </w:r>
          </w:p>
        </w:tc>
        <w:tc>
          <w:tcPr>
            <w:tcW w:w="822" w:type="dxa"/>
            <w:noWrap/>
            <w:tcMar>
              <w:top w:w="57" w:type="dxa"/>
              <w:left w:w="57" w:type="dxa"/>
              <w:bottom w:w="85" w:type="dxa"/>
              <w:right w:w="57" w:type="dxa"/>
            </w:tcMar>
            <w:hideMark/>
          </w:tcPr>
          <w:p w14:paraId="3405102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170</w:t>
            </w:r>
          </w:p>
        </w:tc>
        <w:tc>
          <w:tcPr>
            <w:tcW w:w="822" w:type="dxa"/>
            <w:noWrap/>
            <w:tcMar>
              <w:top w:w="57" w:type="dxa"/>
              <w:left w:w="57" w:type="dxa"/>
              <w:bottom w:w="85" w:type="dxa"/>
              <w:right w:w="57" w:type="dxa"/>
            </w:tcMar>
            <w:hideMark/>
          </w:tcPr>
          <w:p w14:paraId="4149111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2660</w:t>
            </w:r>
          </w:p>
        </w:tc>
        <w:tc>
          <w:tcPr>
            <w:tcW w:w="822" w:type="dxa"/>
            <w:noWrap/>
            <w:tcMar>
              <w:top w:w="57" w:type="dxa"/>
              <w:left w:w="57" w:type="dxa"/>
              <w:bottom w:w="85" w:type="dxa"/>
              <w:right w:w="57" w:type="dxa"/>
            </w:tcMar>
            <w:hideMark/>
          </w:tcPr>
          <w:p w14:paraId="2B217B4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60</w:t>
            </w:r>
          </w:p>
        </w:tc>
        <w:tc>
          <w:tcPr>
            <w:tcW w:w="822" w:type="dxa"/>
            <w:noWrap/>
            <w:tcMar>
              <w:top w:w="57" w:type="dxa"/>
              <w:left w:w="57" w:type="dxa"/>
              <w:bottom w:w="85" w:type="dxa"/>
              <w:right w:w="57" w:type="dxa"/>
            </w:tcMar>
            <w:hideMark/>
          </w:tcPr>
          <w:p w14:paraId="3E83C13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930</w:t>
            </w:r>
          </w:p>
        </w:tc>
        <w:tc>
          <w:tcPr>
            <w:tcW w:w="822" w:type="dxa"/>
            <w:noWrap/>
            <w:tcMar>
              <w:top w:w="57" w:type="dxa"/>
              <w:left w:w="57" w:type="dxa"/>
              <w:bottom w:w="85" w:type="dxa"/>
              <w:right w:w="57" w:type="dxa"/>
            </w:tcMar>
            <w:hideMark/>
          </w:tcPr>
          <w:p w14:paraId="5F98341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w:t>
            </w:r>
          </w:p>
        </w:tc>
        <w:tc>
          <w:tcPr>
            <w:tcW w:w="822" w:type="dxa"/>
            <w:noWrap/>
            <w:tcMar>
              <w:top w:w="57" w:type="dxa"/>
              <w:left w:w="57" w:type="dxa"/>
              <w:bottom w:w="85" w:type="dxa"/>
              <w:right w:w="57" w:type="dxa"/>
            </w:tcMar>
            <w:hideMark/>
          </w:tcPr>
          <w:p w14:paraId="6D126F4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615</w:t>
            </w:r>
          </w:p>
        </w:tc>
        <w:tc>
          <w:tcPr>
            <w:tcW w:w="822" w:type="dxa"/>
            <w:noWrap/>
            <w:tcMar>
              <w:top w:w="57" w:type="dxa"/>
              <w:left w:w="57" w:type="dxa"/>
              <w:bottom w:w="85" w:type="dxa"/>
              <w:right w:w="57" w:type="dxa"/>
            </w:tcMar>
            <w:hideMark/>
          </w:tcPr>
          <w:p w14:paraId="7742ECD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11.3</w:t>
            </w:r>
          </w:p>
        </w:tc>
        <w:tc>
          <w:tcPr>
            <w:tcW w:w="822" w:type="dxa"/>
            <w:noWrap/>
            <w:tcMar>
              <w:top w:w="57" w:type="dxa"/>
              <w:left w:w="57" w:type="dxa"/>
              <w:bottom w:w="85" w:type="dxa"/>
              <w:right w:w="57" w:type="dxa"/>
            </w:tcMar>
            <w:hideMark/>
          </w:tcPr>
          <w:p w14:paraId="5D8531B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1160</w:t>
            </w:r>
          </w:p>
        </w:tc>
        <w:tc>
          <w:tcPr>
            <w:tcW w:w="822" w:type="dxa"/>
            <w:noWrap/>
            <w:tcMar>
              <w:top w:w="57" w:type="dxa"/>
              <w:left w:w="57" w:type="dxa"/>
              <w:bottom w:w="85" w:type="dxa"/>
              <w:right w:w="57" w:type="dxa"/>
            </w:tcMar>
            <w:hideMark/>
          </w:tcPr>
          <w:p w14:paraId="59D2626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7.6</w:t>
            </w:r>
          </w:p>
        </w:tc>
        <w:tc>
          <w:tcPr>
            <w:tcW w:w="822" w:type="dxa"/>
            <w:noWrap/>
            <w:tcMar>
              <w:top w:w="57" w:type="dxa"/>
              <w:left w:w="57" w:type="dxa"/>
              <w:bottom w:w="85" w:type="dxa"/>
              <w:right w:w="57" w:type="dxa"/>
            </w:tcMar>
            <w:hideMark/>
          </w:tcPr>
          <w:p w14:paraId="7715C01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350</w:t>
            </w:r>
          </w:p>
        </w:tc>
        <w:tc>
          <w:tcPr>
            <w:tcW w:w="822" w:type="dxa"/>
            <w:noWrap/>
            <w:tcMar>
              <w:top w:w="57" w:type="dxa"/>
              <w:left w:w="57" w:type="dxa"/>
              <w:bottom w:w="85" w:type="dxa"/>
              <w:right w:w="57" w:type="dxa"/>
            </w:tcMar>
            <w:hideMark/>
          </w:tcPr>
          <w:p w14:paraId="1878094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20.0</w:t>
            </w:r>
          </w:p>
        </w:tc>
        <w:tc>
          <w:tcPr>
            <w:tcW w:w="822" w:type="dxa"/>
            <w:noWrap/>
            <w:tcMar>
              <w:top w:w="57" w:type="dxa"/>
              <w:left w:w="57" w:type="dxa"/>
              <w:bottom w:w="85" w:type="dxa"/>
              <w:right w:w="57" w:type="dxa"/>
            </w:tcMar>
            <w:hideMark/>
          </w:tcPr>
          <w:p w14:paraId="5009B70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170</w:t>
            </w:r>
          </w:p>
        </w:tc>
        <w:tc>
          <w:tcPr>
            <w:tcW w:w="823" w:type="dxa"/>
            <w:noWrap/>
            <w:tcMar>
              <w:top w:w="57" w:type="dxa"/>
              <w:left w:w="57" w:type="dxa"/>
              <w:bottom w:w="85" w:type="dxa"/>
              <w:right w:w="57" w:type="dxa"/>
            </w:tcMar>
            <w:hideMark/>
          </w:tcPr>
          <w:p w14:paraId="1FC02CA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w:t>
            </w:r>
          </w:p>
        </w:tc>
      </w:tr>
      <w:tr w:rsidR="005106B9" w:rsidRPr="005106B9" w14:paraId="60C73CAA"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48538E30" w14:textId="77777777" w:rsidR="005106B9" w:rsidRPr="005106B9" w:rsidRDefault="005106B9" w:rsidP="005106B9">
            <w:pPr>
              <w:pStyle w:val="TableText"/>
              <w:rPr>
                <w:sz w:val="18"/>
                <w:szCs w:val="18"/>
              </w:rPr>
            </w:pPr>
            <w:r w:rsidRPr="005106B9">
              <w:rPr>
                <w:sz w:val="18"/>
                <w:szCs w:val="18"/>
              </w:rPr>
              <w:t>Mo</w:t>
            </w:r>
          </w:p>
        </w:tc>
        <w:tc>
          <w:tcPr>
            <w:tcW w:w="720" w:type="dxa"/>
            <w:noWrap/>
            <w:tcMar>
              <w:top w:w="57" w:type="dxa"/>
              <w:left w:w="57" w:type="dxa"/>
              <w:bottom w:w="85" w:type="dxa"/>
              <w:right w:w="57" w:type="dxa"/>
            </w:tcMar>
            <w:hideMark/>
          </w:tcPr>
          <w:p w14:paraId="4882A89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578BA5C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236421E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53758DD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5FCFFCD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4923049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0.07</w:t>
            </w:r>
          </w:p>
        </w:tc>
        <w:tc>
          <w:tcPr>
            <w:tcW w:w="822" w:type="dxa"/>
            <w:noWrap/>
            <w:tcMar>
              <w:top w:w="57" w:type="dxa"/>
              <w:left w:w="57" w:type="dxa"/>
              <w:bottom w:w="85" w:type="dxa"/>
              <w:right w:w="57" w:type="dxa"/>
            </w:tcMar>
            <w:hideMark/>
          </w:tcPr>
          <w:p w14:paraId="5F73075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5AEC83B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3E85124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121A82F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1E1DE89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7C6F98B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60421AA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6305CD8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70AB028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2" w:type="dxa"/>
            <w:noWrap/>
            <w:tcMar>
              <w:top w:w="57" w:type="dxa"/>
              <w:left w:w="57" w:type="dxa"/>
              <w:bottom w:w="85" w:type="dxa"/>
              <w:right w:w="57" w:type="dxa"/>
            </w:tcMar>
            <w:hideMark/>
          </w:tcPr>
          <w:p w14:paraId="6B8D7F6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c>
          <w:tcPr>
            <w:tcW w:w="823" w:type="dxa"/>
            <w:noWrap/>
            <w:tcMar>
              <w:top w:w="57" w:type="dxa"/>
              <w:left w:w="57" w:type="dxa"/>
              <w:bottom w:w="85" w:type="dxa"/>
              <w:right w:w="57" w:type="dxa"/>
            </w:tcMar>
            <w:hideMark/>
          </w:tcPr>
          <w:p w14:paraId="2E5DD52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&lt;0.048</w:t>
            </w:r>
          </w:p>
        </w:tc>
      </w:tr>
      <w:tr w:rsidR="005106B9" w:rsidRPr="005106B9" w14:paraId="7977B55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566F3D7E" w14:textId="77777777" w:rsidR="005106B9" w:rsidRPr="005106B9" w:rsidRDefault="005106B9" w:rsidP="005106B9">
            <w:pPr>
              <w:pStyle w:val="TableText"/>
              <w:rPr>
                <w:sz w:val="18"/>
                <w:szCs w:val="18"/>
              </w:rPr>
            </w:pPr>
            <w:r w:rsidRPr="005106B9">
              <w:rPr>
                <w:sz w:val="18"/>
                <w:szCs w:val="18"/>
              </w:rPr>
              <w:t>Na</w:t>
            </w:r>
          </w:p>
        </w:tc>
        <w:tc>
          <w:tcPr>
            <w:tcW w:w="720" w:type="dxa"/>
            <w:noWrap/>
            <w:tcMar>
              <w:top w:w="57" w:type="dxa"/>
              <w:left w:w="57" w:type="dxa"/>
              <w:bottom w:w="85" w:type="dxa"/>
              <w:right w:w="57" w:type="dxa"/>
            </w:tcMar>
            <w:hideMark/>
          </w:tcPr>
          <w:p w14:paraId="0496EEA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D4E5B6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94000</w:t>
            </w:r>
          </w:p>
        </w:tc>
        <w:tc>
          <w:tcPr>
            <w:tcW w:w="822" w:type="dxa"/>
            <w:noWrap/>
            <w:tcMar>
              <w:top w:w="57" w:type="dxa"/>
              <w:left w:w="57" w:type="dxa"/>
              <w:bottom w:w="85" w:type="dxa"/>
              <w:right w:w="57" w:type="dxa"/>
            </w:tcMar>
            <w:hideMark/>
          </w:tcPr>
          <w:p w14:paraId="3214627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105000</w:t>
            </w:r>
          </w:p>
        </w:tc>
        <w:tc>
          <w:tcPr>
            <w:tcW w:w="822" w:type="dxa"/>
            <w:noWrap/>
            <w:tcMar>
              <w:top w:w="57" w:type="dxa"/>
              <w:left w:w="57" w:type="dxa"/>
              <w:bottom w:w="85" w:type="dxa"/>
              <w:right w:w="57" w:type="dxa"/>
            </w:tcMar>
            <w:hideMark/>
          </w:tcPr>
          <w:p w14:paraId="531355D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188000</w:t>
            </w:r>
          </w:p>
        </w:tc>
        <w:tc>
          <w:tcPr>
            <w:tcW w:w="822" w:type="dxa"/>
            <w:noWrap/>
            <w:tcMar>
              <w:top w:w="57" w:type="dxa"/>
              <w:left w:w="57" w:type="dxa"/>
              <w:bottom w:w="85" w:type="dxa"/>
              <w:right w:w="57" w:type="dxa"/>
            </w:tcMar>
            <w:hideMark/>
          </w:tcPr>
          <w:p w14:paraId="27D0D95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169000</w:t>
            </w:r>
          </w:p>
        </w:tc>
        <w:tc>
          <w:tcPr>
            <w:tcW w:w="822" w:type="dxa"/>
            <w:noWrap/>
            <w:tcMar>
              <w:top w:w="57" w:type="dxa"/>
              <w:left w:w="57" w:type="dxa"/>
              <w:bottom w:w="85" w:type="dxa"/>
              <w:right w:w="57" w:type="dxa"/>
            </w:tcMar>
            <w:hideMark/>
          </w:tcPr>
          <w:p w14:paraId="122DEBD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46400</w:t>
            </w:r>
          </w:p>
        </w:tc>
        <w:tc>
          <w:tcPr>
            <w:tcW w:w="822" w:type="dxa"/>
            <w:noWrap/>
            <w:tcMar>
              <w:top w:w="57" w:type="dxa"/>
              <w:left w:w="57" w:type="dxa"/>
              <w:bottom w:w="85" w:type="dxa"/>
              <w:right w:w="57" w:type="dxa"/>
            </w:tcMar>
            <w:hideMark/>
          </w:tcPr>
          <w:p w14:paraId="06BC804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51800</w:t>
            </w:r>
          </w:p>
        </w:tc>
        <w:tc>
          <w:tcPr>
            <w:tcW w:w="822" w:type="dxa"/>
            <w:noWrap/>
            <w:tcMar>
              <w:top w:w="57" w:type="dxa"/>
              <w:left w:w="57" w:type="dxa"/>
              <w:bottom w:w="85" w:type="dxa"/>
              <w:right w:w="57" w:type="dxa"/>
            </w:tcMar>
            <w:hideMark/>
          </w:tcPr>
          <w:p w14:paraId="0891E4F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20400</w:t>
            </w:r>
          </w:p>
        </w:tc>
        <w:tc>
          <w:tcPr>
            <w:tcW w:w="822" w:type="dxa"/>
            <w:noWrap/>
            <w:tcMar>
              <w:top w:w="57" w:type="dxa"/>
              <w:left w:w="57" w:type="dxa"/>
              <w:bottom w:w="85" w:type="dxa"/>
              <w:right w:w="57" w:type="dxa"/>
            </w:tcMar>
            <w:hideMark/>
          </w:tcPr>
          <w:p w14:paraId="600A4C1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17300</w:t>
            </w:r>
          </w:p>
        </w:tc>
        <w:tc>
          <w:tcPr>
            <w:tcW w:w="822" w:type="dxa"/>
            <w:noWrap/>
            <w:tcMar>
              <w:top w:w="57" w:type="dxa"/>
              <w:left w:w="57" w:type="dxa"/>
              <w:bottom w:w="85" w:type="dxa"/>
              <w:right w:w="57" w:type="dxa"/>
            </w:tcMar>
            <w:hideMark/>
          </w:tcPr>
          <w:p w14:paraId="0615350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25600</w:t>
            </w:r>
          </w:p>
        </w:tc>
        <w:tc>
          <w:tcPr>
            <w:tcW w:w="822" w:type="dxa"/>
            <w:noWrap/>
            <w:tcMar>
              <w:top w:w="57" w:type="dxa"/>
              <w:left w:w="57" w:type="dxa"/>
              <w:bottom w:w="85" w:type="dxa"/>
              <w:right w:w="57" w:type="dxa"/>
            </w:tcMar>
            <w:hideMark/>
          </w:tcPr>
          <w:p w14:paraId="76A0AD0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24400</w:t>
            </w:r>
          </w:p>
        </w:tc>
        <w:tc>
          <w:tcPr>
            <w:tcW w:w="822" w:type="dxa"/>
            <w:noWrap/>
            <w:tcMar>
              <w:top w:w="57" w:type="dxa"/>
              <w:left w:w="57" w:type="dxa"/>
              <w:bottom w:w="85" w:type="dxa"/>
              <w:right w:w="57" w:type="dxa"/>
            </w:tcMar>
            <w:hideMark/>
          </w:tcPr>
          <w:p w14:paraId="0D1BC58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25000</w:t>
            </w:r>
          </w:p>
        </w:tc>
        <w:tc>
          <w:tcPr>
            <w:tcW w:w="822" w:type="dxa"/>
            <w:noWrap/>
            <w:tcMar>
              <w:top w:w="57" w:type="dxa"/>
              <w:left w:w="57" w:type="dxa"/>
              <w:bottom w:w="85" w:type="dxa"/>
              <w:right w:w="57" w:type="dxa"/>
            </w:tcMar>
            <w:hideMark/>
          </w:tcPr>
          <w:p w14:paraId="7D76BFC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26900</w:t>
            </w:r>
          </w:p>
        </w:tc>
        <w:tc>
          <w:tcPr>
            <w:tcW w:w="822" w:type="dxa"/>
            <w:noWrap/>
            <w:tcMar>
              <w:top w:w="57" w:type="dxa"/>
              <w:left w:w="57" w:type="dxa"/>
              <w:bottom w:w="85" w:type="dxa"/>
              <w:right w:w="57" w:type="dxa"/>
            </w:tcMar>
            <w:hideMark/>
          </w:tcPr>
          <w:p w14:paraId="4FA77A4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30900</w:t>
            </w:r>
          </w:p>
        </w:tc>
        <w:tc>
          <w:tcPr>
            <w:tcW w:w="822" w:type="dxa"/>
            <w:noWrap/>
            <w:tcMar>
              <w:top w:w="57" w:type="dxa"/>
              <w:left w:w="57" w:type="dxa"/>
              <w:bottom w:w="85" w:type="dxa"/>
              <w:right w:w="57" w:type="dxa"/>
            </w:tcMar>
            <w:hideMark/>
          </w:tcPr>
          <w:p w14:paraId="6709BDF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26400</w:t>
            </w:r>
          </w:p>
        </w:tc>
        <w:tc>
          <w:tcPr>
            <w:tcW w:w="822" w:type="dxa"/>
            <w:noWrap/>
            <w:tcMar>
              <w:top w:w="57" w:type="dxa"/>
              <w:left w:w="57" w:type="dxa"/>
              <w:bottom w:w="85" w:type="dxa"/>
              <w:right w:w="57" w:type="dxa"/>
            </w:tcMar>
            <w:hideMark/>
          </w:tcPr>
          <w:p w14:paraId="7BCAA3D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83700</w:t>
            </w:r>
          </w:p>
        </w:tc>
        <w:tc>
          <w:tcPr>
            <w:tcW w:w="823" w:type="dxa"/>
            <w:noWrap/>
            <w:tcMar>
              <w:top w:w="57" w:type="dxa"/>
              <w:left w:w="57" w:type="dxa"/>
              <w:bottom w:w="85" w:type="dxa"/>
              <w:right w:w="57" w:type="dxa"/>
            </w:tcMar>
            <w:hideMark/>
          </w:tcPr>
          <w:p w14:paraId="27FB945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83400</w:t>
            </w:r>
          </w:p>
        </w:tc>
      </w:tr>
      <w:tr w:rsidR="005106B9" w:rsidRPr="005106B9" w14:paraId="09F7739D"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0748042" w14:textId="77777777" w:rsidR="005106B9" w:rsidRPr="005106B9" w:rsidRDefault="005106B9" w:rsidP="005106B9">
            <w:pPr>
              <w:pStyle w:val="TableText"/>
              <w:rPr>
                <w:sz w:val="18"/>
                <w:szCs w:val="18"/>
              </w:rPr>
            </w:pPr>
            <w:r w:rsidRPr="005106B9">
              <w:rPr>
                <w:sz w:val="18"/>
                <w:szCs w:val="18"/>
              </w:rPr>
              <w:t>Nb</w:t>
            </w:r>
          </w:p>
        </w:tc>
        <w:tc>
          <w:tcPr>
            <w:tcW w:w="720" w:type="dxa"/>
            <w:noWrap/>
            <w:tcMar>
              <w:top w:w="57" w:type="dxa"/>
              <w:left w:w="57" w:type="dxa"/>
              <w:bottom w:w="85" w:type="dxa"/>
              <w:right w:w="57" w:type="dxa"/>
            </w:tcMar>
            <w:hideMark/>
          </w:tcPr>
          <w:p w14:paraId="1069198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B060B3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0.23</w:t>
            </w:r>
          </w:p>
        </w:tc>
        <w:tc>
          <w:tcPr>
            <w:tcW w:w="822" w:type="dxa"/>
            <w:noWrap/>
            <w:tcMar>
              <w:top w:w="57" w:type="dxa"/>
              <w:left w:w="57" w:type="dxa"/>
              <w:bottom w:w="85" w:type="dxa"/>
              <w:right w:w="57" w:type="dxa"/>
            </w:tcMar>
            <w:hideMark/>
          </w:tcPr>
          <w:p w14:paraId="21E83B6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653B52B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2FE02CF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462943F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382029F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44F722D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5800E68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3598A10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3B65AD0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46AAF30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273B24F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23052EF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18E82F9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2" w:type="dxa"/>
            <w:noWrap/>
            <w:tcMar>
              <w:top w:w="57" w:type="dxa"/>
              <w:left w:w="57" w:type="dxa"/>
              <w:bottom w:w="85" w:type="dxa"/>
              <w:right w:w="57" w:type="dxa"/>
            </w:tcMar>
            <w:hideMark/>
          </w:tcPr>
          <w:p w14:paraId="1E75CC7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c>
          <w:tcPr>
            <w:tcW w:w="823" w:type="dxa"/>
            <w:noWrap/>
            <w:tcMar>
              <w:top w:w="57" w:type="dxa"/>
              <w:left w:w="57" w:type="dxa"/>
              <w:bottom w:w="85" w:type="dxa"/>
              <w:right w:w="57" w:type="dxa"/>
            </w:tcMar>
            <w:hideMark/>
          </w:tcPr>
          <w:p w14:paraId="283164D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&lt;0.18</w:t>
            </w:r>
          </w:p>
        </w:tc>
      </w:tr>
      <w:tr w:rsidR="005106B9" w:rsidRPr="005106B9" w14:paraId="44F20516"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51B1524" w14:textId="77777777" w:rsidR="005106B9" w:rsidRPr="005106B9" w:rsidRDefault="005106B9" w:rsidP="005106B9">
            <w:pPr>
              <w:pStyle w:val="TableText"/>
              <w:rPr>
                <w:sz w:val="18"/>
                <w:szCs w:val="18"/>
              </w:rPr>
            </w:pPr>
            <w:r w:rsidRPr="005106B9">
              <w:rPr>
                <w:sz w:val="18"/>
                <w:szCs w:val="18"/>
              </w:rPr>
              <w:t>Nd</w:t>
            </w:r>
          </w:p>
        </w:tc>
        <w:tc>
          <w:tcPr>
            <w:tcW w:w="720" w:type="dxa"/>
            <w:noWrap/>
            <w:tcMar>
              <w:top w:w="57" w:type="dxa"/>
              <w:left w:w="57" w:type="dxa"/>
              <w:bottom w:w="85" w:type="dxa"/>
              <w:right w:w="57" w:type="dxa"/>
            </w:tcMar>
            <w:hideMark/>
          </w:tcPr>
          <w:p w14:paraId="2B06EE6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43F3D31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12.7</w:t>
            </w:r>
          </w:p>
        </w:tc>
        <w:tc>
          <w:tcPr>
            <w:tcW w:w="822" w:type="dxa"/>
            <w:noWrap/>
            <w:tcMar>
              <w:top w:w="57" w:type="dxa"/>
              <w:left w:w="57" w:type="dxa"/>
              <w:bottom w:w="85" w:type="dxa"/>
              <w:right w:w="57" w:type="dxa"/>
            </w:tcMar>
            <w:hideMark/>
          </w:tcPr>
          <w:p w14:paraId="7BF5B04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5.68</w:t>
            </w:r>
          </w:p>
        </w:tc>
        <w:tc>
          <w:tcPr>
            <w:tcW w:w="822" w:type="dxa"/>
            <w:noWrap/>
            <w:tcMar>
              <w:top w:w="57" w:type="dxa"/>
              <w:left w:w="57" w:type="dxa"/>
              <w:bottom w:w="85" w:type="dxa"/>
              <w:right w:w="57" w:type="dxa"/>
            </w:tcMar>
            <w:hideMark/>
          </w:tcPr>
          <w:p w14:paraId="1B78AA5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20.7</w:t>
            </w:r>
          </w:p>
        </w:tc>
        <w:tc>
          <w:tcPr>
            <w:tcW w:w="822" w:type="dxa"/>
            <w:noWrap/>
            <w:tcMar>
              <w:top w:w="57" w:type="dxa"/>
              <w:left w:w="57" w:type="dxa"/>
              <w:bottom w:w="85" w:type="dxa"/>
              <w:right w:w="57" w:type="dxa"/>
            </w:tcMar>
            <w:hideMark/>
          </w:tcPr>
          <w:p w14:paraId="7F2B08D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1.54</w:t>
            </w:r>
          </w:p>
        </w:tc>
        <w:tc>
          <w:tcPr>
            <w:tcW w:w="822" w:type="dxa"/>
            <w:noWrap/>
            <w:tcMar>
              <w:top w:w="57" w:type="dxa"/>
              <w:left w:w="57" w:type="dxa"/>
              <w:bottom w:w="85" w:type="dxa"/>
              <w:right w:w="57" w:type="dxa"/>
            </w:tcMar>
            <w:hideMark/>
          </w:tcPr>
          <w:p w14:paraId="30FF266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170</w:t>
            </w:r>
          </w:p>
        </w:tc>
        <w:tc>
          <w:tcPr>
            <w:tcW w:w="822" w:type="dxa"/>
            <w:noWrap/>
            <w:tcMar>
              <w:top w:w="57" w:type="dxa"/>
              <w:left w:w="57" w:type="dxa"/>
              <w:bottom w:w="85" w:type="dxa"/>
              <w:right w:w="57" w:type="dxa"/>
            </w:tcMar>
            <w:hideMark/>
          </w:tcPr>
          <w:p w14:paraId="47701DE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1.03</w:t>
            </w:r>
          </w:p>
        </w:tc>
        <w:tc>
          <w:tcPr>
            <w:tcW w:w="822" w:type="dxa"/>
            <w:noWrap/>
            <w:tcMar>
              <w:top w:w="57" w:type="dxa"/>
              <w:left w:w="57" w:type="dxa"/>
              <w:bottom w:w="85" w:type="dxa"/>
              <w:right w:w="57" w:type="dxa"/>
            </w:tcMar>
            <w:hideMark/>
          </w:tcPr>
          <w:p w14:paraId="3337BF0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30.9</w:t>
            </w:r>
          </w:p>
        </w:tc>
        <w:tc>
          <w:tcPr>
            <w:tcW w:w="822" w:type="dxa"/>
            <w:noWrap/>
            <w:tcMar>
              <w:top w:w="57" w:type="dxa"/>
              <w:left w:w="57" w:type="dxa"/>
              <w:bottom w:w="85" w:type="dxa"/>
              <w:right w:w="57" w:type="dxa"/>
            </w:tcMar>
            <w:hideMark/>
          </w:tcPr>
          <w:p w14:paraId="7CA8F59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0.23</w:t>
            </w:r>
          </w:p>
        </w:tc>
        <w:tc>
          <w:tcPr>
            <w:tcW w:w="822" w:type="dxa"/>
            <w:noWrap/>
            <w:tcMar>
              <w:top w:w="57" w:type="dxa"/>
              <w:left w:w="57" w:type="dxa"/>
              <w:bottom w:w="85" w:type="dxa"/>
              <w:right w:w="57" w:type="dxa"/>
            </w:tcMar>
            <w:hideMark/>
          </w:tcPr>
          <w:p w14:paraId="78E19D1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5.91</w:t>
            </w:r>
          </w:p>
        </w:tc>
        <w:tc>
          <w:tcPr>
            <w:tcW w:w="822" w:type="dxa"/>
            <w:noWrap/>
            <w:tcMar>
              <w:top w:w="57" w:type="dxa"/>
              <w:left w:w="57" w:type="dxa"/>
              <w:bottom w:w="85" w:type="dxa"/>
              <w:right w:w="57" w:type="dxa"/>
            </w:tcMar>
            <w:hideMark/>
          </w:tcPr>
          <w:p w14:paraId="02540D9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w:t>
            </w:r>
          </w:p>
        </w:tc>
        <w:tc>
          <w:tcPr>
            <w:tcW w:w="822" w:type="dxa"/>
            <w:noWrap/>
            <w:tcMar>
              <w:top w:w="57" w:type="dxa"/>
              <w:left w:w="57" w:type="dxa"/>
              <w:bottom w:w="85" w:type="dxa"/>
              <w:right w:w="57" w:type="dxa"/>
            </w:tcMar>
            <w:hideMark/>
          </w:tcPr>
          <w:p w14:paraId="6D992C8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0.86</w:t>
            </w:r>
          </w:p>
        </w:tc>
        <w:tc>
          <w:tcPr>
            <w:tcW w:w="822" w:type="dxa"/>
            <w:noWrap/>
            <w:tcMar>
              <w:top w:w="57" w:type="dxa"/>
              <w:left w:w="57" w:type="dxa"/>
              <w:bottom w:w="85" w:type="dxa"/>
              <w:right w:w="57" w:type="dxa"/>
            </w:tcMar>
            <w:hideMark/>
          </w:tcPr>
          <w:p w14:paraId="284ECB8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0.01</w:t>
            </w:r>
          </w:p>
        </w:tc>
        <w:tc>
          <w:tcPr>
            <w:tcW w:w="822" w:type="dxa"/>
            <w:noWrap/>
            <w:tcMar>
              <w:top w:w="57" w:type="dxa"/>
              <w:left w:w="57" w:type="dxa"/>
              <w:bottom w:w="85" w:type="dxa"/>
              <w:right w:w="57" w:type="dxa"/>
            </w:tcMar>
            <w:hideMark/>
          </w:tcPr>
          <w:p w14:paraId="71E2F48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2.32</w:t>
            </w:r>
          </w:p>
        </w:tc>
        <w:tc>
          <w:tcPr>
            <w:tcW w:w="822" w:type="dxa"/>
            <w:noWrap/>
            <w:tcMar>
              <w:top w:w="57" w:type="dxa"/>
              <w:left w:w="57" w:type="dxa"/>
              <w:bottom w:w="85" w:type="dxa"/>
              <w:right w:w="57" w:type="dxa"/>
            </w:tcMar>
            <w:hideMark/>
          </w:tcPr>
          <w:p w14:paraId="2ACC9E6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w:t>
            </w:r>
          </w:p>
        </w:tc>
        <w:tc>
          <w:tcPr>
            <w:tcW w:w="822" w:type="dxa"/>
            <w:noWrap/>
            <w:tcMar>
              <w:top w:w="57" w:type="dxa"/>
              <w:left w:w="57" w:type="dxa"/>
              <w:bottom w:w="85" w:type="dxa"/>
              <w:right w:w="57" w:type="dxa"/>
            </w:tcMar>
            <w:hideMark/>
          </w:tcPr>
          <w:p w14:paraId="06E51BA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5.58</w:t>
            </w:r>
          </w:p>
        </w:tc>
        <w:tc>
          <w:tcPr>
            <w:tcW w:w="823" w:type="dxa"/>
            <w:noWrap/>
            <w:tcMar>
              <w:top w:w="57" w:type="dxa"/>
              <w:left w:w="57" w:type="dxa"/>
              <w:bottom w:w="85" w:type="dxa"/>
              <w:right w:w="57" w:type="dxa"/>
            </w:tcMar>
            <w:hideMark/>
          </w:tcPr>
          <w:p w14:paraId="1E62876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0.42</w:t>
            </w:r>
          </w:p>
        </w:tc>
      </w:tr>
      <w:tr w:rsidR="005106B9" w:rsidRPr="005106B9" w14:paraId="50F960B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13BA0871" w14:textId="77777777" w:rsidR="005106B9" w:rsidRPr="005106B9" w:rsidRDefault="005106B9" w:rsidP="005106B9">
            <w:pPr>
              <w:pStyle w:val="TableText"/>
              <w:rPr>
                <w:sz w:val="18"/>
                <w:szCs w:val="18"/>
              </w:rPr>
            </w:pPr>
            <w:r w:rsidRPr="005106B9">
              <w:rPr>
                <w:sz w:val="18"/>
                <w:szCs w:val="18"/>
              </w:rPr>
              <w:t>Ni</w:t>
            </w:r>
          </w:p>
        </w:tc>
        <w:tc>
          <w:tcPr>
            <w:tcW w:w="720" w:type="dxa"/>
            <w:noWrap/>
            <w:tcMar>
              <w:top w:w="57" w:type="dxa"/>
              <w:left w:w="57" w:type="dxa"/>
              <w:bottom w:w="85" w:type="dxa"/>
              <w:right w:w="57" w:type="dxa"/>
            </w:tcMar>
            <w:hideMark/>
          </w:tcPr>
          <w:p w14:paraId="62E29CA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AA0CF6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25</w:t>
            </w:r>
          </w:p>
        </w:tc>
        <w:tc>
          <w:tcPr>
            <w:tcW w:w="822" w:type="dxa"/>
            <w:noWrap/>
            <w:tcMar>
              <w:top w:w="57" w:type="dxa"/>
              <w:left w:w="57" w:type="dxa"/>
              <w:bottom w:w="85" w:type="dxa"/>
              <w:right w:w="57" w:type="dxa"/>
            </w:tcMar>
            <w:hideMark/>
          </w:tcPr>
          <w:p w14:paraId="7642156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w:t>
            </w:r>
          </w:p>
        </w:tc>
        <w:tc>
          <w:tcPr>
            <w:tcW w:w="822" w:type="dxa"/>
            <w:noWrap/>
            <w:tcMar>
              <w:top w:w="57" w:type="dxa"/>
              <w:left w:w="57" w:type="dxa"/>
              <w:bottom w:w="85" w:type="dxa"/>
              <w:right w:w="57" w:type="dxa"/>
            </w:tcMar>
            <w:hideMark/>
          </w:tcPr>
          <w:p w14:paraId="603C394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w:t>
            </w:r>
          </w:p>
        </w:tc>
        <w:tc>
          <w:tcPr>
            <w:tcW w:w="822" w:type="dxa"/>
            <w:noWrap/>
            <w:tcMar>
              <w:top w:w="57" w:type="dxa"/>
              <w:left w:w="57" w:type="dxa"/>
              <w:bottom w:w="85" w:type="dxa"/>
              <w:right w:w="57" w:type="dxa"/>
            </w:tcMar>
            <w:hideMark/>
          </w:tcPr>
          <w:p w14:paraId="016F4F3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3.1</w:t>
            </w:r>
          </w:p>
        </w:tc>
        <w:tc>
          <w:tcPr>
            <w:tcW w:w="822" w:type="dxa"/>
            <w:noWrap/>
            <w:tcMar>
              <w:top w:w="57" w:type="dxa"/>
              <w:left w:w="57" w:type="dxa"/>
              <w:bottom w:w="85" w:type="dxa"/>
              <w:right w:w="57" w:type="dxa"/>
            </w:tcMar>
            <w:hideMark/>
          </w:tcPr>
          <w:p w14:paraId="263E975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68</w:t>
            </w:r>
          </w:p>
        </w:tc>
        <w:tc>
          <w:tcPr>
            <w:tcW w:w="822" w:type="dxa"/>
            <w:noWrap/>
            <w:tcMar>
              <w:top w:w="57" w:type="dxa"/>
              <w:left w:w="57" w:type="dxa"/>
              <w:bottom w:w="85" w:type="dxa"/>
              <w:right w:w="57" w:type="dxa"/>
            </w:tcMar>
            <w:hideMark/>
          </w:tcPr>
          <w:p w14:paraId="4A40E4C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2.2</w:t>
            </w:r>
          </w:p>
        </w:tc>
        <w:tc>
          <w:tcPr>
            <w:tcW w:w="822" w:type="dxa"/>
            <w:noWrap/>
            <w:tcMar>
              <w:top w:w="57" w:type="dxa"/>
              <w:left w:w="57" w:type="dxa"/>
              <w:bottom w:w="85" w:type="dxa"/>
              <w:right w:w="57" w:type="dxa"/>
            </w:tcMar>
            <w:hideMark/>
          </w:tcPr>
          <w:p w14:paraId="3696B66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33</w:t>
            </w:r>
          </w:p>
        </w:tc>
        <w:tc>
          <w:tcPr>
            <w:tcW w:w="822" w:type="dxa"/>
            <w:noWrap/>
            <w:tcMar>
              <w:top w:w="57" w:type="dxa"/>
              <w:left w:w="57" w:type="dxa"/>
              <w:bottom w:w="85" w:type="dxa"/>
              <w:right w:w="57" w:type="dxa"/>
            </w:tcMar>
            <w:hideMark/>
          </w:tcPr>
          <w:p w14:paraId="4EDF429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w:t>
            </w:r>
          </w:p>
        </w:tc>
        <w:tc>
          <w:tcPr>
            <w:tcW w:w="822" w:type="dxa"/>
            <w:noWrap/>
            <w:tcMar>
              <w:top w:w="57" w:type="dxa"/>
              <w:left w:w="57" w:type="dxa"/>
              <w:bottom w:w="85" w:type="dxa"/>
              <w:right w:w="57" w:type="dxa"/>
            </w:tcMar>
            <w:hideMark/>
          </w:tcPr>
          <w:p w14:paraId="660A59C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w:t>
            </w:r>
          </w:p>
        </w:tc>
        <w:tc>
          <w:tcPr>
            <w:tcW w:w="822" w:type="dxa"/>
            <w:noWrap/>
            <w:tcMar>
              <w:top w:w="57" w:type="dxa"/>
              <w:left w:w="57" w:type="dxa"/>
              <w:bottom w:w="85" w:type="dxa"/>
              <w:right w:w="57" w:type="dxa"/>
            </w:tcMar>
            <w:hideMark/>
          </w:tcPr>
          <w:p w14:paraId="3623B0C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w:t>
            </w:r>
          </w:p>
        </w:tc>
        <w:tc>
          <w:tcPr>
            <w:tcW w:w="822" w:type="dxa"/>
            <w:noWrap/>
            <w:tcMar>
              <w:top w:w="57" w:type="dxa"/>
              <w:left w:w="57" w:type="dxa"/>
              <w:bottom w:w="85" w:type="dxa"/>
              <w:right w:w="57" w:type="dxa"/>
            </w:tcMar>
            <w:hideMark/>
          </w:tcPr>
          <w:p w14:paraId="124117E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34</w:t>
            </w:r>
          </w:p>
        </w:tc>
        <w:tc>
          <w:tcPr>
            <w:tcW w:w="822" w:type="dxa"/>
            <w:noWrap/>
            <w:tcMar>
              <w:top w:w="57" w:type="dxa"/>
              <w:left w:w="57" w:type="dxa"/>
              <w:bottom w:w="85" w:type="dxa"/>
              <w:right w:w="57" w:type="dxa"/>
            </w:tcMar>
            <w:hideMark/>
          </w:tcPr>
          <w:p w14:paraId="663E1A4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w:t>
            </w:r>
          </w:p>
        </w:tc>
        <w:tc>
          <w:tcPr>
            <w:tcW w:w="822" w:type="dxa"/>
            <w:noWrap/>
            <w:tcMar>
              <w:top w:w="57" w:type="dxa"/>
              <w:left w:w="57" w:type="dxa"/>
              <w:bottom w:w="85" w:type="dxa"/>
              <w:right w:w="57" w:type="dxa"/>
            </w:tcMar>
            <w:hideMark/>
          </w:tcPr>
          <w:p w14:paraId="77832C8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4.9</w:t>
            </w:r>
          </w:p>
        </w:tc>
        <w:tc>
          <w:tcPr>
            <w:tcW w:w="822" w:type="dxa"/>
            <w:noWrap/>
            <w:tcMar>
              <w:top w:w="57" w:type="dxa"/>
              <w:left w:w="57" w:type="dxa"/>
              <w:bottom w:w="85" w:type="dxa"/>
              <w:right w:w="57" w:type="dxa"/>
            </w:tcMar>
            <w:hideMark/>
          </w:tcPr>
          <w:p w14:paraId="7E50E26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2.7</w:t>
            </w:r>
          </w:p>
        </w:tc>
        <w:tc>
          <w:tcPr>
            <w:tcW w:w="822" w:type="dxa"/>
            <w:noWrap/>
            <w:tcMar>
              <w:top w:w="57" w:type="dxa"/>
              <w:left w:w="57" w:type="dxa"/>
              <w:bottom w:w="85" w:type="dxa"/>
              <w:right w:w="57" w:type="dxa"/>
            </w:tcMar>
            <w:hideMark/>
          </w:tcPr>
          <w:p w14:paraId="0009964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2.1</w:t>
            </w:r>
          </w:p>
        </w:tc>
        <w:tc>
          <w:tcPr>
            <w:tcW w:w="823" w:type="dxa"/>
            <w:noWrap/>
            <w:tcMar>
              <w:top w:w="57" w:type="dxa"/>
              <w:left w:w="57" w:type="dxa"/>
              <w:bottom w:w="85" w:type="dxa"/>
              <w:right w:w="57" w:type="dxa"/>
            </w:tcMar>
            <w:hideMark/>
          </w:tcPr>
          <w:p w14:paraId="0AD60E9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1.00</w:t>
            </w:r>
          </w:p>
        </w:tc>
      </w:tr>
      <w:tr w:rsidR="005106B9" w:rsidRPr="005106B9" w14:paraId="22105139"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A0008AC" w14:textId="77777777" w:rsidR="005106B9" w:rsidRPr="005106B9" w:rsidRDefault="005106B9" w:rsidP="005106B9">
            <w:pPr>
              <w:pStyle w:val="TableText"/>
              <w:rPr>
                <w:sz w:val="18"/>
                <w:szCs w:val="18"/>
              </w:rPr>
            </w:pPr>
            <w:r w:rsidRPr="005106B9">
              <w:rPr>
                <w:sz w:val="18"/>
                <w:szCs w:val="18"/>
              </w:rPr>
              <w:t>Os</w:t>
            </w:r>
          </w:p>
        </w:tc>
        <w:tc>
          <w:tcPr>
            <w:tcW w:w="720" w:type="dxa"/>
            <w:noWrap/>
            <w:tcMar>
              <w:top w:w="57" w:type="dxa"/>
              <w:left w:w="57" w:type="dxa"/>
              <w:bottom w:w="85" w:type="dxa"/>
              <w:right w:w="57" w:type="dxa"/>
            </w:tcMar>
            <w:hideMark/>
          </w:tcPr>
          <w:p w14:paraId="3E5954A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0410431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0.32</w:t>
            </w:r>
          </w:p>
        </w:tc>
        <w:tc>
          <w:tcPr>
            <w:tcW w:w="822" w:type="dxa"/>
            <w:noWrap/>
            <w:tcMar>
              <w:top w:w="57" w:type="dxa"/>
              <w:left w:w="57" w:type="dxa"/>
              <w:bottom w:w="85" w:type="dxa"/>
              <w:right w:w="57" w:type="dxa"/>
            </w:tcMar>
            <w:hideMark/>
          </w:tcPr>
          <w:p w14:paraId="7EE9747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0.24</w:t>
            </w:r>
          </w:p>
        </w:tc>
        <w:tc>
          <w:tcPr>
            <w:tcW w:w="822" w:type="dxa"/>
            <w:noWrap/>
            <w:tcMar>
              <w:top w:w="57" w:type="dxa"/>
              <w:left w:w="57" w:type="dxa"/>
              <w:bottom w:w="85" w:type="dxa"/>
              <w:right w:w="57" w:type="dxa"/>
            </w:tcMar>
            <w:hideMark/>
          </w:tcPr>
          <w:p w14:paraId="5D26915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0.32</w:t>
            </w:r>
          </w:p>
        </w:tc>
        <w:tc>
          <w:tcPr>
            <w:tcW w:w="822" w:type="dxa"/>
            <w:noWrap/>
            <w:tcMar>
              <w:top w:w="57" w:type="dxa"/>
              <w:left w:w="57" w:type="dxa"/>
              <w:bottom w:w="85" w:type="dxa"/>
              <w:right w:w="57" w:type="dxa"/>
            </w:tcMar>
            <w:hideMark/>
          </w:tcPr>
          <w:p w14:paraId="2BA182D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0.35</w:t>
            </w:r>
          </w:p>
        </w:tc>
        <w:tc>
          <w:tcPr>
            <w:tcW w:w="822" w:type="dxa"/>
            <w:noWrap/>
            <w:tcMar>
              <w:top w:w="57" w:type="dxa"/>
              <w:left w:w="57" w:type="dxa"/>
              <w:bottom w:w="85" w:type="dxa"/>
              <w:right w:w="57" w:type="dxa"/>
            </w:tcMar>
            <w:hideMark/>
          </w:tcPr>
          <w:p w14:paraId="6E25C86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0.56</w:t>
            </w:r>
          </w:p>
        </w:tc>
        <w:tc>
          <w:tcPr>
            <w:tcW w:w="822" w:type="dxa"/>
            <w:noWrap/>
            <w:tcMar>
              <w:top w:w="57" w:type="dxa"/>
              <w:left w:w="57" w:type="dxa"/>
              <w:bottom w:w="85" w:type="dxa"/>
              <w:right w:w="57" w:type="dxa"/>
            </w:tcMar>
            <w:hideMark/>
          </w:tcPr>
          <w:p w14:paraId="3A85DDC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0.28</w:t>
            </w:r>
          </w:p>
        </w:tc>
        <w:tc>
          <w:tcPr>
            <w:tcW w:w="822" w:type="dxa"/>
            <w:noWrap/>
            <w:tcMar>
              <w:top w:w="57" w:type="dxa"/>
              <w:left w:w="57" w:type="dxa"/>
              <w:bottom w:w="85" w:type="dxa"/>
              <w:right w:w="57" w:type="dxa"/>
            </w:tcMar>
            <w:hideMark/>
          </w:tcPr>
          <w:p w14:paraId="3C99E45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0.27</w:t>
            </w:r>
          </w:p>
        </w:tc>
        <w:tc>
          <w:tcPr>
            <w:tcW w:w="822" w:type="dxa"/>
            <w:noWrap/>
            <w:tcMar>
              <w:top w:w="57" w:type="dxa"/>
              <w:left w:w="57" w:type="dxa"/>
              <w:bottom w:w="85" w:type="dxa"/>
              <w:right w:w="57" w:type="dxa"/>
            </w:tcMar>
            <w:hideMark/>
          </w:tcPr>
          <w:p w14:paraId="76DA07F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0.25</w:t>
            </w:r>
          </w:p>
        </w:tc>
        <w:tc>
          <w:tcPr>
            <w:tcW w:w="822" w:type="dxa"/>
            <w:noWrap/>
            <w:tcMar>
              <w:top w:w="57" w:type="dxa"/>
              <w:left w:w="57" w:type="dxa"/>
              <w:bottom w:w="85" w:type="dxa"/>
              <w:right w:w="57" w:type="dxa"/>
            </w:tcMar>
            <w:hideMark/>
          </w:tcPr>
          <w:p w14:paraId="2571771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0.25</w:t>
            </w:r>
          </w:p>
        </w:tc>
        <w:tc>
          <w:tcPr>
            <w:tcW w:w="822" w:type="dxa"/>
            <w:noWrap/>
            <w:tcMar>
              <w:top w:w="57" w:type="dxa"/>
              <w:left w:w="57" w:type="dxa"/>
              <w:bottom w:w="85" w:type="dxa"/>
              <w:right w:w="57" w:type="dxa"/>
            </w:tcMar>
            <w:hideMark/>
          </w:tcPr>
          <w:p w14:paraId="0CF167E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0.26</w:t>
            </w:r>
          </w:p>
        </w:tc>
        <w:tc>
          <w:tcPr>
            <w:tcW w:w="822" w:type="dxa"/>
            <w:noWrap/>
            <w:tcMar>
              <w:top w:w="57" w:type="dxa"/>
              <w:left w:w="57" w:type="dxa"/>
              <w:bottom w:w="85" w:type="dxa"/>
              <w:right w:w="57" w:type="dxa"/>
            </w:tcMar>
            <w:hideMark/>
          </w:tcPr>
          <w:p w14:paraId="242C8AA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0.37</w:t>
            </w:r>
          </w:p>
        </w:tc>
        <w:tc>
          <w:tcPr>
            <w:tcW w:w="822" w:type="dxa"/>
            <w:noWrap/>
            <w:tcMar>
              <w:top w:w="57" w:type="dxa"/>
              <w:left w:w="57" w:type="dxa"/>
              <w:bottom w:w="85" w:type="dxa"/>
              <w:right w:w="57" w:type="dxa"/>
            </w:tcMar>
            <w:hideMark/>
          </w:tcPr>
          <w:p w14:paraId="5BD0BC5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0.300</w:t>
            </w:r>
          </w:p>
        </w:tc>
        <w:tc>
          <w:tcPr>
            <w:tcW w:w="822" w:type="dxa"/>
            <w:noWrap/>
            <w:tcMar>
              <w:top w:w="57" w:type="dxa"/>
              <w:left w:w="57" w:type="dxa"/>
              <w:bottom w:w="85" w:type="dxa"/>
              <w:right w:w="57" w:type="dxa"/>
            </w:tcMar>
            <w:hideMark/>
          </w:tcPr>
          <w:p w14:paraId="71D5C62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0.14</w:t>
            </w:r>
          </w:p>
        </w:tc>
        <w:tc>
          <w:tcPr>
            <w:tcW w:w="822" w:type="dxa"/>
            <w:noWrap/>
            <w:tcMar>
              <w:top w:w="57" w:type="dxa"/>
              <w:left w:w="57" w:type="dxa"/>
              <w:bottom w:w="85" w:type="dxa"/>
              <w:right w:w="57" w:type="dxa"/>
            </w:tcMar>
            <w:hideMark/>
          </w:tcPr>
          <w:p w14:paraId="31204FC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0.200</w:t>
            </w:r>
          </w:p>
        </w:tc>
        <w:tc>
          <w:tcPr>
            <w:tcW w:w="822" w:type="dxa"/>
            <w:noWrap/>
            <w:tcMar>
              <w:top w:w="57" w:type="dxa"/>
              <w:left w:w="57" w:type="dxa"/>
              <w:bottom w:w="85" w:type="dxa"/>
              <w:right w:w="57" w:type="dxa"/>
            </w:tcMar>
            <w:hideMark/>
          </w:tcPr>
          <w:p w14:paraId="3FA1CF1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0.38</w:t>
            </w:r>
          </w:p>
        </w:tc>
        <w:tc>
          <w:tcPr>
            <w:tcW w:w="823" w:type="dxa"/>
            <w:noWrap/>
            <w:tcMar>
              <w:top w:w="57" w:type="dxa"/>
              <w:left w:w="57" w:type="dxa"/>
              <w:bottom w:w="85" w:type="dxa"/>
              <w:right w:w="57" w:type="dxa"/>
            </w:tcMar>
            <w:hideMark/>
          </w:tcPr>
          <w:p w14:paraId="3D91EBD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0.23</w:t>
            </w:r>
          </w:p>
        </w:tc>
      </w:tr>
      <w:tr w:rsidR="005106B9" w:rsidRPr="005106B9" w14:paraId="12A63D01"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6708B632" w14:textId="77777777" w:rsidR="005106B9" w:rsidRPr="005106B9" w:rsidRDefault="005106B9" w:rsidP="005106B9">
            <w:pPr>
              <w:pStyle w:val="TableText"/>
              <w:rPr>
                <w:sz w:val="18"/>
                <w:szCs w:val="18"/>
              </w:rPr>
            </w:pPr>
            <w:r w:rsidRPr="005106B9">
              <w:rPr>
                <w:sz w:val="18"/>
                <w:szCs w:val="18"/>
              </w:rPr>
              <w:t>P</w:t>
            </w:r>
          </w:p>
        </w:tc>
        <w:tc>
          <w:tcPr>
            <w:tcW w:w="720" w:type="dxa"/>
            <w:noWrap/>
            <w:tcMar>
              <w:top w:w="57" w:type="dxa"/>
              <w:left w:w="57" w:type="dxa"/>
              <w:bottom w:w="85" w:type="dxa"/>
              <w:right w:w="57" w:type="dxa"/>
            </w:tcMar>
            <w:hideMark/>
          </w:tcPr>
          <w:p w14:paraId="544288B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178475B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587</w:t>
            </w:r>
          </w:p>
        </w:tc>
        <w:tc>
          <w:tcPr>
            <w:tcW w:w="822" w:type="dxa"/>
            <w:noWrap/>
            <w:tcMar>
              <w:top w:w="57" w:type="dxa"/>
              <w:left w:w="57" w:type="dxa"/>
              <w:bottom w:w="85" w:type="dxa"/>
              <w:right w:w="57" w:type="dxa"/>
            </w:tcMar>
            <w:hideMark/>
          </w:tcPr>
          <w:p w14:paraId="4FA4595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2450</w:t>
            </w:r>
          </w:p>
        </w:tc>
        <w:tc>
          <w:tcPr>
            <w:tcW w:w="822" w:type="dxa"/>
            <w:noWrap/>
            <w:tcMar>
              <w:top w:w="57" w:type="dxa"/>
              <w:left w:w="57" w:type="dxa"/>
              <w:bottom w:w="85" w:type="dxa"/>
              <w:right w:w="57" w:type="dxa"/>
            </w:tcMar>
            <w:hideMark/>
          </w:tcPr>
          <w:p w14:paraId="6F03A44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238</w:t>
            </w:r>
          </w:p>
        </w:tc>
        <w:tc>
          <w:tcPr>
            <w:tcW w:w="822" w:type="dxa"/>
            <w:noWrap/>
            <w:tcMar>
              <w:top w:w="57" w:type="dxa"/>
              <w:left w:w="57" w:type="dxa"/>
              <w:bottom w:w="85" w:type="dxa"/>
              <w:right w:w="57" w:type="dxa"/>
            </w:tcMar>
            <w:hideMark/>
          </w:tcPr>
          <w:p w14:paraId="79C35EC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526</w:t>
            </w:r>
          </w:p>
        </w:tc>
        <w:tc>
          <w:tcPr>
            <w:tcW w:w="822" w:type="dxa"/>
            <w:noWrap/>
            <w:tcMar>
              <w:top w:w="57" w:type="dxa"/>
              <w:left w:w="57" w:type="dxa"/>
              <w:bottom w:w="85" w:type="dxa"/>
              <w:right w:w="57" w:type="dxa"/>
            </w:tcMar>
            <w:hideMark/>
          </w:tcPr>
          <w:p w14:paraId="5717469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6920</w:t>
            </w:r>
          </w:p>
        </w:tc>
        <w:tc>
          <w:tcPr>
            <w:tcW w:w="822" w:type="dxa"/>
            <w:noWrap/>
            <w:tcMar>
              <w:top w:w="57" w:type="dxa"/>
              <w:left w:w="57" w:type="dxa"/>
              <w:bottom w:w="85" w:type="dxa"/>
              <w:right w:w="57" w:type="dxa"/>
            </w:tcMar>
            <w:hideMark/>
          </w:tcPr>
          <w:p w14:paraId="32FCE4E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709</w:t>
            </w:r>
          </w:p>
        </w:tc>
        <w:tc>
          <w:tcPr>
            <w:tcW w:w="822" w:type="dxa"/>
            <w:noWrap/>
            <w:tcMar>
              <w:top w:w="57" w:type="dxa"/>
              <w:left w:w="57" w:type="dxa"/>
              <w:bottom w:w="85" w:type="dxa"/>
              <w:right w:w="57" w:type="dxa"/>
            </w:tcMar>
            <w:hideMark/>
          </w:tcPr>
          <w:p w14:paraId="2AE6530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457</w:t>
            </w:r>
          </w:p>
        </w:tc>
        <w:tc>
          <w:tcPr>
            <w:tcW w:w="822" w:type="dxa"/>
            <w:noWrap/>
            <w:tcMar>
              <w:top w:w="57" w:type="dxa"/>
              <w:left w:w="57" w:type="dxa"/>
              <w:bottom w:w="85" w:type="dxa"/>
              <w:right w:w="57" w:type="dxa"/>
            </w:tcMar>
            <w:hideMark/>
          </w:tcPr>
          <w:p w14:paraId="610BF69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52</w:t>
            </w:r>
          </w:p>
        </w:tc>
        <w:tc>
          <w:tcPr>
            <w:tcW w:w="822" w:type="dxa"/>
            <w:noWrap/>
            <w:tcMar>
              <w:top w:w="57" w:type="dxa"/>
              <w:left w:w="57" w:type="dxa"/>
              <w:bottom w:w="85" w:type="dxa"/>
              <w:right w:w="57" w:type="dxa"/>
            </w:tcMar>
            <w:hideMark/>
          </w:tcPr>
          <w:p w14:paraId="2300619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156</w:t>
            </w:r>
          </w:p>
        </w:tc>
        <w:tc>
          <w:tcPr>
            <w:tcW w:w="822" w:type="dxa"/>
            <w:noWrap/>
            <w:tcMar>
              <w:top w:w="57" w:type="dxa"/>
              <w:left w:w="57" w:type="dxa"/>
              <w:bottom w:w="85" w:type="dxa"/>
              <w:right w:w="57" w:type="dxa"/>
            </w:tcMar>
            <w:hideMark/>
          </w:tcPr>
          <w:p w14:paraId="60ACAA0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24</w:t>
            </w:r>
          </w:p>
        </w:tc>
        <w:tc>
          <w:tcPr>
            <w:tcW w:w="822" w:type="dxa"/>
            <w:noWrap/>
            <w:tcMar>
              <w:top w:w="57" w:type="dxa"/>
              <w:left w:w="57" w:type="dxa"/>
              <w:bottom w:w="85" w:type="dxa"/>
              <w:right w:w="57" w:type="dxa"/>
            </w:tcMar>
            <w:hideMark/>
          </w:tcPr>
          <w:p w14:paraId="5B04D0D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138</w:t>
            </w:r>
          </w:p>
        </w:tc>
        <w:tc>
          <w:tcPr>
            <w:tcW w:w="822" w:type="dxa"/>
            <w:noWrap/>
            <w:tcMar>
              <w:top w:w="57" w:type="dxa"/>
              <w:left w:w="57" w:type="dxa"/>
              <w:bottom w:w="85" w:type="dxa"/>
              <w:right w:w="57" w:type="dxa"/>
            </w:tcMar>
            <w:hideMark/>
          </w:tcPr>
          <w:p w14:paraId="62CDE98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287</w:t>
            </w:r>
          </w:p>
        </w:tc>
        <w:tc>
          <w:tcPr>
            <w:tcW w:w="822" w:type="dxa"/>
            <w:noWrap/>
            <w:tcMar>
              <w:top w:w="57" w:type="dxa"/>
              <w:left w:w="57" w:type="dxa"/>
              <w:bottom w:w="85" w:type="dxa"/>
              <w:right w:w="57" w:type="dxa"/>
            </w:tcMar>
            <w:hideMark/>
          </w:tcPr>
          <w:p w14:paraId="1084DD2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124</w:t>
            </w:r>
          </w:p>
        </w:tc>
        <w:tc>
          <w:tcPr>
            <w:tcW w:w="822" w:type="dxa"/>
            <w:noWrap/>
            <w:tcMar>
              <w:top w:w="57" w:type="dxa"/>
              <w:left w:w="57" w:type="dxa"/>
              <w:bottom w:w="85" w:type="dxa"/>
              <w:right w:w="57" w:type="dxa"/>
            </w:tcMar>
            <w:hideMark/>
          </w:tcPr>
          <w:p w14:paraId="5425C7D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619</w:t>
            </w:r>
          </w:p>
        </w:tc>
        <w:tc>
          <w:tcPr>
            <w:tcW w:w="822" w:type="dxa"/>
            <w:noWrap/>
            <w:tcMar>
              <w:top w:w="57" w:type="dxa"/>
              <w:left w:w="57" w:type="dxa"/>
              <w:bottom w:w="85" w:type="dxa"/>
              <w:right w:w="57" w:type="dxa"/>
            </w:tcMar>
            <w:hideMark/>
          </w:tcPr>
          <w:p w14:paraId="48712BD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170</w:t>
            </w:r>
          </w:p>
        </w:tc>
        <w:tc>
          <w:tcPr>
            <w:tcW w:w="823" w:type="dxa"/>
            <w:noWrap/>
            <w:tcMar>
              <w:top w:w="57" w:type="dxa"/>
              <w:left w:w="57" w:type="dxa"/>
              <w:bottom w:w="85" w:type="dxa"/>
              <w:right w:w="57" w:type="dxa"/>
            </w:tcMar>
            <w:hideMark/>
          </w:tcPr>
          <w:p w14:paraId="38AAFC8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195</w:t>
            </w:r>
          </w:p>
        </w:tc>
      </w:tr>
      <w:tr w:rsidR="005106B9" w:rsidRPr="005106B9" w14:paraId="67ABC323"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E7F1C2B" w14:textId="77777777" w:rsidR="005106B9" w:rsidRPr="005106B9" w:rsidRDefault="005106B9" w:rsidP="005106B9">
            <w:pPr>
              <w:pStyle w:val="TableText"/>
              <w:rPr>
                <w:sz w:val="18"/>
                <w:szCs w:val="18"/>
              </w:rPr>
            </w:pPr>
            <w:r w:rsidRPr="005106B9">
              <w:rPr>
                <w:sz w:val="18"/>
                <w:szCs w:val="18"/>
              </w:rPr>
              <w:t>Pb</w:t>
            </w:r>
          </w:p>
        </w:tc>
        <w:tc>
          <w:tcPr>
            <w:tcW w:w="720" w:type="dxa"/>
            <w:noWrap/>
            <w:tcMar>
              <w:top w:w="57" w:type="dxa"/>
              <w:left w:w="57" w:type="dxa"/>
              <w:bottom w:w="85" w:type="dxa"/>
              <w:right w:w="57" w:type="dxa"/>
            </w:tcMar>
            <w:hideMark/>
          </w:tcPr>
          <w:p w14:paraId="3D68581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670751B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22.1</w:t>
            </w:r>
          </w:p>
        </w:tc>
        <w:tc>
          <w:tcPr>
            <w:tcW w:w="822" w:type="dxa"/>
            <w:noWrap/>
            <w:tcMar>
              <w:top w:w="57" w:type="dxa"/>
              <w:left w:w="57" w:type="dxa"/>
              <w:bottom w:w="85" w:type="dxa"/>
              <w:right w:w="57" w:type="dxa"/>
            </w:tcMar>
            <w:hideMark/>
          </w:tcPr>
          <w:p w14:paraId="1ED7265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44.8</w:t>
            </w:r>
          </w:p>
        </w:tc>
        <w:tc>
          <w:tcPr>
            <w:tcW w:w="822" w:type="dxa"/>
            <w:noWrap/>
            <w:tcMar>
              <w:top w:w="57" w:type="dxa"/>
              <w:left w:w="57" w:type="dxa"/>
              <w:bottom w:w="85" w:type="dxa"/>
              <w:right w:w="57" w:type="dxa"/>
            </w:tcMar>
            <w:hideMark/>
          </w:tcPr>
          <w:p w14:paraId="3EE67BF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27.6</w:t>
            </w:r>
          </w:p>
        </w:tc>
        <w:tc>
          <w:tcPr>
            <w:tcW w:w="822" w:type="dxa"/>
            <w:noWrap/>
            <w:tcMar>
              <w:top w:w="57" w:type="dxa"/>
              <w:left w:w="57" w:type="dxa"/>
              <w:bottom w:w="85" w:type="dxa"/>
              <w:right w:w="57" w:type="dxa"/>
            </w:tcMar>
            <w:hideMark/>
          </w:tcPr>
          <w:p w14:paraId="2B2DD06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38</w:t>
            </w:r>
          </w:p>
        </w:tc>
        <w:tc>
          <w:tcPr>
            <w:tcW w:w="822" w:type="dxa"/>
            <w:noWrap/>
            <w:tcMar>
              <w:top w:w="57" w:type="dxa"/>
              <w:left w:w="57" w:type="dxa"/>
              <w:bottom w:w="85" w:type="dxa"/>
              <w:right w:w="57" w:type="dxa"/>
            </w:tcMar>
            <w:hideMark/>
          </w:tcPr>
          <w:p w14:paraId="17A1B37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40.9</w:t>
            </w:r>
          </w:p>
        </w:tc>
        <w:tc>
          <w:tcPr>
            <w:tcW w:w="822" w:type="dxa"/>
            <w:noWrap/>
            <w:tcMar>
              <w:top w:w="57" w:type="dxa"/>
              <w:left w:w="57" w:type="dxa"/>
              <w:bottom w:w="85" w:type="dxa"/>
              <w:right w:w="57" w:type="dxa"/>
            </w:tcMar>
            <w:hideMark/>
          </w:tcPr>
          <w:p w14:paraId="316E120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20.3</w:t>
            </w:r>
          </w:p>
        </w:tc>
        <w:tc>
          <w:tcPr>
            <w:tcW w:w="822" w:type="dxa"/>
            <w:noWrap/>
            <w:tcMar>
              <w:top w:w="57" w:type="dxa"/>
              <w:left w:w="57" w:type="dxa"/>
              <w:bottom w:w="85" w:type="dxa"/>
              <w:right w:w="57" w:type="dxa"/>
            </w:tcMar>
            <w:hideMark/>
          </w:tcPr>
          <w:p w14:paraId="66B75D4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20.8</w:t>
            </w:r>
          </w:p>
        </w:tc>
        <w:tc>
          <w:tcPr>
            <w:tcW w:w="822" w:type="dxa"/>
            <w:noWrap/>
            <w:tcMar>
              <w:top w:w="57" w:type="dxa"/>
              <w:left w:w="57" w:type="dxa"/>
              <w:bottom w:w="85" w:type="dxa"/>
              <w:right w:w="57" w:type="dxa"/>
            </w:tcMar>
            <w:hideMark/>
          </w:tcPr>
          <w:p w14:paraId="2383585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2.44</w:t>
            </w:r>
          </w:p>
        </w:tc>
        <w:tc>
          <w:tcPr>
            <w:tcW w:w="822" w:type="dxa"/>
            <w:noWrap/>
            <w:tcMar>
              <w:top w:w="57" w:type="dxa"/>
              <w:left w:w="57" w:type="dxa"/>
              <w:bottom w:w="85" w:type="dxa"/>
              <w:right w:w="57" w:type="dxa"/>
            </w:tcMar>
            <w:hideMark/>
          </w:tcPr>
          <w:p w14:paraId="00E10E1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8.68</w:t>
            </w:r>
          </w:p>
        </w:tc>
        <w:tc>
          <w:tcPr>
            <w:tcW w:w="822" w:type="dxa"/>
            <w:noWrap/>
            <w:tcMar>
              <w:top w:w="57" w:type="dxa"/>
              <w:left w:w="57" w:type="dxa"/>
              <w:bottom w:w="85" w:type="dxa"/>
              <w:right w:w="57" w:type="dxa"/>
            </w:tcMar>
            <w:hideMark/>
          </w:tcPr>
          <w:p w14:paraId="54E69EA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2.74</w:t>
            </w:r>
          </w:p>
        </w:tc>
        <w:tc>
          <w:tcPr>
            <w:tcW w:w="822" w:type="dxa"/>
            <w:noWrap/>
            <w:tcMar>
              <w:top w:w="57" w:type="dxa"/>
              <w:left w:w="57" w:type="dxa"/>
              <w:bottom w:w="85" w:type="dxa"/>
              <w:right w:w="57" w:type="dxa"/>
            </w:tcMar>
            <w:hideMark/>
          </w:tcPr>
          <w:p w14:paraId="2E61A17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3.69</w:t>
            </w:r>
          </w:p>
        </w:tc>
        <w:tc>
          <w:tcPr>
            <w:tcW w:w="822" w:type="dxa"/>
            <w:noWrap/>
            <w:tcMar>
              <w:top w:w="57" w:type="dxa"/>
              <w:left w:w="57" w:type="dxa"/>
              <w:bottom w:w="85" w:type="dxa"/>
              <w:right w:w="57" w:type="dxa"/>
            </w:tcMar>
            <w:hideMark/>
          </w:tcPr>
          <w:p w14:paraId="727C695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w:t>
            </w:r>
          </w:p>
        </w:tc>
        <w:tc>
          <w:tcPr>
            <w:tcW w:w="822" w:type="dxa"/>
            <w:noWrap/>
            <w:tcMar>
              <w:top w:w="57" w:type="dxa"/>
              <w:left w:w="57" w:type="dxa"/>
              <w:bottom w:w="85" w:type="dxa"/>
              <w:right w:w="57" w:type="dxa"/>
            </w:tcMar>
            <w:hideMark/>
          </w:tcPr>
          <w:p w14:paraId="29E2D66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3.44</w:t>
            </w:r>
          </w:p>
        </w:tc>
        <w:tc>
          <w:tcPr>
            <w:tcW w:w="822" w:type="dxa"/>
            <w:noWrap/>
            <w:tcMar>
              <w:top w:w="57" w:type="dxa"/>
              <w:left w:w="57" w:type="dxa"/>
              <w:bottom w:w="85" w:type="dxa"/>
              <w:right w:w="57" w:type="dxa"/>
            </w:tcMar>
            <w:hideMark/>
          </w:tcPr>
          <w:p w14:paraId="7E48CB9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4.76</w:t>
            </w:r>
          </w:p>
        </w:tc>
        <w:tc>
          <w:tcPr>
            <w:tcW w:w="822" w:type="dxa"/>
            <w:noWrap/>
            <w:tcMar>
              <w:top w:w="57" w:type="dxa"/>
              <w:left w:w="57" w:type="dxa"/>
              <w:bottom w:w="85" w:type="dxa"/>
              <w:right w:w="57" w:type="dxa"/>
            </w:tcMar>
            <w:hideMark/>
          </w:tcPr>
          <w:p w14:paraId="49B66DD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7.59</w:t>
            </w:r>
          </w:p>
        </w:tc>
        <w:tc>
          <w:tcPr>
            <w:tcW w:w="823" w:type="dxa"/>
            <w:noWrap/>
            <w:tcMar>
              <w:top w:w="57" w:type="dxa"/>
              <w:left w:w="57" w:type="dxa"/>
              <w:bottom w:w="85" w:type="dxa"/>
              <w:right w:w="57" w:type="dxa"/>
            </w:tcMar>
            <w:hideMark/>
          </w:tcPr>
          <w:p w14:paraId="769FB33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4.3</w:t>
            </w:r>
          </w:p>
        </w:tc>
      </w:tr>
      <w:tr w:rsidR="005106B9" w:rsidRPr="005106B9" w14:paraId="06E8B19B"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4369F459" w14:textId="77777777" w:rsidR="005106B9" w:rsidRPr="005106B9" w:rsidRDefault="005106B9" w:rsidP="005106B9">
            <w:pPr>
              <w:pStyle w:val="TableText"/>
              <w:rPr>
                <w:sz w:val="18"/>
                <w:szCs w:val="18"/>
              </w:rPr>
            </w:pPr>
            <w:r w:rsidRPr="005106B9">
              <w:rPr>
                <w:sz w:val="18"/>
                <w:szCs w:val="18"/>
              </w:rPr>
              <w:t>Pr</w:t>
            </w:r>
          </w:p>
        </w:tc>
        <w:tc>
          <w:tcPr>
            <w:tcW w:w="720" w:type="dxa"/>
            <w:noWrap/>
            <w:tcMar>
              <w:top w:w="57" w:type="dxa"/>
              <w:left w:w="57" w:type="dxa"/>
              <w:bottom w:w="85" w:type="dxa"/>
              <w:right w:w="57" w:type="dxa"/>
            </w:tcMar>
            <w:hideMark/>
          </w:tcPr>
          <w:p w14:paraId="52CFE3F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0C69F25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3.17</w:t>
            </w:r>
          </w:p>
        </w:tc>
        <w:tc>
          <w:tcPr>
            <w:tcW w:w="822" w:type="dxa"/>
            <w:noWrap/>
            <w:tcMar>
              <w:top w:w="57" w:type="dxa"/>
              <w:left w:w="57" w:type="dxa"/>
              <w:bottom w:w="85" w:type="dxa"/>
              <w:right w:w="57" w:type="dxa"/>
            </w:tcMar>
            <w:hideMark/>
          </w:tcPr>
          <w:p w14:paraId="5783E65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w:t>
            </w:r>
          </w:p>
        </w:tc>
        <w:tc>
          <w:tcPr>
            <w:tcW w:w="822" w:type="dxa"/>
            <w:noWrap/>
            <w:tcMar>
              <w:top w:w="57" w:type="dxa"/>
              <w:left w:w="57" w:type="dxa"/>
              <w:bottom w:w="85" w:type="dxa"/>
              <w:right w:w="57" w:type="dxa"/>
            </w:tcMar>
            <w:hideMark/>
          </w:tcPr>
          <w:p w14:paraId="7A28DB3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4.83</w:t>
            </w:r>
          </w:p>
        </w:tc>
        <w:tc>
          <w:tcPr>
            <w:tcW w:w="822" w:type="dxa"/>
            <w:noWrap/>
            <w:tcMar>
              <w:top w:w="57" w:type="dxa"/>
              <w:left w:w="57" w:type="dxa"/>
              <w:bottom w:w="85" w:type="dxa"/>
              <w:right w:w="57" w:type="dxa"/>
            </w:tcMar>
            <w:hideMark/>
          </w:tcPr>
          <w:p w14:paraId="0C6FBD7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0.38</w:t>
            </w:r>
          </w:p>
        </w:tc>
        <w:tc>
          <w:tcPr>
            <w:tcW w:w="822" w:type="dxa"/>
            <w:noWrap/>
            <w:tcMar>
              <w:top w:w="57" w:type="dxa"/>
              <w:left w:w="57" w:type="dxa"/>
              <w:bottom w:w="85" w:type="dxa"/>
              <w:right w:w="57" w:type="dxa"/>
            </w:tcMar>
            <w:hideMark/>
          </w:tcPr>
          <w:p w14:paraId="35C4D70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42.2</w:t>
            </w:r>
          </w:p>
        </w:tc>
        <w:tc>
          <w:tcPr>
            <w:tcW w:w="822" w:type="dxa"/>
            <w:noWrap/>
            <w:tcMar>
              <w:top w:w="57" w:type="dxa"/>
              <w:left w:w="57" w:type="dxa"/>
              <w:bottom w:w="85" w:type="dxa"/>
              <w:right w:w="57" w:type="dxa"/>
            </w:tcMar>
            <w:hideMark/>
          </w:tcPr>
          <w:p w14:paraId="5B78E12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0.26</w:t>
            </w:r>
          </w:p>
        </w:tc>
        <w:tc>
          <w:tcPr>
            <w:tcW w:w="822" w:type="dxa"/>
            <w:noWrap/>
            <w:tcMar>
              <w:top w:w="57" w:type="dxa"/>
              <w:left w:w="57" w:type="dxa"/>
              <w:bottom w:w="85" w:type="dxa"/>
              <w:right w:w="57" w:type="dxa"/>
            </w:tcMar>
            <w:hideMark/>
          </w:tcPr>
          <w:p w14:paraId="4761AFC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7.61</w:t>
            </w:r>
          </w:p>
        </w:tc>
        <w:tc>
          <w:tcPr>
            <w:tcW w:w="822" w:type="dxa"/>
            <w:noWrap/>
            <w:tcMar>
              <w:top w:w="57" w:type="dxa"/>
              <w:left w:w="57" w:type="dxa"/>
              <w:bottom w:w="85" w:type="dxa"/>
              <w:right w:w="57" w:type="dxa"/>
            </w:tcMar>
            <w:hideMark/>
          </w:tcPr>
          <w:p w14:paraId="09A1BB7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w:t>
            </w:r>
          </w:p>
        </w:tc>
        <w:tc>
          <w:tcPr>
            <w:tcW w:w="822" w:type="dxa"/>
            <w:noWrap/>
            <w:tcMar>
              <w:top w:w="57" w:type="dxa"/>
              <w:left w:w="57" w:type="dxa"/>
              <w:bottom w:w="85" w:type="dxa"/>
              <w:right w:w="57" w:type="dxa"/>
            </w:tcMar>
            <w:hideMark/>
          </w:tcPr>
          <w:p w14:paraId="1CA0967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1.38</w:t>
            </w:r>
          </w:p>
        </w:tc>
        <w:tc>
          <w:tcPr>
            <w:tcW w:w="822" w:type="dxa"/>
            <w:noWrap/>
            <w:tcMar>
              <w:top w:w="57" w:type="dxa"/>
              <w:left w:w="57" w:type="dxa"/>
              <w:bottom w:w="85" w:type="dxa"/>
              <w:right w:w="57" w:type="dxa"/>
            </w:tcMar>
            <w:hideMark/>
          </w:tcPr>
          <w:p w14:paraId="57B9712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w:t>
            </w:r>
          </w:p>
        </w:tc>
        <w:tc>
          <w:tcPr>
            <w:tcW w:w="822" w:type="dxa"/>
            <w:noWrap/>
            <w:tcMar>
              <w:top w:w="57" w:type="dxa"/>
              <w:left w:w="57" w:type="dxa"/>
              <w:bottom w:w="85" w:type="dxa"/>
              <w:right w:w="57" w:type="dxa"/>
            </w:tcMar>
            <w:hideMark/>
          </w:tcPr>
          <w:p w14:paraId="0037C7A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0.27</w:t>
            </w:r>
          </w:p>
        </w:tc>
        <w:tc>
          <w:tcPr>
            <w:tcW w:w="822" w:type="dxa"/>
            <w:noWrap/>
            <w:tcMar>
              <w:top w:w="57" w:type="dxa"/>
              <w:left w:w="57" w:type="dxa"/>
              <w:bottom w:w="85" w:type="dxa"/>
              <w:right w:w="57" w:type="dxa"/>
            </w:tcMar>
            <w:hideMark/>
          </w:tcPr>
          <w:p w14:paraId="76F3389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&lt;0.009</w:t>
            </w:r>
          </w:p>
        </w:tc>
        <w:tc>
          <w:tcPr>
            <w:tcW w:w="822" w:type="dxa"/>
            <w:noWrap/>
            <w:tcMar>
              <w:top w:w="57" w:type="dxa"/>
              <w:left w:w="57" w:type="dxa"/>
              <w:bottom w:w="85" w:type="dxa"/>
              <w:right w:w="57" w:type="dxa"/>
            </w:tcMar>
            <w:hideMark/>
          </w:tcPr>
          <w:p w14:paraId="6BCFF54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0.61</w:t>
            </w:r>
          </w:p>
        </w:tc>
        <w:tc>
          <w:tcPr>
            <w:tcW w:w="822" w:type="dxa"/>
            <w:noWrap/>
            <w:tcMar>
              <w:top w:w="57" w:type="dxa"/>
              <w:left w:w="57" w:type="dxa"/>
              <w:bottom w:w="85" w:type="dxa"/>
              <w:right w:w="57" w:type="dxa"/>
            </w:tcMar>
            <w:hideMark/>
          </w:tcPr>
          <w:p w14:paraId="2401212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w:t>
            </w:r>
          </w:p>
        </w:tc>
        <w:tc>
          <w:tcPr>
            <w:tcW w:w="822" w:type="dxa"/>
            <w:noWrap/>
            <w:tcMar>
              <w:top w:w="57" w:type="dxa"/>
              <w:left w:w="57" w:type="dxa"/>
              <w:bottom w:w="85" w:type="dxa"/>
              <w:right w:w="57" w:type="dxa"/>
            </w:tcMar>
            <w:hideMark/>
          </w:tcPr>
          <w:p w14:paraId="5A607FF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1.21</w:t>
            </w:r>
          </w:p>
        </w:tc>
        <w:tc>
          <w:tcPr>
            <w:tcW w:w="823" w:type="dxa"/>
            <w:noWrap/>
            <w:tcMar>
              <w:top w:w="57" w:type="dxa"/>
              <w:left w:w="57" w:type="dxa"/>
              <w:bottom w:w="85" w:type="dxa"/>
              <w:right w:w="57" w:type="dxa"/>
            </w:tcMar>
            <w:hideMark/>
          </w:tcPr>
          <w:p w14:paraId="431B3C6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0.09</w:t>
            </w:r>
          </w:p>
        </w:tc>
      </w:tr>
      <w:tr w:rsidR="005106B9" w:rsidRPr="005106B9" w14:paraId="367A120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27F242A7" w14:textId="77777777" w:rsidR="005106B9" w:rsidRPr="005106B9" w:rsidRDefault="005106B9" w:rsidP="005106B9">
            <w:pPr>
              <w:pStyle w:val="TableText"/>
              <w:rPr>
                <w:sz w:val="18"/>
                <w:szCs w:val="18"/>
              </w:rPr>
            </w:pPr>
            <w:r w:rsidRPr="005106B9">
              <w:rPr>
                <w:sz w:val="18"/>
                <w:szCs w:val="18"/>
              </w:rPr>
              <w:t>Rb</w:t>
            </w:r>
          </w:p>
        </w:tc>
        <w:tc>
          <w:tcPr>
            <w:tcW w:w="720" w:type="dxa"/>
            <w:noWrap/>
            <w:tcMar>
              <w:top w:w="57" w:type="dxa"/>
              <w:left w:w="57" w:type="dxa"/>
              <w:bottom w:w="85" w:type="dxa"/>
              <w:right w:w="57" w:type="dxa"/>
            </w:tcMar>
            <w:hideMark/>
          </w:tcPr>
          <w:p w14:paraId="13F3D51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0C43883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5.8</w:t>
            </w:r>
          </w:p>
        </w:tc>
        <w:tc>
          <w:tcPr>
            <w:tcW w:w="822" w:type="dxa"/>
            <w:noWrap/>
            <w:tcMar>
              <w:top w:w="57" w:type="dxa"/>
              <w:left w:w="57" w:type="dxa"/>
              <w:bottom w:w="85" w:type="dxa"/>
              <w:right w:w="57" w:type="dxa"/>
            </w:tcMar>
            <w:hideMark/>
          </w:tcPr>
          <w:p w14:paraId="15CD4ED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7.6</w:t>
            </w:r>
          </w:p>
        </w:tc>
        <w:tc>
          <w:tcPr>
            <w:tcW w:w="822" w:type="dxa"/>
            <w:noWrap/>
            <w:tcMar>
              <w:top w:w="57" w:type="dxa"/>
              <w:left w:w="57" w:type="dxa"/>
              <w:bottom w:w="85" w:type="dxa"/>
              <w:right w:w="57" w:type="dxa"/>
            </w:tcMar>
            <w:hideMark/>
          </w:tcPr>
          <w:p w14:paraId="0055818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9.5</w:t>
            </w:r>
          </w:p>
        </w:tc>
        <w:tc>
          <w:tcPr>
            <w:tcW w:w="822" w:type="dxa"/>
            <w:noWrap/>
            <w:tcMar>
              <w:top w:w="57" w:type="dxa"/>
              <w:left w:w="57" w:type="dxa"/>
              <w:bottom w:w="85" w:type="dxa"/>
              <w:right w:w="57" w:type="dxa"/>
            </w:tcMar>
            <w:hideMark/>
          </w:tcPr>
          <w:p w14:paraId="6B576E4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w:t>
            </w:r>
          </w:p>
        </w:tc>
        <w:tc>
          <w:tcPr>
            <w:tcW w:w="822" w:type="dxa"/>
            <w:noWrap/>
            <w:tcMar>
              <w:top w:w="57" w:type="dxa"/>
              <w:left w:w="57" w:type="dxa"/>
              <w:bottom w:w="85" w:type="dxa"/>
              <w:right w:w="57" w:type="dxa"/>
            </w:tcMar>
            <w:hideMark/>
          </w:tcPr>
          <w:p w14:paraId="142DE61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16.5</w:t>
            </w:r>
          </w:p>
        </w:tc>
        <w:tc>
          <w:tcPr>
            <w:tcW w:w="822" w:type="dxa"/>
            <w:noWrap/>
            <w:tcMar>
              <w:top w:w="57" w:type="dxa"/>
              <w:left w:w="57" w:type="dxa"/>
              <w:bottom w:w="85" w:type="dxa"/>
              <w:right w:w="57" w:type="dxa"/>
            </w:tcMar>
            <w:hideMark/>
          </w:tcPr>
          <w:p w14:paraId="3FE1023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0.61</w:t>
            </w:r>
          </w:p>
        </w:tc>
        <w:tc>
          <w:tcPr>
            <w:tcW w:w="822" w:type="dxa"/>
            <w:noWrap/>
            <w:tcMar>
              <w:top w:w="57" w:type="dxa"/>
              <w:left w:w="57" w:type="dxa"/>
              <w:bottom w:w="85" w:type="dxa"/>
              <w:right w:w="57" w:type="dxa"/>
            </w:tcMar>
            <w:hideMark/>
          </w:tcPr>
          <w:p w14:paraId="361E7CC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w:t>
            </w:r>
          </w:p>
        </w:tc>
        <w:tc>
          <w:tcPr>
            <w:tcW w:w="822" w:type="dxa"/>
            <w:noWrap/>
            <w:tcMar>
              <w:top w:w="57" w:type="dxa"/>
              <w:left w:w="57" w:type="dxa"/>
              <w:bottom w:w="85" w:type="dxa"/>
              <w:right w:w="57" w:type="dxa"/>
            </w:tcMar>
            <w:hideMark/>
          </w:tcPr>
          <w:p w14:paraId="4AA5A9B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&lt;0.46</w:t>
            </w:r>
          </w:p>
        </w:tc>
        <w:tc>
          <w:tcPr>
            <w:tcW w:w="822" w:type="dxa"/>
            <w:noWrap/>
            <w:tcMar>
              <w:top w:w="57" w:type="dxa"/>
              <w:left w:w="57" w:type="dxa"/>
              <w:bottom w:w="85" w:type="dxa"/>
              <w:right w:w="57" w:type="dxa"/>
            </w:tcMar>
            <w:hideMark/>
          </w:tcPr>
          <w:p w14:paraId="506DDAD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3.6</w:t>
            </w:r>
          </w:p>
        </w:tc>
        <w:tc>
          <w:tcPr>
            <w:tcW w:w="822" w:type="dxa"/>
            <w:noWrap/>
            <w:tcMar>
              <w:top w:w="57" w:type="dxa"/>
              <w:left w:w="57" w:type="dxa"/>
              <w:bottom w:w="85" w:type="dxa"/>
              <w:right w:w="57" w:type="dxa"/>
            </w:tcMar>
            <w:hideMark/>
          </w:tcPr>
          <w:p w14:paraId="2171CE9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&lt;0.46</w:t>
            </w:r>
          </w:p>
        </w:tc>
        <w:tc>
          <w:tcPr>
            <w:tcW w:w="822" w:type="dxa"/>
            <w:noWrap/>
            <w:tcMar>
              <w:top w:w="57" w:type="dxa"/>
              <w:left w:w="57" w:type="dxa"/>
              <w:bottom w:w="85" w:type="dxa"/>
              <w:right w:w="57" w:type="dxa"/>
            </w:tcMar>
            <w:hideMark/>
          </w:tcPr>
          <w:p w14:paraId="260E3D5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&lt;0.46</w:t>
            </w:r>
          </w:p>
        </w:tc>
        <w:tc>
          <w:tcPr>
            <w:tcW w:w="822" w:type="dxa"/>
            <w:noWrap/>
            <w:tcMar>
              <w:top w:w="57" w:type="dxa"/>
              <w:left w:w="57" w:type="dxa"/>
              <w:bottom w:w="85" w:type="dxa"/>
              <w:right w:w="57" w:type="dxa"/>
            </w:tcMar>
            <w:hideMark/>
          </w:tcPr>
          <w:p w14:paraId="0B53C99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&lt;0.46</w:t>
            </w:r>
          </w:p>
        </w:tc>
        <w:tc>
          <w:tcPr>
            <w:tcW w:w="822" w:type="dxa"/>
            <w:noWrap/>
            <w:tcMar>
              <w:top w:w="57" w:type="dxa"/>
              <w:left w:w="57" w:type="dxa"/>
              <w:bottom w:w="85" w:type="dxa"/>
              <w:right w:w="57" w:type="dxa"/>
            </w:tcMar>
            <w:hideMark/>
          </w:tcPr>
          <w:p w14:paraId="286A367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3.8</w:t>
            </w:r>
          </w:p>
        </w:tc>
        <w:tc>
          <w:tcPr>
            <w:tcW w:w="822" w:type="dxa"/>
            <w:noWrap/>
            <w:tcMar>
              <w:top w:w="57" w:type="dxa"/>
              <w:left w:w="57" w:type="dxa"/>
              <w:bottom w:w="85" w:type="dxa"/>
              <w:right w:w="57" w:type="dxa"/>
            </w:tcMar>
            <w:hideMark/>
          </w:tcPr>
          <w:p w14:paraId="0DB785E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&lt;0.46</w:t>
            </w:r>
          </w:p>
        </w:tc>
        <w:tc>
          <w:tcPr>
            <w:tcW w:w="822" w:type="dxa"/>
            <w:noWrap/>
            <w:tcMar>
              <w:top w:w="57" w:type="dxa"/>
              <w:left w:w="57" w:type="dxa"/>
              <w:bottom w:w="85" w:type="dxa"/>
              <w:right w:w="57" w:type="dxa"/>
            </w:tcMar>
            <w:hideMark/>
          </w:tcPr>
          <w:p w14:paraId="549914F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1.6</w:t>
            </w:r>
          </w:p>
        </w:tc>
        <w:tc>
          <w:tcPr>
            <w:tcW w:w="823" w:type="dxa"/>
            <w:noWrap/>
            <w:tcMar>
              <w:top w:w="57" w:type="dxa"/>
              <w:left w:w="57" w:type="dxa"/>
              <w:bottom w:w="85" w:type="dxa"/>
              <w:right w:w="57" w:type="dxa"/>
            </w:tcMar>
            <w:hideMark/>
          </w:tcPr>
          <w:p w14:paraId="0FC5E8A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0.81</w:t>
            </w:r>
          </w:p>
        </w:tc>
      </w:tr>
      <w:tr w:rsidR="005106B9" w:rsidRPr="005106B9" w14:paraId="6BDFF298"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411559B" w14:textId="77777777" w:rsidR="005106B9" w:rsidRPr="005106B9" w:rsidRDefault="005106B9" w:rsidP="005106B9">
            <w:pPr>
              <w:pStyle w:val="TableText"/>
              <w:rPr>
                <w:sz w:val="18"/>
                <w:szCs w:val="18"/>
              </w:rPr>
            </w:pPr>
            <w:r w:rsidRPr="005106B9">
              <w:rPr>
                <w:sz w:val="18"/>
                <w:szCs w:val="18"/>
              </w:rPr>
              <w:t>Re</w:t>
            </w:r>
          </w:p>
        </w:tc>
        <w:tc>
          <w:tcPr>
            <w:tcW w:w="720" w:type="dxa"/>
            <w:noWrap/>
            <w:tcMar>
              <w:top w:w="57" w:type="dxa"/>
              <w:left w:w="57" w:type="dxa"/>
              <w:bottom w:w="85" w:type="dxa"/>
              <w:right w:w="57" w:type="dxa"/>
            </w:tcMar>
            <w:hideMark/>
          </w:tcPr>
          <w:p w14:paraId="280DD95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3658147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6C15A04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14B27A1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1E039EE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0BF3BAC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2050C98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5650B94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71DFD1B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327C86C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6E4AAC4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41C0C80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1BC7C93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5A7FB7D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70BCCA6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15AD078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c>
          <w:tcPr>
            <w:tcW w:w="823" w:type="dxa"/>
            <w:noWrap/>
            <w:tcMar>
              <w:top w:w="57" w:type="dxa"/>
              <w:left w:w="57" w:type="dxa"/>
              <w:bottom w:w="85" w:type="dxa"/>
              <w:right w:w="57" w:type="dxa"/>
            </w:tcMar>
            <w:hideMark/>
          </w:tcPr>
          <w:p w14:paraId="2A070F3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&lt;0.026</w:t>
            </w:r>
          </w:p>
        </w:tc>
      </w:tr>
      <w:tr w:rsidR="005106B9" w:rsidRPr="005106B9" w14:paraId="18528ACC"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96A98D9" w14:textId="77777777" w:rsidR="005106B9" w:rsidRPr="005106B9" w:rsidRDefault="005106B9" w:rsidP="005106B9">
            <w:pPr>
              <w:pStyle w:val="TableText"/>
              <w:rPr>
                <w:sz w:val="18"/>
                <w:szCs w:val="18"/>
              </w:rPr>
            </w:pPr>
            <w:r w:rsidRPr="005106B9">
              <w:rPr>
                <w:sz w:val="18"/>
                <w:szCs w:val="18"/>
              </w:rPr>
              <w:t>Rh</w:t>
            </w:r>
          </w:p>
        </w:tc>
        <w:tc>
          <w:tcPr>
            <w:tcW w:w="720" w:type="dxa"/>
            <w:noWrap/>
            <w:tcMar>
              <w:top w:w="57" w:type="dxa"/>
              <w:left w:w="57" w:type="dxa"/>
              <w:bottom w:w="85" w:type="dxa"/>
              <w:right w:w="57" w:type="dxa"/>
            </w:tcMar>
            <w:hideMark/>
          </w:tcPr>
          <w:p w14:paraId="5976786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30F5CA6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w:t>
            </w:r>
          </w:p>
        </w:tc>
        <w:tc>
          <w:tcPr>
            <w:tcW w:w="822" w:type="dxa"/>
            <w:noWrap/>
            <w:tcMar>
              <w:top w:w="57" w:type="dxa"/>
              <w:left w:w="57" w:type="dxa"/>
              <w:bottom w:w="85" w:type="dxa"/>
              <w:right w:w="57" w:type="dxa"/>
            </w:tcMar>
            <w:hideMark/>
          </w:tcPr>
          <w:p w14:paraId="6062BA1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4689FB0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0.12</w:t>
            </w:r>
          </w:p>
        </w:tc>
        <w:tc>
          <w:tcPr>
            <w:tcW w:w="822" w:type="dxa"/>
            <w:noWrap/>
            <w:tcMar>
              <w:top w:w="57" w:type="dxa"/>
              <w:left w:w="57" w:type="dxa"/>
              <w:bottom w:w="85" w:type="dxa"/>
              <w:right w:w="57" w:type="dxa"/>
            </w:tcMar>
            <w:hideMark/>
          </w:tcPr>
          <w:p w14:paraId="3670A40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1A522C0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5D7040A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366CB89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03F2004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0.05</w:t>
            </w:r>
          </w:p>
        </w:tc>
        <w:tc>
          <w:tcPr>
            <w:tcW w:w="822" w:type="dxa"/>
            <w:noWrap/>
            <w:tcMar>
              <w:top w:w="57" w:type="dxa"/>
              <w:left w:w="57" w:type="dxa"/>
              <w:bottom w:w="85" w:type="dxa"/>
              <w:right w:w="57" w:type="dxa"/>
            </w:tcMar>
            <w:hideMark/>
          </w:tcPr>
          <w:p w14:paraId="7601569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2C63E4E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w:t>
            </w:r>
          </w:p>
        </w:tc>
        <w:tc>
          <w:tcPr>
            <w:tcW w:w="822" w:type="dxa"/>
            <w:noWrap/>
            <w:tcMar>
              <w:top w:w="57" w:type="dxa"/>
              <w:left w:w="57" w:type="dxa"/>
              <w:bottom w:w="85" w:type="dxa"/>
              <w:right w:w="57" w:type="dxa"/>
            </w:tcMar>
            <w:hideMark/>
          </w:tcPr>
          <w:p w14:paraId="0F514A1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3C94E5F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3748289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0.04</w:t>
            </w:r>
          </w:p>
        </w:tc>
        <w:tc>
          <w:tcPr>
            <w:tcW w:w="822" w:type="dxa"/>
            <w:noWrap/>
            <w:tcMar>
              <w:top w:w="57" w:type="dxa"/>
              <w:left w:w="57" w:type="dxa"/>
              <w:bottom w:w="85" w:type="dxa"/>
              <w:right w:w="57" w:type="dxa"/>
            </w:tcMar>
            <w:hideMark/>
          </w:tcPr>
          <w:p w14:paraId="664A61E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&lt;0.026</w:t>
            </w:r>
          </w:p>
        </w:tc>
        <w:tc>
          <w:tcPr>
            <w:tcW w:w="822" w:type="dxa"/>
            <w:noWrap/>
            <w:tcMar>
              <w:top w:w="57" w:type="dxa"/>
              <w:left w:w="57" w:type="dxa"/>
              <w:bottom w:w="85" w:type="dxa"/>
              <w:right w:w="57" w:type="dxa"/>
            </w:tcMar>
            <w:hideMark/>
          </w:tcPr>
          <w:p w14:paraId="4E9BB3F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&lt;0.026</w:t>
            </w:r>
          </w:p>
        </w:tc>
        <w:tc>
          <w:tcPr>
            <w:tcW w:w="823" w:type="dxa"/>
            <w:noWrap/>
            <w:tcMar>
              <w:top w:w="57" w:type="dxa"/>
              <w:left w:w="57" w:type="dxa"/>
              <w:bottom w:w="85" w:type="dxa"/>
              <w:right w:w="57" w:type="dxa"/>
            </w:tcMar>
            <w:hideMark/>
          </w:tcPr>
          <w:p w14:paraId="4653CFA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0.05</w:t>
            </w:r>
          </w:p>
        </w:tc>
      </w:tr>
      <w:tr w:rsidR="005106B9" w:rsidRPr="005106B9" w14:paraId="701D30DA"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31A36603" w14:textId="77777777" w:rsidR="005106B9" w:rsidRPr="005106B9" w:rsidRDefault="005106B9" w:rsidP="005106B9">
            <w:pPr>
              <w:pStyle w:val="TableText"/>
              <w:rPr>
                <w:sz w:val="18"/>
                <w:szCs w:val="18"/>
              </w:rPr>
            </w:pPr>
            <w:r w:rsidRPr="005106B9">
              <w:rPr>
                <w:sz w:val="18"/>
                <w:szCs w:val="18"/>
              </w:rPr>
              <w:t>Ru</w:t>
            </w:r>
          </w:p>
        </w:tc>
        <w:tc>
          <w:tcPr>
            <w:tcW w:w="720" w:type="dxa"/>
            <w:noWrap/>
            <w:tcMar>
              <w:top w:w="57" w:type="dxa"/>
              <w:left w:w="57" w:type="dxa"/>
              <w:bottom w:w="85" w:type="dxa"/>
              <w:right w:w="57" w:type="dxa"/>
            </w:tcMar>
            <w:hideMark/>
          </w:tcPr>
          <w:p w14:paraId="648D59E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1DBDEFF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1AAADD4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27F78F6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5F4585D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092C42A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0205C75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32BCA00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095332F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57D5F33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45E11AA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67C8CBB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1D3D05A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490E920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4F05503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2" w:type="dxa"/>
            <w:noWrap/>
            <w:tcMar>
              <w:top w:w="57" w:type="dxa"/>
              <w:left w:w="57" w:type="dxa"/>
              <w:bottom w:w="85" w:type="dxa"/>
              <w:right w:w="57" w:type="dxa"/>
            </w:tcMar>
            <w:hideMark/>
          </w:tcPr>
          <w:p w14:paraId="19E32BD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c>
          <w:tcPr>
            <w:tcW w:w="823" w:type="dxa"/>
            <w:noWrap/>
            <w:tcMar>
              <w:top w:w="57" w:type="dxa"/>
              <w:left w:w="57" w:type="dxa"/>
              <w:bottom w:w="85" w:type="dxa"/>
              <w:right w:w="57" w:type="dxa"/>
            </w:tcMar>
            <w:hideMark/>
          </w:tcPr>
          <w:p w14:paraId="3B16ADF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&lt;0.073</w:t>
            </w:r>
          </w:p>
        </w:tc>
      </w:tr>
      <w:tr w:rsidR="005106B9" w:rsidRPr="005106B9" w14:paraId="3727133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2AE7FDA7" w14:textId="77777777" w:rsidR="005106B9" w:rsidRPr="005106B9" w:rsidRDefault="005106B9" w:rsidP="005106B9">
            <w:pPr>
              <w:pStyle w:val="TableText"/>
              <w:rPr>
                <w:sz w:val="18"/>
                <w:szCs w:val="18"/>
              </w:rPr>
            </w:pPr>
            <w:r w:rsidRPr="005106B9">
              <w:rPr>
                <w:sz w:val="18"/>
                <w:szCs w:val="18"/>
              </w:rPr>
              <w:t>S</w:t>
            </w:r>
          </w:p>
        </w:tc>
        <w:tc>
          <w:tcPr>
            <w:tcW w:w="720" w:type="dxa"/>
            <w:noWrap/>
            <w:tcMar>
              <w:top w:w="57" w:type="dxa"/>
              <w:left w:w="57" w:type="dxa"/>
              <w:bottom w:w="85" w:type="dxa"/>
              <w:right w:w="57" w:type="dxa"/>
            </w:tcMar>
            <w:hideMark/>
          </w:tcPr>
          <w:p w14:paraId="20FABD1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4E34275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83900</w:t>
            </w:r>
          </w:p>
        </w:tc>
        <w:tc>
          <w:tcPr>
            <w:tcW w:w="822" w:type="dxa"/>
            <w:noWrap/>
            <w:tcMar>
              <w:top w:w="57" w:type="dxa"/>
              <w:left w:w="57" w:type="dxa"/>
              <w:bottom w:w="85" w:type="dxa"/>
              <w:right w:w="57" w:type="dxa"/>
            </w:tcMar>
            <w:hideMark/>
          </w:tcPr>
          <w:p w14:paraId="41D7141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77900</w:t>
            </w:r>
          </w:p>
        </w:tc>
        <w:tc>
          <w:tcPr>
            <w:tcW w:w="822" w:type="dxa"/>
            <w:noWrap/>
            <w:tcMar>
              <w:top w:w="57" w:type="dxa"/>
              <w:left w:w="57" w:type="dxa"/>
              <w:bottom w:w="85" w:type="dxa"/>
              <w:right w:w="57" w:type="dxa"/>
            </w:tcMar>
            <w:hideMark/>
          </w:tcPr>
          <w:p w14:paraId="732AB97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18600</w:t>
            </w:r>
          </w:p>
        </w:tc>
        <w:tc>
          <w:tcPr>
            <w:tcW w:w="822" w:type="dxa"/>
            <w:noWrap/>
            <w:tcMar>
              <w:top w:w="57" w:type="dxa"/>
              <w:left w:w="57" w:type="dxa"/>
              <w:bottom w:w="85" w:type="dxa"/>
              <w:right w:w="57" w:type="dxa"/>
            </w:tcMar>
            <w:hideMark/>
          </w:tcPr>
          <w:p w14:paraId="491A789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13800</w:t>
            </w:r>
          </w:p>
        </w:tc>
        <w:tc>
          <w:tcPr>
            <w:tcW w:w="822" w:type="dxa"/>
            <w:noWrap/>
            <w:tcMar>
              <w:top w:w="57" w:type="dxa"/>
              <w:left w:w="57" w:type="dxa"/>
              <w:bottom w:w="85" w:type="dxa"/>
              <w:right w:w="57" w:type="dxa"/>
            </w:tcMar>
            <w:hideMark/>
          </w:tcPr>
          <w:p w14:paraId="179097F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2210</w:t>
            </w:r>
          </w:p>
        </w:tc>
        <w:tc>
          <w:tcPr>
            <w:tcW w:w="822" w:type="dxa"/>
            <w:noWrap/>
            <w:tcMar>
              <w:top w:w="57" w:type="dxa"/>
              <w:left w:w="57" w:type="dxa"/>
              <w:bottom w:w="85" w:type="dxa"/>
              <w:right w:w="57" w:type="dxa"/>
            </w:tcMar>
            <w:hideMark/>
          </w:tcPr>
          <w:p w14:paraId="21229C2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3060</w:t>
            </w:r>
          </w:p>
        </w:tc>
        <w:tc>
          <w:tcPr>
            <w:tcW w:w="822" w:type="dxa"/>
            <w:noWrap/>
            <w:tcMar>
              <w:top w:w="57" w:type="dxa"/>
              <w:left w:w="57" w:type="dxa"/>
              <w:bottom w:w="85" w:type="dxa"/>
              <w:right w:w="57" w:type="dxa"/>
            </w:tcMar>
            <w:hideMark/>
          </w:tcPr>
          <w:p w14:paraId="47CE1BB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9000</w:t>
            </w:r>
          </w:p>
        </w:tc>
        <w:tc>
          <w:tcPr>
            <w:tcW w:w="822" w:type="dxa"/>
            <w:noWrap/>
            <w:tcMar>
              <w:top w:w="57" w:type="dxa"/>
              <w:left w:w="57" w:type="dxa"/>
              <w:bottom w:w="85" w:type="dxa"/>
              <w:right w:w="57" w:type="dxa"/>
            </w:tcMar>
            <w:hideMark/>
          </w:tcPr>
          <w:p w14:paraId="490A7CF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4410</w:t>
            </w:r>
          </w:p>
        </w:tc>
        <w:tc>
          <w:tcPr>
            <w:tcW w:w="822" w:type="dxa"/>
            <w:noWrap/>
            <w:tcMar>
              <w:top w:w="57" w:type="dxa"/>
              <w:left w:w="57" w:type="dxa"/>
              <w:bottom w:w="85" w:type="dxa"/>
              <w:right w:w="57" w:type="dxa"/>
            </w:tcMar>
            <w:hideMark/>
          </w:tcPr>
          <w:p w14:paraId="3268299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14900</w:t>
            </w:r>
          </w:p>
        </w:tc>
        <w:tc>
          <w:tcPr>
            <w:tcW w:w="822" w:type="dxa"/>
            <w:noWrap/>
            <w:tcMar>
              <w:top w:w="57" w:type="dxa"/>
              <w:left w:w="57" w:type="dxa"/>
              <w:bottom w:w="85" w:type="dxa"/>
              <w:right w:w="57" w:type="dxa"/>
            </w:tcMar>
            <w:hideMark/>
          </w:tcPr>
          <w:p w14:paraId="6110E30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13900</w:t>
            </w:r>
          </w:p>
        </w:tc>
        <w:tc>
          <w:tcPr>
            <w:tcW w:w="822" w:type="dxa"/>
            <w:noWrap/>
            <w:tcMar>
              <w:top w:w="57" w:type="dxa"/>
              <w:left w:w="57" w:type="dxa"/>
              <w:bottom w:w="85" w:type="dxa"/>
              <w:right w:w="57" w:type="dxa"/>
            </w:tcMar>
            <w:hideMark/>
          </w:tcPr>
          <w:p w14:paraId="5FE2FEA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8350</w:t>
            </w:r>
          </w:p>
        </w:tc>
        <w:tc>
          <w:tcPr>
            <w:tcW w:w="822" w:type="dxa"/>
            <w:noWrap/>
            <w:tcMar>
              <w:top w:w="57" w:type="dxa"/>
              <w:left w:w="57" w:type="dxa"/>
              <w:bottom w:w="85" w:type="dxa"/>
              <w:right w:w="57" w:type="dxa"/>
            </w:tcMar>
            <w:hideMark/>
          </w:tcPr>
          <w:p w14:paraId="224F33F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5790</w:t>
            </w:r>
          </w:p>
        </w:tc>
        <w:tc>
          <w:tcPr>
            <w:tcW w:w="822" w:type="dxa"/>
            <w:noWrap/>
            <w:tcMar>
              <w:top w:w="57" w:type="dxa"/>
              <w:left w:w="57" w:type="dxa"/>
              <w:bottom w:w="85" w:type="dxa"/>
              <w:right w:w="57" w:type="dxa"/>
            </w:tcMar>
            <w:hideMark/>
          </w:tcPr>
          <w:p w14:paraId="53895D8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21500</w:t>
            </w:r>
          </w:p>
        </w:tc>
        <w:tc>
          <w:tcPr>
            <w:tcW w:w="822" w:type="dxa"/>
            <w:noWrap/>
            <w:tcMar>
              <w:top w:w="57" w:type="dxa"/>
              <w:left w:w="57" w:type="dxa"/>
              <w:bottom w:w="85" w:type="dxa"/>
              <w:right w:w="57" w:type="dxa"/>
            </w:tcMar>
            <w:hideMark/>
          </w:tcPr>
          <w:p w14:paraId="57D5D2D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17500</w:t>
            </w:r>
          </w:p>
        </w:tc>
        <w:tc>
          <w:tcPr>
            <w:tcW w:w="822" w:type="dxa"/>
            <w:noWrap/>
            <w:tcMar>
              <w:top w:w="57" w:type="dxa"/>
              <w:left w:w="57" w:type="dxa"/>
              <w:bottom w:w="85" w:type="dxa"/>
              <w:right w:w="57" w:type="dxa"/>
            </w:tcMar>
            <w:hideMark/>
          </w:tcPr>
          <w:p w14:paraId="41076BC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7010</w:t>
            </w:r>
          </w:p>
        </w:tc>
        <w:tc>
          <w:tcPr>
            <w:tcW w:w="823" w:type="dxa"/>
            <w:noWrap/>
            <w:tcMar>
              <w:top w:w="57" w:type="dxa"/>
              <w:left w:w="57" w:type="dxa"/>
              <w:bottom w:w="85" w:type="dxa"/>
              <w:right w:w="57" w:type="dxa"/>
            </w:tcMar>
            <w:hideMark/>
          </w:tcPr>
          <w:p w14:paraId="54BECF6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6620</w:t>
            </w:r>
          </w:p>
        </w:tc>
      </w:tr>
      <w:tr w:rsidR="005106B9" w:rsidRPr="005106B9" w14:paraId="0BB690FD"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118B6F6" w14:textId="77777777" w:rsidR="005106B9" w:rsidRPr="005106B9" w:rsidRDefault="005106B9" w:rsidP="005106B9">
            <w:pPr>
              <w:pStyle w:val="TableText"/>
              <w:rPr>
                <w:sz w:val="18"/>
                <w:szCs w:val="18"/>
              </w:rPr>
            </w:pPr>
            <w:r w:rsidRPr="005106B9">
              <w:rPr>
                <w:sz w:val="18"/>
                <w:szCs w:val="18"/>
              </w:rPr>
              <w:t>Sb</w:t>
            </w:r>
          </w:p>
        </w:tc>
        <w:tc>
          <w:tcPr>
            <w:tcW w:w="720" w:type="dxa"/>
            <w:noWrap/>
            <w:tcMar>
              <w:top w:w="57" w:type="dxa"/>
              <w:left w:w="57" w:type="dxa"/>
              <w:bottom w:w="85" w:type="dxa"/>
              <w:right w:w="57" w:type="dxa"/>
            </w:tcMar>
            <w:hideMark/>
          </w:tcPr>
          <w:p w14:paraId="5C2FEBF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357CFCB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16F6B31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1142752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3D95C25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354D8E0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7B4D5C4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61DA1E8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07D2224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237A7DC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2D36F4C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305A7CA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1A6D934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78B8A90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5F38F98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2" w:type="dxa"/>
            <w:noWrap/>
            <w:tcMar>
              <w:top w:w="57" w:type="dxa"/>
              <w:left w:w="57" w:type="dxa"/>
              <w:bottom w:w="85" w:type="dxa"/>
              <w:right w:w="57" w:type="dxa"/>
            </w:tcMar>
            <w:hideMark/>
          </w:tcPr>
          <w:p w14:paraId="27CACD9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c>
          <w:tcPr>
            <w:tcW w:w="823" w:type="dxa"/>
            <w:noWrap/>
            <w:tcMar>
              <w:top w:w="57" w:type="dxa"/>
              <w:left w:w="57" w:type="dxa"/>
              <w:bottom w:w="85" w:type="dxa"/>
              <w:right w:w="57" w:type="dxa"/>
            </w:tcMar>
            <w:hideMark/>
          </w:tcPr>
          <w:p w14:paraId="2A3D461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&lt;0.71</w:t>
            </w:r>
          </w:p>
        </w:tc>
      </w:tr>
      <w:tr w:rsidR="005106B9" w:rsidRPr="005106B9" w14:paraId="58716BC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5E4E8F6" w14:textId="77777777" w:rsidR="005106B9" w:rsidRPr="005106B9" w:rsidRDefault="005106B9" w:rsidP="005106B9">
            <w:pPr>
              <w:pStyle w:val="TableText"/>
              <w:rPr>
                <w:sz w:val="18"/>
                <w:szCs w:val="18"/>
              </w:rPr>
            </w:pPr>
            <w:r w:rsidRPr="005106B9">
              <w:rPr>
                <w:sz w:val="18"/>
                <w:szCs w:val="18"/>
              </w:rPr>
              <w:t>Sc</w:t>
            </w:r>
          </w:p>
        </w:tc>
        <w:tc>
          <w:tcPr>
            <w:tcW w:w="720" w:type="dxa"/>
            <w:noWrap/>
            <w:tcMar>
              <w:top w:w="57" w:type="dxa"/>
              <w:left w:w="57" w:type="dxa"/>
              <w:bottom w:w="85" w:type="dxa"/>
              <w:right w:w="57" w:type="dxa"/>
            </w:tcMar>
            <w:hideMark/>
          </w:tcPr>
          <w:p w14:paraId="69CA284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0B779F2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2.3</w:t>
            </w:r>
          </w:p>
        </w:tc>
        <w:tc>
          <w:tcPr>
            <w:tcW w:w="822" w:type="dxa"/>
            <w:noWrap/>
            <w:tcMar>
              <w:top w:w="57" w:type="dxa"/>
              <w:left w:w="57" w:type="dxa"/>
              <w:bottom w:w="85" w:type="dxa"/>
              <w:right w:w="57" w:type="dxa"/>
            </w:tcMar>
            <w:hideMark/>
          </w:tcPr>
          <w:p w14:paraId="07209A7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0.62</w:t>
            </w:r>
          </w:p>
        </w:tc>
        <w:tc>
          <w:tcPr>
            <w:tcW w:w="822" w:type="dxa"/>
            <w:noWrap/>
            <w:tcMar>
              <w:top w:w="57" w:type="dxa"/>
              <w:left w:w="57" w:type="dxa"/>
              <w:bottom w:w="85" w:type="dxa"/>
              <w:right w:w="57" w:type="dxa"/>
            </w:tcMar>
            <w:hideMark/>
          </w:tcPr>
          <w:p w14:paraId="08D1B8A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2.4</w:t>
            </w:r>
          </w:p>
        </w:tc>
        <w:tc>
          <w:tcPr>
            <w:tcW w:w="822" w:type="dxa"/>
            <w:noWrap/>
            <w:tcMar>
              <w:top w:w="57" w:type="dxa"/>
              <w:left w:w="57" w:type="dxa"/>
              <w:bottom w:w="85" w:type="dxa"/>
              <w:right w:w="57" w:type="dxa"/>
            </w:tcMar>
            <w:hideMark/>
          </w:tcPr>
          <w:p w14:paraId="70A5526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&lt;0.33</w:t>
            </w:r>
          </w:p>
        </w:tc>
        <w:tc>
          <w:tcPr>
            <w:tcW w:w="822" w:type="dxa"/>
            <w:noWrap/>
            <w:tcMar>
              <w:top w:w="57" w:type="dxa"/>
              <w:left w:w="57" w:type="dxa"/>
              <w:bottom w:w="85" w:type="dxa"/>
              <w:right w:w="57" w:type="dxa"/>
            </w:tcMar>
            <w:hideMark/>
          </w:tcPr>
          <w:p w14:paraId="1156352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20.0</w:t>
            </w:r>
          </w:p>
        </w:tc>
        <w:tc>
          <w:tcPr>
            <w:tcW w:w="822" w:type="dxa"/>
            <w:noWrap/>
            <w:tcMar>
              <w:top w:w="57" w:type="dxa"/>
              <w:left w:w="57" w:type="dxa"/>
              <w:bottom w:w="85" w:type="dxa"/>
              <w:right w:w="57" w:type="dxa"/>
            </w:tcMar>
            <w:hideMark/>
          </w:tcPr>
          <w:p w14:paraId="33429C0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&lt;0.33</w:t>
            </w:r>
          </w:p>
        </w:tc>
        <w:tc>
          <w:tcPr>
            <w:tcW w:w="822" w:type="dxa"/>
            <w:noWrap/>
            <w:tcMar>
              <w:top w:w="57" w:type="dxa"/>
              <w:left w:w="57" w:type="dxa"/>
              <w:bottom w:w="85" w:type="dxa"/>
              <w:right w:w="57" w:type="dxa"/>
            </w:tcMar>
            <w:hideMark/>
          </w:tcPr>
          <w:p w14:paraId="1D6941A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5.8</w:t>
            </w:r>
          </w:p>
        </w:tc>
        <w:tc>
          <w:tcPr>
            <w:tcW w:w="822" w:type="dxa"/>
            <w:noWrap/>
            <w:tcMar>
              <w:top w:w="57" w:type="dxa"/>
              <w:left w:w="57" w:type="dxa"/>
              <w:bottom w:w="85" w:type="dxa"/>
              <w:right w:w="57" w:type="dxa"/>
            </w:tcMar>
            <w:hideMark/>
          </w:tcPr>
          <w:p w14:paraId="6A07FCC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&lt;0.33</w:t>
            </w:r>
          </w:p>
        </w:tc>
        <w:tc>
          <w:tcPr>
            <w:tcW w:w="822" w:type="dxa"/>
            <w:noWrap/>
            <w:tcMar>
              <w:top w:w="57" w:type="dxa"/>
              <w:left w:w="57" w:type="dxa"/>
              <w:bottom w:w="85" w:type="dxa"/>
              <w:right w:w="57" w:type="dxa"/>
            </w:tcMar>
            <w:hideMark/>
          </w:tcPr>
          <w:p w14:paraId="4F79541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1.9</w:t>
            </w:r>
          </w:p>
        </w:tc>
        <w:tc>
          <w:tcPr>
            <w:tcW w:w="822" w:type="dxa"/>
            <w:noWrap/>
            <w:tcMar>
              <w:top w:w="57" w:type="dxa"/>
              <w:left w:w="57" w:type="dxa"/>
              <w:bottom w:w="85" w:type="dxa"/>
              <w:right w:w="57" w:type="dxa"/>
            </w:tcMar>
            <w:hideMark/>
          </w:tcPr>
          <w:p w14:paraId="7C9B71C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&lt;0.33</w:t>
            </w:r>
          </w:p>
        </w:tc>
        <w:tc>
          <w:tcPr>
            <w:tcW w:w="822" w:type="dxa"/>
            <w:noWrap/>
            <w:tcMar>
              <w:top w:w="57" w:type="dxa"/>
              <w:left w:w="57" w:type="dxa"/>
              <w:bottom w:w="85" w:type="dxa"/>
              <w:right w:w="57" w:type="dxa"/>
            </w:tcMar>
            <w:hideMark/>
          </w:tcPr>
          <w:p w14:paraId="726902C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0.400</w:t>
            </w:r>
          </w:p>
        </w:tc>
        <w:tc>
          <w:tcPr>
            <w:tcW w:w="822" w:type="dxa"/>
            <w:noWrap/>
            <w:tcMar>
              <w:top w:w="57" w:type="dxa"/>
              <w:left w:w="57" w:type="dxa"/>
              <w:bottom w:w="85" w:type="dxa"/>
              <w:right w:w="57" w:type="dxa"/>
            </w:tcMar>
            <w:hideMark/>
          </w:tcPr>
          <w:p w14:paraId="419CBFE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&lt;0.33</w:t>
            </w:r>
          </w:p>
        </w:tc>
        <w:tc>
          <w:tcPr>
            <w:tcW w:w="822" w:type="dxa"/>
            <w:noWrap/>
            <w:tcMar>
              <w:top w:w="57" w:type="dxa"/>
              <w:left w:w="57" w:type="dxa"/>
              <w:bottom w:w="85" w:type="dxa"/>
              <w:right w:w="57" w:type="dxa"/>
            </w:tcMar>
            <w:hideMark/>
          </w:tcPr>
          <w:p w14:paraId="357A9D2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&lt;0.33</w:t>
            </w:r>
          </w:p>
        </w:tc>
        <w:tc>
          <w:tcPr>
            <w:tcW w:w="822" w:type="dxa"/>
            <w:noWrap/>
            <w:tcMar>
              <w:top w:w="57" w:type="dxa"/>
              <w:left w:w="57" w:type="dxa"/>
              <w:bottom w:w="85" w:type="dxa"/>
              <w:right w:w="57" w:type="dxa"/>
            </w:tcMar>
            <w:hideMark/>
          </w:tcPr>
          <w:p w14:paraId="3BEC407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&lt;0.33</w:t>
            </w:r>
          </w:p>
        </w:tc>
        <w:tc>
          <w:tcPr>
            <w:tcW w:w="822" w:type="dxa"/>
            <w:noWrap/>
            <w:tcMar>
              <w:top w:w="57" w:type="dxa"/>
              <w:left w:w="57" w:type="dxa"/>
              <w:bottom w:w="85" w:type="dxa"/>
              <w:right w:w="57" w:type="dxa"/>
            </w:tcMar>
            <w:hideMark/>
          </w:tcPr>
          <w:p w14:paraId="7171871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0.8</w:t>
            </w:r>
          </w:p>
        </w:tc>
        <w:tc>
          <w:tcPr>
            <w:tcW w:w="823" w:type="dxa"/>
            <w:noWrap/>
            <w:tcMar>
              <w:top w:w="57" w:type="dxa"/>
              <w:left w:w="57" w:type="dxa"/>
              <w:bottom w:w="85" w:type="dxa"/>
              <w:right w:w="57" w:type="dxa"/>
            </w:tcMar>
            <w:hideMark/>
          </w:tcPr>
          <w:p w14:paraId="2B578AB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&lt;0.33</w:t>
            </w:r>
          </w:p>
        </w:tc>
      </w:tr>
      <w:tr w:rsidR="005106B9" w:rsidRPr="005106B9" w14:paraId="76469CBE"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12401D84" w14:textId="77777777" w:rsidR="005106B9" w:rsidRPr="005106B9" w:rsidRDefault="005106B9" w:rsidP="005106B9">
            <w:pPr>
              <w:pStyle w:val="TableText"/>
              <w:rPr>
                <w:sz w:val="18"/>
                <w:szCs w:val="18"/>
              </w:rPr>
            </w:pPr>
            <w:r w:rsidRPr="005106B9">
              <w:rPr>
                <w:sz w:val="18"/>
                <w:szCs w:val="18"/>
              </w:rPr>
              <w:lastRenderedPageBreak/>
              <w:t>Se</w:t>
            </w:r>
          </w:p>
        </w:tc>
        <w:tc>
          <w:tcPr>
            <w:tcW w:w="720" w:type="dxa"/>
            <w:noWrap/>
            <w:tcMar>
              <w:top w:w="57" w:type="dxa"/>
              <w:left w:w="57" w:type="dxa"/>
              <w:bottom w:w="85" w:type="dxa"/>
              <w:right w:w="57" w:type="dxa"/>
            </w:tcMar>
            <w:hideMark/>
          </w:tcPr>
          <w:p w14:paraId="40B9063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1530BE8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w:t>
            </w:r>
          </w:p>
        </w:tc>
        <w:tc>
          <w:tcPr>
            <w:tcW w:w="822" w:type="dxa"/>
            <w:noWrap/>
            <w:tcMar>
              <w:top w:w="57" w:type="dxa"/>
              <w:left w:w="57" w:type="dxa"/>
              <w:bottom w:w="85" w:type="dxa"/>
              <w:right w:w="57" w:type="dxa"/>
            </w:tcMar>
            <w:hideMark/>
          </w:tcPr>
          <w:p w14:paraId="0A0A2A9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0.77</w:t>
            </w:r>
          </w:p>
        </w:tc>
        <w:tc>
          <w:tcPr>
            <w:tcW w:w="822" w:type="dxa"/>
            <w:noWrap/>
            <w:tcMar>
              <w:top w:w="57" w:type="dxa"/>
              <w:left w:w="57" w:type="dxa"/>
              <w:bottom w:w="85" w:type="dxa"/>
              <w:right w:w="57" w:type="dxa"/>
            </w:tcMar>
            <w:hideMark/>
          </w:tcPr>
          <w:p w14:paraId="4311C69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1.00</w:t>
            </w:r>
          </w:p>
        </w:tc>
        <w:tc>
          <w:tcPr>
            <w:tcW w:w="822" w:type="dxa"/>
            <w:noWrap/>
            <w:tcMar>
              <w:top w:w="57" w:type="dxa"/>
              <w:left w:w="57" w:type="dxa"/>
              <w:bottom w:w="85" w:type="dxa"/>
              <w:right w:w="57" w:type="dxa"/>
            </w:tcMar>
            <w:hideMark/>
          </w:tcPr>
          <w:p w14:paraId="1BFD5F5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&lt;0.48</w:t>
            </w:r>
          </w:p>
        </w:tc>
        <w:tc>
          <w:tcPr>
            <w:tcW w:w="822" w:type="dxa"/>
            <w:noWrap/>
            <w:tcMar>
              <w:top w:w="57" w:type="dxa"/>
              <w:left w:w="57" w:type="dxa"/>
              <w:bottom w:w="85" w:type="dxa"/>
              <w:right w:w="57" w:type="dxa"/>
            </w:tcMar>
            <w:hideMark/>
          </w:tcPr>
          <w:p w14:paraId="62401C9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1.9</w:t>
            </w:r>
          </w:p>
        </w:tc>
        <w:tc>
          <w:tcPr>
            <w:tcW w:w="822" w:type="dxa"/>
            <w:noWrap/>
            <w:tcMar>
              <w:top w:w="57" w:type="dxa"/>
              <w:left w:w="57" w:type="dxa"/>
              <w:bottom w:w="85" w:type="dxa"/>
              <w:right w:w="57" w:type="dxa"/>
            </w:tcMar>
            <w:hideMark/>
          </w:tcPr>
          <w:p w14:paraId="5095DAB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0.89</w:t>
            </w:r>
          </w:p>
        </w:tc>
        <w:tc>
          <w:tcPr>
            <w:tcW w:w="822" w:type="dxa"/>
            <w:noWrap/>
            <w:tcMar>
              <w:top w:w="57" w:type="dxa"/>
              <w:left w:w="57" w:type="dxa"/>
              <w:bottom w:w="85" w:type="dxa"/>
              <w:right w:w="57" w:type="dxa"/>
            </w:tcMar>
            <w:hideMark/>
          </w:tcPr>
          <w:p w14:paraId="1FF3B29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0.85</w:t>
            </w:r>
          </w:p>
        </w:tc>
        <w:tc>
          <w:tcPr>
            <w:tcW w:w="822" w:type="dxa"/>
            <w:noWrap/>
            <w:tcMar>
              <w:top w:w="57" w:type="dxa"/>
              <w:left w:w="57" w:type="dxa"/>
              <w:bottom w:w="85" w:type="dxa"/>
              <w:right w:w="57" w:type="dxa"/>
            </w:tcMar>
            <w:hideMark/>
          </w:tcPr>
          <w:p w14:paraId="6316E8C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&lt;0.48</w:t>
            </w:r>
          </w:p>
        </w:tc>
        <w:tc>
          <w:tcPr>
            <w:tcW w:w="822" w:type="dxa"/>
            <w:noWrap/>
            <w:tcMar>
              <w:top w:w="57" w:type="dxa"/>
              <w:left w:w="57" w:type="dxa"/>
              <w:bottom w:w="85" w:type="dxa"/>
              <w:right w:w="57" w:type="dxa"/>
            </w:tcMar>
            <w:hideMark/>
          </w:tcPr>
          <w:p w14:paraId="00EBF9C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w:t>
            </w:r>
          </w:p>
        </w:tc>
        <w:tc>
          <w:tcPr>
            <w:tcW w:w="822" w:type="dxa"/>
            <w:noWrap/>
            <w:tcMar>
              <w:top w:w="57" w:type="dxa"/>
              <w:left w:w="57" w:type="dxa"/>
              <w:bottom w:w="85" w:type="dxa"/>
              <w:right w:w="57" w:type="dxa"/>
            </w:tcMar>
            <w:hideMark/>
          </w:tcPr>
          <w:p w14:paraId="77DADE1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0.7</w:t>
            </w:r>
          </w:p>
        </w:tc>
        <w:tc>
          <w:tcPr>
            <w:tcW w:w="822" w:type="dxa"/>
            <w:noWrap/>
            <w:tcMar>
              <w:top w:w="57" w:type="dxa"/>
              <w:left w:w="57" w:type="dxa"/>
              <w:bottom w:w="85" w:type="dxa"/>
              <w:right w:w="57" w:type="dxa"/>
            </w:tcMar>
            <w:hideMark/>
          </w:tcPr>
          <w:p w14:paraId="228760D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2.00</w:t>
            </w:r>
          </w:p>
        </w:tc>
        <w:tc>
          <w:tcPr>
            <w:tcW w:w="822" w:type="dxa"/>
            <w:noWrap/>
            <w:tcMar>
              <w:top w:w="57" w:type="dxa"/>
              <w:left w:w="57" w:type="dxa"/>
              <w:bottom w:w="85" w:type="dxa"/>
              <w:right w:w="57" w:type="dxa"/>
            </w:tcMar>
            <w:hideMark/>
          </w:tcPr>
          <w:p w14:paraId="3E9BE65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0.73</w:t>
            </w:r>
          </w:p>
        </w:tc>
        <w:tc>
          <w:tcPr>
            <w:tcW w:w="822" w:type="dxa"/>
            <w:noWrap/>
            <w:tcMar>
              <w:top w:w="57" w:type="dxa"/>
              <w:left w:w="57" w:type="dxa"/>
              <w:bottom w:w="85" w:type="dxa"/>
              <w:right w:w="57" w:type="dxa"/>
            </w:tcMar>
            <w:hideMark/>
          </w:tcPr>
          <w:p w14:paraId="7DE13CB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0.62</w:t>
            </w:r>
          </w:p>
        </w:tc>
        <w:tc>
          <w:tcPr>
            <w:tcW w:w="822" w:type="dxa"/>
            <w:noWrap/>
            <w:tcMar>
              <w:top w:w="57" w:type="dxa"/>
              <w:left w:w="57" w:type="dxa"/>
              <w:bottom w:w="85" w:type="dxa"/>
              <w:right w:w="57" w:type="dxa"/>
            </w:tcMar>
            <w:hideMark/>
          </w:tcPr>
          <w:p w14:paraId="44E3753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&lt;0.48</w:t>
            </w:r>
          </w:p>
        </w:tc>
        <w:tc>
          <w:tcPr>
            <w:tcW w:w="822" w:type="dxa"/>
            <w:noWrap/>
            <w:tcMar>
              <w:top w:w="57" w:type="dxa"/>
              <w:left w:w="57" w:type="dxa"/>
              <w:bottom w:w="85" w:type="dxa"/>
              <w:right w:w="57" w:type="dxa"/>
            </w:tcMar>
            <w:hideMark/>
          </w:tcPr>
          <w:p w14:paraId="6514FAD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0.92</w:t>
            </w:r>
          </w:p>
        </w:tc>
        <w:tc>
          <w:tcPr>
            <w:tcW w:w="823" w:type="dxa"/>
            <w:noWrap/>
            <w:tcMar>
              <w:top w:w="57" w:type="dxa"/>
              <w:left w:w="57" w:type="dxa"/>
              <w:bottom w:w="85" w:type="dxa"/>
              <w:right w:w="57" w:type="dxa"/>
            </w:tcMar>
            <w:hideMark/>
          </w:tcPr>
          <w:p w14:paraId="70E758C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w:t>
            </w:r>
          </w:p>
        </w:tc>
      </w:tr>
      <w:tr w:rsidR="005106B9" w:rsidRPr="005106B9" w14:paraId="539F591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DF81100" w14:textId="77777777" w:rsidR="005106B9" w:rsidRPr="005106B9" w:rsidRDefault="005106B9" w:rsidP="005106B9">
            <w:pPr>
              <w:pStyle w:val="TableText"/>
              <w:rPr>
                <w:sz w:val="18"/>
                <w:szCs w:val="18"/>
              </w:rPr>
            </w:pPr>
            <w:r w:rsidRPr="005106B9">
              <w:rPr>
                <w:sz w:val="18"/>
                <w:szCs w:val="18"/>
              </w:rPr>
              <w:t>Si</w:t>
            </w:r>
          </w:p>
        </w:tc>
        <w:tc>
          <w:tcPr>
            <w:tcW w:w="720" w:type="dxa"/>
            <w:noWrap/>
            <w:tcMar>
              <w:top w:w="57" w:type="dxa"/>
              <w:left w:w="57" w:type="dxa"/>
              <w:bottom w:w="85" w:type="dxa"/>
              <w:right w:w="57" w:type="dxa"/>
            </w:tcMar>
            <w:hideMark/>
          </w:tcPr>
          <w:p w14:paraId="00B0D6B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1B2ACAC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26300</w:t>
            </w:r>
          </w:p>
        </w:tc>
        <w:tc>
          <w:tcPr>
            <w:tcW w:w="822" w:type="dxa"/>
            <w:noWrap/>
            <w:tcMar>
              <w:top w:w="57" w:type="dxa"/>
              <w:left w:w="57" w:type="dxa"/>
              <w:bottom w:w="85" w:type="dxa"/>
              <w:right w:w="57" w:type="dxa"/>
            </w:tcMar>
            <w:hideMark/>
          </w:tcPr>
          <w:p w14:paraId="53B318E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23700</w:t>
            </w:r>
          </w:p>
        </w:tc>
        <w:tc>
          <w:tcPr>
            <w:tcW w:w="822" w:type="dxa"/>
            <w:noWrap/>
            <w:tcMar>
              <w:top w:w="57" w:type="dxa"/>
              <w:left w:w="57" w:type="dxa"/>
              <w:bottom w:w="85" w:type="dxa"/>
              <w:right w:w="57" w:type="dxa"/>
            </w:tcMar>
            <w:hideMark/>
          </w:tcPr>
          <w:p w14:paraId="18CE3F2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42700</w:t>
            </w:r>
          </w:p>
        </w:tc>
        <w:tc>
          <w:tcPr>
            <w:tcW w:w="822" w:type="dxa"/>
            <w:noWrap/>
            <w:tcMar>
              <w:top w:w="57" w:type="dxa"/>
              <w:left w:w="57" w:type="dxa"/>
              <w:bottom w:w="85" w:type="dxa"/>
              <w:right w:w="57" w:type="dxa"/>
            </w:tcMar>
            <w:hideMark/>
          </w:tcPr>
          <w:p w14:paraId="3B58868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28100</w:t>
            </w:r>
          </w:p>
        </w:tc>
        <w:tc>
          <w:tcPr>
            <w:tcW w:w="822" w:type="dxa"/>
            <w:noWrap/>
            <w:tcMar>
              <w:top w:w="57" w:type="dxa"/>
              <w:left w:w="57" w:type="dxa"/>
              <w:bottom w:w="85" w:type="dxa"/>
              <w:right w:w="57" w:type="dxa"/>
            </w:tcMar>
            <w:hideMark/>
          </w:tcPr>
          <w:p w14:paraId="4E2D524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63700</w:t>
            </w:r>
          </w:p>
        </w:tc>
        <w:tc>
          <w:tcPr>
            <w:tcW w:w="822" w:type="dxa"/>
            <w:noWrap/>
            <w:tcMar>
              <w:top w:w="57" w:type="dxa"/>
              <w:left w:w="57" w:type="dxa"/>
              <w:bottom w:w="85" w:type="dxa"/>
              <w:right w:w="57" w:type="dxa"/>
            </w:tcMar>
            <w:hideMark/>
          </w:tcPr>
          <w:p w14:paraId="3BB9CC2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21200</w:t>
            </w:r>
          </w:p>
        </w:tc>
        <w:tc>
          <w:tcPr>
            <w:tcW w:w="822" w:type="dxa"/>
            <w:noWrap/>
            <w:tcMar>
              <w:top w:w="57" w:type="dxa"/>
              <w:left w:w="57" w:type="dxa"/>
              <w:bottom w:w="85" w:type="dxa"/>
              <w:right w:w="57" w:type="dxa"/>
            </w:tcMar>
            <w:hideMark/>
          </w:tcPr>
          <w:p w14:paraId="61D9B8A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35800</w:t>
            </w:r>
          </w:p>
        </w:tc>
        <w:tc>
          <w:tcPr>
            <w:tcW w:w="822" w:type="dxa"/>
            <w:noWrap/>
            <w:tcMar>
              <w:top w:w="57" w:type="dxa"/>
              <w:left w:w="57" w:type="dxa"/>
              <w:bottom w:w="85" w:type="dxa"/>
              <w:right w:w="57" w:type="dxa"/>
            </w:tcMar>
            <w:hideMark/>
          </w:tcPr>
          <w:p w14:paraId="788DB94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17400</w:t>
            </w:r>
          </w:p>
        </w:tc>
        <w:tc>
          <w:tcPr>
            <w:tcW w:w="822" w:type="dxa"/>
            <w:noWrap/>
            <w:tcMar>
              <w:top w:w="57" w:type="dxa"/>
              <w:left w:w="57" w:type="dxa"/>
              <w:bottom w:w="85" w:type="dxa"/>
              <w:right w:w="57" w:type="dxa"/>
            </w:tcMar>
            <w:hideMark/>
          </w:tcPr>
          <w:p w14:paraId="7008E39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16600</w:t>
            </w:r>
          </w:p>
        </w:tc>
        <w:tc>
          <w:tcPr>
            <w:tcW w:w="822" w:type="dxa"/>
            <w:noWrap/>
            <w:tcMar>
              <w:top w:w="57" w:type="dxa"/>
              <w:left w:w="57" w:type="dxa"/>
              <w:bottom w:w="85" w:type="dxa"/>
              <w:right w:w="57" w:type="dxa"/>
            </w:tcMar>
            <w:hideMark/>
          </w:tcPr>
          <w:p w14:paraId="201087D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12500</w:t>
            </w:r>
          </w:p>
        </w:tc>
        <w:tc>
          <w:tcPr>
            <w:tcW w:w="822" w:type="dxa"/>
            <w:noWrap/>
            <w:tcMar>
              <w:top w:w="57" w:type="dxa"/>
              <w:left w:w="57" w:type="dxa"/>
              <w:bottom w:w="85" w:type="dxa"/>
              <w:right w:w="57" w:type="dxa"/>
            </w:tcMar>
            <w:hideMark/>
          </w:tcPr>
          <w:p w14:paraId="3538883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22300</w:t>
            </w:r>
          </w:p>
        </w:tc>
        <w:tc>
          <w:tcPr>
            <w:tcW w:w="822" w:type="dxa"/>
            <w:noWrap/>
            <w:tcMar>
              <w:top w:w="57" w:type="dxa"/>
              <w:left w:w="57" w:type="dxa"/>
              <w:bottom w:w="85" w:type="dxa"/>
              <w:right w:w="57" w:type="dxa"/>
            </w:tcMar>
            <w:hideMark/>
          </w:tcPr>
          <w:p w14:paraId="54CF886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22900</w:t>
            </w:r>
          </w:p>
        </w:tc>
        <w:tc>
          <w:tcPr>
            <w:tcW w:w="822" w:type="dxa"/>
            <w:noWrap/>
            <w:tcMar>
              <w:top w:w="57" w:type="dxa"/>
              <w:left w:w="57" w:type="dxa"/>
              <w:bottom w:w="85" w:type="dxa"/>
              <w:right w:w="57" w:type="dxa"/>
            </w:tcMar>
            <w:hideMark/>
          </w:tcPr>
          <w:p w14:paraId="38B0445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19300</w:t>
            </w:r>
          </w:p>
        </w:tc>
        <w:tc>
          <w:tcPr>
            <w:tcW w:w="822" w:type="dxa"/>
            <w:noWrap/>
            <w:tcMar>
              <w:top w:w="57" w:type="dxa"/>
              <w:left w:w="57" w:type="dxa"/>
              <w:bottom w:w="85" w:type="dxa"/>
              <w:right w:w="57" w:type="dxa"/>
            </w:tcMar>
            <w:hideMark/>
          </w:tcPr>
          <w:p w14:paraId="5D397EB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14200</w:t>
            </w:r>
          </w:p>
        </w:tc>
        <w:tc>
          <w:tcPr>
            <w:tcW w:w="822" w:type="dxa"/>
            <w:noWrap/>
            <w:tcMar>
              <w:top w:w="57" w:type="dxa"/>
              <w:left w:w="57" w:type="dxa"/>
              <w:bottom w:w="85" w:type="dxa"/>
              <w:right w:w="57" w:type="dxa"/>
            </w:tcMar>
            <w:hideMark/>
          </w:tcPr>
          <w:p w14:paraId="01BE06A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21500</w:t>
            </w:r>
          </w:p>
        </w:tc>
        <w:tc>
          <w:tcPr>
            <w:tcW w:w="823" w:type="dxa"/>
            <w:noWrap/>
            <w:tcMar>
              <w:top w:w="57" w:type="dxa"/>
              <w:left w:w="57" w:type="dxa"/>
              <w:bottom w:w="85" w:type="dxa"/>
              <w:right w:w="57" w:type="dxa"/>
            </w:tcMar>
            <w:hideMark/>
          </w:tcPr>
          <w:p w14:paraId="7212BB1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19800</w:t>
            </w:r>
          </w:p>
        </w:tc>
      </w:tr>
      <w:tr w:rsidR="005106B9" w:rsidRPr="005106B9" w14:paraId="568F9888"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23289C25" w14:textId="77777777" w:rsidR="005106B9" w:rsidRPr="005106B9" w:rsidRDefault="005106B9" w:rsidP="005106B9">
            <w:pPr>
              <w:pStyle w:val="TableText"/>
              <w:rPr>
                <w:sz w:val="18"/>
                <w:szCs w:val="18"/>
              </w:rPr>
            </w:pPr>
            <w:r w:rsidRPr="005106B9">
              <w:rPr>
                <w:sz w:val="18"/>
                <w:szCs w:val="18"/>
              </w:rPr>
              <w:t>Sm</w:t>
            </w:r>
          </w:p>
        </w:tc>
        <w:tc>
          <w:tcPr>
            <w:tcW w:w="720" w:type="dxa"/>
            <w:noWrap/>
            <w:tcMar>
              <w:top w:w="57" w:type="dxa"/>
              <w:left w:w="57" w:type="dxa"/>
              <w:bottom w:w="85" w:type="dxa"/>
              <w:right w:w="57" w:type="dxa"/>
            </w:tcMar>
            <w:hideMark/>
          </w:tcPr>
          <w:p w14:paraId="67FB0F6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58AEC1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3.12</w:t>
            </w:r>
          </w:p>
        </w:tc>
        <w:tc>
          <w:tcPr>
            <w:tcW w:w="822" w:type="dxa"/>
            <w:noWrap/>
            <w:tcMar>
              <w:top w:w="57" w:type="dxa"/>
              <w:left w:w="57" w:type="dxa"/>
              <w:bottom w:w="85" w:type="dxa"/>
              <w:right w:w="57" w:type="dxa"/>
            </w:tcMar>
            <w:hideMark/>
          </w:tcPr>
          <w:p w14:paraId="5D8EEF2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1.18</w:t>
            </w:r>
          </w:p>
        </w:tc>
        <w:tc>
          <w:tcPr>
            <w:tcW w:w="822" w:type="dxa"/>
            <w:noWrap/>
            <w:tcMar>
              <w:top w:w="57" w:type="dxa"/>
              <w:left w:w="57" w:type="dxa"/>
              <w:bottom w:w="85" w:type="dxa"/>
              <w:right w:w="57" w:type="dxa"/>
            </w:tcMar>
            <w:hideMark/>
          </w:tcPr>
          <w:p w14:paraId="4F78FCF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4.44</w:t>
            </w:r>
          </w:p>
        </w:tc>
        <w:tc>
          <w:tcPr>
            <w:tcW w:w="822" w:type="dxa"/>
            <w:noWrap/>
            <w:tcMar>
              <w:top w:w="57" w:type="dxa"/>
              <w:left w:w="57" w:type="dxa"/>
              <w:bottom w:w="85" w:type="dxa"/>
              <w:right w:w="57" w:type="dxa"/>
            </w:tcMar>
            <w:hideMark/>
          </w:tcPr>
          <w:p w14:paraId="6F8C5A4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0.29</w:t>
            </w:r>
          </w:p>
        </w:tc>
        <w:tc>
          <w:tcPr>
            <w:tcW w:w="822" w:type="dxa"/>
            <w:noWrap/>
            <w:tcMar>
              <w:top w:w="57" w:type="dxa"/>
              <w:left w:w="57" w:type="dxa"/>
              <w:bottom w:w="85" w:type="dxa"/>
              <w:right w:w="57" w:type="dxa"/>
            </w:tcMar>
            <w:hideMark/>
          </w:tcPr>
          <w:p w14:paraId="766F4BF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36.4</w:t>
            </w:r>
          </w:p>
        </w:tc>
        <w:tc>
          <w:tcPr>
            <w:tcW w:w="822" w:type="dxa"/>
            <w:noWrap/>
            <w:tcMar>
              <w:top w:w="57" w:type="dxa"/>
              <w:left w:w="57" w:type="dxa"/>
              <w:bottom w:w="85" w:type="dxa"/>
              <w:right w:w="57" w:type="dxa"/>
            </w:tcMar>
            <w:hideMark/>
          </w:tcPr>
          <w:p w14:paraId="26C3747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w:t>
            </w:r>
          </w:p>
        </w:tc>
        <w:tc>
          <w:tcPr>
            <w:tcW w:w="822" w:type="dxa"/>
            <w:noWrap/>
            <w:tcMar>
              <w:top w:w="57" w:type="dxa"/>
              <w:left w:w="57" w:type="dxa"/>
              <w:bottom w:w="85" w:type="dxa"/>
              <w:right w:w="57" w:type="dxa"/>
            </w:tcMar>
            <w:hideMark/>
          </w:tcPr>
          <w:p w14:paraId="3358CD2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6.88</w:t>
            </w:r>
          </w:p>
        </w:tc>
        <w:tc>
          <w:tcPr>
            <w:tcW w:w="822" w:type="dxa"/>
            <w:noWrap/>
            <w:tcMar>
              <w:top w:w="57" w:type="dxa"/>
              <w:left w:w="57" w:type="dxa"/>
              <w:bottom w:w="85" w:type="dxa"/>
              <w:right w:w="57" w:type="dxa"/>
            </w:tcMar>
            <w:hideMark/>
          </w:tcPr>
          <w:p w14:paraId="70C43B8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0.04</w:t>
            </w:r>
          </w:p>
        </w:tc>
        <w:tc>
          <w:tcPr>
            <w:tcW w:w="822" w:type="dxa"/>
            <w:noWrap/>
            <w:tcMar>
              <w:top w:w="57" w:type="dxa"/>
              <w:left w:w="57" w:type="dxa"/>
              <w:bottom w:w="85" w:type="dxa"/>
              <w:right w:w="57" w:type="dxa"/>
            </w:tcMar>
            <w:hideMark/>
          </w:tcPr>
          <w:p w14:paraId="332C470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1.18</w:t>
            </w:r>
          </w:p>
        </w:tc>
        <w:tc>
          <w:tcPr>
            <w:tcW w:w="822" w:type="dxa"/>
            <w:noWrap/>
            <w:tcMar>
              <w:top w:w="57" w:type="dxa"/>
              <w:left w:w="57" w:type="dxa"/>
              <w:bottom w:w="85" w:type="dxa"/>
              <w:right w:w="57" w:type="dxa"/>
            </w:tcMar>
            <w:hideMark/>
          </w:tcPr>
          <w:p w14:paraId="44AE2FD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0.02</w:t>
            </w:r>
          </w:p>
        </w:tc>
        <w:tc>
          <w:tcPr>
            <w:tcW w:w="822" w:type="dxa"/>
            <w:noWrap/>
            <w:tcMar>
              <w:top w:w="57" w:type="dxa"/>
              <w:left w:w="57" w:type="dxa"/>
              <w:bottom w:w="85" w:type="dxa"/>
              <w:right w:w="57" w:type="dxa"/>
            </w:tcMar>
            <w:hideMark/>
          </w:tcPr>
          <w:p w14:paraId="696EF3F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0.26</w:t>
            </w:r>
          </w:p>
        </w:tc>
        <w:tc>
          <w:tcPr>
            <w:tcW w:w="822" w:type="dxa"/>
            <w:noWrap/>
            <w:tcMar>
              <w:top w:w="57" w:type="dxa"/>
              <w:left w:w="57" w:type="dxa"/>
              <w:bottom w:w="85" w:type="dxa"/>
              <w:right w:w="57" w:type="dxa"/>
            </w:tcMar>
            <w:hideMark/>
          </w:tcPr>
          <w:p w14:paraId="6092644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6B1D18C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0.48</w:t>
            </w:r>
          </w:p>
        </w:tc>
        <w:tc>
          <w:tcPr>
            <w:tcW w:w="822" w:type="dxa"/>
            <w:noWrap/>
            <w:tcMar>
              <w:top w:w="57" w:type="dxa"/>
              <w:left w:w="57" w:type="dxa"/>
              <w:bottom w:w="85" w:type="dxa"/>
              <w:right w:w="57" w:type="dxa"/>
            </w:tcMar>
            <w:hideMark/>
          </w:tcPr>
          <w:p w14:paraId="564CA49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55524EE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0.96</w:t>
            </w:r>
          </w:p>
        </w:tc>
        <w:tc>
          <w:tcPr>
            <w:tcW w:w="823" w:type="dxa"/>
            <w:noWrap/>
            <w:tcMar>
              <w:top w:w="57" w:type="dxa"/>
              <w:left w:w="57" w:type="dxa"/>
              <w:bottom w:w="85" w:type="dxa"/>
              <w:right w:w="57" w:type="dxa"/>
            </w:tcMar>
            <w:hideMark/>
          </w:tcPr>
          <w:p w14:paraId="51A8DF6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0.07</w:t>
            </w:r>
          </w:p>
        </w:tc>
      </w:tr>
      <w:tr w:rsidR="005106B9" w:rsidRPr="005106B9" w14:paraId="6099CF57"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5DDB8DFE" w14:textId="77777777" w:rsidR="005106B9" w:rsidRPr="005106B9" w:rsidRDefault="005106B9" w:rsidP="005106B9">
            <w:pPr>
              <w:pStyle w:val="TableText"/>
              <w:rPr>
                <w:sz w:val="18"/>
                <w:szCs w:val="18"/>
              </w:rPr>
            </w:pPr>
            <w:r w:rsidRPr="005106B9">
              <w:rPr>
                <w:sz w:val="18"/>
                <w:szCs w:val="18"/>
              </w:rPr>
              <w:t>Sn</w:t>
            </w:r>
          </w:p>
        </w:tc>
        <w:tc>
          <w:tcPr>
            <w:tcW w:w="720" w:type="dxa"/>
            <w:noWrap/>
            <w:tcMar>
              <w:top w:w="57" w:type="dxa"/>
              <w:left w:w="57" w:type="dxa"/>
              <w:bottom w:w="85" w:type="dxa"/>
              <w:right w:w="57" w:type="dxa"/>
            </w:tcMar>
            <w:hideMark/>
          </w:tcPr>
          <w:p w14:paraId="4AE33B6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0A6A374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0.74</w:t>
            </w:r>
          </w:p>
        </w:tc>
        <w:tc>
          <w:tcPr>
            <w:tcW w:w="822" w:type="dxa"/>
            <w:noWrap/>
            <w:tcMar>
              <w:top w:w="57" w:type="dxa"/>
              <w:left w:w="57" w:type="dxa"/>
              <w:bottom w:w="85" w:type="dxa"/>
              <w:right w:w="57" w:type="dxa"/>
            </w:tcMar>
            <w:hideMark/>
          </w:tcPr>
          <w:p w14:paraId="27D88C3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1.2</w:t>
            </w:r>
          </w:p>
        </w:tc>
        <w:tc>
          <w:tcPr>
            <w:tcW w:w="822" w:type="dxa"/>
            <w:noWrap/>
            <w:tcMar>
              <w:top w:w="57" w:type="dxa"/>
              <w:left w:w="57" w:type="dxa"/>
              <w:bottom w:w="85" w:type="dxa"/>
              <w:right w:w="57" w:type="dxa"/>
            </w:tcMar>
            <w:hideMark/>
          </w:tcPr>
          <w:p w14:paraId="398814D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1.07</w:t>
            </w:r>
          </w:p>
        </w:tc>
        <w:tc>
          <w:tcPr>
            <w:tcW w:w="822" w:type="dxa"/>
            <w:noWrap/>
            <w:tcMar>
              <w:top w:w="57" w:type="dxa"/>
              <w:left w:w="57" w:type="dxa"/>
              <w:bottom w:w="85" w:type="dxa"/>
              <w:right w:w="57" w:type="dxa"/>
            </w:tcMar>
            <w:hideMark/>
          </w:tcPr>
          <w:p w14:paraId="349537E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0.500</w:t>
            </w:r>
          </w:p>
        </w:tc>
        <w:tc>
          <w:tcPr>
            <w:tcW w:w="822" w:type="dxa"/>
            <w:noWrap/>
            <w:tcMar>
              <w:top w:w="57" w:type="dxa"/>
              <w:left w:w="57" w:type="dxa"/>
              <w:bottom w:w="85" w:type="dxa"/>
              <w:right w:w="57" w:type="dxa"/>
            </w:tcMar>
            <w:hideMark/>
          </w:tcPr>
          <w:p w14:paraId="5B8F708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1.85</w:t>
            </w:r>
          </w:p>
        </w:tc>
        <w:tc>
          <w:tcPr>
            <w:tcW w:w="822" w:type="dxa"/>
            <w:noWrap/>
            <w:tcMar>
              <w:top w:w="57" w:type="dxa"/>
              <w:left w:w="57" w:type="dxa"/>
              <w:bottom w:w="85" w:type="dxa"/>
              <w:right w:w="57" w:type="dxa"/>
            </w:tcMar>
            <w:hideMark/>
          </w:tcPr>
          <w:p w14:paraId="28DD382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0.61</w:t>
            </w:r>
          </w:p>
        </w:tc>
        <w:tc>
          <w:tcPr>
            <w:tcW w:w="822" w:type="dxa"/>
            <w:noWrap/>
            <w:tcMar>
              <w:top w:w="57" w:type="dxa"/>
              <w:left w:w="57" w:type="dxa"/>
              <w:bottom w:w="85" w:type="dxa"/>
              <w:right w:w="57" w:type="dxa"/>
            </w:tcMar>
            <w:hideMark/>
          </w:tcPr>
          <w:p w14:paraId="49BEDCD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0.93</w:t>
            </w:r>
          </w:p>
        </w:tc>
        <w:tc>
          <w:tcPr>
            <w:tcW w:w="822" w:type="dxa"/>
            <w:noWrap/>
            <w:tcMar>
              <w:top w:w="57" w:type="dxa"/>
              <w:left w:w="57" w:type="dxa"/>
              <w:bottom w:w="85" w:type="dxa"/>
              <w:right w:w="57" w:type="dxa"/>
            </w:tcMar>
            <w:hideMark/>
          </w:tcPr>
          <w:p w14:paraId="3A2C282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1.6</w:t>
            </w:r>
          </w:p>
        </w:tc>
        <w:tc>
          <w:tcPr>
            <w:tcW w:w="822" w:type="dxa"/>
            <w:noWrap/>
            <w:tcMar>
              <w:top w:w="57" w:type="dxa"/>
              <w:left w:w="57" w:type="dxa"/>
              <w:bottom w:w="85" w:type="dxa"/>
              <w:right w:w="57" w:type="dxa"/>
            </w:tcMar>
            <w:hideMark/>
          </w:tcPr>
          <w:p w14:paraId="4B0D7BD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&lt;0.19</w:t>
            </w:r>
          </w:p>
        </w:tc>
        <w:tc>
          <w:tcPr>
            <w:tcW w:w="822" w:type="dxa"/>
            <w:noWrap/>
            <w:tcMar>
              <w:top w:w="57" w:type="dxa"/>
              <w:left w:w="57" w:type="dxa"/>
              <w:bottom w:w="85" w:type="dxa"/>
              <w:right w:w="57" w:type="dxa"/>
            </w:tcMar>
            <w:hideMark/>
          </w:tcPr>
          <w:p w14:paraId="5F55DEB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0.63</w:t>
            </w:r>
          </w:p>
        </w:tc>
        <w:tc>
          <w:tcPr>
            <w:tcW w:w="822" w:type="dxa"/>
            <w:noWrap/>
            <w:tcMar>
              <w:top w:w="57" w:type="dxa"/>
              <w:left w:w="57" w:type="dxa"/>
              <w:bottom w:w="85" w:type="dxa"/>
              <w:right w:w="57" w:type="dxa"/>
            </w:tcMar>
            <w:hideMark/>
          </w:tcPr>
          <w:p w14:paraId="7C4E285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&lt;0.19</w:t>
            </w:r>
          </w:p>
        </w:tc>
        <w:tc>
          <w:tcPr>
            <w:tcW w:w="822" w:type="dxa"/>
            <w:noWrap/>
            <w:tcMar>
              <w:top w:w="57" w:type="dxa"/>
              <w:left w:w="57" w:type="dxa"/>
              <w:bottom w:w="85" w:type="dxa"/>
              <w:right w:w="57" w:type="dxa"/>
            </w:tcMar>
            <w:hideMark/>
          </w:tcPr>
          <w:p w14:paraId="5D6E4FD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&lt;0.19</w:t>
            </w:r>
          </w:p>
        </w:tc>
        <w:tc>
          <w:tcPr>
            <w:tcW w:w="822" w:type="dxa"/>
            <w:noWrap/>
            <w:tcMar>
              <w:top w:w="57" w:type="dxa"/>
              <w:left w:w="57" w:type="dxa"/>
              <w:bottom w:w="85" w:type="dxa"/>
              <w:right w:w="57" w:type="dxa"/>
            </w:tcMar>
            <w:hideMark/>
          </w:tcPr>
          <w:p w14:paraId="6BFAF5C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&lt;0.19</w:t>
            </w:r>
          </w:p>
        </w:tc>
        <w:tc>
          <w:tcPr>
            <w:tcW w:w="822" w:type="dxa"/>
            <w:noWrap/>
            <w:tcMar>
              <w:top w:w="57" w:type="dxa"/>
              <w:left w:w="57" w:type="dxa"/>
              <w:bottom w:w="85" w:type="dxa"/>
              <w:right w:w="57" w:type="dxa"/>
            </w:tcMar>
            <w:hideMark/>
          </w:tcPr>
          <w:p w14:paraId="15B2BB7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&lt;0.19</w:t>
            </w:r>
          </w:p>
        </w:tc>
        <w:tc>
          <w:tcPr>
            <w:tcW w:w="822" w:type="dxa"/>
            <w:noWrap/>
            <w:tcMar>
              <w:top w:w="57" w:type="dxa"/>
              <w:left w:w="57" w:type="dxa"/>
              <w:bottom w:w="85" w:type="dxa"/>
              <w:right w:w="57" w:type="dxa"/>
            </w:tcMar>
            <w:hideMark/>
          </w:tcPr>
          <w:p w14:paraId="04CF841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0.37</w:t>
            </w:r>
          </w:p>
        </w:tc>
        <w:tc>
          <w:tcPr>
            <w:tcW w:w="823" w:type="dxa"/>
            <w:noWrap/>
            <w:tcMar>
              <w:top w:w="57" w:type="dxa"/>
              <w:left w:w="57" w:type="dxa"/>
              <w:bottom w:w="85" w:type="dxa"/>
              <w:right w:w="57" w:type="dxa"/>
            </w:tcMar>
            <w:hideMark/>
          </w:tcPr>
          <w:p w14:paraId="280B9D2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0.22</w:t>
            </w:r>
          </w:p>
        </w:tc>
      </w:tr>
      <w:tr w:rsidR="005106B9" w:rsidRPr="005106B9" w14:paraId="49C472CF"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07B43073" w14:textId="77777777" w:rsidR="005106B9" w:rsidRPr="005106B9" w:rsidRDefault="005106B9" w:rsidP="005106B9">
            <w:pPr>
              <w:pStyle w:val="TableText"/>
              <w:rPr>
                <w:sz w:val="18"/>
                <w:szCs w:val="18"/>
              </w:rPr>
            </w:pPr>
            <w:r w:rsidRPr="005106B9">
              <w:rPr>
                <w:sz w:val="18"/>
                <w:szCs w:val="18"/>
              </w:rPr>
              <w:t>Sr</w:t>
            </w:r>
          </w:p>
        </w:tc>
        <w:tc>
          <w:tcPr>
            <w:tcW w:w="720" w:type="dxa"/>
            <w:noWrap/>
            <w:tcMar>
              <w:top w:w="57" w:type="dxa"/>
              <w:left w:w="57" w:type="dxa"/>
              <w:bottom w:w="85" w:type="dxa"/>
              <w:right w:w="57" w:type="dxa"/>
            </w:tcMar>
            <w:hideMark/>
          </w:tcPr>
          <w:p w14:paraId="26B3583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494BDE7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1280</w:t>
            </w:r>
          </w:p>
        </w:tc>
        <w:tc>
          <w:tcPr>
            <w:tcW w:w="822" w:type="dxa"/>
            <w:noWrap/>
            <w:tcMar>
              <w:top w:w="57" w:type="dxa"/>
              <w:left w:w="57" w:type="dxa"/>
              <w:bottom w:w="85" w:type="dxa"/>
              <w:right w:w="57" w:type="dxa"/>
            </w:tcMar>
            <w:hideMark/>
          </w:tcPr>
          <w:p w14:paraId="7EA1722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1420</w:t>
            </w:r>
          </w:p>
        </w:tc>
        <w:tc>
          <w:tcPr>
            <w:tcW w:w="822" w:type="dxa"/>
            <w:noWrap/>
            <w:tcMar>
              <w:top w:w="57" w:type="dxa"/>
              <w:left w:w="57" w:type="dxa"/>
              <w:bottom w:w="85" w:type="dxa"/>
              <w:right w:w="57" w:type="dxa"/>
            </w:tcMar>
            <w:hideMark/>
          </w:tcPr>
          <w:p w14:paraId="12A66CD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1500</w:t>
            </w:r>
          </w:p>
        </w:tc>
        <w:tc>
          <w:tcPr>
            <w:tcW w:w="822" w:type="dxa"/>
            <w:noWrap/>
            <w:tcMar>
              <w:top w:w="57" w:type="dxa"/>
              <w:left w:w="57" w:type="dxa"/>
              <w:bottom w:w="85" w:type="dxa"/>
              <w:right w:w="57" w:type="dxa"/>
            </w:tcMar>
            <w:hideMark/>
          </w:tcPr>
          <w:p w14:paraId="15A9251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1150</w:t>
            </w:r>
          </w:p>
        </w:tc>
        <w:tc>
          <w:tcPr>
            <w:tcW w:w="822" w:type="dxa"/>
            <w:noWrap/>
            <w:tcMar>
              <w:top w:w="57" w:type="dxa"/>
              <w:left w:w="57" w:type="dxa"/>
              <w:bottom w:w="85" w:type="dxa"/>
              <w:right w:w="57" w:type="dxa"/>
            </w:tcMar>
            <w:hideMark/>
          </w:tcPr>
          <w:p w14:paraId="15004EF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1340</w:t>
            </w:r>
          </w:p>
        </w:tc>
        <w:tc>
          <w:tcPr>
            <w:tcW w:w="822" w:type="dxa"/>
            <w:noWrap/>
            <w:tcMar>
              <w:top w:w="57" w:type="dxa"/>
              <w:left w:w="57" w:type="dxa"/>
              <w:bottom w:w="85" w:type="dxa"/>
              <w:right w:w="57" w:type="dxa"/>
            </w:tcMar>
            <w:hideMark/>
          </w:tcPr>
          <w:p w14:paraId="47E2971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489</w:t>
            </w:r>
          </w:p>
        </w:tc>
        <w:tc>
          <w:tcPr>
            <w:tcW w:w="822" w:type="dxa"/>
            <w:noWrap/>
            <w:tcMar>
              <w:top w:w="57" w:type="dxa"/>
              <w:left w:w="57" w:type="dxa"/>
              <w:bottom w:w="85" w:type="dxa"/>
              <w:right w:w="57" w:type="dxa"/>
            </w:tcMar>
            <w:hideMark/>
          </w:tcPr>
          <w:p w14:paraId="5ACA8DF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506</w:t>
            </w:r>
          </w:p>
        </w:tc>
        <w:tc>
          <w:tcPr>
            <w:tcW w:w="822" w:type="dxa"/>
            <w:noWrap/>
            <w:tcMar>
              <w:top w:w="57" w:type="dxa"/>
              <w:left w:w="57" w:type="dxa"/>
              <w:bottom w:w="85" w:type="dxa"/>
              <w:right w:w="57" w:type="dxa"/>
            </w:tcMar>
            <w:hideMark/>
          </w:tcPr>
          <w:p w14:paraId="27B5234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295</w:t>
            </w:r>
          </w:p>
        </w:tc>
        <w:tc>
          <w:tcPr>
            <w:tcW w:w="822" w:type="dxa"/>
            <w:noWrap/>
            <w:tcMar>
              <w:top w:w="57" w:type="dxa"/>
              <w:left w:w="57" w:type="dxa"/>
              <w:bottom w:w="85" w:type="dxa"/>
              <w:right w:w="57" w:type="dxa"/>
            </w:tcMar>
            <w:hideMark/>
          </w:tcPr>
          <w:p w14:paraId="6B185AB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434</w:t>
            </w:r>
          </w:p>
        </w:tc>
        <w:tc>
          <w:tcPr>
            <w:tcW w:w="822" w:type="dxa"/>
            <w:noWrap/>
            <w:tcMar>
              <w:top w:w="57" w:type="dxa"/>
              <w:left w:w="57" w:type="dxa"/>
              <w:bottom w:w="85" w:type="dxa"/>
              <w:right w:w="57" w:type="dxa"/>
            </w:tcMar>
            <w:hideMark/>
          </w:tcPr>
          <w:p w14:paraId="205D60E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413</w:t>
            </w:r>
          </w:p>
        </w:tc>
        <w:tc>
          <w:tcPr>
            <w:tcW w:w="822" w:type="dxa"/>
            <w:noWrap/>
            <w:tcMar>
              <w:top w:w="57" w:type="dxa"/>
              <w:left w:w="57" w:type="dxa"/>
              <w:bottom w:w="85" w:type="dxa"/>
              <w:right w:w="57" w:type="dxa"/>
            </w:tcMar>
            <w:hideMark/>
          </w:tcPr>
          <w:p w14:paraId="395BFEF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406</w:t>
            </w:r>
          </w:p>
        </w:tc>
        <w:tc>
          <w:tcPr>
            <w:tcW w:w="822" w:type="dxa"/>
            <w:noWrap/>
            <w:tcMar>
              <w:top w:w="57" w:type="dxa"/>
              <w:left w:w="57" w:type="dxa"/>
              <w:bottom w:w="85" w:type="dxa"/>
              <w:right w:w="57" w:type="dxa"/>
            </w:tcMar>
            <w:hideMark/>
          </w:tcPr>
          <w:p w14:paraId="19525E7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387</w:t>
            </w:r>
          </w:p>
        </w:tc>
        <w:tc>
          <w:tcPr>
            <w:tcW w:w="822" w:type="dxa"/>
            <w:noWrap/>
            <w:tcMar>
              <w:top w:w="57" w:type="dxa"/>
              <w:left w:w="57" w:type="dxa"/>
              <w:bottom w:w="85" w:type="dxa"/>
              <w:right w:w="57" w:type="dxa"/>
            </w:tcMar>
            <w:hideMark/>
          </w:tcPr>
          <w:p w14:paraId="07FFEA2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529</w:t>
            </w:r>
          </w:p>
        </w:tc>
        <w:tc>
          <w:tcPr>
            <w:tcW w:w="822" w:type="dxa"/>
            <w:noWrap/>
            <w:tcMar>
              <w:top w:w="57" w:type="dxa"/>
              <w:left w:w="57" w:type="dxa"/>
              <w:bottom w:w="85" w:type="dxa"/>
              <w:right w:w="57" w:type="dxa"/>
            </w:tcMar>
            <w:hideMark/>
          </w:tcPr>
          <w:p w14:paraId="7FC6C6F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428</w:t>
            </w:r>
          </w:p>
        </w:tc>
        <w:tc>
          <w:tcPr>
            <w:tcW w:w="822" w:type="dxa"/>
            <w:noWrap/>
            <w:tcMar>
              <w:top w:w="57" w:type="dxa"/>
              <w:left w:w="57" w:type="dxa"/>
              <w:bottom w:w="85" w:type="dxa"/>
              <w:right w:w="57" w:type="dxa"/>
            </w:tcMar>
            <w:hideMark/>
          </w:tcPr>
          <w:p w14:paraId="07CBC1A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635</w:t>
            </w:r>
          </w:p>
        </w:tc>
        <w:tc>
          <w:tcPr>
            <w:tcW w:w="823" w:type="dxa"/>
            <w:noWrap/>
            <w:tcMar>
              <w:top w:w="57" w:type="dxa"/>
              <w:left w:w="57" w:type="dxa"/>
              <w:bottom w:w="85" w:type="dxa"/>
              <w:right w:w="57" w:type="dxa"/>
            </w:tcMar>
            <w:hideMark/>
          </w:tcPr>
          <w:p w14:paraId="2ED202D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584</w:t>
            </w:r>
          </w:p>
        </w:tc>
      </w:tr>
      <w:tr w:rsidR="005106B9" w:rsidRPr="005106B9" w14:paraId="2BD34B8A"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10755495" w14:textId="77777777" w:rsidR="005106B9" w:rsidRPr="005106B9" w:rsidRDefault="005106B9" w:rsidP="005106B9">
            <w:pPr>
              <w:pStyle w:val="TableText"/>
              <w:rPr>
                <w:sz w:val="18"/>
                <w:szCs w:val="18"/>
              </w:rPr>
            </w:pPr>
            <w:r w:rsidRPr="005106B9">
              <w:rPr>
                <w:sz w:val="18"/>
                <w:szCs w:val="18"/>
              </w:rPr>
              <w:t>Ta</w:t>
            </w:r>
          </w:p>
        </w:tc>
        <w:tc>
          <w:tcPr>
            <w:tcW w:w="720" w:type="dxa"/>
            <w:noWrap/>
            <w:tcMar>
              <w:top w:w="57" w:type="dxa"/>
              <w:left w:w="57" w:type="dxa"/>
              <w:bottom w:w="85" w:type="dxa"/>
              <w:right w:w="57" w:type="dxa"/>
            </w:tcMar>
            <w:hideMark/>
          </w:tcPr>
          <w:p w14:paraId="003A826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5FA8FAE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70ADB80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5379931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7A0C121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3C1F2CE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1309D83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7BB837A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653AF52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21DCA98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29603BE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6BE76FB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28B605B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6A07155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2CCA000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2" w:type="dxa"/>
            <w:noWrap/>
            <w:tcMar>
              <w:top w:w="57" w:type="dxa"/>
              <w:left w:w="57" w:type="dxa"/>
              <w:bottom w:w="85" w:type="dxa"/>
              <w:right w:w="57" w:type="dxa"/>
            </w:tcMar>
            <w:hideMark/>
          </w:tcPr>
          <w:p w14:paraId="5C709F9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c>
          <w:tcPr>
            <w:tcW w:w="823" w:type="dxa"/>
            <w:noWrap/>
            <w:tcMar>
              <w:top w:w="57" w:type="dxa"/>
              <w:left w:w="57" w:type="dxa"/>
              <w:bottom w:w="85" w:type="dxa"/>
              <w:right w:w="57" w:type="dxa"/>
            </w:tcMar>
            <w:hideMark/>
          </w:tcPr>
          <w:p w14:paraId="67A7CF9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&lt;0.09</w:t>
            </w:r>
          </w:p>
        </w:tc>
      </w:tr>
      <w:tr w:rsidR="005106B9" w:rsidRPr="005106B9" w14:paraId="5A83505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6405C0C0" w14:textId="77777777" w:rsidR="005106B9" w:rsidRPr="005106B9" w:rsidRDefault="005106B9" w:rsidP="005106B9">
            <w:pPr>
              <w:pStyle w:val="TableText"/>
              <w:rPr>
                <w:sz w:val="18"/>
                <w:szCs w:val="18"/>
              </w:rPr>
            </w:pPr>
            <w:r w:rsidRPr="005106B9">
              <w:rPr>
                <w:sz w:val="18"/>
                <w:szCs w:val="18"/>
              </w:rPr>
              <w:t>Tb</w:t>
            </w:r>
          </w:p>
        </w:tc>
        <w:tc>
          <w:tcPr>
            <w:tcW w:w="720" w:type="dxa"/>
            <w:noWrap/>
            <w:tcMar>
              <w:top w:w="57" w:type="dxa"/>
              <w:left w:w="57" w:type="dxa"/>
              <w:bottom w:w="85" w:type="dxa"/>
              <w:right w:w="57" w:type="dxa"/>
            </w:tcMar>
            <w:hideMark/>
          </w:tcPr>
          <w:p w14:paraId="4BC07AD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3236467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0.43</w:t>
            </w:r>
          </w:p>
        </w:tc>
        <w:tc>
          <w:tcPr>
            <w:tcW w:w="822" w:type="dxa"/>
            <w:noWrap/>
            <w:tcMar>
              <w:top w:w="57" w:type="dxa"/>
              <w:left w:w="57" w:type="dxa"/>
              <w:bottom w:w="85" w:type="dxa"/>
              <w:right w:w="57" w:type="dxa"/>
            </w:tcMar>
            <w:hideMark/>
          </w:tcPr>
          <w:p w14:paraId="6739A5A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0.16</w:t>
            </w:r>
          </w:p>
        </w:tc>
        <w:tc>
          <w:tcPr>
            <w:tcW w:w="822" w:type="dxa"/>
            <w:noWrap/>
            <w:tcMar>
              <w:top w:w="57" w:type="dxa"/>
              <w:left w:w="57" w:type="dxa"/>
              <w:bottom w:w="85" w:type="dxa"/>
              <w:right w:w="57" w:type="dxa"/>
            </w:tcMar>
            <w:hideMark/>
          </w:tcPr>
          <w:p w14:paraId="29941B5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0.500</w:t>
            </w:r>
          </w:p>
        </w:tc>
        <w:tc>
          <w:tcPr>
            <w:tcW w:w="822" w:type="dxa"/>
            <w:noWrap/>
            <w:tcMar>
              <w:top w:w="57" w:type="dxa"/>
              <w:left w:w="57" w:type="dxa"/>
              <w:bottom w:w="85" w:type="dxa"/>
              <w:right w:w="57" w:type="dxa"/>
            </w:tcMar>
            <w:hideMark/>
          </w:tcPr>
          <w:p w14:paraId="31EA544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0.0400</w:t>
            </w:r>
          </w:p>
        </w:tc>
        <w:tc>
          <w:tcPr>
            <w:tcW w:w="822" w:type="dxa"/>
            <w:noWrap/>
            <w:tcMar>
              <w:top w:w="57" w:type="dxa"/>
              <w:left w:w="57" w:type="dxa"/>
              <w:bottom w:w="85" w:type="dxa"/>
              <w:right w:w="57" w:type="dxa"/>
            </w:tcMar>
            <w:hideMark/>
          </w:tcPr>
          <w:p w14:paraId="05B079B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4.6</w:t>
            </w:r>
          </w:p>
        </w:tc>
        <w:tc>
          <w:tcPr>
            <w:tcW w:w="822" w:type="dxa"/>
            <w:noWrap/>
            <w:tcMar>
              <w:top w:w="57" w:type="dxa"/>
              <w:left w:w="57" w:type="dxa"/>
              <w:bottom w:w="85" w:type="dxa"/>
              <w:right w:w="57" w:type="dxa"/>
            </w:tcMar>
            <w:hideMark/>
          </w:tcPr>
          <w:p w14:paraId="5E3B463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0.0300</w:t>
            </w:r>
          </w:p>
        </w:tc>
        <w:tc>
          <w:tcPr>
            <w:tcW w:w="822" w:type="dxa"/>
            <w:noWrap/>
            <w:tcMar>
              <w:top w:w="57" w:type="dxa"/>
              <w:left w:w="57" w:type="dxa"/>
              <w:bottom w:w="85" w:type="dxa"/>
              <w:right w:w="57" w:type="dxa"/>
            </w:tcMar>
            <w:hideMark/>
          </w:tcPr>
          <w:p w14:paraId="23017DC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0.83</w:t>
            </w:r>
          </w:p>
        </w:tc>
        <w:tc>
          <w:tcPr>
            <w:tcW w:w="822" w:type="dxa"/>
            <w:noWrap/>
            <w:tcMar>
              <w:top w:w="57" w:type="dxa"/>
              <w:left w:w="57" w:type="dxa"/>
              <w:bottom w:w="85" w:type="dxa"/>
              <w:right w:w="57" w:type="dxa"/>
            </w:tcMar>
            <w:hideMark/>
          </w:tcPr>
          <w:p w14:paraId="0B4408C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4C12667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0.15</w:t>
            </w:r>
          </w:p>
        </w:tc>
        <w:tc>
          <w:tcPr>
            <w:tcW w:w="822" w:type="dxa"/>
            <w:noWrap/>
            <w:tcMar>
              <w:top w:w="57" w:type="dxa"/>
              <w:left w:w="57" w:type="dxa"/>
              <w:bottom w:w="85" w:type="dxa"/>
              <w:right w:w="57" w:type="dxa"/>
            </w:tcMar>
            <w:hideMark/>
          </w:tcPr>
          <w:p w14:paraId="78F1630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5F7008A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0.0300</w:t>
            </w:r>
          </w:p>
        </w:tc>
        <w:tc>
          <w:tcPr>
            <w:tcW w:w="822" w:type="dxa"/>
            <w:noWrap/>
            <w:tcMar>
              <w:top w:w="57" w:type="dxa"/>
              <w:left w:w="57" w:type="dxa"/>
              <w:bottom w:w="85" w:type="dxa"/>
              <w:right w:w="57" w:type="dxa"/>
            </w:tcMar>
            <w:hideMark/>
          </w:tcPr>
          <w:p w14:paraId="6809196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4021693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0.0700</w:t>
            </w:r>
          </w:p>
        </w:tc>
        <w:tc>
          <w:tcPr>
            <w:tcW w:w="822" w:type="dxa"/>
            <w:noWrap/>
            <w:tcMar>
              <w:top w:w="57" w:type="dxa"/>
              <w:left w:w="57" w:type="dxa"/>
              <w:bottom w:w="85" w:type="dxa"/>
              <w:right w:w="57" w:type="dxa"/>
            </w:tcMar>
            <w:hideMark/>
          </w:tcPr>
          <w:p w14:paraId="5CCEAED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0017112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0.15</w:t>
            </w:r>
          </w:p>
        </w:tc>
        <w:tc>
          <w:tcPr>
            <w:tcW w:w="823" w:type="dxa"/>
            <w:noWrap/>
            <w:tcMar>
              <w:top w:w="57" w:type="dxa"/>
              <w:left w:w="57" w:type="dxa"/>
              <w:bottom w:w="85" w:type="dxa"/>
              <w:right w:w="57" w:type="dxa"/>
            </w:tcMar>
            <w:hideMark/>
          </w:tcPr>
          <w:p w14:paraId="0FF8E55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r>
      <w:tr w:rsidR="005106B9" w:rsidRPr="005106B9" w14:paraId="3696765E"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AACF168" w14:textId="77777777" w:rsidR="005106B9" w:rsidRPr="005106B9" w:rsidRDefault="005106B9" w:rsidP="005106B9">
            <w:pPr>
              <w:pStyle w:val="TableText"/>
              <w:rPr>
                <w:sz w:val="18"/>
                <w:szCs w:val="18"/>
              </w:rPr>
            </w:pPr>
            <w:r w:rsidRPr="005106B9">
              <w:rPr>
                <w:sz w:val="18"/>
                <w:szCs w:val="18"/>
              </w:rPr>
              <w:t>Te</w:t>
            </w:r>
          </w:p>
        </w:tc>
        <w:tc>
          <w:tcPr>
            <w:tcW w:w="720" w:type="dxa"/>
            <w:noWrap/>
            <w:tcMar>
              <w:top w:w="57" w:type="dxa"/>
              <w:left w:w="57" w:type="dxa"/>
              <w:bottom w:w="85" w:type="dxa"/>
              <w:right w:w="57" w:type="dxa"/>
            </w:tcMar>
            <w:hideMark/>
          </w:tcPr>
          <w:p w14:paraId="57B6236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017A2E8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47576BF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7FD515A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2CABAA5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50B19D6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48F01FD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3F01F6A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49617C4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3BE98E6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0A09D54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3646B013"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50DD88B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5DD3B19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1D5011F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2" w:type="dxa"/>
            <w:noWrap/>
            <w:tcMar>
              <w:top w:w="57" w:type="dxa"/>
              <w:left w:w="57" w:type="dxa"/>
              <w:bottom w:w="85" w:type="dxa"/>
              <w:right w:w="57" w:type="dxa"/>
            </w:tcMar>
            <w:hideMark/>
          </w:tcPr>
          <w:p w14:paraId="23CF22F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c>
          <w:tcPr>
            <w:tcW w:w="823" w:type="dxa"/>
            <w:noWrap/>
            <w:tcMar>
              <w:top w:w="57" w:type="dxa"/>
              <w:left w:w="57" w:type="dxa"/>
              <w:bottom w:w="85" w:type="dxa"/>
              <w:right w:w="57" w:type="dxa"/>
            </w:tcMar>
            <w:hideMark/>
          </w:tcPr>
          <w:p w14:paraId="5C7CB0C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&lt;1.3</w:t>
            </w:r>
          </w:p>
        </w:tc>
      </w:tr>
      <w:tr w:rsidR="005106B9" w:rsidRPr="005106B9" w14:paraId="5EC5E339"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4547D734" w14:textId="77777777" w:rsidR="005106B9" w:rsidRPr="005106B9" w:rsidRDefault="005106B9" w:rsidP="005106B9">
            <w:pPr>
              <w:pStyle w:val="TableText"/>
              <w:rPr>
                <w:sz w:val="18"/>
                <w:szCs w:val="18"/>
              </w:rPr>
            </w:pPr>
            <w:r w:rsidRPr="005106B9">
              <w:rPr>
                <w:sz w:val="18"/>
                <w:szCs w:val="18"/>
              </w:rPr>
              <w:t>Th</w:t>
            </w:r>
          </w:p>
        </w:tc>
        <w:tc>
          <w:tcPr>
            <w:tcW w:w="720" w:type="dxa"/>
            <w:noWrap/>
            <w:tcMar>
              <w:top w:w="57" w:type="dxa"/>
              <w:left w:w="57" w:type="dxa"/>
              <w:bottom w:w="85" w:type="dxa"/>
              <w:right w:w="57" w:type="dxa"/>
            </w:tcMar>
            <w:hideMark/>
          </w:tcPr>
          <w:p w14:paraId="7017C4A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5AE0F21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1.71</w:t>
            </w:r>
          </w:p>
        </w:tc>
        <w:tc>
          <w:tcPr>
            <w:tcW w:w="822" w:type="dxa"/>
            <w:noWrap/>
            <w:tcMar>
              <w:top w:w="57" w:type="dxa"/>
              <w:left w:w="57" w:type="dxa"/>
              <w:bottom w:w="85" w:type="dxa"/>
              <w:right w:w="57" w:type="dxa"/>
            </w:tcMar>
            <w:hideMark/>
          </w:tcPr>
          <w:p w14:paraId="02B3727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0.66</w:t>
            </w:r>
          </w:p>
        </w:tc>
        <w:tc>
          <w:tcPr>
            <w:tcW w:w="822" w:type="dxa"/>
            <w:noWrap/>
            <w:tcMar>
              <w:top w:w="57" w:type="dxa"/>
              <w:left w:w="57" w:type="dxa"/>
              <w:bottom w:w="85" w:type="dxa"/>
              <w:right w:w="57" w:type="dxa"/>
            </w:tcMar>
            <w:hideMark/>
          </w:tcPr>
          <w:p w14:paraId="393BBFA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2.75</w:t>
            </w:r>
          </w:p>
        </w:tc>
        <w:tc>
          <w:tcPr>
            <w:tcW w:w="822" w:type="dxa"/>
            <w:noWrap/>
            <w:tcMar>
              <w:top w:w="57" w:type="dxa"/>
              <w:left w:w="57" w:type="dxa"/>
              <w:bottom w:w="85" w:type="dxa"/>
              <w:right w:w="57" w:type="dxa"/>
            </w:tcMar>
            <w:hideMark/>
          </w:tcPr>
          <w:p w14:paraId="443399B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0.32</w:t>
            </w:r>
          </w:p>
        </w:tc>
        <w:tc>
          <w:tcPr>
            <w:tcW w:w="822" w:type="dxa"/>
            <w:noWrap/>
            <w:tcMar>
              <w:top w:w="57" w:type="dxa"/>
              <w:left w:w="57" w:type="dxa"/>
              <w:bottom w:w="85" w:type="dxa"/>
              <w:right w:w="57" w:type="dxa"/>
            </w:tcMar>
            <w:hideMark/>
          </w:tcPr>
          <w:p w14:paraId="0A9D1FF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22</w:t>
            </w:r>
          </w:p>
        </w:tc>
        <w:tc>
          <w:tcPr>
            <w:tcW w:w="822" w:type="dxa"/>
            <w:noWrap/>
            <w:tcMar>
              <w:top w:w="57" w:type="dxa"/>
              <w:left w:w="57" w:type="dxa"/>
              <w:bottom w:w="85" w:type="dxa"/>
              <w:right w:w="57" w:type="dxa"/>
            </w:tcMar>
            <w:hideMark/>
          </w:tcPr>
          <w:p w14:paraId="48DFB40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0.26</w:t>
            </w:r>
          </w:p>
        </w:tc>
        <w:tc>
          <w:tcPr>
            <w:tcW w:w="822" w:type="dxa"/>
            <w:noWrap/>
            <w:tcMar>
              <w:top w:w="57" w:type="dxa"/>
              <w:left w:w="57" w:type="dxa"/>
              <w:bottom w:w="85" w:type="dxa"/>
              <w:right w:w="57" w:type="dxa"/>
            </w:tcMar>
            <w:hideMark/>
          </w:tcPr>
          <w:p w14:paraId="49092E1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10.2</w:t>
            </w:r>
          </w:p>
        </w:tc>
        <w:tc>
          <w:tcPr>
            <w:tcW w:w="822" w:type="dxa"/>
            <w:noWrap/>
            <w:tcMar>
              <w:top w:w="57" w:type="dxa"/>
              <w:left w:w="57" w:type="dxa"/>
              <w:bottom w:w="85" w:type="dxa"/>
              <w:right w:w="57" w:type="dxa"/>
            </w:tcMar>
            <w:hideMark/>
          </w:tcPr>
          <w:p w14:paraId="003A8DF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&lt;0.072</w:t>
            </w:r>
          </w:p>
        </w:tc>
        <w:tc>
          <w:tcPr>
            <w:tcW w:w="822" w:type="dxa"/>
            <w:noWrap/>
            <w:tcMar>
              <w:top w:w="57" w:type="dxa"/>
              <w:left w:w="57" w:type="dxa"/>
              <w:bottom w:w="85" w:type="dxa"/>
              <w:right w:w="57" w:type="dxa"/>
            </w:tcMar>
            <w:hideMark/>
          </w:tcPr>
          <w:p w14:paraId="6163F8A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2.54</w:t>
            </w:r>
          </w:p>
        </w:tc>
        <w:tc>
          <w:tcPr>
            <w:tcW w:w="822" w:type="dxa"/>
            <w:noWrap/>
            <w:tcMar>
              <w:top w:w="57" w:type="dxa"/>
              <w:left w:w="57" w:type="dxa"/>
              <w:bottom w:w="85" w:type="dxa"/>
              <w:right w:w="57" w:type="dxa"/>
            </w:tcMar>
            <w:hideMark/>
          </w:tcPr>
          <w:p w14:paraId="53469E3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0.0700</w:t>
            </w:r>
          </w:p>
        </w:tc>
        <w:tc>
          <w:tcPr>
            <w:tcW w:w="822" w:type="dxa"/>
            <w:noWrap/>
            <w:tcMar>
              <w:top w:w="57" w:type="dxa"/>
              <w:left w:w="57" w:type="dxa"/>
              <w:bottom w:w="85" w:type="dxa"/>
              <w:right w:w="57" w:type="dxa"/>
            </w:tcMar>
            <w:hideMark/>
          </w:tcPr>
          <w:p w14:paraId="5730AF1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0.16</w:t>
            </w:r>
          </w:p>
        </w:tc>
        <w:tc>
          <w:tcPr>
            <w:tcW w:w="822" w:type="dxa"/>
            <w:noWrap/>
            <w:tcMar>
              <w:top w:w="57" w:type="dxa"/>
              <w:left w:w="57" w:type="dxa"/>
              <w:bottom w:w="85" w:type="dxa"/>
              <w:right w:w="57" w:type="dxa"/>
            </w:tcMar>
            <w:hideMark/>
          </w:tcPr>
          <w:p w14:paraId="01BB1DD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&lt;0.072</w:t>
            </w:r>
          </w:p>
        </w:tc>
        <w:tc>
          <w:tcPr>
            <w:tcW w:w="822" w:type="dxa"/>
            <w:noWrap/>
            <w:tcMar>
              <w:top w:w="57" w:type="dxa"/>
              <w:left w:w="57" w:type="dxa"/>
              <w:bottom w:w="85" w:type="dxa"/>
              <w:right w:w="57" w:type="dxa"/>
            </w:tcMar>
            <w:hideMark/>
          </w:tcPr>
          <w:p w14:paraId="02758CD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0.52</w:t>
            </w:r>
          </w:p>
        </w:tc>
        <w:tc>
          <w:tcPr>
            <w:tcW w:w="822" w:type="dxa"/>
            <w:noWrap/>
            <w:tcMar>
              <w:top w:w="57" w:type="dxa"/>
              <w:left w:w="57" w:type="dxa"/>
              <w:bottom w:w="85" w:type="dxa"/>
              <w:right w:w="57" w:type="dxa"/>
            </w:tcMar>
            <w:hideMark/>
          </w:tcPr>
          <w:p w14:paraId="72A7E61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&lt;0.072</w:t>
            </w:r>
          </w:p>
        </w:tc>
        <w:tc>
          <w:tcPr>
            <w:tcW w:w="822" w:type="dxa"/>
            <w:noWrap/>
            <w:tcMar>
              <w:top w:w="57" w:type="dxa"/>
              <w:left w:w="57" w:type="dxa"/>
              <w:bottom w:w="85" w:type="dxa"/>
              <w:right w:w="57" w:type="dxa"/>
            </w:tcMar>
            <w:hideMark/>
          </w:tcPr>
          <w:p w14:paraId="2E342CF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1.19</w:t>
            </w:r>
          </w:p>
        </w:tc>
        <w:tc>
          <w:tcPr>
            <w:tcW w:w="823" w:type="dxa"/>
            <w:noWrap/>
            <w:tcMar>
              <w:top w:w="57" w:type="dxa"/>
              <w:left w:w="57" w:type="dxa"/>
              <w:bottom w:w="85" w:type="dxa"/>
              <w:right w:w="57" w:type="dxa"/>
            </w:tcMar>
            <w:hideMark/>
          </w:tcPr>
          <w:p w14:paraId="22ACEB2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0.19</w:t>
            </w:r>
          </w:p>
        </w:tc>
      </w:tr>
      <w:tr w:rsidR="005106B9" w:rsidRPr="005106B9" w14:paraId="30447899"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68AAFA6A" w14:textId="77777777" w:rsidR="005106B9" w:rsidRPr="005106B9" w:rsidRDefault="005106B9" w:rsidP="005106B9">
            <w:pPr>
              <w:pStyle w:val="TableText"/>
              <w:rPr>
                <w:sz w:val="18"/>
                <w:szCs w:val="18"/>
              </w:rPr>
            </w:pPr>
            <w:r w:rsidRPr="005106B9">
              <w:rPr>
                <w:sz w:val="18"/>
                <w:szCs w:val="18"/>
              </w:rPr>
              <w:t>Tl</w:t>
            </w:r>
          </w:p>
        </w:tc>
        <w:tc>
          <w:tcPr>
            <w:tcW w:w="720" w:type="dxa"/>
            <w:noWrap/>
            <w:tcMar>
              <w:top w:w="57" w:type="dxa"/>
              <w:left w:w="57" w:type="dxa"/>
              <w:bottom w:w="85" w:type="dxa"/>
              <w:right w:w="57" w:type="dxa"/>
            </w:tcMar>
            <w:hideMark/>
          </w:tcPr>
          <w:p w14:paraId="0255A64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AD7B4C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303DF8E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5481930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09F22B5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2A7674F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1D72DE7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5ACD127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0849F82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18C2E93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087970B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35E5195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310A96D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7E49ADB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6B99353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2" w:type="dxa"/>
            <w:noWrap/>
            <w:tcMar>
              <w:top w:w="57" w:type="dxa"/>
              <w:left w:w="57" w:type="dxa"/>
              <w:bottom w:w="85" w:type="dxa"/>
              <w:right w:w="57" w:type="dxa"/>
            </w:tcMar>
            <w:hideMark/>
          </w:tcPr>
          <w:p w14:paraId="6F9C728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c>
          <w:tcPr>
            <w:tcW w:w="823" w:type="dxa"/>
            <w:noWrap/>
            <w:tcMar>
              <w:top w:w="57" w:type="dxa"/>
              <w:left w:w="57" w:type="dxa"/>
              <w:bottom w:w="85" w:type="dxa"/>
              <w:right w:w="57" w:type="dxa"/>
            </w:tcMar>
            <w:hideMark/>
          </w:tcPr>
          <w:p w14:paraId="5FE35BC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&lt;0.12</w:t>
            </w:r>
          </w:p>
        </w:tc>
      </w:tr>
      <w:tr w:rsidR="005106B9" w:rsidRPr="005106B9" w14:paraId="1B5303C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4DD34BDD" w14:textId="77777777" w:rsidR="005106B9" w:rsidRPr="005106B9" w:rsidRDefault="005106B9" w:rsidP="005106B9">
            <w:pPr>
              <w:pStyle w:val="TableText"/>
              <w:rPr>
                <w:sz w:val="18"/>
                <w:szCs w:val="18"/>
              </w:rPr>
            </w:pPr>
            <w:r w:rsidRPr="005106B9">
              <w:rPr>
                <w:sz w:val="18"/>
                <w:szCs w:val="18"/>
              </w:rPr>
              <w:t>Tm</w:t>
            </w:r>
          </w:p>
        </w:tc>
        <w:tc>
          <w:tcPr>
            <w:tcW w:w="720" w:type="dxa"/>
            <w:noWrap/>
            <w:tcMar>
              <w:top w:w="57" w:type="dxa"/>
              <w:left w:w="57" w:type="dxa"/>
              <w:bottom w:w="85" w:type="dxa"/>
              <w:right w:w="57" w:type="dxa"/>
            </w:tcMar>
            <w:hideMark/>
          </w:tcPr>
          <w:p w14:paraId="3E1245A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5E073F3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0.149</w:t>
            </w:r>
          </w:p>
        </w:tc>
        <w:tc>
          <w:tcPr>
            <w:tcW w:w="822" w:type="dxa"/>
            <w:noWrap/>
            <w:tcMar>
              <w:top w:w="57" w:type="dxa"/>
              <w:left w:w="57" w:type="dxa"/>
              <w:bottom w:w="85" w:type="dxa"/>
              <w:right w:w="57" w:type="dxa"/>
            </w:tcMar>
            <w:hideMark/>
          </w:tcPr>
          <w:p w14:paraId="5710B3C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0.069</w:t>
            </w:r>
          </w:p>
        </w:tc>
        <w:tc>
          <w:tcPr>
            <w:tcW w:w="822" w:type="dxa"/>
            <w:noWrap/>
            <w:tcMar>
              <w:top w:w="57" w:type="dxa"/>
              <w:left w:w="57" w:type="dxa"/>
              <w:bottom w:w="85" w:type="dxa"/>
              <w:right w:w="57" w:type="dxa"/>
            </w:tcMar>
            <w:hideMark/>
          </w:tcPr>
          <w:p w14:paraId="36CE169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0.124</w:t>
            </w:r>
          </w:p>
        </w:tc>
        <w:tc>
          <w:tcPr>
            <w:tcW w:w="822" w:type="dxa"/>
            <w:noWrap/>
            <w:tcMar>
              <w:top w:w="57" w:type="dxa"/>
              <w:left w:w="57" w:type="dxa"/>
              <w:bottom w:w="85" w:type="dxa"/>
              <w:right w:w="57" w:type="dxa"/>
            </w:tcMar>
            <w:hideMark/>
          </w:tcPr>
          <w:p w14:paraId="1B44656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0.016</w:t>
            </w:r>
          </w:p>
        </w:tc>
        <w:tc>
          <w:tcPr>
            <w:tcW w:w="822" w:type="dxa"/>
            <w:noWrap/>
            <w:tcMar>
              <w:top w:w="57" w:type="dxa"/>
              <w:left w:w="57" w:type="dxa"/>
              <w:bottom w:w="85" w:type="dxa"/>
              <w:right w:w="57" w:type="dxa"/>
            </w:tcMar>
            <w:hideMark/>
          </w:tcPr>
          <w:p w14:paraId="29F3317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1.48</w:t>
            </w:r>
          </w:p>
        </w:tc>
        <w:tc>
          <w:tcPr>
            <w:tcW w:w="822" w:type="dxa"/>
            <w:noWrap/>
            <w:tcMar>
              <w:top w:w="57" w:type="dxa"/>
              <w:left w:w="57" w:type="dxa"/>
              <w:bottom w:w="85" w:type="dxa"/>
              <w:right w:w="57" w:type="dxa"/>
            </w:tcMar>
            <w:hideMark/>
          </w:tcPr>
          <w:p w14:paraId="71BE085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22529E1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0.233</w:t>
            </w:r>
          </w:p>
        </w:tc>
        <w:tc>
          <w:tcPr>
            <w:tcW w:w="822" w:type="dxa"/>
            <w:noWrap/>
            <w:tcMar>
              <w:top w:w="57" w:type="dxa"/>
              <w:left w:w="57" w:type="dxa"/>
              <w:bottom w:w="85" w:type="dxa"/>
              <w:right w:w="57" w:type="dxa"/>
            </w:tcMar>
            <w:hideMark/>
          </w:tcPr>
          <w:p w14:paraId="5688945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50AF338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0.044</w:t>
            </w:r>
          </w:p>
        </w:tc>
        <w:tc>
          <w:tcPr>
            <w:tcW w:w="822" w:type="dxa"/>
            <w:noWrap/>
            <w:tcMar>
              <w:top w:w="57" w:type="dxa"/>
              <w:left w:w="57" w:type="dxa"/>
              <w:bottom w:w="85" w:type="dxa"/>
              <w:right w:w="57" w:type="dxa"/>
            </w:tcMar>
            <w:hideMark/>
          </w:tcPr>
          <w:p w14:paraId="6C58BA2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22EA4A8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1139E72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756568E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0.035</w:t>
            </w:r>
          </w:p>
        </w:tc>
        <w:tc>
          <w:tcPr>
            <w:tcW w:w="822" w:type="dxa"/>
            <w:noWrap/>
            <w:tcMar>
              <w:top w:w="57" w:type="dxa"/>
              <w:left w:w="57" w:type="dxa"/>
              <w:bottom w:w="85" w:type="dxa"/>
              <w:right w:w="57" w:type="dxa"/>
            </w:tcMar>
            <w:hideMark/>
          </w:tcPr>
          <w:p w14:paraId="4E77614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54DBD38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0.034</w:t>
            </w:r>
          </w:p>
        </w:tc>
        <w:tc>
          <w:tcPr>
            <w:tcW w:w="823" w:type="dxa"/>
            <w:noWrap/>
            <w:tcMar>
              <w:top w:w="57" w:type="dxa"/>
              <w:left w:w="57" w:type="dxa"/>
              <w:bottom w:w="85" w:type="dxa"/>
              <w:right w:w="57" w:type="dxa"/>
            </w:tcMar>
            <w:hideMark/>
          </w:tcPr>
          <w:p w14:paraId="104DFF9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&lt;0.012</w:t>
            </w:r>
          </w:p>
        </w:tc>
      </w:tr>
      <w:tr w:rsidR="005106B9" w:rsidRPr="005106B9" w14:paraId="7158B661"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5AC47415" w14:textId="77777777" w:rsidR="005106B9" w:rsidRPr="005106B9" w:rsidRDefault="005106B9" w:rsidP="005106B9">
            <w:pPr>
              <w:pStyle w:val="TableText"/>
              <w:rPr>
                <w:sz w:val="18"/>
                <w:szCs w:val="18"/>
              </w:rPr>
            </w:pPr>
            <w:r w:rsidRPr="005106B9">
              <w:rPr>
                <w:sz w:val="18"/>
                <w:szCs w:val="18"/>
              </w:rPr>
              <w:t>U</w:t>
            </w:r>
          </w:p>
        </w:tc>
        <w:tc>
          <w:tcPr>
            <w:tcW w:w="720" w:type="dxa"/>
            <w:noWrap/>
            <w:tcMar>
              <w:top w:w="57" w:type="dxa"/>
              <w:left w:w="57" w:type="dxa"/>
              <w:bottom w:w="85" w:type="dxa"/>
              <w:right w:w="57" w:type="dxa"/>
            </w:tcMar>
            <w:hideMark/>
          </w:tcPr>
          <w:p w14:paraId="3DA6297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2A9179E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1.80</w:t>
            </w:r>
          </w:p>
        </w:tc>
        <w:tc>
          <w:tcPr>
            <w:tcW w:w="822" w:type="dxa"/>
            <w:noWrap/>
            <w:tcMar>
              <w:top w:w="57" w:type="dxa"/>
              <w:left w:w="57" w:type="dxa"/>
              <w:bottom w:w="85" w:type="dxa"/>
              <w:right w:w="57" w:type="dxa"/>
            </w:tcMar>
            <w:hideMark/>
          </w:tcPr>
          <w:p w14:paraId="29FF155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0.48</w:t>
            </w:r>
          </w:p>
        </w:tc>
        <w:tc>
          <w:tcPr>
            <w:tcW w:w="822" w:type="dxa"/>
            <w:noWrap/>
            <w:tcMar>
              <w:top w:w="57" w:type="dxa"/>
              <w:left w:w="57" w:type="dxa"/>
              <w:bottom w:w="85" w:type="dxa"/>
              <w:right w:w="57" w:type="dxa"/>
            </w:tcMar>
            <w:hideMark/>
          </w:tcPr>
          <w:p w14:paraId="39E2BD2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10.0</w:t>
            </w:r>
          </w:p>
        </w:tc>
        <w:tc>
          <w:tcPr>
            <w:tcW w:w="822" w:type="dxa"/>
            <w:noWrap/>
            <w:tcMar>
              <w:top w:w="57" w:type="dxa"/>
              <w:left w:w="57" w:type="dxa"/>
              <w:bottom w:w="85" w:type="dxa"/>
              <w:right w:w="57" w:type="dxa"/>
            </w:tcMar>
            <w:hideMark/>
          </w:tcPr>
          <w:p w14:paraId="4A7FD93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8.5</w:t>
            </w:r>
          </w:p>
        </w:tc>
        <w:tc>
          <w:tcPr>
            <w:tcW w:w="822" w:type="dxa"/>
            <w:noWrap/>
            <w:tcMar>
              <w:top w:w="57" w:type="dxa"/>
              <w:left w:w="57" w:type="dxa"/>
              <w:bottom w:w="85" w:type="dxa"/>
              <w:right w:w="57" w:type="dxa"/>
            </w:tcMar>
            <w:hideMark/>
          </w:tcPr>
          <w:p w14:paraId="25BBD39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13.8</w:t>
            </w:r>
          </w:p>
        </w:tc>
        <w:tc>
          <w:tcPr>
            <w:tcW w:w="822" w:type="dxa"/>
            <w:noWrap/>
            <w:tcMar>
              <w:top w:w="57" w:type="dxa"/>
              <w:left w:w="57" w:type="dxa"/>
              <w:bottom w:w="85" w:type="dxa"/>
              <w:right w:w="57" w:type="dxa"/>
            </w:tcMar>
            <w:hideMark/>
          </w:tcPr>
          <w:p w14:paraId="31B20B5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1.00</w:t>
            </w:r>
          </w:p>
        </w:tc>
        <w:tc>
          <w:tcPr>
            <w:tcW w:w="822" w:type="dxa"/>
            <w:noWrap/>
            <w:tcMar>
              <w:top w:w="57" w:type="dxa"/>
              <w:left w:w="57" w:type="dxa"/>
              <w:bottom w:w="85" w:type="dxa"/>
              <w:right w:w="57" w:type="dxa"/>
            </w:tcMar>
            <w:hideMark/>
          </w:tcPr>
          <w:p w14:paraId="1669281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2.46</w:t>
            </w:r>
          </w:p>
        </w:tc>
        <w:tc>
          <w:tcPr>
            <w:tcW w:w="822" w:type="dxa"/>
            <w:noWrap/>
            <w:tcMar>
              <w:top w:w="57" w:type="dxa"/>
              <w:left w:w="57" w:type="dxa"/>
              <w:bottom w:w="85" w:type="dxa"/>
              <w:right w:w="57" w:type="dxa"/>
            </w:tcMar>
            <w:hideMark/>
          </w:tcPr>
          <w:p w14:paraId="5B3422B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0.15</w:t>
            </w:r>
          </w:p>
        </w:tc>
        <w:tc>
          <w:tcPr>
            <w:tcW w:w="822" w:type="dxa"/>
            <w:noWrap/>
            <w:tcMar>
              <w:top w:w="57" w:type="dxa"/>
              <w:left w:w="57" w:type="dxa"/>
              <w:bottom w:w="85" w:type="dxa"/>
              <w:right w:w="57" w:type="dxa"/>
            </w:tcMar>
            <w:hideMark/>
          </w:tcPr>
          <w:p w14:paraId="7A24CC4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0.79</w:t>
            </w:r>
          </w:p>
        </w:tc>
        <w:tc>
          <w:tcPr>
            <w:tcW w:w="822" w:type="dxa"/>
            <w:noWrap/>
            <w:tcMar>
              <w:top w:w="57" w:type="dxa"/>
              <w:left w:w="57" w:type="dxa"/>
              <w:bottom w:w="85" w:type="dxa"/>
              <w:right w:w="57" w:type="dxa"/>
            </w:tcMar>
            <w:hideMark/>
          </w:tcPr>
          <w:p w14:paraId="70BE8F8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0.17</w:t>
            </w:r>
          </w:p>
        </w:tc>
        <w:tc>
          <w:tcPr>
            <w:tcW w:w="822" w:type="dxa"/>
            <w:noWrap/>
            <w:tcMar>
              <w:top w:w="57" w:type="dxa"/>
              <w:left w:w="57" w:type="dxa"/>
              <w:bottom w:w="85" w:type="dxa"/>
              <w:right w:w="57" w:type="dxa"/>
            </w:tcMar>
            <w:hideMark/>
          </w:tcPr>
          <w:p w14:paraId="5995C52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0.18</w:t>
            </w:r>
          </w:p>
        </w:tc>
        <w:tc>
          <w:tcPr>
            <w:tcW w:w="822" w:type="dxa"/>
            <w:noWrap/>
            <w:tcMar>
              <w:top w:w="57" w:type="dxa"/>
              <w:left w:w="57" w:type="dxa"/>
              <w:bottom w:w="85" w:type="dxa"/>
              <w:right w:w="57" w:type="dxa"/>
            </w:tcMar>
            <w:hideMark/>
          </w:tcPr>
          <w:p w14:paraId="61B9342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0.16</w:t>
            </w:r>
          </w:p>
        </w:tc>
        <w:tc>
          <w:tcPr>
            <w:tcW w:w="822" w:type="dxa"/>
            <w:noWrap/>
            <w:tcMar>
              <w:top w:w="57" w:type="dxa"/>
              <w:left w:w="57" w:type="dxa"/>
              <w:bottom w:w="85" w:type="dxa"/>
              <w:right w:w="57" w:type="dxa"/>
            </w:tcMar>
            <w:hideMark/>
          </w:tcPr>
          <w:p w14:paraId="19134F0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0.800</w:t>
            </w:r>
          </w:p>
        </w:tc>
        <w:tc>
          <w:tcPr>
            <w:tcW w:w="822" w:type="dxa"/>
            <w:noWrap/>
            <w:tcMar>
              <w:top w:w="57" w:type="dxa"/>
              <w:left w:w="57" w:type="dxa"/>
              <w:bottom w:w="85" w:type="dxa"/>
              <w:right w:w="57" w:type="dxa"/>
            </w:tcMar>
            <w:hideMark/>
          </w:tcPr>
          <w:p w14:paraId="14CABD1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0.28</w:t>
            </w:r>
          </w:p>
        </w:tc>
        <w:tc>
          <w:tcPr>
            <w:tcW w:w="822" w:type="dxa"/>
            <w:noWrap/>
            <w:tcMar>
              <w:top w:w="57" w:type="dxa"/>
              <w:left w:w="57" w:type="dxa"/>
              <w:bottom w:w="85" w:type="dxa"/>
              <w:right w:w="57" w:type="dxa"/>
            </w:tcMar>
            <w:hideMark/>
          </w:tcPr>
          <w:p w14:paraId="40C5127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4.7</w:t>
            </w:r>
          </w:p>
        </w:tc>
        <w:tc>
          <w:tcPr>
            <w:tcW w:w="823" w:type="dxa"/>
            <w:noWrap/>
            <w:tcMar>
              <w:top w:w="57" w:type="dxa"/>
              <w:left w:w="57" w:type="dxa"/>
              <w:bottom w:w="85" w:type="dxa"/>
              <w:right w:w="57" w:type="dxa"/>
            </w:tcMar>
            <w:hideMark/>
          </w:tcPr>
          <w:p w14:paraId="63633E4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3.7</w:t>
            </w:r>
          </w:p>
        </w:tc>
      </w:tr>
      <w:tr w:rsidR="005106B9" w:rsidRPr="005106B9" w14:paraId="498E2D5F"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735994DB" w14:textId="77777777" w:rsidR="005106B9" w:rsidRPr="005106B9" w:rsidRDefault="005106B9" w:rsidP="005106B9">
            <w:pPr>
              <w:pStyle w:val="TableText"/>
              <w:rPr>
                <w:sz w:val="18"/>
                <w:szCs w:val="18"/>
              </w:rPr>
            </w:pPr>
            <w:r w:rsidRPr="005106B9">
              <w:rPr>
                <w:sz w:val="18"/>
                <w:szCs w:val="18"/>
              </w:rPr>
              <w:t>V</w:t>
            </w:r>
          </w:p>
        </w:tc>
        <w:tc>
          <w:tcPr>
            <w:tcW w:w="720" w:type="dxa"/>
            <w:noWrap/>
            <w:tcMar>
              <w:top w:w="57" w:type="dxa"/>
              <w:left w:w="57" w:type="dxa"/>
              <w:bottom w:w="85" w:type="dxa"/>
              <w:right w:w="57" w:type="dxa"/>
            </w:tcMar>
            <w:hideMark/>
          </w:tcPr>
          <w:p w14:paraId="4EB08BD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65F2BCA8"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62</w:t>
            </w:r>
          </w:p>
        </w:tc>
        <w:tc>
          <w:tcPr>
            <w:tcW w:w="822" w:type="dxa"/>
            <w:noWrap/>
            <w:tcMar>
              <w:top w:w="57" w:type="dxa"/>
              <w:left w:w="57" w:type="dxa"/>
              <w:bottom w:w="85" w:type="dxa"/>
              <w:right w:w="57" w:type="dxa"/>
            </w:tcMar>
            <w:hideMark/>
          </w:tcPr>
          <w:p w14:paraId="2C3C604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17</w:t>
            </w:r>
          </w:p>
        </w:tc>
        <w:tc>
          <w:tcPr>
            <w:tcW w:w="822" w:type="dxa"/>
            <w:noWrap/>
            <w:tcMar>
              <w:top w:w="57" w:type="dxa"/>
              <w:left w:w="57" w:type="dxa"/>
              <w:bottom w:w="85" w:type="dxa"/>
              <w:right w:w="57" w:type="dxa"/>
            </w:tcMar>
            <w:hideMark/>
          </w:tcPr>
          <w:p w14:paraId="23468F89"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87</w:t>
            </w:r>
          </w:p>
        </w:tc>
        <w:tc>
          <w:tcPr>
            <w:tcW w:w="822" w:type="dxa"/>
            <w:noWrap/>
            <w:tcMar>
              <w:top w:w="57" w:type="dxa"/>
              <w:left w:w="57" w:type="dxa"/>
              <w:bottom w:w="85" w:type="dxa"/>
              <w:right w:w="57" w:type="dxa"/>
            </w:tcMar>
            <w:hideMark/>
          </w:tcPr>
          <w:p w14:paraId="64FD4B6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w:t>
            </w:r>
          </w:p>
        </w:tc>
        <w:tc>
          <w:tcPr>
            <w:tcW w:w="822" w:type="dxa"/>
            <w:noWrap/>
            <w:tcMar>
              <w:top w:w="57" w:type="dxa"/>
              <w:left w:w="57" w:type="dxa"/>
              <w:bottom w:w="85" w:type="dxa"/>
              <w:right w:w="57" w:type="dxa"/>
            </w:tcMar>
            <w:hideMark/>
          </w:tcPr>
          <w:p w14:paraId="6442264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140</w:t>
            </w:r>
          </w:p>
        </w:tc>
        <w:tc>
          <w:tcPr>
            <w:tcW w:w="822" w:type="dxa"/>
            <w:noWrap/>
            <w:tcMar>
              <w:top w:w="57" w:type="dxa"/>
              <w:left w:w="57" w:type="dxa"/>
              <w:bottom w:w="85" w:type="dxa"/>
              <w:right w:w="57" w:type="dxa"/>
            </w:tcMar>
            <w:hideMark/>
          </w:tcPr>
          <w:p w14:paraId="58C246C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5.3</w:t>
            </w:r>
          </w:p>
        </w:tc>
        <w:tc>
          <w:tcPr>
            <w:tcW w:w="822" w:type="dxa"/>
            <w:noWrap/>
            <w:tcMar>
              <w:top w:w="57" w:type="dxa"/>
              <w:left w:w="57" w:type="dxa"/>
              <w:bottom w:w="85" w:type="dxa"/>
              <w:right w:w="57" w:type="dxa"/>
            </w:tcMar>
            <w:hideMark/>
          </w:tcPr>
          <w:p w14:paraId="302339B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51</w:t>
            </w:r>
          </w:p>
        </w:tc>
        <w:tc>
          <w:tcPr>
            <w:tcW w:w="822" w:type="dxa"/>
            <w:noWrap/>
            <w:tcMar>
              <w:top w:w="57" w:type="dxa"/>
              <w:left w:w="57" w:type="dxa"/>
              <w:bottom w:w="85" w:type="dxa"/>
              <w:right w:w="57" w:type="dxa"/>
            </w:tcMar>
            <w:hideMark/>
          </w:tcPr>
          <w:p w14:paraId="5269ABA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5.1</w:t>
            </w:r>
          </w:p>
        </w:tc>
        <w:tc>
          <w:tcPr>
            <w:tcW w:w="822" w:type="dxa"/>
            <w:noWrap/>
            <w:tcMar>
              <w:top w:w="57" w:type="dxa"/>
              <w:left w:w="57" w:type="dxa"/>
              <w:bottom w:w="85" w:type="dxa"/>
              <w:right w:w="57" w:type="dxa"/>
            </w:tcMar>
            <w:hideMark/>
          </w:tcPr>
          <w:p w14:paraId="3AEBB3E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18</w:t>
            </w:r>
          </w:p>
        </w:tc>
        <w:tc>
          <w:tcPr>
            <w:tcW w:w="822" w:type="dxa"/>
            <w:noWrap/>
            <w:tcMar>
              <w:top w:w="57" w:type="dxa"/>
              <w:left w:w="57" w:type="dxa"/>
              <w:bottom w:w="85" w:type="dxa"/>
              <w:right w:w="57" w:type="dxa"/>
            </w:tcMar>
            <w:hideMark/>
          </w:tcPr>
          <w:p w14:paraId="7F62B87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2.4</w:t>
            </w:r>
          </w:p>
        </w:tc>
        <w:tc>
          <w:tcPr>
            <w:tcW w:w="822" w:type="dxa"/>
            <w:noWrap/>
            <w:tcMar>
              <w:top w:w="57" w:type="dxa"/>
              <w:left w:w="57" w:type="dxa"/>
              <w:bottom w:w="85" w:type="dxa"/>
              <w:right w:w="57" w:type="dxa"/>
            </w:tcMar>
            <w:hideMark/>
          </w:tcPr>
          <w:p w14:paraId="094C2CA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8.9</w:t>
            </w:r>
          </w:p>
        </w:tc>
        <w:tc>
          <w:tcPr>
            <w:tcW w:w="822" w:type="dxa"/>
            <w:noWrap/>
            <w:tcMar>
              <w:top w:w="57" w:type="dxa"/>
              <w:left w:w="57" w:type="dxa"/>
              <w:bottom w:w="85" w:type="dxa"/>
              <w:right w:w="57" w:type="dxa"/>
            </w:tcMar>
            <w:hideMark/>
          </w:tcPr>
          <w:p w14:paraId="4A5A317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6.3</w:t>
            </w:r>
          </w:p>
        </w:tc>
        <w:tc>
          <w:tcPr>
            <w:tcW w:w="822" w:type="dxa"/>
            <w:noWrap/>
            <w:tcMar>
              <w:top w:w="57" w:type="dxa"/>
              <w:left w:w="57" w:type="dxa"/>
              <w:bottom w:w="85" w:type="dxa"/>
              <w:right w:w="57" w:type="dxa"/>
            </w:tcMar>
            <w:hideMark/>
          </w:tcPr>
          <w:p w14:paraId="0128E63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w:t>
            </w:r>
          </w:p>
        </w:tc>
        <w:tc>
          <w:tcPr>
            <w:tcW w:w="822" w:type="dxa"/>
            <w:noWrap/>
            <w:tcMar>
              <w:top w:w="57" w:type="dxa"/>
              <w:left w:w="57" w:type="dxa"/>
              <w:bottom w:w="85" w:type="dxa"/>
              <w:right w:w="57" w:type="dxa"/>
            </w:tcMar>
            <w:hideMark/>
          </w:tcPr>
          <w:p w14:paraId="1915B8F5"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4.1</w:t>
            </w:r>
          </w:p>
        </w:tc>
        <w:tc>
          <w:tcPr>
            <w:tcW w:w="822" w:type="dxa"/>
            <w:noWrap/>
            <w:tcMar>
              <w:top w:w="57" w:type="dxa"/>
              <w:left w:w="57" w:type="dxa"/>
              <w:bottom w:w="85" w:type="dxa"/>
              <w:right w:w="57" w:type="dxa"/>
            </w:tcMar>
            <w:hideMark/>
          </w:tcPr>
          <w:p w14:paraId="71656013"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16</w:t>
            </w:r>
          </w:p>
        </w:tc>
        <w:tc>
          <w:tcPr>
            <w:tcW w:w="823" w:type="dxa"/>
            <w:noWrap/>
            <w:tcMar>
              <w:top w:w="57" w:type="dxa"/>
              <w:left w:w="57" w:type="dxa"/>
              <w:bottom w:w="85" w:type="dxa"/>
              <w:right w:w="57" w:type="dxa"/>
            </w:tcMar>
            <w:hideMark/>
          </w:tcPr>
          <w:p w14:paraId="5923B2C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7.00</w:t>
            </w:r>
          </w:p>
        </w:tc>
      </w:tr>
      <w:tr w:rsidR="005106B9" w:rsidRPr="005106B9" w14:paraId="5442668E"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6E6F6E60" w14:textId="77777777" w:rsidR="005106B9" w:rsidRPr="005106B9" w:rsidRDefault="005106B9" w:rsidP="005106B9">
            <w:pPr>
              <w:pStyle w:val="TableText"/>
              <w:rPr>
                <w:sz w:val="18"/>
                <w:szCs w:val="18"/>
              </w:rPr>
            </w:pPr>
            <w:r w:rsidRPr="005106B9">
              <w:rPr>
                <w:sz w:val="18"/>
                <w:szCs w:val="18"/>
              </w:rPr>
              <w:t>W</w:t>
            </w:r>
          </w:p>
        </w:tc>
        <w:tc>
          <w:tcPr>
            <w:tcW w:w="720" w:type="dxa"/>
            <w:noWrap/>
            <w:tcMar>
              <w:top w:w="57" w:type="dxa"/>
              <w:left w:w="57" w:type="dxa"/>
              <w:bottom w:w="85" w:type="dxa"/>
              <w:right w:w="57" w:type="dxa"/>
            </w:tcMar>
            <w:hideMark/>
          </w:tcPr>
          <w:p w14:paraId="43EA430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0D1B0C0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61A9859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3F76E74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4F930DB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57831D6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5C0B90B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42BAD0C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0.11</w:t>
            </w:r>
          </w:p>
        </w:tc>
        <w:tc>
          <w:tcPr>
            <w:tcW w:w="822" w:type="dxa"/>
            <w:noWrap/>
            <w:tcMar>
              <w:top w:w="57" w:type="dxa"/>
              <w:left w:w="57" w:type="dxa"/>
              <w:bottom w:w="85" w:type="dxa"/>
              <w:right w:w="57" w:type="dxa"/>
            </w:tcMar>
            <w:hideMark/>
          </w:tcPr>
          <w:p w14:paraId="13E96E5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7D3BC57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1.03</w:t>
            </w:r>
          </w:p>
        </w:tc>
        <w:tc>
          <w:tcPr>
            <w:tcW w:w="822" w:type="dxa"/>
            <w:noWrap/>
            <w:tcMar>
              <w:top w:w="57" w:type="dxa"/>
              <w:left w:w="57" w:type="dxa"/>
              <w:bottom w:w="85" w:type="dxa"/>
              <w:right w:w="57" w:type="dxa"/>
            </w:tcMar>
            <w:hideMark/>
          </w:tcPr>
          <w:p w14:paraId="791364B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780B64F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0.22</w:t>
            </w:r>
          </w:p>
        </w:tc>
        <w:tc>
          <w:tcPr>
            <w:tcW w:w="822" w:type="dxa"/>
            <w:noWrap/>
            <w:tcMar>
              <w:top w:w="57" w:type="dxa"/>
              <w:left w:w="57" w:type="dxa"/>
              <w:bottom w:w="85" w:type="dxa"/>
              <w:right w:w="57" w:type="dxa"/>
            </w:tcMar>
            <w:hideMark/>
          </w:tcPr>
          <w:p w14:paraId="682D699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31399F0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0A97889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2" w:type="dxa"/>
            <w:noWrap/>
            <w:tcMar>
              <w:top w:w="57" w:type="dxa"/>
              <w:left w:w="57" w:type="dxa"/>
              <w:bottom w:w="85" w:type="dxa"/>
              <w:right w:w="57" w:type="dxa"/>
            </w:tcMar>
            <w:hideMark/>
          </w:tcPr>
          <w:p w14:paraId="7260050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c>
          <w:tcPr>
            <w:tcW w:w="823" w:type="dxa"/>
            <w:noWrap/>
            <w:tcMar>
              <w:top w:w="57" w:type="dxa"/>
              <w:left w:w="57" w:type="dxa"/>
              <w:bottom w:w="85" w:type="dxa"/>
              <w:right w:w="57" w:type="dxa"/>
            </w:tcMar>
            <w:hideMark/>
          </w:tcPr>
          <w:p w14:paraId="68AD1D1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&lt;0.081</w:t>
            </w:r>
          </w:p>
        </w:tc>
      </w:tr>
      <w:tr w:rsidR="005106B9" w:rsidRPr="005106B9" w14:paraId="03AE255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126535F2" w14:textId="77777777" w:rsidR="005106B9" w:rsidRPr="005106B9" w:rsidRDefault="005106B9" w:rsidP="005106B9">
            <w:pPr>
              <w:pStyle w:val="TableText"/>
              <w:rPr>
                <w:sz w:val="18"/>
                <w:szCs w:val="18"/>
              </w:rPr>
            </w:pPr>
            <w:r w:rsidRPr="005106B9">
              <w:rPr>
                <w:sz w:val="18"/>
                <w:szCs w:val="18"/>
              </w:rPr>
              <w:t>Y</w:t>
            </w:r>
          </w:p>
        </w:tc>
        <w:tc>
          <w:tcPr>
            <w:tcW w:w="720" w:type="dxa"/>
            <w:noWrap/>
            <w:tcMar>
              <w:top w:w="57" w:type="dxa"/>
              <w:left w:w="57" w:type="dxa"/>
              <w:bottom w:w="85" w:type="dxa"/>
              <w:right w:w="57" w:type="dxa"/>
            </w:tcMar>
            <w:hideMark/>
          </w:tcPr>
          <w:p w14:paraId="4FD34F0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788B3EF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12.1</w:t>
            </w:r>
          </w:p>
        </w:tc>
        <w:tc>
          <w:tcPr>
            <w:tcW w:w="822" w:type="dxa"/>
            <w:noWrap/>
            <w:tcMar>
              <w:top w:w="57" w:type="dxa"/>
              <w:left w:w="57" w:type="dxa"/>
              <w:bottom w:w="85" w:type="dxa"/>
              <w:right w:w="57" w:type="dxa"/>
            </w:tcMar>
            <w:hideMark/>
          </w:tcPr>
          <w:p w14:paraId="10FA925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4.87</w:t>
            </w:r>
          </w:p>
        </w:tc>
        <w:tc>
          <w:tcPr>
            <w:tcW w:w="822" w:type="dxa"/>
            <w:noWrap/>
            <w:tcMar>
              <w:top w:w="57" w:type="dxa"/>
              <w:left w:w="57" w:type="dxa"/>
              <w:bottom w:w="85" w:type="dxa"/>
              <w:right w:w="57" w:type="dxa"/>
            </w:tcMar>
            <w:hideMark/>
          </w:tcPr>
          <w:p w14:paraId="77CE12D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12.1</w:t>
            </w:r>
          </w:p>
        </w:tc>
        <w:tc>
          <w:tcPr>
            <w:tcW w:w="822" w:type="dxa"/>
            <w:noWrap/>
            <w:tcMar>
              <w:top w:w="57" w:type="dxa"/>
              <w:left w:w="57" w:type="dxa"/>
              <w:bottom w:w="85" w:type="dxa"/>
              <w:right w:w="57" w:type="dxa"/>
            </w:tcMar>
            <w:hideMark/>
          </w:tcPr>
          <w:p w14:paraId="37B685A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w:t>
            </w:r>
          </w:p>
        </w:tc>
        <w:tc>
          <w:tcPr>
            <w:tcW w:w="822" w:type="dxa"/>
            <w:noWrap/>
            <w:tcMar>
              <w:top w:w="57" w:type="dxa"/>
              <w:left w:w="57" w:type="dxa"/>
              <w:bottom w:w="85" w:type="dxa"/>
              <w:right w:w="57" w:type="dxa"/>
            </w:tcMar>
            <w:hideMark/>
          </w:tcPr>
          <w:p w14:paraId="7031F137"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123</w:t>
            </w:r>
          </w:p>
        </w:tc>
        <w:tc>
          <w:tcPr>
            <w:tcW w:w="822" w:type="dxa"/>
            <w:noWrap/>
            <w:tcMar>
              <w:top w:w="57" w:type="dxa"/>
              <w:left w:w="57" w:type="dxa"/>
              <w:bottom w:w="85" w:type="dxa"/>
              <w:right w:w="57" w:type="dxa"/>
            </w:tcMar>
            <w:hideMark/>
          </w:tcPr>
          <w:p w14:paraId="46FFC8D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0.79</w:t>
            </w:r>
          </w:p>
        </w:tc>
        <w:tc>
          <w:tcPr>
            <w:tcW w:w="822" w:type="dxa"/>
            <w:noWrap/>
            <w:tcMar>
              <w:top w:w="57" w:type="dxa"/>
              <w:left w:w="57" w:type="dxa"/>
              <w:bottom w:w="85" w:type="dxa"/>
              <w:right w:w="57" w:type="dxa"/>
            </w:tcMar>
            <w:hideMark/>
          </w:tcPr>
          <w:p w14:paraId="5DC97FC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20.7</w:t>
            </w:r>
          </w:p>
        </w:tc>
        <w:tc>
          <w:tcPr>
            <w:tcW w:w="822" w:type="dxa"/>
            <w:noWrap/>
            <w:tcMar>
              <w:top w:w="57" w:type="dxa"/>
              <w:left w:w="57" w:type="dxa"/>
              <w:bottom w:w="85" w:type="dxa"/>
              <w:right w:w="57" w:type="dxa"/>
            </w:tcMar>
            <w:hideMark/>
          </w:tcPr>
          <w:p w14:paraId="1636F52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0.08</w:t>
            </w:r>
          </w:p>
        </w:tc>
        <w:tc>
          <w:tcPr>
            <w:tcW w:w="822" w:type="dxa"/>
            <w:noWrap/>
            <w:tcMar>
              <w:top w:w="57" w:type="dxa"/>
              <w:left w:w="57" w:type="dxa"/>
              <w:bottom w:w="85" w:type="dxa"/>
              <w:right w:w="57" w:type="dxa"/>
            </w:tcMar>
            <w:hideMark/>
          </w:tcPr>
          <w:p w14:paraId="5568353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3.85</w:t>
            </w:r>
          </w:p>
        </w:tc>
        <w:tc>
          <w:tcPr>
            <w:tcW w:w="822" w:type="dxa"/>
            <w:noWrap/>
            <w:tcMar>
              <w:top w:w="57" w:type="dxa"/>
              <w:left w:w="57" w:type="dxa"/>
              <w:bottom w:w="85" w:type="dxa"/>
              <w:right w:w="57" w:type="dxa"/>
            </w:tcMar>
            <w:hideMark/>
          </w:tcPr>
          <w:p w14:paraId="19CF04A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0.05</w:t>
            </w:r>
          </w:p>
        </w:tc>
        <w:tc>
          <w:tcPr>
            <w:tcW w:w="822" w:type="dxa"/>
            <w:noWrap/>
            <w:tcMar>
              <w:top w:w="57" w:type="dxa"/>
              <w:left w:w="57" w:type="dxa"/>
              <w:bottom w:w="85" w:type="dxa"/>
              <w:right w:w="57" w:type="dxa"/>
            </w:tcMar>
            <w:hideMark/>
          </w:tcPr>
          <w:p w14:paraId="35F1796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0.81</w:t>
            </w:r>
          </w:p>
        </w:tc>
        <w:tc>
          <w:tcPr>
            <w:tcW w:w="822" w:type="dxa"/>
            <w:noWrap/>
            <w:tcMar>
              <w:top w:w="57" w:type="dxa"/>
              <w:left w:w="57" w:type="dxa"/>
              <w:bottom w:w="85" w:type="dxa"/>
              <w:right w:w="57" w:type="dxa"/>
            </w:tcMar>
            <w:hideMark/>
          </w:tcPr>
          <w:p w14:paraId="0BCBCB0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0.05</w:t>
            </w:r>
          </w:p>
        </w:tc>
        <w:tc>
          <w:tcPr>
            <w:tcW w:w="822" w:type="dxa"/>
            <w:noWrap/>
            <w:tcMar>
              <w:top w:w="57" w:type="dxa"/>
              <w:left w:w="57" w:type="dxa"/>
              <w:bottom w:w="85" w:type="dxa"/>
              <w:right w:w="57" w:type="dxa"/>
            </w:tcMar>
            <w:hideMark/>
          </w:tcPr>
          <w:p w14:paraId="243968A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2.43</w:t>
            </w:r>
          </w:p>
        </w:tc>
        <w:tc>
          <w:tcPr>
            <w:tcW w:w="822" w:type="dxa"/>
            <w:noWrap/>
            <w:tcMar>
              <w:top w:w="57" w:type="dxa"/>
              <w:left w:w="57" w:type="dxa"/>
              <w:bottom w:w="85" w:type="dxa"/>
              <w:right w:w="57" w:type="dxa"/>
            </w:tcMar>
            <w:hideMark/>
          </w:tcPr>
          <w:p w14:paraId="4970614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0.17</w:t>
            </w:r>
          </w:p>
        </w:tc>
        <w:tc>
          <w:tcPr>
            <w:tcW w:w="822" w:type="dxa"/>
            <w:noWrap/>
            <w:tcMar>
              <w:top w:w="57" w:type="dxa"/>
              <w:left w:w="57" w:type="dxa"/>
              <w:bottom w:w="85" w:type="dxa"/>
              <w:right w:w="57" w:type="dxa"/>
            </w:tcMar>
            <w:hideMark/>
          </w:tcPr>
          <w:p w14:paraId="774FAFE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2.6</w:t>
            </w:r>
          </w:p>
        </w:tc>
        <w:tc>
          <w:tcPr>
            <w:tcW w:w="823" w:type="dxa"/>
            <w:noWrap/>
            <w:tcMar>
              <w:top w:w="57" w:type="dxa"/>
              <w:left w:w="57" w:type="dxa"/>
              <w:bottom w:w="85" w:type="dxa"/>
              <w:right w:w="57" w:type="dxa"/>
            </w:tcMar>
            <w:hideMark/>
          </w:tcPr>
          <w:p w14:paraId="471B76EC"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0.100</w:t>
            </w:r>
          </w:p>
        </w:tc>
      </w:tr>
      <w:tr w:rsidR="005106B9" w:rsidRPr="005106B9" w14:paraId="33039A0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4ADA1EEA" w14:textId="77777777" w:rsidR="005106B9" w:rsidRPr="005106B9" w:rsidRDefault="005106B9" w:rsidP="005106B9">
            <w:pPr>
              <w:pStyle w:val="TableText"/>
              <w:rPr>
                <w:sz w:val="18"/>
                <w:szCs w:val="18"/>
              </w:rPr>
            </w:pPr>
            <w:r w:rsidRPr="005106B9">
              <w:rPr>
                <w:sz w:val="18"/>
                <w:szCs w:val="18"/>
              </w:rPr>
              <w:t>Yb</w:t>
            </w:r>
          </w:p>
        </w:tc>
        <w:tc>
          <w:tcPr>
            <w:tcW w:w="720" w:type="dxa"/>
            <w:noWrap/>
            <w:tcMar>
              <w:top w:w="57" w:type="dxa"/>
              <w:left w:w="57" w:type="dxa"/>
              <w:bottom w:w="85" w:type="dxa"/>
              <w:right w:w="57" w:type="dxa"/>
            </w:tcMar>
            <w:hideMark/>
          </w:tcPr>
          <w:p w14:paraId="2CE0E15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4A314A0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0.94</w:t>
            </w:r>
          </w:p>
        </w:tc>
        <w:tc>
          <w:tcPr>
            <w:tcW w:w="822" w:type="dxa"/>
            <w:noWrap/>
            <w:tcMar>
              <w:top w:w="57" w:type="dxa"/>
              <w:left w:w="57" w:type="dxa"/>
              <w:bottom w:w="85" w:type="dxa"/>
              <w:right w:w="57" w:type="dxa"/>
            </w:tcMar>
            <w:hideMark/>
          </w:tcPr>
          <w:p w14:paraId="5FF2BC3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0.32</w:t>
            </w:r>
          </w:p>
        </w:tc>
        <w:tc>
          <w:tcPr>
            <w:tcW w:w="822" w:type="dxa"/>
            <w:noWrap/>
            <w:tcMar>
              <w:top w:w="57" w:type="dxa"/>
              <w:left w:w="57" w:type="dxa"/>
              <w:bottom w:w="85" w:type="dxa"/>
              <w:right w:w="57" w:type="dxa"/>
            </w:tcMar>
            <w:hideMark/>
          </w:tcPr>
          <w:p w14:paraId="7E2AC47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0.86</w:t>
            </w:r>
          </w:p>
        </w:tc>
        <w:tc>
          <w:tcPr>
            <w:tcW w:w="822" w:type="dxa"/>
            <w:noWrap/>
            <w:tcMar>
              <w:top w:w="57" w:type="dxa"/>
              <w:left w:w="57" w:type="dxa"/>
              <w:bottom w:w="85" w:type="dxa"/>
              <w:right w:w="57" w:type="dxa"/>
            </w:tcMar>
            <w:hideMark/>
          </w:tcPr>
          <w:p w14:paraId="49BF340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0.11</w:t>
            </w:r>
          </w:p>
        </w:tc>
        <w:tc>
          <w:tcPr>
            <w:tcW w:w="822" w:type="dxa"/>
            <w:noWrap/>
            <w:tcMar>
              <w:top w:w="57" w:type="dxa"/>
              <w:left w:w="57" w:type="dxa"/>
              <w:bottom w:w="85" w:type="dxa"/>
              <w:right w:w="57" w:type="dxa"/>
            </w:tcMar>
            <w:hideMark/>
          </w:tcPr>
          <w:p w14:paraId="473C2964"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9.16</w:t>
            </w:r>
          </w:p>
        </w:tc>
        <w:tc>
          <w:tcPr>
            <w:tcW w:w="822" w:type="dxa"/>
            <w:noWrap/>
            <w:tcMar>
              <w:top w:w="57" w:type="dxa"/>
              <w:left w:w="57" w:type="dxa"/>
              <w:bottom w:w="85" w:type="dxa"/>
              <w:right w:w="57" w:type="dxa"/>
            </w:tcMar>
            <w:hideMark/>
          </w:tcPr>
          <w:p w14:paraId="6A0CBF4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0.0500</w:t>
            </w:r>
          </w:p>
        </w:tc>
        <w:tc>
          <w:tcPr>
            <w:tcW w:w="822" w:type="dxa"/>
            <w:noWrap/>
            <w:tcMar>
              <w:top w:w="57" w:type="dxa"/>
              <w:left w:w="57" w:type="dxa"/>
              <w:bottom w:w="85" w:type="dxa"/>
              <w:right w:w="57" w:type="dxa"/>
            </w:tcMar>
            <w:hideMark/>
          </w:tcPr>
          <w:p w14:paraId="06134B2F"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1.45</w:t>
            </w:r>
          </w:p>
        </w:tc>
        <w:tc>
          <w:tcPr>
            <w:tcW w:w="822" w:type="dxa"/>
            <w:noWrap/>
            <w:tcMar>
              <w:top w:w="57" w:type="dxa"/>
              <w:left w:w="57" w:type="dxa"/>
              <w:bottom w:w="85" w:type="dxa"/>
              <w:right w:w="57" w:type="dxa"/>
            </w:tcMar>
            <w:hideMark/>
          </w:tcPr>
          <w:p w14:paraId="2D3800A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587CB69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0.29</w:t>
            </w:r>
          </w:p>
        </w:tc>
        <w:tc>
          <w:tcPr>
            <w:tcW w:w="822" w:type="dxa"/>
            <w:noWrap/>
            <w:tcMar>
              <w:top w:w="57" w:type="dxa"/>
              <w:left w:w="57" w:type="dxa"/>
              <w:bottom w:w="85" w:type="dxa"/>
              <w:right w:w="57" w:type="dxa"/>
            </w:tcMar>
            <w:hideMark/>
          </w:tcPr>
          <w:p w14:paraId="4375AF1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14CB2FA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0.0700</w:t>
            </w:r>
          </w:p>
        </w:tc>
        <w:tc>
          <w:tcPr>
            <w:tcW w:w="822" w:type="dxa"/>
            <w:noWrap/>
            <w:tcMar>
              <w:top w:w="57" w:type="dxa"/>
              <w:left w:w="57" w:type="dxa"/>
              <w:bottom w:w="85" w:type="dxa"/>
              <w:right w:w="57" w:type="dxa"/>
            </w:tcMar>
            <w:hideMark/>
          </w:tcPr>
          <w:p w14:paraId="51F087F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139BF3B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0.13</w:t>
            </w:r>
          </w:p>
        </w:tc>
        <w:tc>
          <w:tcPr>
            <w:tcW w:w="822" w:type="dxa"/>
            <w:noWrap/>
            <w:tcMar>
              <w:top w:w="57" w:type="dxa"/>
              <w:left w:w="57" w:type="dxa"/>
              <w:bottom w:w="85" w:type="dxa"/>
              <w:right w:w="57" w:type="dxa"/>
            </w:tcMar>
            <w:hideMark/>
          </w:tcPr>
          <w:p w14:paraId="60E12159"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c>
          <w:tcPr>
            <w:tcW w:w="822" w:type="dxa"/>
            <w:noWrap/>
            <w:tcMar>
              <w:top w:w="57" w:type="dxa"/>
              <w:left w:w="57" w:type="dxa"/>
              <w:bottom w:w="85" w:type="dxa"/>
              <w:right w:w="57" w:type="dxa"/>
            </w:tcMar>
            <w:hideMark/>
          </w:tcPr>
          <w:p w14:paraId="37C92ED2"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0.24</w:t>
            </w:r>
          </w:p>
        </w:tc>
        <w:tc>
          <w:tcPr>
            <w:tcW w:w="823" w:type="dxa"/>
            <w:noWrap/>
            <w:tcMar>
              <w:top w:w="57" w:type="dxa"/>
              <w:left w:w="57" w:type="dxa"/>
              <w:bottom w:w="85" w:type="dxa"/>
              <w:right w:w="57" w:type="dxa"/>
            </w:tcMar>
            <w:hideMark/>
          </w:tcPr>
          <w:p w14:paraId="3C15FFD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&lt;0.012</w:t>
            </w:r>
          </w:p>
        </w:tc>
      </w:tr>
      <w:tr w:rsidR="005106B9" w:rsidRPr="005106B9" w14:paraId="13770E4D"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2C3861EC" w14:textId="77777777" w:rsidR="005106B9" w:rsidRPr="005106B9" w:rsidRDefault="005106B9" w:rsidP="005106B9">
            <w:pPr>
              <w:pStyle w:val="TableText"/>
              <w:rPr>
                <w:sz w:val="18"/>
                <w:szCs w:val="18"/>
              </w:rPr>
            </w:pPr>
            <w:r w:rsidRPr="005106B9">
              <w:rPr>
                <w:sz w:val="18"/>
                <w:szCs w:val="18"/>
              </w:rPr>
              <w:t>Zn</w:t>
            </w:r>
          </w:p>
        </w:tc>
        <w:tc>
          <w:tcPr>
            <w:tcW w:w="720" w:type="dxa"/>
            <w:noWrap/>
            <w:tcMar>
              <w:top w:w="57" w:type="dxa"/>
              <w:left w:w="57" w:type="dxa"/>
              <w:bottom w:w="85" w:type="dxa"/>
              <w:right w:w="57" w:type="dxa"/>
            </w:tcMar>
            <w:hideMark/>
          </w:tcPr>
          <w:p w14:paraId="0A1165B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5878D6A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130.0</w:t>
            </w:r>
          </w:p>
        </w:tc>
        <w:tc>
          <w:tcPr>
            <w:tcW w:w="822" w:type="dxa"/>
            <w:noWrap/>
            <w:tcMar>
              <w:top w:w="57" w:type="dxa"/>
              <w:left w:w="57" w:type="dxa"/>
              <w:bottom w:w="85" w:type="dxa"/>
              <w:right w:w="57" w:type="dxa"/>
            </w:tcMar>
            <w:hideMark/>
          </w:tcPr>
          <w:p w14:paraId="2ED0B4F1"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73</w:t>
            </w:r>
          </w:p>
        </w:tc>
        <w:tc>
          <w:tcPr>
            <w:tcW w:w="822" w:type="dxa"/>
            <w:noWrap/>
            <w:tcMar>
              <w:top w:w="57" w:type="dxa"/>
              <w:left w:w="57" w:type="dxa"/>
              <w:bottom w:w="85" w:type="dxa"/>
              <w:right w:w="57" w:type="dxa"/>
            </w:tcMar>
            <w:hideMark/>
          </w:tcPr>
          <w:p w14:paraId="17BA525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43</w:t>
            </w:r>
          </w:p>
        </w:tc>
        <w:tc>
          <w:tcPr>
            <w:tcW w:w="822" w:type="dxa"/>
            <w:noWrap/>
            <w:tcMar>
              <w:top w:w="57" w:type="dxa"/>
              <w:left w:w="57" w:type="dxa"/>
              <w:bottom w:w="85" w:type="dxa"/>
              <w:right w:w="57" w:type="dxa"/>
            </w:tcMar>
            <w:hideMark/>
          </w:tcPr>
          <w:p w14:paraId="61F50CA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26</w:t>
            </w:r>
          </w:p>
        </w:tc>
        <w:tc>
          <w:tcPr>
            <w:tcW w:w="822" w:type="dxa"/>
            <w:noWrap/>
            <w:tcMar>
              <w:top w:w="57" w:type="dxa"/>
              <w:left w:w="57" w:type="dxa"/>
              <w:bottom w:w="85" w:type="dxa"/>
              <w:right w:w="57" w:type="dxa"/>
            </w:tcMar>
            <w:hideMark/>
          </w:tcPr>
          <w:p w14:paraId="10F3159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130.0</w:t>
            </w:r>
          </w:p>
        </w:tc>
        <w:tc>
          <w:tcPr>
            <w:tcW w:w="822" w:type="dxa"/>
            <w:noWrap/>
            <w:tcMar>
              <w:top w:w="57" w:type="dxa"/>
              <w:left w:w="57" w:type="dxa"/>
              <w:bottom w:w="85" w:type="dxa"/>
              <w:right w:w="57" w:type="dxa"/>
            </w:tcMar>
            <w:hideMark/>
          </w:tcPr>
          <w:p w14:paraId="58913C04"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w:t>
            </w:r>
          </w:p>
        </w:tc>
        <w:tc>
          <w:tcPr>
            <w:tcW w:w="822" w:type="dxa"/>
            <w:noWrap/>
            <w:tcMar>
              <w:top w:w="57" w:type="dxa"/>
              <w:left w:w="57" w:type="dxa"/>
              <w:bottom w:w="85" w:type="dxa"/>
              <w:right w:w="57" w:type="dxa"/>
            </w:tcMar>
            <w:hideMark/>
          </w:tcPr>
          <w:p w14:paraId="56B85BB0"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58</w:t>
            </w:r>
          </w:p>
        </w:tc>
        <w:tc>
          <w:tcPr>
            <w:tcW w:w="822" w:type="dxa"/>
            <w:noWrap/>
            <w:tcMar>
              <w:top w:w="57" w:type="dxa"/>
              <w:left w:w="57" w:type="dxa"/>
              <w:bottom w:w="85" w:type="dxa"/>
              <w:right w:w="57" w:type="dxa"/>
            </w:tcMar>
            <w:hideMark/>
          </w:tcPr>
          <w:p w14:paraId="79A260E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10.0</w:t>
            </w:r>
          </w:p>
        </w:tc>
        <w:tc>
          <w:tcPr>
            <w:tcW w:w="822" w:type="dxa"/>
            <w:noWrap/>
            <w:tcMar>
              <w:top w:w="57" w:type="dxa"/>
              <w:left w:w="57" w:type="dxa"/>
              <w:bottom w:w="85" w:type="dxa"/>
              <w:right w:w="57" w:type="dxa"/>
            </w:tcMar>
            <w:hideMark/>
          </w:tcPr>
          <w:p w14:paraId="656C6252"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w:t>
            </w:r>
          </w:p>
        </w:tc>
        <w:tc>
          <w:tcPr>
            <w:tcW w:w="822" w:type="dxa"/>
            <w:noWrap/>
            <w:tcMar>
              <w:top w:w="57" w:type="dxa"/>
              <w:left w:w="57" w:type="dxa"/>
              <w:bottom w:w="85" w:type="dxa"/>
              <w:right w:w="57" w:type="dxa"/>
            </w:tcMar>
            <w:hideMark/>
          </w:tcPr>
          <w:p w14:paraId="0A04CCE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31</w:t>
            </w:r>
          </w:p>
        </w:tc>
        <w:tc>
          <w:tcPr>
            <w:tcW w:w="822" w:type="dxa"/>
            <w:noWrap/>
            <w:tcMar>
              <w:top w:w="57" w:type="dxa"/>
              <w:left w:w="57" w:type="dxa"/>
              <w:bottom w:w="85" w:type="dxa"/>
              <w:right w:w="57" w:type="dxa"/>
            </w:tcMar>
            <w:hideMark/>
          </w:tcPr>
          <w:p w14:paraId="753600C6"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4.2</w:t>
            </w:r>
          </w:p>
        </w:tc>
        <w:tc>
          <w:tcPr>
            <w:tcW w:w="822" w:type="dxa"/>
            <w:noWrap/>
            <w:tcMar>
              <w:top w:w="57" w:type="dxa"/>
              <w:left w:w="57" w:type="dxa"/>
              <w:bottom w:w="85" w:type="dxa"/>
              <w:right w:w="57" w:type="dxa"/>
            </w:tcMar>
            <w:hideMark/>
          </w:tcPr>
          <w:p w14:paraId="33C8AEFB"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w:t>
            </w:r>
          </w:p>
        </w:tc>
        <w:tc>
          <w:tcPr>
            <w:tcW w:w="822" w:type="dxa"/>
            <w:noWrap/>
            <w:tcMar>
              <w:top w:w="57" w:type="dxa"/>
              <w:left w:w="57" w:type="dxa"/>
              <w:bottom w:w="85" w:type="dxa"/>
              <w:right w:w="57" w:type="dxa"/>
            </w:tcMar>
            <w:hideMark/>
          </w:tcPr>
          <w:p w14:paraId="34EDA12F"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8.00</w:t>
            </w:r>
          </w:p>
        </w:tc>
        <w:tc>
          <w:tcPr>
            <w:tcW w:w="822" w:type="dxa"/>
            <w:noWrap/>
            <w:tcMar>
              <w:top w:w="57" w:type="dxa"/>
              <w:left w:w="57" w:type="dxa"/>
              <w:bottom w:w="85" w:type="dxa"/>
              <w:right w:w="57" w:type="dxa"/>
            </w:tcMar>
            <w:hideMark/>
          </w:tcPr>
          <w:p w14:paraId="1B4D654A"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15</w:t>
            </w:r>
          </w:p>
        </w:tc>
        <w:tc>
          <w:tcPr>
            <w:tcW w:w="822" w:type="dxa"/>
            <w:noWrap/>
            <w:tcMar>
              <w:top w:w="57" w:type="dxa"/>
              <w:left w:w="57" w:type="dxa"/>
              <w:bottom w:w="85" w:type="dxa"/>
              <w:right w:w="57" w:type="dxa"/>
            </w:tcMar>
            <w:hideMark/>
          </w:tcPr>
          <w:p w14:paraId="033379DD"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9.1</w:t>
            </w:r>
          </w:p>
        </w:tc>
        <w:tc>
          <w:tcPr>
            <w:tcW w:w="823" w:type="dxa"/>
            <w:noWrap/>
            <w:tcMar>
              <w:top w:w="57" w:type="dxa"/>
              <w:left w:w="57" w:type="dxa"/>
              <w:bottom w:w="85" w:type="dxa"/>
              <w:right w:w="57" w:type="dxa"/>
            </w:tcMar>
            <w:hideMark/>
          </w:tcPr>
          <w:p w14:paraId="68D6CCAE" w14:textId="77777777" w:rsidR="005106B9" w:rsidRPr="005106B9" w:rsidRDefault="005106B9" w:rsidP="005106B9">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5106B9">
              <w:rPr>
                <w:sz w:val="18"/>
                <w:szCs w:val="18"/>
              </w:rPr>
              <w:t>1.4</w:t>
            </w:r>
          </w:p>
        </w:tc>
      </w:tr>
      <w:tr w:rsidR="005106B9" w:rsidRPr="005106B9" w14:paraId="2F240098"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970" w:type="dxa"/>
            <w:noWrap/>
            <w:tcMar>
              <w:top w:w="57" w:type="dxa"/>
              <w:left w:w="57" w:type="dxa"/>
              <w:bottom w:w="85" w:type="dxa"/>
              <w:right w:w="57" w:type="dxa"/>
            </w:tcMar>
            <w:hideMark/>
          </w:tcPr>
          <w:p w14:paraId="596C5758" w14:textId="77777777" w:rsidR="005106B9" w:rsidRPr="005106B9" w:rsidRDefault="005106B9" w:rsidP="005106B9">
            <w:pPr>
              <w:pStyle w:val="TableText"/>
              <w:rPr>
                <w:sz w:val="18"/>
                <w:szCs w:val="18"/>
              </w:rPr>
            </w:pPr>
            <w:r w:rsidRPr="005106B9">
              <w:rPr>
                <w:sz w:val="18"/>
                <w:szCs w:val="18"/>
              </w:rPr>
              <w:t>Zr</w:t>
            </w:r>
          </w:p>
        </w:tc>
        <w:tc>
          <w:tcPr>
            <w:tcW w:w="720" w:type="dxa"/>
            <w:noWrap/>
            <w:tcMar>
              <w:top w:w="57" w:type="dxa"/>
              <w:left w:w="57" w:type="dxa"/>
              <w:bottom w:w="85" w:type="dxa"/>
              <w:right w:w="57" w:type="dxa"/>
            </w:tcMar>
            <w:hideMark/>
          </w:tcPr>
          <w:p w14:paraId="2C5FADB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µg/L</w:t>
            </w:r>
          </w:p>
        </w:tc>
        <w:tc>
          <w:tcPr>
            <w:tcW w:w="822" w:type="dxa"/>
            <w:noWrap/>
            <w:tcMar>
              <w:top w:w="57" w:type="dxa"/>
              <w:left w:w="57" w:type="dxa"/>
              <w:bottom w:w="85" w:type="dxa"/>
              <w:right w:w="57" w:type="dxa"/>
            </w:tcMar>
            <w:hideMark/>
          </w:tcPr>
          <w:p w14:paraId="6D987B7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1.43</w:t>
            </w:r>
          </w:p>
        </w:tc>
        <w:tc>
          <w:tcPr>
            <w:tcW w:w="822" w:type="dxa"/>
            <w:noWrap/>
            <w:tcMar>
              <w:top w:w="57" w:type="dxa"/>
              <w:left w:w="57" w:type="dxa"/>
              <w:bottom w:w="85" w:type="dxa"/>
              <w:right w:w="57" w:type="dxa"/>
            </w:tcMar>
            <w:hideMark/>
          </w:tcPr>
          <w:p w14:paraId="0DC5FF6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0.57</w:t>
            </w:r>
          </w:p>
        </w:tc>
        <w:tc>
          <w:tcPr>
            <w:tcW w:w="822" w:type="dxa"/>
            <w:noWrap/>
            <w:tcMar>
              <w:top w:w="57" w:type="dxa"/>
              <w:left w:w="57" w:type="dxa"/>
              <w:bottom w:w="85" w:type="dxa"/>
              <w:right w:w="57" w:type="dxa"/>
            </w:tcMar>
            <w:hideMark/>
          </w:tcPr>
          <w:p w14:paraId="7FE373C5"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1.11</w:t>
            </w:r>
          </w:p>
        </w:tc>
        <w:tc>
          <w:tcPr>
            <w:tcW w:w="822" w:type="dxa"/>
            <w:noWrap/>
            <w:tcMar>
              <w:top w:w="57" w:type="dxa"/>
              <w:left w:w="57" w:type="dxa"/>
              <w:bottom w:w="85" w:type="dxa"/>
              <w:right w:w="57" w:type="dxa"/>
            </w:tcMar>
            <w:hideMark/>
          </w:tcPr>
          <w:p w14:paraId="53DD419A"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&lt;0.11</w:t>
            </w:r>
          </w:p>
        </w:tc>
        <w:tc>
          <w:tcPr>
            <w:tcW w:w="822" w:type="dxa"/>
            <w:noWrap/>
            <w:tcMar>
              <w:top w:w="57" w:type="dxa"/>
              <w:left w:w="57" w:type="dxa"/>
              <w:bottom w:w="85" w:type="dxa"/>
              <w:right w:w="57" w:type="dxa"/>
            </w:tcMar>
            <w:hideMark/>
          </w:tcPr>
          <w:p w14:paraId="6A2AA681"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11.4</w:t>
            </w:r>
          </w:p>
        </w:tc>
        <w:tc>
          <w:tcPr>
            <w:tcW w:w="822" w:type="dxa"/>
            <w:noWrap/>
            <w:tcMar>
              <w:top w:w="57" w:type="dxa"/>
              <w:left w:w="57" w:type="dxa"/>
              <w:bottom w:w="85" w:type="dxa"/>
              <w:right w:w="57" w:type="dxa"/>
            </w:tcMar>
            <w:hideMark/>
          </w:tcPr>
          <w:p w14:paraId="0142A2D8"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0.33</w:t>
            </w:r>
          </w:p>
        </w:tc>
        <w:tc>
          <w:tcPr>
            <w:tcW w:w="822" w:type="dxa"/>
            <w:noWrap/>
            <w:tcMar>
              <w:top w:w="57" w:type="dxa"/>
              <w:left w:w="57" w:type="dxa"/>
              <w:bottom w:w="85" w:type="dxa"/>
              <w:right w:w="57" w:type="dxa"/>
            </w:tcMar>
            <w:hideMark/>
          </w:tcPr>
          <w:p w14:paraId="746DF53C"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2.79</w:t>
            </w:r>
          </w:p>
        </w:tc>
        <w:tc>
          <w:tcPr>
            <w:tcW w:w="822" w:type="dxa"/>
            <w:noWrap/>
            <w:tcMar>
              <w:top w:w="57" w:type="dxa"/>
              <w:left w:w="57" w:type="dxa"/>
              <w:bottom w:w="85" w:type="dxa"/>
              <w:right w:w="57" w:type="dxa"/>
            </w:tcMar>
            <w:hideMark/>
          </w:tcPr>
          <w:p w14:paraId="3965E48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&lt;0.11</w:t>
            </w:r>
          </w:p>
        </w:tc>
        <w:tc>
          <w:tcPr>
            <w:tcW w:w="822" w:type="dxa"/>
            <w:noWrap/>
            <w:tcMar>
              <w:top w:w="57" w:type="dxa"/>
              <w:left w:w="57" w:type="dxa"/>
              <w:bottom w:w="85" w:type="dxa"/>
              <w:right w:w="57" w:type="dxa"/>
            </w:tcMar>
            <w:hideMark/>
          </w:tcPr>
          <w:p w14:paraId="14FDCDDE"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1.26</w:t>
            </w:r>
          </w:p>
        </w:tc>
        <w:tc>
          <w:tcPr>
            <w:tcW w:w="822" w:type="dxa"/>
            <w:noWrap/>
            <w:tcMar>
              <w:top w:w="57" w:type="dxa"/>
              <w:left w:w="57" w:type="dxa"/>
              <w:bottom w:w="85" w:type="dxa"/>
              <w:right w:w="57" w:type="dxa"/>
            </w:tcMar>
            <w:hideMark/>
          </w:tcPr>
          <w:p w14:paraId="67CF6C8D"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&lt;0.11</w:t>
            </w:r>
          </w:p>
        </w:tc>
        <w:tc>
          <w:tcPr>
            <w:tcW w:w="822" w:type="dxa"/>
            <w:noWrap/>
            <w:tcMar>
              <w:top w:w="57" w:type="dxa"/>
              <w:left w:w="57" w:type="dxa"/>
              <w:bottom w:w="85" w:type="dxa"/>
              <w:right w:w="57" w:type="dxa"/>
            </w:tcMar>
            <w:hideMark/>
          </w:tcPr>
          <w:p w14:paraId="1B84523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0.22</w:t>
            </w:r>
          </w:p>
        </w:tc>
        <w:tc>
          <w:tcPr>
            <w:tcW w:w="822" w:type="dxa"/>
            <w:noWrap/>
            <w:tcMar>
              <w:top w:w="57" w:type="dxa"/>
              <w:left w:w="57" w:type="dxa"/>
              <w:bottom w:w="85" w:type="dxa"/>
              <w:right w:w="57" w:type="dxa"/>
            </w:tcMar>
            <w:hideMark/>
          </w:tcPr>
          <w:p w14:paraId="3E51C3A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&lt;0.11</w:t>
            </w:r>
          </w:p>
        </w:tc>
        <w:tc>
          <w:tcPr>
            <w:tcW w:w="822" w:type="dxa"/>
            <w:noWrap/>
            <w:tcMar>
              <w:top w:w="57" w:type="dxa"/>
              <w:left w:w="57" w:type="dxa"/>
              <w:bottom w:w="85" w:type="dxa"/>
              <w:right w:w="57" w:type="dxa"/>
            </w:tcMar>
            <w:hideMark/>
          </w:tcPr>
          <w:p w14:paraId="61CC54DB"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0.55</w:t>
            </w:r>
          </w:p>
        </w:tc>
        <w:tc>
          <w:tcPr>
            <w:tcW w:w="822" w:type="dxa"/>
            <w:noWrap/>
            <w:tcMar>
              <w:top w:w="57" w:type="dxa"/>
              <w:left w:w="57" w:type="dxa"/>
              <w:bottom w:w="85" w:type="dxa"/>
              <w:right w:w="57" w:type="dxa"/>
            </w:tcMar>
            <w:hideMark/>
          </w:tcPr>
          <w:p w14:paraId="76E03850"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&lt;0.11</w:t>
            </w:r>
          </w:p>
        </w:tc>
        <w:tc>
          <w:tcPr>
            <w:tcW w:w="822" w:type="dxa"/>
            <w:noWrap/>
            <w:tcMar>
              <w:top w:w="57" w:type="dxa"/>
              <w:left w:w="57" w:type="dxa"/>
              <w:bottom w:w="85" w:type="dxa"/>
              <w:right w:w="57" w:type="dxa"/>
            </w:tcMar>
            <w:hideMark/>
          </w:tcPr>
          <w:p w14:paraId="12DD3E57"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1.59</w:t>
            </w:r>
          </w:p>
        </w:tc>
        <w:tc>
          <w:tcPr>
            <w:tcW w:w="823" w:type="dxa"/>
            <w:noWrap/>
            <w:tcMar>
              <w:top w:w="57" w:type="dxa"/>
              <w:left w:w="57" w:type="dxa"/>
              <w:bottom w:w="85" w:type="dxa"/>
              <w:right w:w="57" w:type="dxa"/>
            </w:tcMar>
            <w:hideMark/>
          </w:tcPr>
          <w:p w14:paraId="4CAD4B06" w14:textId="77777777" w:rsidR="005106B9" w:rsidRPr="005106B9" w:rsidRDefault="005106B9" w:rsidP="005106B9">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5106B9">
              <w:rPr>
                <w:sz w:val="18"/>
                <w:szCs w:val="18"/>
              </w:rPr>
              <w:t>0.32</w:t>
            </w:r>
          </w:p>
        </w:tc>
      </w:tr>
    </w:tbl>
    <w:p w14:paraId="64A813CD" w14:textId="0FEC56DA" w:rsidR="00456440" w:rsidRDefault="00273A21" w:rsidP="00273A21">
      <w:pPr>
        <w:pStyle w:val="TABLEHEADING"/>
      </w:pPr>
      <w:r w:rsidRPr="00273A21">
        <w:lastRenderedPageBreak/>
        <w:t>Table A6.4 cont. Total metal concentrations in 2 L and 180 L samples from the 15 study bores</w:t>
      </w:r>
    </w:p>
    <w:tbl>
      <w:tblPr>
        <w:tblStyle w:val="IESCTABLE1"/>
        <w:tblW w:w="13948" w:type="dxa"/>
        <w:tblLook w:val="04A0" w:firstRow="1" w:lastRow="0" w:firstColumn="1" w:lastColumn="0" w:noHBand="0" w:noVBand="1"/>
      </w:tblPr>
      <w:tblGrid>
        <w:gridCol w:w="1065"/>
        <w:gridCol w:w="947"/>
        <w:gridCol w:w="852"/>
        <w:gridCol w:w="852"/>
        <w:gridCol w:w="851"/>
        <w:gridCol w:w="851"/>
        <w:gridCol w:w="851"/>
        <w:gridCol w:w="871"/>
        <w:gridCol w:w="851"/>
        <w:gridCol w:w="851"/>
        <w:gridCol w:w="851"/>
        <w:gridCol w:w="851"/>
        <w:gridCol w:w="851"/>
        <w:gridCol w:w="851"/>
        <w:gridCol w:w="851"/>
        <w:gridCol w:w="851"/>
      </w:tblGrid>
      <w:tr w:rsidR="00C87829" w:rsidRPr="002C709F" w14:paraId="2AC26210" w14:textId="77777777" w:rsidTr="00C87829">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2EF7D12" w14:textId="4D4135AD" w:rsidR="002C709F" w:rsidRPr="002C709F" w:rsidRDefault="002C709F" w:rsidP="002C709F">
            <w:pPr>
              <w:pStyle w:val="TableHeaderRow"/>
              <w:rPr>
                <w:b/>
                <w:sz w:val="18"/>
                <w:szCs w:val="18"/>
              </w:rPr>
            </w:pPr>
            <w:r w:rsidRPr="002C709F">
              <w:rPr>
                <w:b/>
                <w:sz w:val="18"/>
                <w:szCs w:val="18"/>
              </w:rPr>
              <w:t>Bore ID</w:t>
            </w:r>
          </w:p>
        </w:tc>
        <w:tc>
          <w:tcPr>
            <w:tcW w:w="756" w:type="dxa"/>
            <w:noWrap/>
            <w:tcMar>
              <w:top w:w="57" w:type="dxa"/>
              <w:left w:w="57" w:type="dxa"/>
              <w:bottom w:w="85" w:type="dxa"/>
              <w:right w:w="57" w:type="dxa"/>
            </w:tcMar>
            <w:hideMark/>
          </w:tcPr>
          <w:p w14:paraId="589DEE8F" w14:textId="77777777"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p>
        </w:tc>
        <w:tc>
          <w:tcPr>
            <w:tcW w:w="680" w:type="dxa"/>
            <w:noWrap/>
            <w:tcMar>
              <w:top w:w="57" w:type="dxa"/>
              <w:left w:w="57" w:type="dxa"/>
              <w:bottom w:w="85" w:type="dxa"/>
              <w:right w:w="57" w:type="dxa"/>
            </w:tcMar>
            <w:hideMark/>
          </w:tcPr>
          <w:p w14:paraId="3DD5C7AE" w14:textId="12001096"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36056</w:t>
            </w:r>
          </w:p>
        </w:tc>
        <w:tc>
          <w:tcPr>
            <w:tcW w:w="680" w:type="dxa"/>
            <w:noWrap/>
            <w:tcMar>
              <w:top w:w="57" w:type="dxa"/>
              <w:left w:w="57" w:type="dxa"/>
              <w:bottom w:w="85" w:type="dxa"/>
              <w:right w:w="57" w:type="dxa"/>
            </w:tcMar>
            <w:hideMark/>
          </w:tcPr>
          <w:p w14:paraId="4D5A2EFC" w14:textId="4D8104E5"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36056</w:t>
            </w:r>
          </w:p>
        </w:tc>
        <w:tc>
          <w:tcPr>
            <w:tcW w:w="680" w:type="dxa"/>
            <w:noWrap/>
            <w:tcMar>
              <w:top w:w="57" w:type="dxa"/>
              <w:left w:w="57" w:type="dxa"/>
              <w:bottom w:w="85" w:type="dxa"/>
              <w:right w:w="57" w:type="dxa"/>
            </w:tcMar>
            <w:hideMark/>
          </w:tcPr>
          <w:p w14:paraId="17C94C0C" w14:textId="125FA13F"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36289</w:t>
            </w:r>
          </w:p>
        </w:tc>
        <w:tc>
          <w:tcPr>
            <w:tcW w:w="680" w:type="dxa"/>
            <w:noWrap/>
            <w:tcMar>
              <w:top w:w="57" w:type="dxa"/>
              <w:left w:w="57" w:type="dxa"/>
              <w:bottom w:w="85" w:type="dxa"/>
              <w:right w:w="57" w:type="dxa"/>
            </w:tcMar>
            <w:hideMark/>
          </w:tcPr>
          <w:p w14:paraId="20771B50" w14:textId="5FDAF0B1"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36289</w:t>
            </w:r>
          </w:p>
        </w:tc>
        <w:tc>
          <w:tcPr>
            <w:tcW w:w="680" w:type="dxa"/>
            <w:noWrap/>
            <w:tcMar>
              <w:top w:w="57" w:type="dxa"/>
              <w:left w:w="57" w:type="dxa"/>
              <w:bottom w:w="85" w:type="dxa"/>
              <w:right w:w="57" w:type="dxa"/>
            </w:tcMar>
            <w:hideMark/>
          </w:tcPr>
          <w:p w14:paraId="145F9353" w14:textId="477FBDB2"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36510</w:t>
            </w:r>
          </w:p>
        </w:tc>
        <w:tc>
          <w:tcPr>
            <w:tcW w:w="680" w:type="dxa"/>
            <w:noWrap/>
            <w:tcMar>
              <w:top w:w="57" w:type="dxa"/>
              <w:left w:w="57" w:type="dxa"/>
              <w:bottom w:w="85" w:type="dxa"/>
              <w:right w:w="57" w:type="dxa"/>
            </w:tcMar>
            <w:hideMark/>
          </w:tcPr>
          <w:p w14:paraId="31A380AA" w14:textId="4DE61A7F"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36510</w:t>
            </w:r>
          </w:p>
        </w:tc>
        <w:tc>
          <w:tcPr>
            <w:tcW w:w="680" w:type="dxa"/>
            <w:noWrap/>
            <w:tcMar>
              <w:top w:w="57" w:type="dxa"/>
              <w:left w:w="57" w:type="dxa"/>
              <w:bottom w:w="85" w:type="dxa"/>
              <w:right w:w="57" w:type="dxa"/>
            </w:tcMar>
            <w:hideMark/>
          </w:tcPr>
          <w:p w14:paraId="688BC55C" w14:textId="233A21C9"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36567</w:t>
            </w:r>
          </w:p>
        </w:tc>
        <w:tc>
          <w:tcPr>
            <w:tcW w:w="680" w:type="dxa"/>
            <w:noWrap/>
            <w:tcMar>
              <w:top w:w="57" w:type="dxa"/>
              <w:left w:w="57" w:type="dxa"/>
              <w:bottom w:w="85" w:type="dxa"/>
              <w:right w:w="57" w:type="dxa"/>
            </w:tcMar>
            <w:hideMark/>
          </w:tcPr>
          <w:p w14:paraId="551F3ED3" w14:textId="0A5064FB"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36567</w:t>
            </w:r>
          </w:p>
        </w:tc>
        <w:tc>
          <w:tcPr>
            <w:tcW w:w="680" w:type="dxa"/>
            <w:noWrap/>
            <w:tcMar>
              <w:top w:w="57" w:type="dxa"/>
              <w:left w:w="57" w:type="dxa"/>
              <w:bottom w:w="85" w:type="dxa"/>
              <w:right w:w="57" w:type="dxa"/>
            </w:tcMar>
            <w:hideMark/>
          </w:tcPr>
          <w:p w14:paraId="2ABA0DC7" w14:textId="02AFFF89"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36568</w:t>
            </w:r>
          </w:p>
        </w:tc>
        <w:tc>
          <w:tcPr>
            <w:tcW w:w="680" w:type="dxa"/>
            <w:noWrap/>
            <w:tcMar>
              <w:top w:w="57" w:type="dxa"/>
              <w:left w:w="57" w:type="dxa"/>
              <w:bottom w:w="85" w:type="dxa"/>
              <w:right w:w="57" w:type="dxa"/>
            </w:tcMar>
            <w:hideMark/>
          </w:tcPr>
          <w:p w14:paraId="3EAF5F10" w14:textId="336DD0C4"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36568</w:t>
            </w:r>
          </w:p>
        </w:tc>
        <w:tc>
          <w:tcPr>
            <w:tcW w:w="680" w:type="dxa"/>
            <w:noWrap/>
            <w:tcMar>
              <w:top w:w="57" w:type="dxa"/>
              <w:left w:w="57" w:type="dxa"/>
              <w:bottom w:w="85" w:type="dxa"/>
              <w:right w:w="57" w:type="dxa"/>
            </w:tcMar>
            <w:hideMark/>
          </w:tcPr>
          <w:p w14:paraId="68DEC57F" w14:textId="609DE86F"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BV01</w:t>
            </w:r>
          </w:p>
        </w:tc>
        <w:tc>
          <w:tcPr>
            <w:tcW w:w="680" w:type="dxa"/>
            <w:noWrap/>
            <w:tcMar>
              <w:top w:w="57" w:type="dxa"/>
              <w:left w:w="57" w:type="dxa"/>
              <w:bottom w:w="85" w:type="dxa"/>
              <w:right w:w="57" w:type="dxa"/>
            </w:tcMar>
            <w:hideMark/>
          </w:tcPr>
          <w:p w14:paraId="454B8D6D" w14:textId="61D83E5D"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BV01</w:t>
            </w:r>
          </w:p>
        </w:tc>
        <w:tc>
          <w:tcPr>
            <w:tcW w:w="680" w:type="dxa"/>
            <w:noWrap/>
            <w:tcMar>
              <w:top w:w="57" w:type="dxa"/>
              <w:left w:w="57" w:type="dxa"/>
              <w:bottom w:w="85" w:type="dxa"/>
              <w:right w:w="57" w:type="dxa"/>
            </w:tcMar>
            <w:hideMark/>
          </w:tcPr>
          <w:p w14:paraId="7E7D64D6" w14:textId="28305FB4"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MC7.2</w:t>
            </w:r>
          </w:p>
        </w:tc>
        <w:tc>
          <w:tcPr>
            <w:tcW w:w="680" w:type="dxa"/>
            <w:noWrap/>
            <w:tcMar>
              <w:top w:w="57" w:type="dxa"/>
              <w:left w:w="57" w:type="dxa"/>
              <w:bottom w:w="85" w:type="dxa"/>
              <w:right w:w="57" w:type="dxa"/>
            </w:tcMar>
            <w:hideMark/>
          </w:tcPr>
          <w:p w14:paraId="2B926892" w14:textId="057E984F" w:rsidR="002C709F" w:rsidRPr="002C709F" w:rsidRDefault="002C709F" w:rsidP="002C709F">
            <w:pPr>
              <w:pStyle w:val="TableHeaderRow"/>
              <w:cnfStyle w:val="100000000000" w:firstRow="1" w:lastRow="0" w:firstColumn="0" w:lastColumn="0" w:oddVBand="0" w:evenVBand="0" w:oddHBand="0" w:evenHBand="0" w:firstRowFirstColumn="0" w:firstRowLastColumn="0" w:lastRowFirstColumn="0" w:lastRowLastColumn="0"/>
              <w:rPr>
                <w:b/>
                <w:sz w:val="18"/>
                <w:szCs w:val="18"/>
              </w:rPr>
            </w:pPr>
            <w:r w:rsidRPr="002C709F">
              <w:rPr>
                <w:b/>
                <w:sz w:val="18"/>
                <w:szCs w:val="18"/>
              </w:rPr>
              <w:t>MC7.2</w:t>
            </w:r>
          </w:p>
        </w:tc>
      </w:tr>
      <w:tr w:rsidR="00C87829" w:rsidRPr="002C709F" w14:paraId="112CBBE2"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7E38BC0D" w14:textId="77777777" w:rsidR="00273A21" w:rsidRPr="002C709F" w:rsidRDefault="00273A21" w:rsidP="002C709F">
            <w:pPr>
              <w:pStyle w:val="TableText"/>
              <w:rPr>
                <w:sz w:val="18"/>
                <w:szCs w:val="18"/>
              </w:rPr>
            </w:pPr>
            <w:r w:rsidRPr="002C709F">
              <w:rPr>
                <w:sz w:val="18"/>
                <w:szCs w:val="18"/>
              </w:rPr>
              <w:t>Date (2021)</w:t>
            </w:r>
          </w:p>
        </w:tc>
        <w:tc>
          <w:tcPr>
            <w:tcW w:w="680" w:type="dxa"/>
            <w:noWrap/>
            <w:tcMar>
              <w:top w:w="57" w:type="dxa"/>
              <w:left w:w="57" w:type="dxa"/>
              <w:bottom w:w="85" w:type="dxa"/>
              <w:right w:w="57" w:type="dxa"/>
            </w:tcMar>
            <w:hideMark/>
          </w:tcPr>
          <w:p w14:paraId="6193406C" w14:textId="40F7ABAC" w:rsidR="00273A21" w:rsidRPr="002C709F" w:rsidRDefault="002C709F"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color w:val="EBEEF5"/>
                <w:sz w:val="18"/>
                <w:szCs w:val="18"/>
              </w:rPr>
              <w:t>-</w:t>
            </w:r>
          </w:p>
        </w:tc>
        <w:tc>
          <w:tcPr>
            <w:tcW w:w="680" w:type="dxa"/>
            <w:noWrap/>
            <w:tcMar>
              <w:top w:w="57" w:type="dxa"/>
              <w:left w:w="57" w:type="dxa"/>
              <w:bottom w:w="85" w:type="dxa"/>
              <w:right w:w="57" w:type="dxa"/>
            </w:tcMar>
            <w:hideMark/>
          </w:tcPr>
          <w:p w14:paraId="691B594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20/05</w:t>
            </w:r>
          </w:p>
        </w:tc>
        <w:tc>
          <w:tcPr>
            <w:tcW w:w="680" w:type="dxa"/>
            <w:noWrap/>
            <w:tcMar>
              <w:top w:w="57" w:type="dxa"/>
              <w:left w:w="57" w:type="dxa"/>
              <w:bottom w:w="85" w:type="dxa"/>
              <w:right w:w="57" w:type="dxa"/>
            </w:tcMar>
            <w:hideMark/>
          </w:tcPr>
          <w:p w14:paraId="593C13A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20/05</w:t>
            </w:r>
          </w:p>
        </w:tc>
        <w:tc>
          <w:tcPr>
            <w:tcW w:w="680" w:type="dxa"/>
            <w:noWrap/>
            <w:tcMar>
              <w:top w:w="57" w:type="dxa"/>
              <w:left w:w="57" w:type="dxa"/>
              <w:bottom w:w="85" w:type="dxa"/>
              <w:right w:w="57" w:type="dxa"/>
            </w:tcMar>
            <w:hideMark/>
          </w:tcPr>
          <w:p w14:paraId="70CA4C2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15/05</w:t>
            </w:r>
          </w:p>
        </w:tc>
        <w:tc>
          <w:tcPr>
            <w:tcW w:w="680" w:type="dxa"/>
            <w:noWrap/>
            <w:tcMar>
              <w:top w:w="57" w:type="dxa"/>
              <w:left w:w="57" w:type="dxa"/>
              <w:bottom w:w="85" w:type="dxa"/>
              <w:right w:w="57" w:type="dxa"/>
            </w:tcMar>
            <w:hideMark/>
          </w:tcPr>
          <w:p w14:paraId="1BD92CC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15/05</w:t>
            </w:r>
          </w:p>
        </w:tc>
        <w:tc>
          <w:tcPr>
            <w:tcW w:w="680" w:type="dxa"/>
            <w:noWrap/>
            <w:tcMar>
              <w:top w:w="57" w:type="dxa"/>
              <w:left w:w="57" w:type="dxa"/>
              <w:bottom w:w="85" w:type="dxa"/>
              <w:right w:w="57" w:type="dxa"/>
            </w:tcMar>
            <w:hideMark/>
          </w:tcPr>
          <w:p w14:paraId="759753E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20/05</w:t>
            </w:r>
          </w:p>
        </w:tc>
        <w:tc>
          <w:tcPr>
            <w:tcW w:w="680" w:type="dxa"/>
            <w:noWrap/>
            <w:tcMar>
              <w:top w:w="57" w:type="dxa"/>
              <w:left w:w="57" w:type="dxa"/>
              <w:bottom w:w="85" w:type="dxa"/>
              <w:right w:w="57" w:type="dxa"/>
            </w:tcMar>
            <w:hideMark/>
          </w:tcPr>
          <w:p w14:paraId="497B036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20/05</w:t>
            </w:r>
          </w:p>
        </w:tc>
        <w:tc>
          <w:tcPr>
            <w:tcW w:w="680" w:type="dxa"/>
            <w:noWrap/>
            <w:tcMar>
              <w:top w:w="57" w:type="dxa"/>
              <w:left w:w="57" w:type="dxa"/>
              <w:bottom w:w="85" w:type="dxa"/>
              <w:right w:w="57" w:type="dxa"/>
            </w:tcMar>
            <w:hideMark/>
          </w:tcPr>
          <w:p w14:paraId="0F3DBC7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20/05</w:t>
            </w:r>
          </w:p>
        </w:tc>
        <w:tc>
          <w:tcPr>
            <w:tcW w:w="680" w:type="dxa"/>
            <w:noWrap/>
            <w:tcMar>
              <w:top w:w="57" w:type="dxa"/>
              <w:left w:w="57" w:type="dxa"/>
              <w:bottom w:w="85" w:type="dxa"/>
              <w:right w:w="57" w:type="dxa"/>
            </w:tcMar>
            <w:hideMark/>
          </w:tcPr>
          <w:p w14:paraId="4E73F05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20/05</w:t>
            </w:r>
          </w:p>
        </w:tc>
        <w:tc>
          <w:tcPr>
            <w:tcW w:w="680" w:type="dxa"/>
            <w:noWrap/>
            <w:tcMar>
              <w:top w:w="57" w:type="dxa"/>
              <w:left w:w="57" w:type="dxa"/>
              <w:bottom w:w="85" w:type="dxa"/>
              <w:right w:w="57" w:type="dxa"/>
            </w:tcMar>
            <w:hideMark/>
          </w:tcPr>
          <w:p w14:paraId="50D8A5B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21/05</w:t>
            </w:r>
          </w:p>
        </w:tc>
        <w:tc>
          <w:tcPr>
            <w:tcW w:w="680" w:type="dxa"/>
            <w:noWrap/>
            <w:tcMar>
              <w:top w:w="57" w:type="dxa"/>
              <w:left w:w="57" w:type="dxa"/>
              <w:bottom w:w="85" w:type="dxa"/>
              <w:right w:w="57" w:type="dxa"/>
            </w:tcMar>
            <w:hideMark/>
          </w:tcPr>
          <w:p w14:paraId="2259D1A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21/05</w:t>
            </w:r>
          </w:p>
        </w:tc>
        <w:tc>
          <w:tcPr>
            <w:tcW w:w="680" w:type="dxa"/>
            <w:noWrap/>
            <w:tcMar>
              <w:top w:w="57" w:type="dxa"/>
              <w:left w:w="57" w:type="dxa"/>
              <w:bottom w:w="85" w:type="dxa"/>
              <w:right w:w="57" w:type="dxa"/>
            </w:tcMar>
            <w:hideMark/>
          </w:tcPr>
          <w:p w14:paraId="6ACC65F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21/05</w:t>
            </w:r>
          </w:p>
        </w:tc>
        <w:tc>
          <w:tcPr>
            <w:tcW w:w="680" w:type="dxa"/>
            <w:noWrap/>
            <w:tcMar>
              <w:top w:w="57" w:type="dxa"/>
              <w:left w:w="57" w:type="dxa"/>
              <w:bottom w:w="85" w:type="dxa"/>
              <w:right w:w="57" w:type="dxa"/>
            </w:tcMar>
            <w:hideMark/>
          </w:tcPr>
          <w:p w14:paraId="3E7038A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21/05</w:t>
            </w:r>
          </w:p>
        </w:tc>
        <w:tc>
          <w:tcPr>
            <w:tcW w:w="680" w:type="dxa"/>
            <w:noWrap/>
            <w:tcMar>
              <w:top w:w="57" w:type="dxa"/>
              <w:left w:w="57" w:type="dxa"/>
              <w:bottom w:w="85" w:type="dxa"/>
              <w:right w:w="57" w:type="dxa"/>
            </w:tcMar>
            <w:hideMark/>
          </w:tcPr>
          <w:p w14:paraId="72393D0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22/05</w:t>
            </w:r>
          </w:p>
        </w:tc>
        <w:tc>
          <w:tcPr>
            <w:tcW w:w="680" w:type="dxa"/>
            <w:noWrap/>
            <w:tcMar>
              <w:top w:w="57" w:type="dxa"/>
              <w:left w:w="57" w:type="dxa"/>
              <w:bottom w:w="85" w:type="dxa"/>
              <w:right w:w="57" w:type="dxa"/>
            </w:tcMar>
            <w:hideMark/>
          </w:tcPr>
          <w:p w14:paraId="18E7D6E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22/05</w:t>
            </w:r>
          </w:p>
        </w:tc>
      </w:tr>
      <w:tr w:rsidR="00C87829" w:rsidRPr="002C709F" w14:paraId="5CFA09D3"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7C307DA7" w14:textId="77777777" w:rsidR="00273A21" w:rsidRPr="002C709F" w:rsidRDefault="00273A21" w:rsidP="002C709F">
            <w:pPr>
              <w:pStyle w:val="TableText"/>
              <w:rPr>
                <w:sz w:val="18"/>
                <w:szCs w:val="18"/>
              </w:rPr>
            </w:pPr>
            <w:r w:rsidRPr="002C709F">
              <w:rPr>
                <w:sz w:val="18"/>
                <w:szCs w:val="18"/>
              </w:rPr>
              <w:t>Sample volume</w:t>
            </w:r>
          </w:p>
        </w:tc>
        <w:tc>
          <w:tcPr>
            <w:tcW w:w="680" w:type="dxa"/>
            <w:noWrap/>
            <w:tcMar>
              <w:top w:w="57" w:type="dxa"/>
              <w:left w:w="57" w:type="dxa"/>
              <w:bottom w:w="85" w:type="dxa"/>
              <w:right w:w="57" w:type="dxa"/>
            </w:tcMar>
            <w:hideMark/>
          </w:tcPr>
          <w:p w14:paraId="6B51647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w:t>
            </w:r>
          </w:p>
        </w:tc>
        <w:tc>
          <w:tcPr>
            <w:tcW w:w="680" w:type="dxa"/>
            <w:noWrap/>
            <w:tcMar>
              <w:top w:w="57" w:type="dxa"/>
              <w:left w:w="57" w:type="dxa"/>
              <w:bottom w:w="85" w:type="dxa"/>
              <w:right w:w="57" w:type="dxa"/>
            </w:tcMar>
            <w:hideMark/>
          </w:tcPr>
          <w:p w14:paraId="2C88A36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180</w:t>
            </w:r>
          </w:p>
        </w:tc>
        <w:tc>
          <w:tcPr>
            <w:tcW w:w="680" w:type="dxa"/>
            <w:noWrap/>
            <w:tcMar>
              <w:top w:w="57" w:type="dxa"/>
              <w:left w:w="57" w:type="dxa"/>
              <w:bottom w:w="85" w:type="dxa"/>
              <w:right w:w="57" w:type="dxa"/>
            </w:tcMar>
            <w:hideMark/>
          </w:tcPr>
          <w:p w14:paraId="10F2068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w:t>
            </w:r>
          </w:p>
        </w:tc>
        <w:tc>
          <w:tcPr>
            <w:tcW w:w="680" w:type="dxa"/>
            <w:noWrap/>
            <w:tcMar>
              <w:top w:w="57" w:type="dxa"/>
              <w:left w:w="57" w:type="dxa"/>
              <w:bottom w:w="85" w:type="dxa"/>
              <w:right w:w="57" w:type="dxa"/>
            </w:tcMar>
            <w:hideMark/>
          </w:tcPr>
          <w:p w14:paraId="2FF14DE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180</w:t>
            </w:r>
          </w:p>
        </w:tc>
        <w:tc>
          <w:tcPr>
            <w:tcW w:w="680" w:type="dxa"/>
            <w:noWrap/>
            <w:tcMar>
              <w:top w:w="57" w:type="dxa"/>
              <w:left w:w="57" w:type="dxa"/>
              <w:bottom w:w="85" w:type="dxa"/>
              <w:right w:w="57" w:type="dxa"/>
            </w:tcMar>
            <w:hideMark/>
          </w:tcPr>
          <w:p w14:paraId="574636C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w:t>
            </w:r>
          </w:p>
        </w:tc>
        <w:tc>
          <w:tcPr>
            <w:tcW w:w="680" w:type="dxa"/>
            <w:noWrap/>
            <w:tcMar>
              <w:top w:w="57" w:type="dxa"/>
              <w:left w:w="57" w:type="dxa"/>
              <w:bottom w:w="85" w:type="dxa"/>
              <w:right w:w="57" w:type="dxa"/>
            </w:tcMar>
            <w:hideMark/>
          </w:tcPr>
          <w:p w14:paraId="3BAFB83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180</w:t>
            </w:r>
          </w:p>
        </w:tc>
        <w:tc>
          <w:tcPr>
            <w:tcW w:w="680" w:type="dxa"/>
            <w:noWrap/>
            <w:tcMar>
              <w:top w:w="57" w:type="dxa"/>
              <w:left w:w="57" w:type="dxa"/>
              <w:bottom w:w="85" w:type="dxa"/>
              <w:right w:w="57" w:type="dxa"/>
            </w:tcMar>
            <w:hideMark/>
          </w:tcPr>
          <w:p w14:paraId="5F3C27D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w:t>
            </w:r>
          </w:p>
        </w:tc>
        <w:tc>
          <w:tcPr>
            <w:tcW w:w="680" w:type="dxa"/>
            <w:noWrap/>
            <w:tcMar>
              <w:top w:w="57" w:type="dxa"/>
              <w:left w:w="57" w:type="dxa"/>
              <w:bottom w:w="85" w:type="dxa"/>
              <w:right w:w="57" w:type="dxa"/>
            </w:tcMar>
            <w:hideMark/>
          </w:tcPr>
          <w:p w14:paraId="21D0827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180</w:t>
            </w:r>
          </w:p>
        </w:tc>
        <w:tc>
          <w:tcPr>
            <w:tcW w:w="680" w:type="dxa"/>
            <w:noWrap/>
            <w:tcMar>
              <w:top w:w="57" w:type="dxa"/>
              <w:left w:w="57" w:type="dxa"/>
              <w:bottom w:w="85" w:type="dxa"/>
              <w:right w:w="57" w:type="dxa"/>
            </w:tcMar>
            <w:hideMark/>
          </w:tcPr>
          <w:p w14:paraId="5729437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w:t>
            </w:r>
          </w:p>
        </w:tc>
        <w:tc>
          <w:tcPr>
            <w:tcW w:w="680" w:type="dxa"/>
            <w:noWrap/>
            <w:tcMar>
              <w:top w:w="57" w:type="dxa"/>
              <w:left w:w="57" w:type="dxa"/>
              <w:bottom w:w="85" w:type="dxa"/>
              <w:right w:w="57" w:type="dxa"/>
            </w:tcMar>
            <w:hideMark/>
          </w:tcPr>
          <w:p w14:paraId="650E870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180</w:t>
            </w:r>
          </w:p>
        </w:tc>
        <w:tc>
          <w:tcPr>
            <w:tcW w:w="680" w:type="dxa"/>
            <w:noWrap/>
            <w:tcMar>
              <w:top w:w="57" w:type="dxa"/>
              <w:left w:w="57" w:type="dxa"/>
              <w:bottom w:w="85" w:type="dxa"/>
              <w:right w:w="57" w:type="dxa"/>
            </w:tcMar>
            <w:hideMark/>
          </w:tcPr>
          <w:p w14:paraId="795EB3A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w:t>
            </w:r>
          </w:p>
        </w:tc>
        <w:tc>
          <w:tcPr>
            <w:tcW w:w="680" w:type="dxa"/>
            <w:noWrap/>
            <w:tcMar>
              <w:top w:w="57" w:type="dxa"/>
              <w:left w:w="57" w:type="dxa"/>
              <w:bottom w:w="85" w:type="dxa"/>
              <w:right w:w="57" w:type="dxa"/>
            </w:tcMar>
            <w:hideMark/>
          </w:tcPr>
          <w:p w14:paraId="411E78D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180</w:t>
            </w:r>
          </w:p>
        </w:tc>
        <w:tc>
          <w:tcPr>
            <w:tcW w:w="680" w:type="dxa"/>
            <w:noWrap/>
            <w:tcMar>
              <w:top w:w="57" w:type="dxa"/>
              <w:left w:w="57" w:type="dxa"/>
              <w:bottom w:w="85" w:type="dxa"/>
              <w:right w:w="57" w:type="dxa"/>
            </w:tcMar>
            <w:hideMark/>
          </w:tcPr>
          <w:p w14:paraId="490E96E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w:t>
            </w:r>
          </w:p>
        </w:tc>
        <w:tc>
          <w:tcPr>
            <w:tcW w:w="680" w:type="dxa"/>
            <w:noWrap/>
            <w:tcMar>
              <w:top w:w="57" w:type="dxa"/>
              <w:left w:w="57" w:type="dxa"/>
              <w:bottom w:w="85" w:type="dxa"/>
              <w:right w:w="57" w:type="dxa"/>
            </w:tcMar>
            <w:hideMark/>
          </w:tcPr>
          <w:p w14:paraId="4FC05B6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180</w:t>
            </w:r>
          </w:p>
        </w:tc>
        <w:tc>
          <w:tcPr>
            <w:tcW w:w="680" w:type="dxa"/>
            <w:noWrap/>
            <w:tcMar>
              <w:top w:w="57" w:type="dxa"/>
              <w:left w:w="57" w:type="dxa"/>
              <w:bottom w:w="85" w:type="dxa"/>
              <w:right w:w="57" w:type="dxa"/>
            </w:tcMar>
            <w:hideMark/>
          </w:tcPr>
          <w:p w14:paraId="218095A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w:t>
            </w:r>
          </w:p>
        </w:tc>
      </w:tr>
      <w:tr w:rsidR="00C87829" w:rsidRPr="002C709F" w14:paraId="787E7D21"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7F57BB8A" w14:textId="77777777" w:rsidR="00273A21" w:rsidRPr="002C709F" w:rsidRDefault="00273A21" w:rsidP="002C709F">
            <w:pPr>
              <w:pStyle w:val="TableText"/>
              <w:rPr>
                <w:sz w:val="18"/>
                <w:szCs w:val="18"/>
              </w:rPr>
            </w:pPr>
            <w:r w:rsidRPr="002C709F">
              <w:rPr>
                <w:sz w:val="18"/>
                <w:szCs w:val="18"/>
              </w:rPr>
              <w:t>Ag</w:t>
            </w:r>
          </w:p>
        </w:tc>
        <w:tc>
          <w:tcPr>
            <w:tcW w:w="680" w:type="dxa"/>
            <w:noWrap/>
            <w:tcMar>
              <w:top w:w="57" w:type="dxa"/>
              <w:left w:w="57" w:type="dxa"/>
              <w:bottom w:w="85" w:type="dxa"/>
              <w:right w:w="57" w:type="dxa"/>
            </w:tcMar>
            <w:hideMark/>
          </w:tcPr>
          <w:p w14:paraId="63C29FC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3C7999A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0.100</w:t>
            </w:r>
          </w:p>
        </w:tc>
        <w:tc>
          <w:tcPr>
            <w:tcW w:w="680" w:type="dxa"/>
            <w:noWrap/>
            <w:tcMar>
              <w:top w:w="57" w:type="dxa"/>
              <w:left w:w="57" w:type="dxa"/>
              <w:bottom w:w="85" w:type="dxa"/>
              <w:right w:w="57" w:type="dxa"/>
            </w:tcMar>
            <w:hideMark/>
          </w:tcPr>
          <w:p w14:paraId="200839C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&lt;0.064</w:t>
            </w:r>
          </w:p>
        </w:tc>
        <w:tc>
          <w:tcPr>
            <w:tcW w:w="680" w:type="dxa"/>
            <w:noWrap/>
            <w:tcMar>
              <w:top w:w="57" w:type="dxa"/>
              <w:left w:w="57" w:type="dxa"/>
              <w:bottom w:w="85" w:type="dxa"/>
              <w:right w:w="57" w:type="dxa"/>
            </w:tcMar>
            <w:hideMark/>
          </w:tcPr>
          <w:p w14:paraId="769DD4F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0.13</w:t>
            </w:r>
          </w:p>
        </w:tc>
        <w:tc>
          <w:tcPr>
            <w:tcW w:w="680" w:type="dxa"/>
            <w:noWrap/>
            <w:tcMar>
              <w:top w:w="57" w:type="dxa"/>
              <w:left w:w="57" w:type="dxa"/>
              <w:bottom w:w="85" w:type="dxa"/>
              <w:right w:w="57" w:type="dxa"/>
            </w:tcMar>
            <w:hideMark/>
          </w:tcPr>
          <w:p w14:paraId="20001F1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0.09</w:t>
            </w:r>
          </w:p>
        </w:tc>
        <w:tc>
          <w:tcPr>
            <w:tcW w:w="680" w:type="dxa"/>
            <w:noWrap/>
            <w:tcMar>
              <w:top w:w="57" w:type="dxa"/>
              <w:left w:w="57" w:type="dxa"/>
              <w:bottom w:w="85" w:type="dxa"/>
              <w:right w:w="57" w:type="dxa"/>
            </w:tcMar>
            <w:hideMark/>
          </w:tcPr>
          <w:p w14:paraId="3FB5658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w:t>
            </w:r>
          </w:p>
        </w:tc>
        <w:tc>
          <w:tcPr>
            <w:tcW w:w="680" w:type="dxa"/>
            <w:noWrap/>
            <w:tcMar>
              <w:top w:w="57" w:type="dxa"/>
              <w:left w:w="57" w:type="dxa"/>
              <w:bottom w:w="85" w:type="dxa"/>
              <w:right w:w="57" w:type="dxa"/>
            </w:tcMar>
            <w:hideMark/>
          </w:tcPr>
          <w:p w14:paraId="2D050AB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&lt;0.064</w:t>
            </w:r>
          </w:p>
        </w:tc>
        <w:tc>
          <w:tcPr>
            <w:tcW w:w="680" w:type="dxa"/>
            <w:noWrap/>
            <w:tcMar>
              <w:top w:w="57" w:type="dxa"/>
              <w:left w:w="57" w:type="dxa"/>
              <w:bottom w:w="85" w:type="dxa"/>
              <w:right w:w="57" w:type="dxa"/>
            </w:tcMar>
            <w:hideMark/>
          </w:tcPr>
          <w:p w14:paraId="3579E9E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0.06</w:t>
            </w:r>
          </w:p>
        </w:tc>
        <w:tc>
          <w:tcPr>
            <w:tcW w:w="680" w:type="dxa"/>
            <w:noWrap/>
            <w:tcMar>
              <w:top w:w="57" w:type="dxa"/>
              <w:left w:w="57" w:type="dxa"/>
              <w:bottom w:w="85" w:type="dxa"/>
              <w:right w:w="57" w:type="dxa"/>
            </w:tcMar>
            <w:hideMark/>
          </w:tcPr>
          <w:p w14:paraId="210FE6D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&lt;0.064</w:t>
            </w:r>
          </w:p>
        </w:tc>
        <w:tc>
          <w:tcPr>
            <w:tcW w:w="680" w:type="dxa"/>
            <w:noWrap/>
            <w:tcMar>
              <w:top w:w="57" w:type="dxa"/>
              <w:left w:w="57" w:type="dxa"/>
              <w:bottom w:w="85" w:type="dxa"/>
              <w:right w:w="57" w:type="dxa"/>
            </w:tcMar>
            <w:hideMark/>
          </w:tcPr>
          <w:p w14:paraId="7A17935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0.12</w:t>
            </w:r>
          </w:p>
        </w:tc>
        <w:tc>
          <w:tcPr>
            <w:tcW w:w="680" w:type="dxa"/>
            <w:noWrap/>
            <w:tcMar>
              <w:top w:w="57" w:type="dxa"/>
              <w:left w:w="57" w:type="dxa"/>
              <w:bottom w:w="85" w:type="dxa"/>
              <w:right w:w="57" w:type="dxa"/>
            </w:tcMar>
            <w:hideMark/>
          </w:tcPr>
          <w:p w14:paraId="757CEE4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&lt;0.064</w:t>
            </w:r>
          </w:p>
        </w:tc>
        <w:tc>
          <w:tcPr>
            <w:tcW w:w="680" w:type="dxa"/>
            <w:noWrap/>
            <w:tcMar>
              <w:top w:w="57" w:type="dxa"/>
              <w:left w:w="57" w:type="dxa"/>
              <w:bottom w:w="85" w:type="dxa"/>
              <w:right w:w="57" w:type="dxa"/>
            </w:tcMar>
            <w:hideMark/>
          </w:tcPr>
          <w:p w14:paraId="54CF4E4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0.07</w:t>
            </w:r>
          </w:p>
        </w:tc>
        <w:tc>
          <w:tcPr>
            <w:tcW w:w="680" w:type="dxa"/>
            <w:noWrap/>
            <w:tcMar>
              <w:top w:w="57" w:type="dxa"/>
              <w:left w:w="57" w:type="dxa"/>
              <w:bottom w:w="85" w:type="dxa"/>
              <w:right w:w="57" w:type="dxa"/>
            </w:tcMar>
            <w:hideMark/>
          </w:tcPr>
          <w:p w14:paraId="2FF9C95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0.07</w:t>
            </w:r>
          </w:p>
        </w:tc>
        <w:tc>
          <w:tcPr>
            <w:tcW w:w="680" w:type="dxa"/>
            <w:noWrap/>
            <w:tcMar>
              <w:top w:w="57" w:type="dxa"/>
              <w:left w:w="57" w:type="dxa"/>
              <w:bottom w:w="85" w:type="dxa"/>
              <w:right w:w="57" w:type="dxa"/>
            </w:tcMar>
            <w:hideMark/>
          </w:tcPr>
          <w:p w14:paraId="1CADCB2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&lt;0.064</w:t>
            </w:r>
          </w:p>
        </w:tc>
        <w:tc>
          <w:tcPr>
            <w:tcW w:w="680" w:type="dxa"/>
            <w:noWrap/>
            <w:tcMar>
              <w:top w:w="57" w:type="dxa"/>
              <w:left w:w="57" w:type="dxa"/>
              <w:bottom w:w="85" w:type="dxa"/>
              <w:right w:w="57" w:type="dxa"/>
            </w:tcMar>
            <w:hideMark/>
          </w:tcPr>
          <w:p w14:paraId="525741A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0.09</w:t>
            </w:r>
          </w:p>
        </w:tc>
      </w:tr>
      <w:tr w:rsidR="00C87829" w:rsidRPr="002C709F" w14:paraId="751277A8"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793568C" w14:textId="77777777" w:rsidR="00273A21" w:rsidRPr="002C709F" w:rsidRDefault="00273A21" w:rsidP="002C709F">
            <w:pPr>
              <w:pStyle w:val="TableText"/>
              <w:rPr>
                <w:sz w:val="18"/>
                <w:szCs w:val="18"/>
              </w:rPr>
            </w:pPr>
            <w:r w:rsidRPr="002C709F">
              <w:rPr>
                <w:sz w:val="18"/>
                <w:szCs w:val="18"/>
              </w:rPr>
              <w:t>Al</w:t>
            </w:r>
          </w:p>
        </w:tc>
        <w:tc>
          <w:tcPr>
            <w:tcW w:w="680" w:type="dxa"/>
            <w:noWrap/>
            <w:tcMar>
              <w:top w:w="57" w:type="dxa"/>
              <w:left w:w="57" w:type="dxa"/>
              <w:bottom w:w="85" w:type="dxa"/>
              <w:right w:w="57" w:type="dxa"/>
            </w:tcMar>
            <w:hideMark/>
          </w:tcPr>
          <w:p w14:paraId="5A6C009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7C5E8DF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6190</w:t>
            </w:r>
          </w:p>
        </w:tc>
        <w:tc>
          <w:tcPr>
            <w:tcW w:w="680" w:type="dxa"/>
            <w:noWrap/>
            <w:tcMar>
              <w:top w:w="57" w:type="dxa"/>
              <w:left w:w="57" w:type="dxa"/>
              <w:bottom w:w="85" w:type="dxa"/>
              <w:right w:w="57" w:type="dxa"/>
            </w:tcMar>
            <w:hideMark/>
          </w:tcPr>
          <w:p w14:paraId="527A48E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37</w:t>
            </w:r>
          </w:p>
        </w:tc>
        <w:tc>
          <w:tcPr>
            <w:tcW w:w="680" w:type="dxa"/>
            <w:noWrap/>
            <w:tcMar>
              <w:top w:w="57" w:type="dxa"/>
              <w:left w:w="57" w:type="dxa"/>
              <w:bottom w:w="85" w:type="dxa"/>
              <w:right w:w="57" w:type="dxa"/>
            </w:tcMar>
            <w:hideMark/>
          </w:tcPr>
          <w:p w14:paraId="384AA01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50100</w:t>
            </w:r>
          </w:p>
        </w:tc>
        <w:tc>
          <w:tcPr>
            <w:tcW w:w="680" w:type="dxa"/>
            <w:noWrap/>
            <w:tcMar>
              <w:top w:w="57" w:type="dxa"/>
              <w:left w:w="57" w:type="dxa"/>
              <w:bottom w:w="85" w:type="dxa"/>
              <w:right w:w="57" w:type="dxa"/>
            </w:tcMar>
            <w:hideMark/>
          </w:tcPr>
          <w:p w14:paraId="21ECE06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&lt;35</w:t>
            </w:r>
          </w:p>
        </w:tc>
        <w:tc>
          <w:tcPr>
            <w:tcW w:w="680" w:type="dxa"/>
            <w:noWrap/>
            <w:tcMar>
              <w:top w:w="57" w:type="dxa"/>
              <w:left w:w="57" w:type="dxa"/>
              <w:bottom w:w="85" w:type="dxa"/>
              <w:right w:w="57" w:type="dxa"/>
            </w:tcMar>
            <w:hideMark/>
          </w:tcPr>
          <w:p w14:paraId="1769E34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11000</w:t>
            </w:r>
          </w:p>
        </w:tc>
        <w:tc>
          <w:tcPr>
            <w:tcW w:w="680" w:type="dxa"/>
            <w:noWrap/>
            <w:tcMar>
              <w:top w:w="57" w:type="dxa"/>
              <w:left w:w="57" w:type="dxa"/>
              <w:bottom w:w="85" w:type="dxa"/>
              <w:right w:w="57" w:type="dxa"/>
            </w:tcMar>
            <w:hideMark/>
          </w:tcPr>
          <w:p w14:paraId="543FF68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&lt;35</w:t>
            </w:r>
          </w:p>
        </w:tc>
        <w:tc>
          <w:tcPr>
            <w:tcW w:w="680" w:type="dxa"/>
            <w:noWrap/>
            <w:tcMar>
              <w:top w:w="57" w:type="dxa"/>
              <w:left w:w="57" w:type="dxa"/>
              <w:bottom w:w="85" w:type="dxa"/>
              <w:right w:w="57" w:type="dxa"/>
            </w:tcMar>
            <w:hideMark/>
          </w:tcPr>
          <w:p w14:paraId="34E2531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12400</w:t>
            </w:r>
          </w:p>
        </w:tc>
        <w:tc>
          <w:tcPr>
            <w:tcW w:w="680" w:type="dxa"/>
            <w:noWrap/>
            <w:tcMar>
              <w:top w:w="57" w:type="dxa"/>
              <w:left w:w="57" w:type="dxa"/>
              <w:bottom w:w="85" w:type="dxa"/>
              <w:right w:w="57" w:type="dxa"/>
            </w:tcMar>
            <w:hideMark/>
          </w:tcPr>
          <w:p w14:paraId="699996D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403</w:t>
            </w:r>
          </w:p>
        </w:tc>
        <w:tc>
          <w:tcPr>
            <w:tcW w:w="680" w:type="dxa"/>
            <w:noWrap/>
            <w:tcMar>
              <w:top w:w="57" w:type="dxa"/>
              <w:left w:w="57" w:type="dxa"/>
              <w:bottom w:w="85" w:type="dxa"/>
              <w:right w:w="57" w:type="dxa"/>
            </w:tcMar>
            <w:hideMark/>
          </w:tcPr>
          <w:p w14:paraId="443C332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32300</w:t>
            </w:r>
          </w:p>
        </w:tc>
        <w:tc>
          <w:tcPr>
            <w:tcW w:w="680" w:type="dxa"/>
            <w:noWrap/>
            <w:tcMar>
              <w:top w:w="57" w:type="dxa"/>
              <w:left w:w="57" w:type="dxa"/>
              <w:bottom w:w="85" w:type="dxa"/>
              <w:right w:w="57" w:type="dxa"/>
            </w:tcMar>
            <w:hideMark/>
          </w:tcPr>
          <w:p w14:paraId="548468B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976</w:t>
            </w:r>
          </w:p>
        </w:tc>
        <w:tc>
          <w:tcPr>
            <w:tcW w:w="680" w:type="dxa"/>
            <w:noWrap/>
            <w:tcMar>
              <w:top w:w="57" w:type="dxa"/>
              <w:left w:w="57" w:type="dxa"/>
              <w:bottom w:w="85" w:type="dxa"/>
              <w:right w:w="57" w:type="dxa"/>
            </w:tcMar>
            <w:hideMark/>
          </w:tcPr>
          <w:p w14:paraId="76B1273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1240</w:t>
            </w:r>
          </w:p>
        </w:tc>
        <w:tc>
          <w:tcPr>
            <w:tcW w:w="680" w:type="dxa"/>
            <w:noWrap/>
            <w:tcMar>
              <w:top w:w="57" w:type="dxa"/>
              <w:left w:w="57" w:type="dxa"/>
              <w:bottom w:w="85" w:type="dxa"/>
              <w:right w:w="57" w:type="dxa"/>
            </w:tcMar>
            <w:hideMark/>
          </w:tcPr>
          <w:p w14:paraId="053B404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1850</w:t>
            </w:r>
          </w:p>
        </w:tc>
        <w:tc>
          <w:tcPr>
            <w:tcW w:w="680" w:type="dxa"/>
            <w:noWrap/>
            <w:tcMar>
              <w:top w:w="57" w:type="dxa"/>
              <w:left w:w="57" w:type="dxa"/>
              <w:bottom w:w="85" w:type="dxa"/>
              <w:right w:w="57" w:type="dxa"/>
            </w:tcMar>
            <w:hideMark/>
          </w:tcPr>
          <w:p w14:paraId="4D1EAE7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2810</w:t>
            </w:r>
          </w:p>
        </w:tc>
        <w:tc>
          <w:tcPr>
            <w:tcW w:w="680" w:type="dxa"/>
            <w:noWrap/>
            <w:tcMar>
              <w:top w:w="57" w:type="dxa"/>
              <w:left w:w="57" w:type="dxa"/>
              <w:bottom w:w="85" w:type="dxa"/>
              <w:right w:w="57" w:type="dxa"/>
            </w:tcMar>
            <w:hideMark/>
          </w:tcPr>
          <w:p w14:paraId="2D1761D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1180</w:t>
            </w:r>
          </w:p>
        </w:tc>
      </w:tr>
      <w:tr w:rsidR="00C87829" w:rsidRPr="002C709F" w14:paraId="30518562"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0856B74" w14:textId="77777777" w:rsidR="00273A21" w:rsidRPr="002C709F" w:rsidRDefault="00273A21" w:rsidP="002C709F">
            <w:pPr>
              <w:pStyle w:val="TableText"/>
              <w:rPr>
                <w:sz w:val="18"/>
                <w:szCs w:val="18"/>
              </w:rPr>
            </w:pPr>
            <w:r w:rsidRPr="002C709F">
              <w:rPr>
                <w:sz w:val="18"/>
                <w:szCs w:val="18"/>
              </w:rPr>
              <w:t>As</w:t>
            </w:r>
          </w:p>
        </w:tc>
        <w:tc>
          <w:tcPr>
            <w:tcW w:w="680" w:type="dxa"/>
            <w:noWrap/>
            <w:tcMar>
              <w:top w:w="57" w:type="dxa"/>
              <w:left w:w="57" w:type="dxa"/>
              <w:bottom w:w="85" w:type="dxa"/>
              <w:right w:w="57" w:type="dxa"/>
            </w:tcMar>
            <w:hideMark/>
          </w:tcPr>
          <w:p w14:paraId="797831E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131F794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3.8</w:t>
            </w:r>
          </w:p>
        </w:tc>
        <w:tc>
          <w:tcPr>
            <w:tcW w:w="680" w:type="dxa"/>
            <w:noWrap/>
            <w:tcMar>
              <w:top w:w="57" w:type="dxa"/>
              <w:left w:w="57" w:type="dxa"/>
              <w:bottom w:w="85" w:type="dxa"/>
              <w:right w:w="57" w:type="dxa"/>
            </w:tcMar>
            <w:hideMark/>
          </w:tcPr>
          <w:p w14:paraId="397C9D7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0.760</w:t>
            </w:r>
          </w:p>
        </w:tc>
        <w:tc>
          <w:tcPr>
            <w:tcW w:w="680" w:type="dxa"/>
            <w:noWrap/>
            <w:tcMar>
              <w:top w:w="57" w:type="dxa"/>
              <w:left w:w="57" w:type="dxa"/>
              <w:bottom w:w="85" w:type="dxa"/>
              <w:right w:w="57" w:type="dxa"/>
            </w:tcMar>
            <w:hideMark/>
          </w:tcPr>
          <w:p w14:paraId="7CB2B88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8.8</w:t>
            </w:r>
          </w:p>
        </w:tc>
        <w:tc>
          <w:tcPr>
            <w:tcW w:w="680" w:type="dxa"/>
            <w:noWrap/>
            <w:tcMar>
              <w:top w:w="57" w:type="dxa"/>
              <w:left w:w="57" w:type="dxa"/>
              <w:bottom w:w="85" w:type="dxa"/>
              <w:right w:w="57" w:type="dxa"/>
            </w:tcMar>
            <w:hideMark/>
          </w:tcPr>
          <w:p w14:paraId="6F5EC18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&lt;0.42</w:t>
            </w:r>
          </w:p>
        </w:tc>
        <w:tc>
          <w:tcPr>
            <w:tcW w:w="680" w:type="dxa"/>
            <w:noWrap/>
            <w:tcMar>
              <w:top w:w="57" w:type="dxa"/>
              <w:left w:w="57" w:type="dxa"/>
              <w:bottom w:w="85" w:type="dxa"/>
              <w:right w:w="57" w:type="dxa"/>
            </w:tcMar>
            <w:hideMark/>
          </w:tcPr>
          <w:p w14:paraId="21333CD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7.3</w:t>
            </w:r>
          </w:p>
        </w:tc>
        <w:tc>
          <w:tcPr>
            <w:tcW w:w="680" w:type="dxa"/>
            <w:noWrap/>
            <w:tcMar>
              <w:top w:w="57" w:type="dxa"/>
              <w:left w:w="57" w:type="dxa"/>
              <w:bottom w:w="85" w:type="dxa"/>
              <w:right w:w="57" w:type="dxa"/>
            </w:tcMar>
            <w:hideMark/>
          </w:tcPr>
          <w:p w14:paraId="45B129F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&lt;0.42</w:t>
            </w:r>
          </w:p>
        </w:tc>
        <w:tc>
          <w:tcPr>
            <w:tcW w:w="680" w:type="dxa"/>
            <w:noWrap/>
            <w:tcMar>
              <w:top w:w="57" w:type="dxa"/>
              <w:left w:w="57" w:type="dxa"/>
              <w:bottom w:w="85" w:type="dxa"/>
              <w:right w:w="57" w:type="dxa"/>
            </w:tcMar>
            <w:hideMark/>
          </w:tcPr>
          <w:p w14:paraId="38A3D53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3.3</w:t>
            </w:r>
          </w:p>
        </w:tc>
        <w:tc>
          <w:tcPr>
            <w:tcW w:w="680" w:type="dxa"/>
            <w:noWrap/>
            <w:tcMar>
              <w:top w:w="57" w:type="dxa"/>
              <w:left w:w="57" w:type="dxa"/>
              <w:bottom w:w="85" w:type="dxa"/>
              <w:right w:w="57" w:type="dxa"/>
            </w:tcMar>
            <w:hideMark/>
          </w:tcPr>
          <w:p w14:paraId="0037EC8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w:t>
            </w:r>
          </w:p>
        </w:tc>
        <w:tc>
          <w:tcPr>
            <w:tcW w:w="680" w:type="dxa"/>
            <w:noWrap/>
            <w:tcMar>
              <w:top w:w="57" w:type="dxa"/>
              <w:left w:w="57" w:type="dxa"/>
              <w:bottom w:w="85" w:type="dxa"/>
              <w:right w:w="57" w:type="dxa"/>
            </w:tcMar>
            <w:hideMark/>
          </w:tcPr>
          <w:p w14:paraId="7C791A4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4.8</w:t>
            </w:r>
          </w:p>
        </w:tc>
        <w:tc>
          <w:tcPr>
            <w:tcW w:w="680" w:type="dxa"/>
            <w:noWrap/>
            <w:tcMar>
              <w:top w:w="57" w:type="dxa"/>
              <w:left w:w="57" w:type="dxa"/>
              <w:bottom w:w="85" w:type="dxa"/>
              <w:right w:w="57" w:type="dxa"/>
            </w:tcMar>
            <w:hideMark/>
          </w:tcPr>
          <w:p w14:paraId="4CF21AF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0.5</w:t>
            </w:r>
          </w:p>
        </w:tc>
        <w:tc>
          <w:tcPr>
            <w:tcW w:w="680" w:type="dxa"/>
            <w:noWrap/>
            <w:tcMar>
              <w:top w:w="57" w:type="dxa"/>
              <w:left w:w="57" w:type="dxa"/>
              <w:bottom w:w="85" w:type="dxa"/>
              <w:right w:w="57" w:type="dxa"/>
            </w:tcMar>
            <w:hideMark/>
          </w:tcPr>
          <w:p w14:paraId="7F006F1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4.00</w:t>
            </w:r>
          </w:p>
        </w:tc>
        <w:tc>
          <w:tcPr>
            <w:tcW w:w="680" w:type="dxa"/>
            <w:noWrap/>
            <w:tcMar>
              <w:top w:w="57" w:type="dxa"/>
              <w:left w:w="57" w:type="dxa"/>
              <w:bottom w:w="85" w:type="dxa"/>
              <w:right w:w="57" w:type="dxa"/>
            </w:tcMar>
            <w:hideMark/>
          </w:tcPr>
          <w:p w14:paraId="4EB2692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6.7</w:t>
            </w:r>
          </w:p>
        </w:tc>
        <w:tc>
          <w:tcPr>
            <w:tcW w:w="680" w:type="dxa"/>
            <w:noWrap/>
            <w:tcMar>
              <w:top w:w="57" w:type="dxa"/>
              <w:left w:w="57" w:type="dxa"/>
              <w:bottom w:w="85" w:type="dxa"/>
              <w:right w:w="57" w:type="dxa"/>
            </w:tcMar>
            <w:hideMark/>
          </w:tcPr>
          <w:p w14:paraId="2D79901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2.3</w:t>
            </w:r>
          </w:p>
        </w:tc>
        <w:tc>
          <w:tcPr>
            <w:tcW w:w="680" w:type="dxa"/>
            <w:noWrap/>
            <w:tcMar>
              <w:top w:w="57" w:type="dxa"/>
              <w:left w:w="57" w:type="dxa"/>
              <w:bottom w:w="85" w:type="dxa"/>
              <w:right w:w="57" w:type="dxa"/>
            </w:tcMar>
            <w:hideMark/>
          </w:tcPr>
          <w:p w14:paraId="2B9939F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0.880</w:t>
            </w:r>
          </w:p>
        </w:tc>
      </w:tr>
      <w:tr w:rsidR="00C87829" w:rsidRPr="002C709F" w14:paraId="4BECB4F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4276D379" w14:textId="77777777" w:rsidR="00273A21" w:rsidRPr="002C709F" w:rsidRDefault="00273A21" w:rsidP="002C709F">
            <w:pPr>
              <w:pStyle w:val="TableText"/>
              <w:rPr>
                <w:sz w:val="18"/>
                <w:szCs w:val="18"/>
              </w:rPr>
            </w:pPr>
            <w:r w:rsidRPr="002C709F">
              <w:rPr>
                <w:sz w:val="18"/>
                <w:szCs w:val="18"/>
              </w:rPr>
              <w:t>B</w:t>
            </w:r>
          </w:p>
        </w:tc>
        <w:tc>
          <w:tcPr>
            <w:tcW w:w="680" w:type="dxa"/>
            <w:noWrap/>
            <w:tcMar>
              <w:top w:w="57" w:type="dxa"/>
              <w:left w:w="57" w:type="dxa"/>
              <w:bottom w:w="85" w:type="dxa"/>
              <w:right w:w="57" w:type="dxa"/>
            </w:tcMar>
            <w:hideMark/>
          </w:tcPr>
          <w:p w14:paraId="639B9EC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642604C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26</w:t>
            </w:r>
          </w:p>
        </w:tc>
        <w:tc>
          <w:tcPr>
            <w:tcW w:w="680" w:type="dxa"/>
            <w:noWrap/>
            <w:tcMar>
              <w:top w:w="57" w:type="dxa"/>
              <w:left w:w="57" w:type="dxa"/>
              <w:bottom w:w="85" w:type="dxa"/>
              <w:right w:w="57" w:type="dxa"/>
            </w:tcMar>
            <w:hideMark/>
          </w:tcPr>
          <w:p w14:paraId="2191A4F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25</w:t>
            </w:r>
          </w:p>
        </w:tc>
        <w:tc>
          <w:tcPr>
            <w:tcW w:w="680" w:type="dxa"/>
            <w:noWrap/>
            <w:tcMar>
              <w:top w:w="57" w:type="dxa"/>
              <w:left w:w="57" w:type="dxa"/>
              <w:bottom w:w="85" w:type="dxa"/>
              <w:right w:w="57" w:type="dxa"/>
            </w:tcMar>
            <w:hideMark/>
          </w:tcPr>
          <w:p w14:paraId="6B71DEA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30.0</w:t>
            </w:r>
          </w:p>
        </w:tc>
        <w:tc>
          <w:tcPr>
            <w:tcW w:w="680" w:type="dxa"/>
            <w:noWrap/>
            <w:tcMar>
              <w:top w:w="57" w:type="dxa"/>
              <w:left w:w="57" w:type="dxa"/>
              <w:bottom w:w="85" w:type="dxa"/>
              <w:right w:w="57" w:type="dxa"/>
            </w:tcMar>
            <w:hideMark/>
          </w:tcPr>
          <w:p w14:paraId="0A76DD5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21</w:t>
            </w:r>
          </w:p>
        </w:tc>
        <w:tc>
          <w:tcPr>
            <w:tcW w:w="680" w:type="dxa"/>
            <w:noWrap/>
            <w:tcMar>
              <w:top w:w="57" w:type="dxa"/>
              <w:left w:w="57" w:type="dxa"/>
              <w:bottom w:w="85" w:type="dxa"/>
              <w:right w:w="57" w:type="dxa"/>
            </w:tcMar>
            <w:hideMark/>
          </w:tcPr>
          <w:p w14:paraId="0D155EF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46</w:t>
            </w:r>
          </w:p>
        </w:tc>
        <w:tc>
          <w:tcPr>
            <w:tcW w:w="680" w:type="dxa"/>
            <w:noWrap/>
            <w:tcMar>
              <w:top w:w="57" w:type="dxa"/>
              <w:left w:w="57" w:type="dxa"/>
              <w:bottom w:w="85" w:type="dxa"/>
              <w:right w:w="57" w:type="dxa"/>
            </w:tcMar>
            <w:hideMark/>
          </w:tcPr>
          <w:p w14:paraId="07EA05B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49</w:t>
            </w:r>
          </w:p>
        </w:tc>
        <w:tc>
          <w:tcPr>
            <w:tcW w:w="680" w:type="dxa"/>
            <w:noWrap/>
            <w:tcMar>
              <w:top w:w="57" w:type="dxa"/>
              <w:left w:w="57" w:type="dxa"/>
              <w:bottom w:w="85" w:type="dxa"/>
              <w:right w:w="57" w:type="dxa"/>
            </w:tcMar>
            <w:hideMark/>
          </w:tcPr>
          <w:p w14:paraId="37E96C2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57</w:t>
            </w:r>
          </w:p>
        </w:tc>
        <w:tc>
          <w:tcPr>
            <w:tcW w:w="680" w:type="dxa"/>
            <w:noWrap/>
            <w:tcMar>
              <w:top w:w="57" w:type="dxa"/>
              <w:left w:w="57" w:type="dxa"/>
              <w:bottom w:w="85" w:type="dxa"/>
              <w:right w:w="57" w:type="dxa"/>
            </w:tcMar>
            <w:hideMark/>
          </w:tcPr>
          <w:p w14:paraId="10E81DD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63</w:t>
            </w:r>
          </w:p>
        </w:tc>
        <w:tc>
          <w:tcPr>
            <w:tcW w:w="680" w:type="dxa"/>
            <w:noWrap/>
            <w:tcMar>
              <w:top w:w="57" w:type="dxa"/>
              <w:left w:w="57" w:type="dxa"/>
              <w:bottom w:w="85" w:type="dxa"/>
              <w:right w:w="57" w:type="dxa"/>
            </w:tcMar>
            <w:hideMark/>
          </w:tcPr>
          <w:p w14:paraId="33CDA7F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59</w:t>
            </w:r>
          </w:p>
        </w:tc>
        <w:tc>
          <w:tcPr>
            <w:tcW w:w="680" w:type="dxa"/>
            <w:noWrap/>
            <w:tcMar>
              <w:top w:w="57" w:type="dxa"/>
              <w:left w:w="57" w:type="dxa"/>
              <w:bottom w:w="85" w:type="dxa"/>
              <w:right w:w="57" w:type="dxa"/>
            </w:tcMar>
            <w:hideMark/>
          </w:tcPr>
          <w:p w14:paraId="73B2311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34</w:t>
            </w:r>
          </w:p>
        </w:tc>
        <w:tc>
          <w:tcPr>
            <w:tcW w:w="680" w:type="dxa"/>
            <w:noWrap/>
            <w:tcMar>
              <w:top w:w="57" w:type="dxa"/>
              <w:left w:w="57" w:type="dxa"/>
              <w:bottom w:w="85" w:type="dxa"/>
              <w:right w:w="57" w:type="dxa"/>
            </w:tcMar>
            <w:hideMark/>
          </w:tcPr>
          <w:p w14:paraId="1611D7D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35</w:t>
            </w:r>
          </w:p>
        </w:tc>
        <w:tc>
          <w:tcPr>
            <w:tcW w:w="680" w:type="dxa"/>
            <w:noWrap/>
            <w:tcMar>
              <w:top w:w="57" w:type="dxa"/>
              <w:left w:w="57" w:type="dxa"/>
              <w:bottom w:w="85" w:type="dxa"/>
              <w:right w:w="57" w:type="dxa"/>
            </w:tcMar>
            <w:hideMark/>
          </w:tcPr>
          <w:p w14:paraId="4592D5A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37</w:t>
            </w:r>
          </w:p>
        </w:tc>
        <w:tc>
          <w:tcPr>
            <w:tcW w:w="680" w:type="dxa"/>
            <w:noWrap/>
            <w:tcMar>
              <w:top w:w="57" w:type="dxa"/>
              <w:left w:w="57" w:type="dxa"/>
              <w:bottom w:w="85" w:type="dxa"/>
              <w:right w:w="57" w:type="dxa"/>
            </w:tcMar>
            <w:hideMark/>
          </w:tcPr>
          <w:p w14:paraId="2D1C6E5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14</w:t>
            </w:r>
          </w:p>
        </w:tc>
        <w:tc>
          <w:tcPr>
            <w:tcW w:w="680" w:type="dxa"/>
            <w:noWrap/>
            <w:tcMar>
              <w:top w:w="57" w:type="dxa"/>
              <w:left w:w="57" w:type="dxa"/>
              <w:bottom w:w="85" w:type="dxa"/>
              <w:right w:w="57" w:type="dxa"/>
            </w:tcMar>
            <w:hideMark/>
          </w:tcPr>
          <w:p w14:paraId="36C202A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&lt;8.6</w:t>
            </w:r>
          </w:p>
        </w:tc>
      </w:tr>
      <w:tr w:rsidR="00C87829" w:rsidRPr="002C709F" w14:paraId="49345227"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52E6F13F" w14:textId="77777777" w:rsidR="00273A21" w:rsidRPr="002C709F" w:rsidRDefault="00273A21" w:rsidP="002C709F">
            <w:pPr>
              <w:pStyle w:val="TableText"/>
              <w:rPr>
                <w:sz w:val="18"/>
                <w:szCs w:val="18"/>
              </w:rPr>
            </w:pPr>
            <w:r w:rsidRPr="002C709F">
              <w:rPr>
                <w:sz w:val="18"/>
                <w:szCs w:val="18"/>
              </w:rPr>
              <w:t>Ba</w:t>
            </w:r>
          </w:p>
        </w:tc>
        <w:tc>
          <w:tcPr>
            <w:tcW w:w="680" w:type="dxa"/>
            <w:noWrap/>
            <w:tcMar>
              <w:top w:w="57" w:type="dxa"/>
              <w:left w:w="57" w:type="dxa"/>
              <w:bottom w:w="85" w:type="dxa"/>
              <w:right w:w="57" w:type="dxa"/>
            </w:tcMar>
            <w:hideMark/>
          </w:tcPr>
          <w:p w14:paraId="00C1DA5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27E267B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1210</w:t>
            </w:r>
          </w:p>
        </w:tc>
        <w:tc>
          <w:tcPr>
            <w:tcW w:w="680" w:type="dxa"/>
            <w:noWrap/>
            <w:tcMar>
              <w:top w:w="57" w:type="dxa"/>
              <w:left w:w="57" w:type="dxa"/>
              <w:bottom w:w="85" w:type="dxa"/>
              <w:right w:w="57" w:type="dxa"/>
            </w:tcMar>
            <w:hideMark/>
          </w:tcPr>
          <w:p w14:paraId="33B1BA1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96</w:t>
            </w:r>
          </w:p>
        </w:tc>
        <w:tc>
          <w:tcPr>
            <w:tcW w:w="680" w:type="dxa"/>
            <w:noWrap/>
            <w:tcMar>
              <w:top w:w="57" w:type="dxa"/>
              <w:left w:w="57" w:type="dxa"/>
              <w:bottom w:w="85" w:type="dxa"/>
              <w:right w:w="57" w:type="dxa"/>
            </w:tcMar>
            <w:hideMark/>
          </w:tcPr>
          <w:p w14:paraId="443CC4D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670</w:t>
            </w:r>
          </w:p>
        </w:tc>
        <w:tc>
          <w:tcPr>
            <w:tcW w:w="680" w:type="dxa"/>
            <w:noWrap/>
            <w:tcMar>
              <w:top w:w="57" w:type="dxa"/>
              <w:left w:w="57" w:type="dxa"/>
              <w:bottom w:w="85" w:type="dxa"/>
              <w:right w:w="57" w:type="dxa"/>
            </w:tcMar>
            <w:hideMark/>
          </w:tcPr>
          <w:p w14:paraId="6A57F19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36</w:t>
            </w:r>
          </w:p>
        </w:tc>
        <w:tc>
          <w:tcPr>
            <w:tcW w:w="680" w:type="dxa"/>
            <w:noWrap/>
            <w:tcMar>
              <w:top w:w="57" w:type="dxa"/>
              <w:left w:w="57" w:type="dxa"/>
              <w:bottom w:w="85" w:type="dxa"/>
              <w:right w:w="57" w:type="dxa"/>
            </w:tcMar>
            <w:hideMark/>
          </w:tcPr>
          <w:p w14:paraId="4ADCE82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110</w:t>
            </w:r>
          </w:p>
        </w:tc>
        <w:tc>
          <w:tcPr>
            <w:tcW w:w="680" w:type="dxa"/>
            <w:noWrap/>
            <w:tcMar>
              <w:top w:w="57" w:type="dxa"/>
              <w:left w:w="57" w:type="dxa"/>
              <w:bottom w:w="85" w:type="dxa"/>
              <w:right w:w="57" w:type="dxa"/>
            </w:tcMar>
            <w:hideMark/>
          </w:tcPr>
          <w:p w14:paraId="17C405E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w:t>
            </w:r>
          </w:p>
        </w:tc>
        <w:tc>
          <w:tcPr>
            <w:tcW w:w="680" w:type="dxa"/>
            <w:noWrap/>
            <w:tcMar>
              <w:top w:w="57" w:type="dxa"/>
              <w:left w:w="57" w:type="dxa"/>
              <w:bottom w:w="85" w:type="dxa"/>
              <w:right w:w="57" w:type="dxa"/>
            </w:tcMar>
            <w:hideMark/>
          </w:tcPr>
          <w:p w14:paraId="5622420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230</w:t>
            </w:r>
          </w:p>
        </w:tc>
        <w:tc>
          <w:tcPr>
            <w:tcW w:w="680" w:type="dxa"/>
            <w:noWrap/>
            <w:tcMar>
              <w:top w:w="57" w:type="dxa"/>
              <w:left w:w="57" w:type="dxa"/>
              <w:bottom w:w="85" w:type="dxa"/>
              <w:right w:w="57" w:type="dxa"/>
            </w:tcMar>
            <w:hideMark/>
          </w:tcPr>
          <w:p w14:paraId="7B4D119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96</w:t>
            </w:r>
          </w:p>
        </w:tc>
        <w:tc>
          <w:tcPr>
            <w:tcW w:w="680" w:type="dxa"/>
            <w:noWrap/>
            <w:tcMar>
              <w:top w:w="57" w:type="dxa"/>
              <w:left w:w="57" w:type="dxa"/>
              <w:bottom w:w="85" w:type="dxa"/>
              <w:right w:w="57" w:type="dxa"/>
            </w:tcMar>
            <w:hideMark/>
          </w:tcPr>
          <w:p w14:paraId="56A7B28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560</w:t>
            </w:r>
          </w:p>
        </w:tc>
        <w:tc>
          <w:tcPr>
            <w:tcW w:w="680" w:type="dxa"/>
            <w:noWrap/>
            <w:tcMar>
              <w:top w:w="57" w:type="dxa"/>
              <w:left w:w="57" w:type="dxa"/>
              <w:bottom w:w="85" w:type="dxa"/>
              <w:right w:w="57" w:type="dxa"/>
            </w:tcMar>
            <w:hideMark/>
          </w:tcPr>
          <w:p w14:paraId="7A78D09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88</w:t>
            </w:r>
          </w:p>
        </w:tc>
        <w:tc>
          <w:tcPr>
            <w:tcW w:w="680" w:type="dxa"/>
            <w:noWrap/>
            <w:tcMar>
              <w:top w:w="57" w:type="dxa"/>
              <w:left w:w="57" w:type="dxa"/>
              <w:bottom w:w="85" w:type="dxa"/>
              <w:right w:w="57" w:type="dxa"/>
            </w:tcMar>
            <w:hideMark/>
          </w:tcPr>
          <w:p w14:paraId="07E6174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71</w:t>
            </w:r>
          </w:p>
        </w:tc>
        <w:tc>
          <w:tcPr>
            <w:tcW w:w="680" w:type="dxa"/>
            <w:noWrap/>
            <w:tcMar>
              <w:top w:w="57" w:type="dxa"/>
              <w:left w:w="57" w:type="dxa"/>
              <w:bottom w:w="85" w:type="dxa"/>
              <w:right w:w="57" w:type="dxa"/>
            </w:tcMar>
            <w:hideMark/>
          </w:tcPr>
          <w:p w14:paraId="2116E48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84</w:t>
            </w:r>
          </w:p>
        </w:tc>
        <w:tc>
          <w:tcPr>
            <w:tcW w:w="680" w:type="dxa"/>
            <w:noWrap/>
            <w:tcMar>
              <w:top w:w="57" w:type="dxa"/>
              <w:left w:w="57" w:type="dxa"/>
              <w:bottom w:w="85" w:type="dxa"/>
              <w:right w:w="57" w:type="dxa"/>
            </w:tcMar>
            <w:hideMark/>
          </w:tcPr>
          <w:p w14:paraId="064975D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58</w:t>
            </w:r>
          </w:p>
        </w:tc>
        <w:tc>
          <w:tcPr>
            <w:tcW w:w="680" w:type="dxa"/>
            <w:noWrap/>
            <w:tcMar>
              <w:top w:w="57" w:type="dxa"/>
              <w:left w:w="57" w:type="dxa"/>
              <w:bottom w:w="85" w:type="dxa"/>
              <w:right w:w="57" w:type="dxa"/>
            </w:tcMar>
            <w:hideMark/>
          </w:tcPr>
          <w:p w14:paraId="4B3B9E4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36</w:t>
            </w:r>
          </w:p>
        </w:tc>
      </w:tr>
      <w:tr w:rsidR="00C87829" w:rsidRPr="002C709F" w14:paraId="4A6D128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774070C4" w14:textId="77777777" w:rsidR="00273A21" w:rsidRPr="002C709F" w:rsidRDefault="00273A21" w:rsidP="002C709F">
            <w:pPr>
              <w:pStyle w:val="TableText"/>
              <w:rPr>
                <w:sz w:val="18"/>
                <w:szCs w:val="18"/>
              </w:rPr>
            </w:pPr>
            <w:r w:rsidRPr="002C709F">
              <w:rPr>
                <w:sz w:val="18"/>
                <w:szCs w:val="18"/>
              </w:rPr>
              <w:t>Be</w:t>
            </w:r>
          </w:p>
        </w:tc>
        <w:tc>
          <w:tcPr>
            <w:tcW w:w="680" w:type="dxa"/>
            <w:noWrap/>
            <w:tcMar>
              <w:top w:w="57" w:type="dxa"/>
              <w:left w:w="57" w:type="dxa"/>
              <w:bottom w:w="85" w:type="dxa"/>
              <w:right w:w="57" w:type="dxa"/>
            </w:tcMar>
            <w:hideMark/>
          </w:tcPr>
          <w:p w14:paraId="7E32FDC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053F58D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0.581</w:t>
            </w:r>
          </w:p>
        </w:tc>
        <w:tc>
          <w:tcPr>
            <w:tcW w:w="680" w:type="dxa"/>
            <w:noWrap/>
            <w:tcMar>
              <w:top w:w="57" w:type="dxa"/>
              <w:left w:w="57" w:type="dxa"/>
              <w:bottom w:w="85" w:type="dxa"/>
              <w:right w:w="57" w:type="dxa"/>
            </w:tcMar>
            <w:hideMark/>
          </w:tcPr>
          <w:p w14:paraId="6A40394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&lt;0.044</w:t>
            </w:r>
          </w:p>
        </w:tc>
        <w:tc>
          <w:tcPr>
            <w:tcW w:w="680" w:type="dxa"/>
            <w:noWrap/>
            <w:tcMar>
              <w:top w:w="57" w:type="dxa"/>
              <w:left w:w="57" w:type="dxa"/>
              <w:bottom w:w="85" w:type="dxa"/>
              <w:right w:w="57" w:type="dxa"/>
            </w:tcMar>
            <w:hideMark/>
          </w:tcPr>
          <w:p w14:paraId="3CE308D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2.00</w:t>
            </w:r>
          </w:p>
        </w:tc>
        <w:tc>
          <w:tcPr>
            <w:tcW w:w="680" w:type="dxa"/>
            <w:noWrap/>
            <w:tcMar>
              <w:top w:w="57" w:type="dxa"/>
              <w:left w:w="57" w:type="dxa"/>
              <w:bottom w:w="85" w:type="dxa"/>
              <w:right w:w="57" w:type="dxa"/>
            </w:tcMar>
            <w:hideMark/>
          </w:tcPr>
          <w:p w14:paraId="6CD770C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&lt;0.044</w:t>
            </w:r>
          </w:p>
        </w:tc>
        <w:tc>
          <w:tcPr>
            <w:tcW w:w="680" w:type="dxa"/>
            <w:noWrap/>
            <w:tcMar>
              <w:top w:w="57" w:type="dxa"/>
              <w:left w:w="57" w:type="dxa"/>
              <w:bottom w:w="85" w:type="dxa"/>
              <w:right w:w="57" w:type="dxa"/>
            </w:tcMar>
            <w:hideMark/>
          </w:tcPr>
          <w:p w14:paraId="200E7D7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1.12</w:t>
            </w:r>
          </w:p>
        </w:tc>
        <w:tc>
          <w:tcPr>
            <w:tcW w:w="680" w:type="dxa"/>
            <w:noWrap/>
            <w:tcMar>
              <w:top w:w="57" w:type="dxa"/>
              <w:left w:w="57" w:type="dxa"/>
              <w:bottom w:w="85" w:type="dxa"/>
              <w:right w:w="57" w:type="dxa"/>
            </w:tcMar>
            <w:hideMark/>
          </w:tcPr>
          <w:p w14:paraId="66F07C7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&lt;0.044</w:t>
            </w:r>
          </w:p>
        </w:tc>
        <w:tc>
          <w:tcPr>
            <w:tcW w:w="680" w:type="dxa"/>
            <w:noWrap/>
            <w:tcMar>
              <w:top w:w="57" w:type="dxa"/>
              <w:left w:w="57" w:type="dxa"/>
              <w:bottom w:w="85" w:type="dxa"/>
              <w:right w:w="57" w:type="dxa"/>
            </w:tcMar>
            <w:hideMark/>
          </w:tcPr>
          <w:p w14:paraId="32E40EE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1.22</w:t>
            </w:r>
          </w:p>
        </w:tc>
        <w:tc>
          <w:tcPr>
            <w:tcW w:w="680" w:type="dxa"/>
            <w:noWrap/>
            <w:tcMar>
              <w:top w:w="57" w:type="dxa"/>
              <w:left w:w="57" w:type="dxa"/>
              <w:bottom w:w="85" w:type="dxa"/>
              <w:right w:w="57" w:type="dxa"/>
            </w:tcMar>
            <w:hideMark/>
          </w:tcPr>
          <w:p w14:paraId="721D027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&lt;0.044</w:t>
            </w:r>
          </w:p>
        </w:tc>
        <w:tc>
          <w:tcPr>
            <w:tcW w:w="680" w:type="dxa"/>
            <w:noWrap/>
            <w:tcMar>
              <w:top w:w="57" w:type="dxa"/>
              <w:left w:w="57" w:type="dxa"/>
              <w:bottom w:w="85" w:type="dxa"/>
              <w:right w:w="57" w:type="dxa"/>
            </w:tcMar>
            <w:hideMark/>
          </w:tcPr>
          <w:p w14:paraId="5DF593A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4.19</w:t>
            </w:r>
          </w:p>
        </w:tc>
        <w:tc>
          <w:tcPr>
            <w:tcW w:w="680" w:type="dxa"/>
            <w:noWrap/>
            <w:tcMar>
              <w:top w:w="57" w:type="dxa"/>
              <w:left w:w="57" w:type="dxa"/>
              <w:bottom w:w="85" w:type="dxa"/>
              <w:right w:w="57" w:type="dxa"/>
            </w:tcMar>
            <w:hideMark/>
          </w:tcPr>
          <w:p w14:paraId="312E85D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0.063</w:t>
            </w:r>
          </w:p>
        </w:tc>
        <w:tc>
          <w:tcPr>
            <w:tcW w:w="680" w:type="dxa"/>
            <w:noWrap/>
            <w:tcMar>
              <w:top w:w="57" w:type="dxa"/>
              <w:left w:w="57" w:type="dxa"/>
              <w:bottom w:w="85" w:type="dxa"/>
              <w:right w:w="57" w:type="dxa"/>
            </w:tcMar>
            <w:hideMark/>
          </w:tcPr>
          <w:p w14:paraId="60D1AC4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0.097</w:t>
            </w:r>
          </w:p>
        </w:tc>
        <w:tc>
          <w:tcPr>
            <w:tcW w:w="680" w:type="dxa"/>
            <w:noWrap/>
            <w:tcMar>
              <w:top w:w="57" w:type="dxa"/>
              <w:left w:w="57" w:type="dxa"/>
              <w:bottom w:w="85" w:type="dxa"/>
              <w:right w:w="57" w:type="dxa"/>
            </w:tcMar>
            <w:hideMark/>
          </w:tcPr>
          <w:p w14:paraId="66CBD0F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0.118</w:t>
            </w:r>
          </w:p>
        </w:tc>
        <w:tc>
          <w:tcPr>
            <w:tcW w:w="680" w:type="dxa"/>
            <w:noWrap/>
            <w:tcMar>
              <w:top w:w="57" w:type="dxa"/>
              <w:left w:w="57" w:type="dxa"/>
              <w:bottom w:w="85" w:type="dxa"/>
              <w:right w:w="57" w:type="dxa"/>
            </w:tcMar>
            <w:hideMark/>
          </w:tcPr>
          <w:p w14:paraId="341CD9D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0.289</w:t>
            </w:r>
          </w:p>
        </w:tc>
        <w:tc>
          <w:tcPr>
            <w:tcW w:w="680" w:type="dxa"/>
            <w:noWrap/>
            <w:tcMar>
              <w:top w:w="57" w:type="dxa"/>
              <w:left w:w="57" w:type="dxa"/>
              <w:bottom w:w="85" w:type="dxa"/>
              <w:right w:w="57" w:type="dxa"/>
            </w:tcMar>
            <w:hideMark/>
          </w:tcPr>
          <w:p w14:paraId="51DDF0D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0.072</w:t>
            </w:r>
          </w:p>
        </w:tc>
      </w:tr>
      <w:tr w:rsidR="00C87829" w:rsidRPr="002C709F" w14:paraId="4044E48B"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556C2473" w14:textId="77777777" w:rsidR="00273A21" w:rsidRPr="002C709F" w:rsidRDefault="00273A21" w:rsidP="002C709F">
            <w:pPr>
              <w:pStyle w:val="TableText"/>
              <w:rPr>
                <w:sz w:val="18"/>
                <w:szCs w:val="18"/>
              </w:rPr>
            </w:pPr>
            <w:r w:rsidRPr="002C709F">
              <w:rPr>
                <w:sz w:val="18"/>
                <w:szCs w:val="18"/>
              </w:rPr>
              <w:t>Bi</w:t>
            </w:r>
          </w:p>
        </w:tc>
        <w:tc>
          <w:tcPr>
            <w:tcW w:w="680" w:type="dxa"/>
            <w:noWrap/>
            <w:tcMar>
              <w:top w:w="57" w:type="dxa"/>
              <w:left w:w="57" w:type="dxa"/>
              <w:bottom w:w="85" w:type="dxa"/>
              <w:right w:w="57" w:type="dxa"/>
            </w:tcMar>
            <w:hideMark/>
          </w:tcPr>
          <w:p w14:paraId="30BF291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309844F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0.045</w:t>
            </w:r>
          </w:p>
        </w:tc>
        <w:tc>
          <w:tcPr>
            <w:tcW w:w="680" w:type="dxa"/>
            <w:noWrap/>
            <w:tcMar>
              <w:top w:w="57" w:type="dxa"/>
              <w:left w:w="57" w:type="dxa"/>
              <w:bottom w:w="85" w:type="dxa"/>
              <w:right w:w="57" w:type="dxa"/>
            </w:tcMar>
            <w:hideMark/>
          </w:tcPr>
          <w:p w14:paraId="5C9AFAB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&lt;0.024</w:t>
            </w:r>
          </w:p>
        </w:tc>
        <w:tc>
          <w:tcPr>
            <w:tcW w:w="680" w:type="dxa"/>
            <w:noWrap/>
            <w:tcMar>
              <w:top w:w="57" w:type="dxa"/>
              <w:left w:w="57" w:type="dxa"/>
              <w:bottom w:w="85" w:type="dxa"/>
              <w:right w:w="57" w:type="dxa"/>
            </w:tcMar>
            <w:hideMark/>
          </w:tcPr>
          <w:p w14:paraId="40904A4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0.300</w:t>
            </w:r>
          </w:p>
        </w:tc>
        <w:tc>
          <w:tcPr>
            <w:tcW w:w="680" w:type="dxa"/>
            <w:noWrap/>
            <w:tcMar>
              <w:top w:w="57" w:type="dxa"/>
              <w:left w:w="57" w:type="dxa"/>
              <w:bottom w:w="85" w:type="dxa"/>
              <w:right w:w="57" w:type="dxa"/>
            </w:tcMar>
            <w:hideMark/>
          </w:tcPr>
          <w:p w14:paraId="7A7DF71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&lt;0.024</w:t>
            </w:r>
          </w:p>
        </w:tc>
        <w:tc>
          <w:tcPr>
            <w:tcW w:w="680" w:type="dxa"/>
            <w:noWrap/>
            <w:tcMar>
              <w:top w:w="57" w:type="dxa"/>
              <w:left w:w="57" w:type="dxa"/>
              <w:bottom w:w="85" w:type="dxa"/>
              <w:right w:w="57" w:type="dxa"/>
            </w:tcMar>
            <w:hideMark/>
          </w:tcPr>
          <w:p w14:paraId="4D7DAFE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0.25</w:t>
            </w:r>
          </w:p>
        </w:tc>
        <w:tc>
          <w:tcPr>
            <w:tcW w:w="680" w:type="dxa"/>
            <w:noWrap/>
            <w:tcMar>
              <w:top w:w="57" w:type="dxa"/>
              <w:left w:w="57" w:type="dxa"/>
              <w:bottom w:w="85" w:type="dxa"/>
              <w:right w:w="57" w:type="dxa"/>
            </w:tcMar>
            <w:hideMark/>
          </w:tcPr>
          <w:p w14:paraId="69D337A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&lt;0.024</w:t>
            </w:r>
          </w:p>
        </w:tc>
        <w:tc>
          <w:tcPr>
            <w:tcW w:w="680" w:type="dxa"/>
            <w:noWrap/>
            <w:tcMar>
              <w:top w:w="57" w:type="dxa"/>
              <w:left w:w="57" w:type="dxa"/>
              <w:bottom w:w="85" w:type="dxa"/>
              <w:right w:w="57" w:type="dxa"/>
            </w:tcMar>
            <w:hideMark/>
          </w:tcPr>
          <w:p w14:paraId="670B7EC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0.17</w:t>
            </w:r>
          </w:p>
        </w:tc>
        <w:tc>
          <w:tcPr>
            <w:tcW w:w="680" w:type="dxa"/>
            <w:noWrap/>
            <w:tcMar>
              <w:top w:w="57" w:type="dxa"/>
              <w:left w:w="57" w:type="dxa"/>
              <w:bottom w:w="85" w:type="dxa"/>
              <w:right w:w="57" w:type="dxa"/>
            </w:tcMar>
            <w:hideMark/>
          </w:tcPr>
          <w:p w14:paraId="3F0B621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0.026</w:t>
            </w:r>
          </w:p>
        </w:tc>
        <w:tc>
          <w:tcPr>
            <w:tcW w:w="680" w:type="dxa"/>
            <w:noWrap/>
            <w:tcMar>
              <w:top w:w="57" w:type="dxa"/>
              <w:left w:w="57" w:type="dxa"/>
              <w:bottom w:w="85" w:type="dxa"/>
              <w:right w:w="57" w:type="dxa"/>
            </w:tcMar>
            <w:hideMark/>
          </w:tcPr>
          <w:p w14:paraId="32BF2FB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0.21</w:t>
            </w:r>
          </w:p>
        </w:tc>
        <w:tc>
          <w:tcPr>
            <w:tcW w:w="680" w:type="dxa"/>
            <w:noWrap/>
            <w:tcMar>
              <w:top w:w="57" w:type="dxa"/>
              <w:left w:w="57" w:type="dxa"/>
              <w:bottom w:w="85" w:type="dxa"/>
              <w:right w:w="57" w:type="dxa"/>
            </w:tcMar>
            <w:hideMark/>
          </w:tcPr>
          <w:p w14:paraId="6B95BEF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0.038</w:t>
            </w:r>
          </w:p>
        </w:tc>
        <w:tc>
          <w:tcPr>
            <w:tcW w:w="680" w:type="dxa"/>
            <w:noWrap/>
            <w:tcMar>
              <w:top w:w="57" w:type="dxa"/>
              <w:left w:w="57" w:type="dxa"/>
              <w:bottom w:w="85" w:type="dxa"/>
              <w:right w:w="57" w:type="dxa"/>
            </w:tcMar>
            <w:hideMark/>
          </w:tcPr>
          <w:p w14:paraId="6ACBFAD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&lt;0.024</w:t>
            </w:r>
          </w:p>
        </w:tc>
        <w:tc>
          <w:tcPr>
            <w:tcW w:w="680" w:type="dxa"/>
            <w:noWrap/>
            <w:tcMar>
              <w:top w:w="57" w:type="dxa"/>
              <w:left w:w="57" w:type="dxa"/>
              <w:bottom w:w="85" w:type="dxa"/>
              <w:right w:w="57" w:type="dxa"/>
            </w:tcMar>
            <w:hideMark/>
          </w:tcPr>
          <w:p w14:paraId="2E64217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&lt;0.024</w:t>
            </w:r>
          </w:p>
        </w:tc>
        <w:tc>
          <w:tcPr>
            <w:tcW w:w="680" w:type="dxa"/>
            <w:noWrap/>
            <w:tcMar>
              <w:top w:w="57" w:type="dxa"/>
              <w:left w:w="57" w:type="dxa"/>
              <w:bottom w:w="85" w:type="dxa"/>
              <w:right w:w="57" w:type="dxa"/>
            </w:tcMar>
            <w:hideMark/>
          </w:tcPr>
          <w:p w14:paraId="5265A89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&lt;0.024</w:t>
            </w:r>
          </w:p>
        </w:tc>
        <w:tc>
          <w:tcPr>
            <w:tcW w:w="680" w:type="dxa"/>
            <w:noWrap/>
            <w:tcMar>
              <w:top w:w="57" w:type="dxa"/>
              <w:left w:w="57" w:type="dxa"/>
              <w:bottom w:w="85" w:type="dxa"/>
              <w:right w:w="57" w:type="dxa"/>
            </w:tcMar>
            <w:hideMark/>
          </w:tcPr>
          <w:p w14:paraId="21010C6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0.037</w:t>
            </w:r>
          </w:p>
        </w:tc>
      </w:tr>
      <w:tr w:rsidR="00C87829" w:rsidRPr="002C709F" w14:paraId="13F7BBF0"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E007347" w14:textId="77777777" w:rsidR="00273A21" w:rsidRPr="002C709F" w:rsidRDefault="00273A21" w:rsidP="002C709F">
            <w:pPr>
              <w:pStyle w:val="TableText"/>
              <w:rPr>
                <w:sz w:val="18"/>
                <w:szCs w:val="18"/>
              </w:rPr>
            </w:pPr>
            <w:r w:rsidRPr="002C709F">
              <w:rPr>
                <w:sz w:val="18"/>
                <w:szCs w:val="18"/>
              </w:rPr>
              <w:t>Ca</w:t>
            </w:r>
          </w:p>
        </w:tc>
        <w:tc>
          <w:tcPr>
            <w:tcW w:w="680" w:type="dxa"/>
            <w:noWrap/>
            <w:tcMar>
              <w:top w:w="57" w:type="dxa"/>
              <w:left w:w="57" w:type="dxa"/>
              <w:bottom w:w="85" w:type="dxa"/>
              <w:right w:w="57" w:type="dxa"/>
            </w:tcMar>
            <w:hideMark/>
          </w:tcPr>
          <w:p w14:paraId="625328E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2B553C6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43800</w:t>
            </w:r>
          </w:p>
        </w:tc>
        <w:tc>
          <w:tcPr>
            <w:tcW w:w="680" w:type="dxa"/>
            <w:noWrap/>
            <w:tcMar>
              <w:top w:w="57" w:type="dxa"/>
              <w:left w:w="57" w:type="dxa"/>
              <w:bottom w:w="85" w:type="dxa"/>
              <w:right w:w="57" w:type="dxa"/>
            </w:tcMar>
            <w:hideMark/>
          </w:tcPr>
          <w:p w14:paraId="7FF9FE8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38500</w:t>
            </w:r>
          </w:p>
        </w:tc>
        <w:tc>
          <w:tcPr>
            <w:tcW w:w="680" w:type="dxa"/>
            <w:noWrap/>
            <w:tcMar>
              <w:top w:w="57" w:type="dxa"/>
              <w:left w:w="57" w:type="dxa"/>
              <w:bottom w:w="85" w:type="dxa"/>
              <w:right w:w="57" w:type="dxa"/>
            </w:tcMar>
            <w:hideMark/>
          </w:tcPr>
          <w:p w14:paraId="34A637B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215000</w:t>
            </w:r>
          </w:p>
        </w:tc>
        <w:tc>
          <w:tcPr>
            <w:tcW w:w="680" w:type="dxa"/>
            <w:noWrap/>
            <w:tcMar>
              <w:top w:w="57" w:type="dxa"/>
              <w:left w:w="57" w:type="dxa"/>
              <w:bottom w:w="85" w:type="dxa"/>
              <w:right w:w="57" w:type="dxa"/>
            </w:tcMar>
            <w:hideMark/>
          </w:tcPr>
          <w:p w14:paraId="67B53E6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74500</w:t>
            </w:r>
          </w:p>
        </w:tc>
        <w:tc>
          <w:tcPr>
            <w:tcW w:w="680" w:type="dxa"/>
            <w:noWrap/>
            <w:tcMar>
              <w:top w:w="57" w:type="dxa"/>
              <w:left w:w="57" w:type="dxa"/>
              <w:bottom w:w="85" w:type="dxa"/>
              <w:right w:w="57" w:type="dxa"/>
            </w:tcMar>
            <w:hideMark/>
          </w:tcPr>
          <w:p w14:paraId="2F28C39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106000</w:t>
            </w:r>
          </w:p>
        </w:tc>
        <w:tc>
          <w:tcPr>
            <w:tcW w:w="680" w:type="dxa"/>
            <w:noWrap/>
            <w:tcMar>
              <w:top w:w="57" w:type="dxa"/>
              <w:left w:w="57" w:type="dxa"/>
              <w:bottom w:w="85" w:type="dxa"/>
              <w:right w:w="57" w:type="dxa"/>
            </w:tcMar>
            <w:hideMark/>
          </w:tcPr>
          <w:p w14:paraId="49E4A2E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100000</w:t>
            </w:r>
          </w:p>
        </w:tc>
        <w:tc>
          <w:tcPr>
            <w:tcW w:w="680" w:type="dxa"/>
            <w:noWrap/>
            <w:tcMar>
              <w:top w:w="57" w:type="dxa"/>
              <w:left w:w="57" w:type="dxa"/>
              <w:bottom w:w="85" w:type="dxa"/>
              <w:right w:w="57" w:type="dxa"/>
            </w:tcMar>
            <w:hideMark/>
          </w:tcPr>
          <w:p w14:paraId="634ADF2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72200</w:t>
            </w:r>
          </w:p>
        </w:tc>
        <w:tc>
          <w:tcPr>
            <w:tcW w:w="680" w:type="dxa"/>
            <w:noWrap/>
            <w:tcMar>
              <w:top w:w="57" w:type="dxa"/>
              <w:left w:w="57" w:type="dxa"/>
              <w:bottom w:w="85" w:type="dxa"/>
              <w:right w:w="57" w:type="dxa"/>
            </w:tcMar>
            <w:hideMark/>
          </w:tcPr>
          <w:p w14:paraId="4A5F7D1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39900</w:t>
            </w:r>
          </w:p>
        </w:tc>
        <w:tc>
          <w:tcPr>
            <w:tcW w:w="680" w:type="dxa"/>
            <w:noWrap/>
            <w:tcMar>
              <w:top w:w="57" w:type="dxa"/>
              <w:left w:w="57" w:type="dxa"/>
              <w:bottom w:w="85" w:type="dxa"/>
              <w:right w:w="57" w:type="dxa"/>
            </w:tcMar>
            <w:hideMark/>
          </w:tcPr>
          <w:p w14:paraId="4C4F7FE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83400</w:t>
            </w:r>
          </w:p>
        </w:tc>
        <w:tc>
          <w:tcPr>
            <w:tcW w:w="680" w:type="dxa"/>
            <w:noWrap/>
            <w:tcMar>
              <w:top w:w="57" w:type="dxa"/>
              <w:left w:w="57" w:type="dxa"/>
              <w:bottom w:w="85" w:type="dxa"/>
              <w:right w:w="57" w:type="dxa"/>
            </w:tcMar>
            <w:hideMark/>
          </w:tcPr>
          <w:p w14:paraId="20E9930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28800</w:t>
            </w:r>
          </w:p>
        </w:tc>
        <w:tc>
          <w:tcPr>
            <w:tcW w:w="680" w:type="dxa"/>
            <w:noWrap/>
            <w:tcMar>
              <w:top w:w="57" w:type="dxa"/>
              <w:left w:w="57" w:type="dxa"/>
              <w:bottom w:w="85" w:type="dxa"/>
              <w:right w:w="57" w:type="dxa"/>
            </w:tcMar>
            <w:hideMark/>
          </w:tcPr>
          <w:p w14:paraId="3BB99D6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33000</w:t>
            </w:r>
          </w:p>
        </w:tc>
        <w:tc>
          <w:tcPr>
            <w:tcW w:w="680" w:type="dxa"/>
            <w:noWrap/>
            <w:tcMar>
              <w:top w:w="57" w:type="dxa"/>
              <w:left w:w="57" w:type="dxa"/>
              <w:bottom w:w="85" w:type="dxa"/>
              <w:right w:w="57" w:type="dxa"/>
            </w:tcMar>
            <w:hideMark/>
          </w:tcPr>
          <w:p w14:paraId="5AD74A0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28600</w:t>
            </w:r>
          </w:p>
        </w:tc>
        <w:tc>
          <w:tcPr>
            <w:tcW w:w="680" w:type="dxa"/>
            <w:noWrap/>
            <w:tcMar>
              <w:top w:w="57" w:type="dxa"/>
              <w:left w:w="57" w:type="dxa"/>
              <w:bottom w:w="85" w:type="dxa"/>
              <w:right w:w="57" w:type="dxa"/>
            </w:tcMar>
            <w:hideMark/>
          </w:tcPr>
          <w:p w14:paraId="104107A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33800</w:t>
            </w:r>
          </w:p>
        </w:tc>
        <w:tc>
          <w:tcPr>
            <w:tcW w:w="680" w:type="dxa"/>
            <w:noWrap/>
            <w:tcMar>
              <w:top w:w="57" w:type="dxa"/>
              <w:left w:w="57" w:type="dxa"/>
              <w:bottom w:w="85" w:type="dxa"/>
              <w:right w:w="57" w:type="dxa"/>
            </w:tcMar>
            <w:hideMark/>
          </w:tcPr>
          <w:p w14:paraId="29CF623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31700</w:t>
            </w:r>
          </w:p>
        </w:tc>
      </w:tr>
      <w:tr w:rsidR="00C87829" w:rsidRPr="002C709F" w14:paraId="2DF3802C"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1F1A581" w14:textId="77777777" w:rsidR="00273A21" w:rsidRPr="002C709F" w:rsidRDefault="00273A21" w:rsidP="002C709F">
            <w:pPr>
              <w:pStyle w:val="TableText"/>
              <w:rPr>
                <w:sz w:val="18"/>
                <w:szCs w:val="18"/>
              </w:rPr>
            </w:pPr>
            <w:r w:rsidRPr="002C709F">
              <w:rPr>
                <w:sz w:val="18"/>
                <w:szCs w:val="18"/>
              </w:rPr>
              <w:t>Cd</w:t>
            </w:r>
          </w:p>
        </w:tc>
        <w:tc>
          <w:tcPr>
            <w:tcW w:w="680" w:type="dxa"/>
            <w:noWrap/>
            <w:tcMar>
              <w:top w:w="57" w:type="dxa"/>
              <w:left w:w="57" w:type="dxa"/>
              <w:bottom w:w="85" w:type="dxa"/>
              <w:right w:w="57" w:type="dxa"/>
            </w:tcMar>
            <w:hideMark/>
          </w:tcPr>
          <w:p w14:paraId="4E670BF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6244101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0.14</w:t>
            </w:r>
          </w:p>
        </w:tc>
        <w:tc>
          <w:tcPr>
            <w:tcW w:w="680" w:type="dxa"/>
            <w:noWrap/>
            <w:tcMar>
              <w:top w:w="57" w:type="dxa"/>
              <w:left w:w="57" w:type="dxa"/>
              <w:bottom w:w="85" w:type="dxa"/>
              <w:right w:w="57" w:type="dxa"/>
            </w:tcMar>
            <w:hideMark/>
          </w:tcPr>
          <w:p w14:paraId="68298BF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1CEB14C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0.0700</w:t>
            </w:r>
          </w:p>
        </w:tc>
        <w:tc>
          <w:tcPr>
            <w:tcW w:w="680" w:type="dxa"/>
            <w:noWrap/>
            <w:tcMar>
              <w:top w:w="57" w:type="dxa"/>
              <w:left w:w="57" w:type="dxa"/>
              <w:bottom w:w="85" w:type="dxa"/>
              <w:right w:w="57" w:type="dxa"/>
            </w:tcMar>
            <w:hideMark/>
          </w:tcPr>
          <w:p w14:paraId="01895A9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0.074</w:t>
            </w:r>
          </w:p>
        </w:tc>
        <w:tc>
          <w:tcPr>
            <w:tcW w:w="680" w:type="dxa"/>
            <w:noWrap/>
            <w:tcMar>
              <w:top w:w="57" w:type="dxa"/>
              <w:left w:w="57" w:type="dxa"/>
              <w:bottom w:w="85" w:type="dxa"/>
              <w:right w:w="57" w:type="dxa"/>
            </w:tcMar>
            <w:hideMark/>
          </w:tcPr>
          <w:p w14:paraId="0D65C24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0.15</w:t>
            </w:r>
          </w:p>
        </w:tc>
        <w:tc>
          <w:tcPr>
            <w:tcW w:w="680" w:type="dxa"/>
            <w:noWrap/>
            <w:tcMar>
              <w:top w:w="57" w:type="dxa"/>
              <w:left w:w="57" w:type="dxa"/>
              <w:bottom w:w="85" w:type="dxa"/>
              <w:right w:w="57" w:type="dxa"/>
            </w:tcMar>
            <w:hideMark/>
          </w:tcPr>
          <w:p w14:paraId="13D9F83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0.073</w:t>
            </w:r>
          </w:p>
        </w:tc>
        <w:tc>
          <w:tcPr>
            <w:tcW w:w="680" w:type="dxa"/>
            <w:noWrap/>
            <w:tcMar>
              <w:top w:w="57" w:type="dxa"/>
              <w:left w:w="57" w:type="dxa"/>
              <w:bottom w:w="85" w:type="dxa"/>
              <w:right w:w="57" w:type="dxa"/>
            </w:tcMar>
            <w:hideMark/>
          </w:tcPr>
          <w:p w14:paraId="2C13B7E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0B82BBF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31711CC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0.12</w:t>
            </w:r>
          </w:p>
        </w:tc>
        <w:tc>
          <w:tcPr>
            <w:tcW w:w="680" w:type="dxa"/>
            <w:noWrap/>
            <w:tcMar>
              <w:top w:w="57" w:type="dxa"/>
              <w:left w:w="57" w:type="dxa"/>
              <w:bottom w:w="85" w:type="dxa"/>
              <w:right w:w="57" w:type="dxa"/>
            </w:tcMar>
            <w:hideMark/>
          </w:tcPr>
          <w:p w14:paraId="5B68CE2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0.42</w:t>
            </w:r>
          </w:p>
        </w:tc>
        <w:tc>
          <w:tcPr>
            <w:tcW w:w="680" w:type="dxa"/>
            <w:noWrap/>
            <w:tcMar>
              <w:top w:w="57" w:type="dxa"/>
              <w:left w:w="57" w:type="dxa"/>
              <w:bottom w:w="85" w:type="dxa"/>
              <w:right w:w="57" w:type="dxa"/>
            </w:tcMar>
            <w:hideMark/>
          </w:tcPr>
          <w:p w14:paraId="5EBA5D1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2E9126B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11866C7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0.029</w:t>
            </w:r>
          </w:p>
        </w:tc>
        <w:tc>
          <w:tcPr>
            <w:tcW w:w="680" w:type="dxa"/>
            <w:noWrap/>
            <w:tcMar>
              <w:top w:w="57" w:type="dxa"/>
              <w:left w:w="57" w:type="dxa"/>
              <w:bottom w:w="85" w:type="dxa"/>
              <w:right w:w="57" w:type="dxa"/>
            </w:tcMar>
            <w:hideMark/>
          </w:tcPr>
          <w:p w14:paraId="6CFC812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0.073</w:t>
            </w:r>
          </w:p>
        </w:tc>
      </w:tr>
      <w:tr w:rsidR="00C87829" w:rsidRPr="002C709F" w14:paraId="005CF5B2"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7188EB14" w14:textId="77777777" w:rsidR="00273A21" w:rsidRPr="002C709F" w:rsidRDefault="00273A21" w:rsidP="002C709F">
            <w:pPr>
              <w:pStyle w:val="TableText"/>
              <w:rPr>
                <w:sz w:val="18"/>
                <w:szCs w:val="18"/>
              </w:rPr>
            </w:pPr>
            <w:r w:rsidRPr="002C709F">
              <w:rPr>
                <w:sz w:val="18"/>
                <w:szCs w:val="18"/>
              </w:rPr>
              <w:t>Ce</w:t>
            </w:r>
          </w:p>
        </w:tc>
        <w:tc>
          <w:tcPr>
            <w:tcW w:w="680" w:type="dxa"/>
            <w:noWrap/>
            <w:tcMar>
              <w:top w:w="57" w:type="dxa"/>
              <w:left w:w="57" w:type="dxa"/>
              <w:bottom w:w="85" w:type="dxa"/>
              <w:right w:w="57" w:type="dxa"/>
            </w:tcMar>
            <w:hideMark/>
          </w:tcPr>
          <w:p w14:paraId="2CAF48F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5B8EF86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28.5</w:t>
            </w:r>
          </w:p>
        </w:tc>
        <w:tc>
          <w:tcPr>
            <w:tcW w:w="680" w:type="dxa"/>
            <w:noWrap/>
            <w:tcMar>
              <w:top w:w="57" w:type="dxa"/>
              <w:left w:w="57" w:type="dxa"/>
              <w:bottom w:w="85" w:type="dxa"/>
              <w:right w:w="57" w:type="dxa"/>
            </w:tcMar>
            <w:hideMark/>
          </w:tcPr>
          <w:p w14:paraId="16DB9A7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0.14</w:t>
            </w:r>
          </w:p>
        </w:tc>
        <w:tc>
          <w:tcPr>
            <w:tcW w:w="680" w:type="dxa"/>
            <w:noWrap/>
            <w:tcMar>
              <w:top w:w="57" w:type="dxa"/>
              <w:left w:w="57" w:type="dxa"/>
              <w:bottom w:w="85" w:type="dxa"/>
              <w:right w:w="57" w:type="dxa"/>
            </w:tcMar>
            <w:hideMark/>
          </w:tcPr>
          <w:p w14:paraId="01C1E9C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142</w:t>
            </w:r>
          </w:p>
        </w:tc>
        <w:tc>
          <w:tcPr>
            <w:tcW w:w="680" w:type="dxa"/>
            <w:noWrap/>
            <w:tcMar>
              <w:top w:w="57" w:type="dxa"/>
              <w:left w:w="57" w:type="dxa"/>
              <w:bottom w:w="85" w:type="dxa"/>
              <w:right w:w="57" w:type="dxa"/>
            </w:tcMar>
            <w:hideMark/>
          </w:tcPr>
          <w:p w14:paraId="073143C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0.13</w:t>
            </w:r>
          </w:p>
        </w:tc>
        <w:tc>
          <w:tcPr>
            <w:tcW w:w="680" w:type="dxa"/>
            <w:noWrap/>
            <w:tcMar>
              <w:top w:w="57" w:type="dxa"/>
              <w:left w:w="57" w:type="dxa"/>
              <w:bottom w:w="85" w:type="dxa"/>
              <w:right w:w="57" w:type="dxa"/>
            </w:tcMar>
            <w:hideMark/>
          </w:tcPr>
          <w:p w14:paraId="080187F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51.2</w:t>
            </w:r>
          </w:p>
        </w:tc>
        <w:tc>
          <w:tcPr>
            <w:tcW w:w="680" w:type="dxa"/>
            <w:noWrap/>
            <w:tcMar>
              <w:top w:w="57" w:type="dxa"/>
              <w:left w:w="57" w:type="dxa"/>
              <w:bottom w:w="85" w:type="dxa"/>
              <w:right w:w="57" w:type="dxa"/>
            </w:tcMar>
            <w:hideMark/>
          </w:tcPr>
          <w:p w14:paraId="3DC96CA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0.12</w:t>
            </w:r>
          </w:p>
        </w:tc>
        <w:tc>
          <w:tcPr>
            <w:tcW w:w="680" w:type="dxa"/>
            <w:noWrap/>
            <w:tcMar>
              <w:top w:w="57" w:type="dxa"/>
              <w:left w:w="57" w:type="dxa"/>
              <w:bottom w:w="85" w:type="dxa"/>
              <w:right w:w="57" w:type="dxa"/>
            </w:tcMar>
            <w:hideMark/>
          </w:tcPr>
          <w:p w14:paraId="735934A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85.4</w:t>
            </w:r>
          </w:p>
        </w:tc>
        <w:tc>
          <w:tcPr>
            <w:tcW w:w="680" w:type="dxa"/>
            <w:noWrap/>
            <w:tcMar>
              <w:top w:w="57" w:type="dxa"/>
              <w:left w:w="57" w:type="dxa"/>
              <w:bottom w:w="85" w:type="dxa"/>
              <w:right w:w="57" w:type="dxa"/>
            </w:tcMar>
            <w:hideMark/>
          </w:tcPr>
          <w:p w14:paraId="4044FD2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2.2</w:t>
            </w:r>
          </w:p>
        </w:tc>
        <w:tc>
          <w:tcPr>
            <w:tcW w:w="680" w:type="dxa"/>
            <w:noWrap/>
            <w:tcMar>
              <w:top w:w="57" w:type="dxa"/>
              <w:left w:w="57" w:type="dxa"/>
              <w:bottom w:w="85" w:type="dxa"/>
              <w:right w:w="57" w:type="dxa"/>
            </w:tcMar>
            <w:hideMark/>
          </w:tcPr>
          <w:p w14:paraId="31AF790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177</w:t>
            </w:r>
          </w:p>
        </w:tc>
        <w:tc>
          <w:tcPr>
            <w:tcW w:w="680" w:type="dxa"/>
            <w:noWrap/>
            <w:tcMar>
              <w:top w:w="57" w:type="dxa"/>
              <w:left w:w="57" w:type="dxa"/>
              <w:bottom w:w="85" w:type="dxa"/>
              <w:right w:w="57" w:type="dxa"/>
            </w:tcMar>
            <w:hideMark/>
          </w:tcPr>
          <w:p w14:paraId="33C321E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3.24</w:t>
            </w:r>
          </w:p>
        </w:tc>
        <w:tc>
          <w:tcPr>
            <w:tcW w:w="680" w:type="dxa"/>
            <w:noWrap/>
            <w:tcMar>
              <w:top w:w="57" w:type="dxa"/>
              <w:left w:w="57" w:type="dxa"/>
              <w:bottom w:w="85" w:type="dxa"/>
              <w:right w:w="57" w:type="dxa"/>
            </w:tcMar>
            <w:hideMark/>
          </w:tcPr>
          <w:p w14:paraId="5FF7F69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2.89</w:t>
            </w:r>
          </w:p>
        </w:tc>
        <w:tc>
          <w:tcPr>
            <w:tcW w:w="680" w:type="dxa"/>
            <w:noWrap/>
            <w:tcMar>
              <w:top w:w="57" w:type="dxa"/>
              <w:left w:w="57" w:type="dxa"/>
              <w:bottom w:w="85" w:type="dxa"/>
              <w:right w:w="57" w:type="dxa"/>
            </w:tcMar>
            <w:hideMark/>
          </w:tcPr>
          <w:p w14:paraId="46BB61E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6.26</w:t>
            </w:r>
          </w:p>
        </w:tc>
        <w:tc>
          <w:tcPr>
            <w:tcW w:w="680" w:type="dxa"/>
            <w:noWrap/>
            <w:tcMar>
              <w:top w:w="57" w:type="dxa"/>
              <w:left w:w="57" w:type="dxa"/>
              <w:bottom w:w="85" w:type="dxa"/>
              <w:right w:w="57" w:type="dxa"/>
            </w:tcMar>
            <w:hideMark/>
          </w:tcPr>
          <w:p w14:paraId="1DA8E35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14.7</w:t>
            </w:r>
          </w:p>
        </w:tc>
        <w:tc>
          <w:tcPr>
            <w:tcW w:w="680" w:type="dxa"/>
            <w:noWrap/>
            <w:tcMar>
              <w:top w:w="57" w:type="dxa"/>
              <w:left w:w="57" w:type="dxa"/>
              <w:bottom w:w="85" w:type="dxa"/>
              <w:right w:w="57" w:type="dxa"/>
            </w:tcMar>
            <w:hideMark/>
          </w:tcPr>
          <w:p w14:paraId="73257DE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6.05</w:t>
            </w:r>
          </w:p>
        </w:tc>
      </w:tr>
      <w:tr w:rsidR="00C87829" w:rsidRPr="002C709F" w14:paraId="085E8FCE"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094A663D" w14:textId="77777777" w:rsidR="00273A21" w:rsidRPr="002C709F" w:rsidRDefault="00273A21" w:rsidP="002C709F">
            <w:pPr>
              <w:pStyle w:val="TableText"/>
              <w:rPr>
                <w:sz w:val="18"/>
                <w:szCs w:val="18"/>
              </w:rPr>
            </w:pPr>
            <w:r w:rsidRPr="002C709F">
              <w:rPr>
                <w:sz w:val="18"/>
                <w:szCs w:val="18"/>
              </w:rPr>
              <w:t>Co</w:t>
            </w:r>
          </w:p>
        </w:tc>
        <w:tc>
          <w:tcPr>
            <w:tcW w:w="680" w:type="dxa"/>
            <w:noWrap/>
            <w:tcMar>
              <w:top w:w="57" w:type="dxa"/>
              <w:left w:w="57" w:type="dxa"/>
              <w:bottom w:w="85" w:type="dxa"/>
              <w:right w:w="57" w:type="dxa"/>
            </w:tcMar>
            <w:hideMark/>
          </w:tcPr>
          <w:p w14:paraId="0640EAF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0382951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31</w:t>
            </w:r>
          </w:p>
        </w:tc>
        <w:tc>
          <w:tcPr>
            <w:tcW w:w="680" w:type="dxa"/>
            <w:noWrap/>
            <w:tcMar>
              <w:top w:w="57" w:type="dxa"/>
              <w:left w:w="57" w:type="dxa"/>
              <w:bottom w:w="85" w:type="dxa"/>
              <w:right w:w="57" w:type="dxa"/>
            </w:tcMar>
            <w:hideMark/>
          </w:tcPr>
          <w:p w14:paraId="439E1A4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0.6</w:t>
            </w:r>
          </w:p>
        </w:tc>
        <w:tc>
          <w:tcPr>
            <w:tcW w:w="680" w:type="dxa"/>
            <w:noWrap/>
            <w:tcMar>
              <w:top w:w="57" w:type="dxa"/>
              <w:left w:w="57" w:type="dxa"/>
              <w:bottom w:w="85" w:type="dxa"/>
              <w:right w:w="57" w:type="dxa"/>
            </w:tcMar>
            <w:hideMark/>
          </w:tcPr>
          <w:p w14:paraId="2362EBF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110.0</w:t>
            </w:r>
          </w:p>
        </w:tc>
        <w:tc>
          <w:tcPr>
            <w:tcW w:w="680" w:type="dxa"/>
            <w:noWrap/>
            <w:tcMar>
              <w:top w:w="57" w:type="dxa"/>
              <w:left w:w="57" w:type="dxa"/>
              <w:bottom w:w="85" w:type="dxa"/>
              <w:right w:w="57" w:type="dxa"/>
            </w:tcMar>
            <w:hideMark/>
          </w:tcPr>
          <w:p w14:paraId="2502B5D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0.12</w:t>
            </w:r>
          </w:p>
        </w:tc>
        <w:tc>
          <w:tcPr>
            <w:tcW w:w="680" w:type="dxa"/>
            <w:noWrap/>
            <w:tcMar>
              <w:top w:w="57" w:type="dxa"/>
              <w:left w:w="57" w:type="dxa"/>
              <w:bottom w:w="85" w:type="dxa"/>
              <w:right w:w="57" w:type="dxa"/>
            </w:tcMar>
            <w:hideMark/>
          </w:tcPr>
          <w:p w14:paraId="7407273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110.0</w:t>
            </w:r>
          </w:p>
        </w:tc>
        <w:tc>
          <w:tcPr>
            <w:tcW w:w="680" w:type="dxa"/>
            <w:noWrap/>
            <w:tcMar>
              <w:top w:w="57" w:type="dxa"/>
              <w:left w:w="57" w:type="dxa"/>
              <w:bottom w:w="85" w:type="dxa"/>
              <w:right w:w="57" w:type="dxa"/>
            </w:tcMar>
            <w:hideMark/>
          </w:tcPr>
          <w:p w14:paraId="51792E1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0.3</w:t>
            </w:r>
          </w:p>
        </w:tc>
        <w:tc>
          <w:tcPr>
            <w:tcW w:w="680" w:type="dxa"/>
            <w:noWrap/>
            <w:tcMar>
              <w:top w:w="57" w:type="dxa"/>
              <w:left w:w="57" w:type="dxa"/>
              <w:bottom w:w="85" w:type="dxa"/>
              <w:right w:w="57" w:type="dxa"/>
            </w:tcMar>
            <w:hideMark/>
          </w:tcPr>
          <w:p w14:paraId="30EA2DF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25.6</w:t>
            </w:r>
          </w:p>
        </w:tc>
        <w:tc>
          <w:tcPr>
            <w:tcW w:w="680" w:type="dxa"/>
            <w:noWrap/>
            <w:tcMar>
              <w:top w:w="57" w:type="dxa"/>
              <w:left w:w="57" w:type="dxa"/>
              <w:bottom w:w="85" w:type="dxa"/>
              <w:right w:w="57" w:type="dxa"/>
            </w:tcMar>
            <w:hideMark/>
          </w:tcPr>
          <w:p w14:paraId="22F1BE5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w:t>
            </w:r>
          </w:p>
        </w:tc>
        <w:tc>
          <w:tcPr>
            <w:tcW w:w="680" w:type="dxa"/>
            <w:noWrap/>
            <w:tcMar>
              <w:top w:w="57" w:type="dxa"/>
              <w:left w:w="57" w:type="dxa"/>
              <w:bottom w:w="85" w:type="dxa"/>
              <w:right w:w="57" w:type="dxa"/>
            </w:tcMar>
            <w:hideMark/>
          </w:tcPr>
          <w:p w14:paraId="2F1EC04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110.0</w:t>
            </w:r>
          </w:p>
        </w:tc>
        <w:tc>
          <w:tcPr>
            <w:tcW w:w="680" w:type="dxa"/>
            <w:noWrap/>
            <w:tcMar>
              <w:top w:w="57" w:type="dxa"/>
              <w:left w:w="57" w:type="dxa"/>
              <w:bottom w:w="85" w:type="dxa"/>
              <w:right w:w="57" w:type="dxa"/>
            </w:tcMar>
            <w:hideMark/>
          </w:tcPr>
          <w:p w14:paraId="49C34CF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1.3</w:t>
            </w:r>
          </w:p>
        </w:tc>
        <w:tc>
          <w:tcPr>
            <w:tcW w:w="680" w:type="dxa"/>
            <w:noWrap/>
            <w:tcMar>
              <w:top w:w="57" w:type="dxa"/>
              <w:left w:w="57" w:type="dxa"/>
              <w:bottom w:w="85" w:type="dxa"/>
              <w:right w:w="57" w:type="dxa"/>
            </w:tcMar>
            <w:hideMark/>
          </w:tcPr>
          <w:p w14:paraId="646D870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w:t>
            </w:r>
          </w:p>
        </w:tc>
        <w:tc>
          <w:tcPr>
            <w:tcW w:w="680" w:type="dxa"/>
            <w:noWrap/>
            <w:tcMar>
              <w:top w:w="57" w:type="dxa"/>
              <w:left w:w="57" w:type="dxa"/>
              <w:bottom w:w="85" w:type="dxa"/>
              <w:right w:w="57" w:type="dxa"/>
            </w:tcMar>
            <w:hideMark/>
          </w:tcPr>
          <w:p w14:paraId="58E156A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2.4</w:t>
            </w:r>
          </w:p>
        </w:tc>
        <w:tc>
          <w:tcPr>
            <w:tcW w:w="680" w:type="dxa"/>
            <w:noWrap/>
            <w:tcMar>
              <w:top w:w="57" w:type="dxa"/>
              <w:left w:w="57" w:type="dxa"/>
              <w:bottom w:w="85" w:type="dxa"/>
              <w:right w:w="57" w:type="dxa"/>
            </w:tcMar>
            <w:hideMark/>
          </w:tcPr>
          <w:p w14:paraId="57C6395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4.4</w:t>
            </w:r>
          </w:p>
        </w:tc>
        <w:tc>
          <w:tcPr>
            <w:tcW w:w="680" w:type="dxa"/>
            <w:noWrap/>
            <w:tcMar>
              <w:top w:w="57" w:type="dxa"/>
              <w:left w:w="57" w:type="dxa"/>
              <w:bottom w:w="85" w:type="dxa"/>
              <w:right w:w="57" w:type="dxa"/>
            </w:tcMar>
            <w:hideMark/>
          </w:tcPr>
          <w:p w14:paraId="6A92449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1.2</w:t>
            </w:r>
          </w:p>
        </w:tc>
      </w:tr>
      <w:tr w:rsidR="00C87829" w:rsidRPr="002C709F" w14:paraId="751B72EC"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EBF8CBB" w14:textId="77777777" w:rsidR="00273A21" w:rsidRPr="002C709F" w:rsidRDefault="00273A21" w:rsidP="002C709F">
            <w:pPr>
              <w:pStyle w:val="TableText"/>
              <w:rPr>
                <w:sz w:val="18"/>
                <w:szCs w:val="18"/>
              </w:rPr>
            </w:pPr>
            <w:r w:rsidRPr="002C709F">
              <w:rPr>
                <w:sz w:val="18"/>
                <w:szCs w:val="18"/>
              </w:rPr>
              <w:t>Cr</w:t>
            </w:r>
          </w:p>
        </w:tc>
        <w:tc>
          <w:tcPr>
            <w:tcW w:w="680" w:type="dxa"/>
            <w:noWrap/>
            <w:tcMar>
              <w:top w:w="57" w:type="dxa"/>
              <w:left w:w="57" w:type="dxa"/>
              <w:bottom w:w="85" w:type="dxa"/>
              <w:right w:w="57" w:type="dxa"/>
            </w:tcMar>
            <w:hideMark/>
          </w:tcPr>
          <w:p w14:paraId="0586B2E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1B8B3BD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8.04</w:t>
            </w:r>
          </w:p>
        </w:tc>
        <w:tc>
          <w:tcPr>
            <w:tcW w:w="680" w:type="dxa"/>
            <w:noWrap/>
            <w:tcMar>
              <w:top w:w="57" w:type="dxa"/>
              <w:left w:w="57" w:type="dxa"/>
              <w:bottom w:w="85" w:type="dxa"/>
              <w:right w:w="57" w:type="dxa"/>
            </w:tcMar>
            <w:hideMark/>
          </w:tcPr>
          <w:p w14:paraId="47845A3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0.73</w:t>
            </w:r>
          </w:p>
        </w:tc>
        <w:tc>
          <w:tcPr>
            <w:tcW w:w="680" w:type="dxa"/>
            <w:noWrap/>
            <w:tcMar>
              <w:top w:w="57" w:type="dxa"/>
              <w:left w:w="57" w:type="dxa"/>
              <w:bottom w:w="85" w:type="dxa"/>
              <w:right w:w="57" w:type="dxa"/>
            </w:tcMar>
            <w:hideMark/>
          </w:tcPr>
          <w:p w14:paraId="3B869E8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54.2</w:t>
            </w:r>
          </w:p>
        </w:tc>
        <w:tc>
          <w:tcPr>
            <w:tcW w:w="680" w:type="dxa"/>
            <w:noWrap/>
            <w:tcMar>
              <w:top w:w="57" w:type="dxa"/>
              <w:left w:w="57" w:type="dxa"/>
              <w:bottom w:w="85" w:type="dxa"/>
              <w:right w:w="57" w:type="dxa"/>
            </w:tcMar>
            <w:hideMark/>
          </w:tcPr>
          <w:p w14:paraId="367CFFC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2.07</w:t>
            </w:r>
          </w:p>
        </w:tc>
        <w:tc>
          <w:tcPr>
            <w:tcW w:w="680" w:type="dxa"/>
            <w:noWrap/>
            <w:tcMar>
              <w:top w:w="57" w:type="dxa"/>
              <w:left w:w="57" w:type="dxa"/>
              <w:bottom w:w="85" w:type="dxa"/>
              <w:right w:w="57" w:type="dxa"/>
            </w:tcMar>
            <w:hideMark/>
          </w:tcPr>
          <w:p w14:paraId="746E5C5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15.1</w:t>
            </w:r>
          </w:p>
        </w:tc>
        <w:tc>
          <w:tcPr>
            <w:tcW w:w="680" w:type="dxa"/>
            <w:noWrap/>
            <w:tcMar>
              <w:top w:w="57" w:type="dxa"/>
              <w:left w:w="57" w:type="dxa"/>
              <w:bottom w:w="85" w:type="dxa"/>
              <w:right w:w="57" w:type="dxa"/>
            </w:tcMar>
            <w:hideMark/>
          </w:tcPr>
          <w:p w14:paraId="48D9AC5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0.96</w:t>
            </w:r>
          </w:p>
        </w:tc>
        <w:tc>
          <w:tcPr>
            <w:tcW w:w="680" w:type="dxa"/>
            <w:noWrap/>
            <w:tcMar>
              <w:top w:w="57" w:type="dxa"/>
              <w:left w:w="57" w:type="dxa"/>
              <w:bottom w:w="85" w:type="dxa"/>
              <w:right w:w="57" w:type="dxa"/>
            </w:tcMar>
            <w:hideMark/>
          </w:tcPr>
          <w:p w14:paraId="61B5F9C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22.1</w:t>
            </w:r>
          </w:p>
        </w:tc>
        <w:tc>
          <w:tcPr>
            <w:tcW w:w="680" w:type="dxa"/>
            <w:noWrap/>
            <w:tcMar>
              <w:top w:w="57" w:type="dxa"/>
              <w:left w:w="57" w:type="dxa"/>
              <w:bottom w:w="85" w:type="dxa"/>
              <w:right w:w="57" w:type="dxa"/>
            </w:tcMar>
            <w:hideMark/>
          </w:tcPr>
          <w:p w14:paraId="1D3CDFA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1.58</w:t>
            </w:r>
          </w:p>
        </w:tc>
        <w:tc>
          <w:tcPr>
            <w:tcW w:w="680" w:type="dxa"/>
            <w:noWrap/>
            <w:tcMar>
              <w:top w:w="57" w:type="dxa"/>
              <w:left w:w="57" w:type="dxa"/>
              <w:bottom w:w="85" w:type="dxa"/>
              <w:right w:w="57" w:type="dxa"/>
            </w:tcMar>
            <w:hideMark/>
          </w:tcPr>
          <w:p w14:paraId="435DBE2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73.9</w:t>
            </w:r>
          </w:p>
        </w:tc>
        <w:tc>
          <w:tcPr>
            <w:tcW w:w="680" w:type="dxa"/>
            <w:noWrap/>
            <w:tcMar>
              <w:top w:w="57" w:type="dxa"/>
              <w:left w:w="57" w:type="dxa"/>
              <w:bottom w:w="85" w:type="dxa"/>
              <w:right w:w="57" w:type="dxa"/>
            </w:tcMar>
            <w:hideMark/>
          </w:tcPr>
          <w:p w14:paraId="7E548A8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2.51</w:t>
            </w:r>
          </w:p>
        </w:tc>
        <w:tc>
          <w:tcPr>
            <w:tcW w:w="680" w:type="dxa"/>
            <w:noWrap/>
            <w:tcMar>
              <w:top w:w="57" w:type="dxa"/>
              <w:left w:w="57" w:type="dxa"/>
              <w:bottom w:w="85" w:type="dxa"/>
              <w:right w:w="57" w:type="dxa"/>
            </w:tcMar>
            <w:hideMark/>
          </w:tcPr>
          <w:p w14:paraId="0C5324E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2.37</w:t>
            </w:r>
          </w:p>
        </w:tc>
        <w:tc>
          <w:tcPr>
            <w:tcW w:w="680" w:type="dxa"/>
            <w:noWrap/>
            <w:tcMar>
              <w:top w:w="57" w:type="dxa"/>
              <w:left w:w="57" w:type="dxa"/>
              <w:bottom w:w="85" w:type="dxa"/>
              <w:right w:w="57" w:type="dxa"/>
            </w:tcMar>
            <w:hideMark/>
          </w:tcPr>
          <w:p w14:paraId="6CBB6CE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7.34</w:t>
            </w:r>
          </w:p>
        </w:tc>
        <w:tc>
          <w:tcPr>
            <w:tcW w:w="680" w:type="dxa"/>
            <w:noWrap/>
            <w:tcMar>
              <w:top w:w="57" w:type="dxa"/>
              <w:left w:w="57" w:type="dxa"/>
              <w:bottom w:w="85" w:type="dxa"/>
              <w:right w:w="57" w:type="dxa"/>
            </w:tcMar>
            <w:hideMark/>
          </w:tcPr>
          <w:p w14:paraId="6D4D186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1.51</w:t>
            </w:r>
          </w:p>
        </w:tc>
        <w:tc>
          <w:tcPr>
            <w:tcW w:w="680" w:type="dxa"/>
            <w:noWrap/>
            <w:tcMar>
              <w:top w:w="57" w:type="dxa"/>
              <w:left w:w="57" w:type="dxa"/>
              <w:bottom w:w="85" w:type="dxa"/>
              <w:right w:w="57" w:type="dxa"/>
            </w:tcMar>
            <w:hideMark/>
          </w:tcPr>
          <w:p w14:paraId="41AF173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2.73</w:t>
            </w:r>
          </w:p>
        </w:tc>
      </w:tr>
      <w:tr w:rsidR="00C87829" w:rsidRPr="002C709F" w14:paraId="58469583"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3914B9ED" w14:textId="77777777" w:rsidR="00273A21" w:rsidRPr="002C709F" w:rsidRDefault="00273A21" w:rsidP="002C709F">
            <w:pPr>
              <w:pStyle w:val="TableText"/>
              <w:rPr>
                <w:sz w:val="18"/>
                <w:szCs w:val="18"/>
              </w:rPr>
            </w:pPr>
            <w:r w:rsidRPr="002C709F">
              <w:rPr>
                <w:sz w:val="18"/>
                <w:szCs w:val="18"/>
              </w:rPr>
              <w:t>Cs</w:t>
            </w:r>
          </w:p>
        </w:tc>
        <w:tc>
          <w:tcPr>
            <w:tcW w:w="680" w:type="dxa"/>
            <w:noWrap/>
            <w:tcMar>
              <w:top w:w="57" w:type="dxa"/>
              <w:left w:w="57" w:type="dxa"/>
              <w:bottom w:w="85" w:type="dxa"/>
              <w:right w:w="57" w:type="dxa"/>
            </w:tcMar>
            <w:hideMark/>
          </w:tcPr>
          <w:p w14:paraId="6B2D8C0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D625EC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0.7</w:t>
            </w:r>
          </w:p>
        </w:tc>
        <w:tc>
          <w:tcPr>
            <w:tcW w:w="680" w:type="dxa"/>
            <w:noWrap/>
            <w:tcMar>
              <w:top w:w="57" w:type="dxa"/>
              <w:left w:w="57" w:type="dxa"/>
              <w:bottom w:w="85" w:type="dxa"/>
              <w:right w:w="57" w:type="dxa"/>
            </w:tcMar>
            <w:hideMark/>
          </w:tcPr>
          <w:p w14:paraId="51DA0D5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&lt;0.098</w:t>
            </w:r>
          </w:p>
        </w:tc>
        <w:tc>
          <w:tcPr>
            <w:tcW w:w="680" w:type="dxa"/>
            <w:noWrap/>
            <w:tcMar>
              <w:top w:w="57" w:type="dxa"/>
              <w:left w:w="57" w:type="dxa"/>
              <w:bottom w:w="85" w:type="dxa"/>
              <w:right w:w="57" w:type="dxa"/>
            </w:tcMar>
            <w:hideMark/>
          </w:tcPr>
          <w:p w14:paraId="353FC7A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2.1</w:t>
            </w:r>
          </w:p>
        </w:tc>
        <w:tc>
          <w:tcPr>
            <w:tcW w:w="680" w:type="dxa"/>
            <w:noWrap/>
            <w:tcMar>
              <w:top w:w="57" w:type="dxa"/>
              <w:left w:w="57" w:type="dxa"/>
              <w:bottom w:w="85" w:type="dxa"/>
              <w:right w:w="57" w:type="dxa"/>
            </w:tcMar>
            <w:hideMark/>
          </w:tcPr>
          <w:p w14:paraId="6ADA6EA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&lt;0.098</w:t>
            </w:r>
          </w:p>
        </w:tc>
        <w:tc>
          <w:tcPr>
            <w:tcW w:w="680" w:type="dxa"/>
            <w:noWrap/>
            <w:tcMar>
              <w:top w:w="57" w:type="dxa"/>
              <w:left w:w="57" w:type="dxa"/>
              <w:bottom w:w="85" w:type="dxa"/>
              <w:right w:w="57" w:type="dxa"/>
            </w:tcMar>
            <w:hideMark/>
          </w:tcPr>
          <w:p w14:paraId="58D531C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1.38</w:t>
            </w:r>
          </w:p>
        </w:tc>
        <w:tc>
          <w:tcPr>
            <w:tcW w:w="680" w:type="dxa"/>
            <w:noWrap/>
            <w:tcMar>
              <w:top w:w="57" w:type="dxa"/>
              <w:left w:w="57" w:type="dxa"/>
              <w:bottom w:w="85" w:type="dxa"/>
              <w:right w:w="57" w:type="dxa"/>
            </w:tcMar>
            <w:hideMark/>
          </w:tcPr>
          <w:p w14:paraId="05E4537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&lt;0.098</w:t>
            </w:r>
          </w:p>
        </w:tc>
        <w:tc>
          <w:tcPr>
            <w:tcW w:w="680" w:type="dxa"/>
            <w:noWrap/>
            <w:tcMar>
              <w:top w:w="57" w:type="dxa"/>
              <w:left w:w="57" w:type="dxa"/>
              <w:bottom w:w="85" w:type="dxa"/>
              <w:right w:w="57" w:type="dxa"/>
            </w:tcMar>
            <w:hideMark/>
          </w:tcPr>
          <w:p w14:paraId="2363262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0.800</w:t>
            </w:r>
          </w:p>
        </w:tc>
        <w:tc>
          <w:tcPr>
            <w:tcW w:w="680" w:type="dxa"/>
            <w:noWrap/>
            <w:tcMar>
              <w:top w:w="57" w:type="dxa"/>
              <w:left w:w="57" w:type="dxa"/>
              <w:bottom w:w="85" w:type="dxa"/>
              <w:right w:w="57" w:type="dxa"/>
            </w:tcMar>
            <w:hideMark/>
          </w:tcPr>
          <w:p w14:paraId="2DBC17F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&lt;0.098</w:t>
            </w:r>
          </w:p>
        </w:tc>
        <w:tc>
          <w:tcPr>
            <w:tcW w:w="680" w:type="dxa"/>
            <w:noWrap/>
            <w:tcMar>
              <w:top w:w="57" w:type="dxa"/>
              <w:left w:w="57" w:type="dxa"/>
              <w:bottom w:w="85" w:type="dxa"/>
              <w:right w:w="57" w:type="dxa"/>
            </w:tcMar>
            <w:hideMark/>
          </w:tcPr>
          <w:p w14:paraId="23F0182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1.5</w:t>
            </w:r>
          </w:p>
        </w:tc>
        <w:tc>
          <w:tcPr>
            <w:tcW w:w="680" w:type="dxa"/>
            <w:noWrap/>
            <w:tcMar>
              <w:top w:w="57" w:type="dxa"/>
              <w:left w:w="57" w:type="dxa"/>
              <w:bottom w:w="85" w:type="dxa"/>
              <w:right w:w="57" w:type="dxa"/>
            </w:tcMar>
            <w:hideMark/>
          </w:tcPr>
          <w:p w14:paraId="4CDA62B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&lt;0.098</w:t>
            </w:r>
          </w:p>
        </w:tc>
        <w:tc>
          <w:tcPr>
            <w:tcW w:w="680" w:type="dxa"/>
            <w:noWrap/>
            <w:tcMar>
              <w:top w:w="57" w:type="dxa"/>
              <w:left w:w="57" w:type="dxa"/>
              <w:bottom w:w="85" w:type="dxa"/>
              <w:right w:w="57" w:type="dxa"/>
            </w:tcMar>
            <w:hideMark/>
          </w:tcPr>
          <w:p w14:paraId="7109A6D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0.16</w:t>
            </w:r>
          </w:p>
        </w:tc>
        <w:tc>
          <w:tcPr>
            <w:tcW w:w="680" w:type="dxa"/>
            <w:noWrap/>
            <w:tcMar>
              <w:top w:w="57" w:type="dxa"/>
              <w:left w:w="57" w:type="dxa"/>
              <w:bottom w:w="85" w:type="dxa"/>
              <w:right w:w="57" w:type="dxa"/>
            </w:tcMar>
            <w:hideMark/>
          </w:tcPr>
          <w:p w14:paraId="1A52BEA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0.23</w:t>
            </w:r>
          </w:p>
        </w:tc>
        <w:tc>
          <w:tcPr>
            <w:tcW w:w="680" w:type="dxa"/>
            <w:noWrap/>
            <w:tcMar>
              <w:top w:w="57" w:type="dxa"/>
              <w:left w:w="57" w:type="dxa"/>
              <w:bottom w:w="85" w:type="dxa"/>
              <w:right w:w="57" w:type="dxa"/>
            </w:tcMar>
            <w:hideMark/>
          </w:tcPr>
          <w:p w14:paraId="7368F53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0.24</w:t>
            </w:r>
          </w:p>
        </w:tc>
        <w:tc>
          <w:tcPr>
            <w:tcW w:w="680" w:type="dxa"/>
            <w:noWrap/>
            <w:tcMar>
              <w:top w:w="57" w:type="dxa"/>
              <w:left w:w="57" w:type="dxa"/>
              <w:bottom w:w="85" w:type="dxa"/>
              <w:right w:w="57" w:type="dxa"/>
            </w:tcMar>
            <w:hideMark/>
          </w:tcPr>
          <w:p w14:paraId="1C93418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&lt;0.098</w:t>
            </w:r>
          </w:p>
        </w:tc>
      </w:tr>
      <w:tr w:rsidR="00C87829" w:rsidRPr="002C709F" w14:paraId="76DC776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6E2B3E2" w14:textId="77777777" w:rsidR="00273A21" w:rsidRPr="002C709F" w:rsidRDefault="00273A21" w:rsidP="002C709F">
            <w:pPr>
              <w:pStyle w:val="TableText"/>
              <w:rPr>
                <w:sz w:val="18"/>
                <w:szCs w:val="18"/>
              </w:rPr>
            </w:pPr>
            <w:r w:rsidRPr="002C709F">
              <w:rPr>
                <w:sz w:val="18"/>
                <w:szCs w:val="18"/>
              </w:rPr>
              <w:t>Cu</w:t>
            </w:r>
          </w:p>
        </w:tc>
        <w:tc>
          <w:tcPr>
            <w:tcW w:w="680" w:type="dxa"/>
            <w:noWrap/>
            <w:tcMar>
              <w:top w:w="57" w:type="dxa"/>
              <w:left w:w="57" w:type="dxa"/>
              <w:bottom w:w="85" w:type="dxa"/>
              <w:right w:w="57" w:type="dxa"/>
            </w:tcMar>
            <w:hideMark/>
          </w:tcPr>
          <w:p w14:paraId="621BB12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5B680D0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11</w:t>
            </w:r>
          </w:p>
        </w:tc>
        <w:tc>
          <w:tcPr>
            <w:tcW w:w="680" w:type="dxa"/>
            <w:noWrap/>
            <w:tcMar>
              <w:top w:w="57" w:type="dxa"/>
              <w:left w:w="57" w:type="dxa"/>
              <w:bottom w:w="85" w:type="dxa"/>
              <w:right w:w="57" w:type="dxa"/>
            </w:tcMar>
            <w:hideMark/>
          </w:tcPr>
          <w:p w14:paraId="41C8493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1.6</w:t>
            </w:r>
          </w:p>
        </w:tc>
        <w:tc>
          <w:tcPr>
            <w:tcW w:w="680" w:type="dxa"/>
            <w:noWrap/>
            <w:tcMar>
              <w:top w:w="57" w:type="dxa"/>
              <w:left w:w="57" w:type="dxa"/>
              <w:bottom w:w="85" w:type="dxa"/>
              <w:right w:w="57" w:type="dxa"/>
            </w:tcMar>
            <w:hideMark/>
          </w:tcPr>
          <w:p w14:paraId="3BAD990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82</w:t>
            </w:r>
          </w:p>
        </w:tc>
        <w:tc>
          <w:tcPr>
            <w:tcW w:w="680" w:type="dxa"/>
            <w:noWrap/>
            <w:tcMar>
              <w:top w:w="57" w:type="dxa"/>
              <w:left w:w="57" w:type="dxa"/>
              <w:bottom w:w="85" w:type="dxa"/>
              <w:right w:w="57" w:type="dxa"/>
            </w:tcMar>
            <w:hideMark/>
          </w:tcPr>
          <w:p w14:paraId="0DD35C8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12</w:t>
            </w:r>
          </w:p>
        </w:tc>
        <w:tc>
          <w:tcPr>
            <w:tcW w:w="680" w:type="dxa"/>
            <w:noWrap/>
            <w:tcMar>
              <w:top w:w="57" w:type="dxa"/>
              <w:left w:w="57" w:type="dxa"/>
              <w:bottom w:w="85" w:type="dxa"/>
              <w:right w:w="57" w:type="dxa"/>
            </w:tcMar>
            <w:hideMark/>
          </w:tcPr>
          <w:p w14:paraId="00929F5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21</w:t>
            </w:r>
          </w:p>
        </w:tc>
        <w:tc>
          <w:tcPr>
            <w:tcW w:w="680" w:type="dxa"/>
            <w:noWrap/>
            <w:tcMar>
              <w:top w:w="57" w:type="dxa"/>
              <w:left w:w="57" w:type="dxa"/>
              <w:bottom w:w="85" w:type="dxa"/>
              <w:right w:w="57" w:type="dxa"/>
            </w:tcMar>
            <w:hideMark/>
          </w:tcPr>
          <w:p w14:paraId="13F7615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2.00</w:t>
            </w:r>
          </w:p>
        </w:tc>
        <w:tc>
          <w:tcPr>
            <w:tcW w:w="680" w:type="dxa"/>
            <w:noWrap/>
            <w:tcMar>
              <w:top w:w="57" w:type="dxa"/>
              <w:left w:w="57" w:type="dxa"/>
              <w:bottom w:w="85" w:type="dxa"/>
              <w:right w:w="57" w:type="dxa"/>
            </w:tcMar>
            <w:hideMark/>
          </w:tcPr>
          <w:p w14:paraId="145EEC5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24</w:t>
            </w:r>
          </w:p>
        </w:tc>
        <w:tc>
          <w:tcPr>
            <w:tcW w:w="680" w:type="dxa"/>
            <w:noWrap/>
            <w:tcMar>
              <w:top w:w="57" w:type="dxa"/>
              <w:left w:w="57" w:type="dxa"/>
              <w:bottom w:w="85" w:type="dxa"/>
              <w:right w:w="57" w:type="dxa"/>
            </w:tcMar>
            <w:hideMark/>
          </w:tcPr>
          <w:p w14:paraId="189D12B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8.7</w:t>
            </w:r>
          </w:p>
        </w:tc>
        <w:tc>
          <w:tcPr>
            <w:tcW w:w="680" w:type="dxa"/>
            <w:noWrap/>
            <w:tcMar>
              <w:top w:w="57" w:type="dxa"/>
              <w:left w:w="57" w:type="dxa"/>
              <w:bottom w:w="85" w:type="dxa"/>
              <w:right w:w="57" w:type="dxa"/>
            </w:tcMar>
            <w:hideMark/>
          </w:tcPr>
          <w:p w14:paraId="5CE2ED0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62</w:t>
            </w:r>
          </w:p>
        </w:tc>
        <w:tc>
          <w:tcPr>
            <w:tcW w:w="680" w:type="dxa"/>
            <w:noWrap/>
            <w:tcMar>
              <w:top w:w="57" w:type="dxa"/>
              <w:left w:w="57" w:type="dxa"/>
              <w:bottom w:w="85" w:type="dxa"/>
              <w:right w:w="57" w:type="dxa"/>
            </w:tcMar>
            <w:hideMark/>
          </w:tcPr>
          <w:p w14:paraId="08ABE3C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w:t>
            </w:r>
          </w:p>
        </w:tc>
        <w:tc>
          <w:tcPr>
            <w:tcW w:w="680" w:type="dxa"/>
            <w:noWrap/>
            <w:tcMar>
              <w:top w:w="57" w:type="dxa"/>
              <w:left w:w="57" w:type="dxa"/>
              <w:bottom w:w="85" w:type="dxa"/>
              <w:right w:w="57" w:type="dxa"/>
            </w:tcMar>
            <w:hideMark/>
          </w:tcPr>
          <w:p w14:paraId="454DE3F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w:t>
            </w:r>
          </w:p>
        </w:tc>
        <w:tc>
          <w:tcPr>
            <w:tcW w:w="680" w:type="dxa"/>
            <w:noWrap/>
            <w:tcMar>
              <w:top w:w="57" w:type="dxa"/>
              <w:left w:w="57" w:type="dxa"/>
              <w:bottom w:w="85" w:type="dxa"/>
              <w:right w:w="57" w:type="dxa"/>
            </w:tcMar>
            <w:hideMark/>
          </w:tcPr>
          <w:p w14:paraId="582F6E0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11</w:t>
            </w:r>
          </w:p>
        </w:tc>
        <w:tc>
          <w:tcPr>
            <w:tcW w:w="680" w:type="dxa"/>
            <w:noWrap/>
            <w:tcMar>
              <w:top w:w="57" w:type="dxa"/>
              <w:left w:w="57" w:type="dxa"/>
              <w:bottom w:w="85" w:type="dxa"/>
              <w:right w:w="57" w:type="dxa"/>
            </w:tcMar>
            <w:hideMark/>
          </w:tcPr>
          <w:p w14:paraId="2E9D8AB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2.7</w:t>
            </w:r>
          </w:p>
        </w:tc>
        <w:tc>
          <w:tcPr>
            <w:tcW w:w="680" w:type="dxa"/>
            <w:noWrap/>
            <w:tcMar>
              <w:top w:w="57" w:type="dxa"/>
              <w:left w:w="57" w:type="dxa"/>
              <w:bottom w:w="85" w:type="dxa"/>
              <w:right w:w="57" w:type="dxa"/>
            </w:tcMar>
            <w:hideMark/>
          </w:tcPr>
          <w:p w14:paraId="6CE0605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8.1</w:t>
            </w:r>
          </w:p>
        </w:tc>
      </w:tr>
      <w:tr w:rsidR="00C87829" w:rsidRPr="002C709F" w14:paraId="1E3FCCEE"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02DD215B" w14:textId="77777777" w:rsidR="00273A21" w:rsidRPr="002C709F" w:rsidRDefault="00273A21" w:rsidP="002C709F">
            <w:pPr>
              <w:pStyle w:val="TableText"/>
              <w:rPr>
                <w:sz w:val="18"/>
                <w:szCs w:val="18"/>
              </w:rPr>
            </w:pPr>
            <w:r w:rsidRPr="002C709F">
              <w:rPr>
                <w:sz w:val="18"/>
                <w:szCs w:val="18"/>
              </w:rPr>
              <w:t>Dy</w:t>
            </w:r>
          </w:p>
        </w:tc>
        <w:tc>
          <w:tcPr>
            <w:tcW w:w="680" w:type="dxa"/>
            <w:noWrap/>
            <w:tcMar>
              <w:top w:w="57" w:type="dxa"/>
              <w:left w:w="57" w:type="dxa"/>
              <w:bottom w:w="85" w:type="dxa"/>
              <w:right w:w="57" w:type="dxa"/>
            </w:tcMar>
            <w:hideMark/>
          </w:tcPr>
          <w:p w14:paraId="7855546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7C94FEE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2.42</w:t>
            </w:r>
          </w:p>
        </w:tc>
        <w:tc>
          <w:tcPr>
            <w:tcW w:w="680" w:type="dxa"/>
            <w:noWrap/>
            <w:tcMar>
              <w:top w:w="57" w:type="dxa"/>
              <w:left w:w="57" w:type="dxa"/>
              <w:bottom w:w="85" w:type="dxa"/>
              <w:right w:w="57" w:type="dxa"/>
            </w:tcMar>
            <w:hideMark/>
          </w:tcPr>
          <w:p w14:paraId="7B03560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4A09403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w:t>
            </w:r>
          </w:p>
        </w:tc>
        <w:tc>
          <w:tcPr>
            <w:tcW w:w="680" w:type="dxa"/>
            <w:noWrap/>
            <w:tcMar>
              <w:top w:w="57" w:type="dxa"/>
              <w:left w:w="57" w:type="dxa"/>
              <w:bottom w:w="85" w:type="dxa"/>
              <w:right w:w="57" w:type="dxa"/>
            </w:tcMar>
            <w:hideMark/>
          </w:tcPr>
          <w:p w14:paraId="5FF12B7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0.0200</w:t>
            </w:r>
          </w:p>
        </w:tc>
        <w:tc>
          <w:tcPr>
            <w:tcW w:w="680" w:type="dxa"/>
            <w:noWrap/>
            <w:tcMar>
              <w:top w:w="57" w:type="dxa"/>
              <w:left w:w="57" w:type="dxa"/>
              <w:bottom w:w="85" w:type="dxa"/>
              <w:right w:w="57" w:type="dxa"/>
            </w:tcMar>
            <w:hideMark/>
          </w:tcPr>
          <w:p w14:paraId="421D318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3.7</w:t>
            </w:r>
          </w:p>
        </w:tc>
        <w:tc>
          <w:tcPr>
            <w:tcW w:w="680" w:type="dxa"/>
            <w:noWrap/>
            <w:tcMar>
              <w:top w:w="57" w:type="dxa"/>
              <w:left w:w="57" w:type="dxa"/>
              <w:bottom w:w="85" w:type="dxa"/>
              <w:right w:w="57" w:type="dxa"/>
            </w:tcMar>
            <w:hideMark/>
          </w:tcPr>
          <w:p w14:paraId="7501AB7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0.0300</w:t>
            </w:r>
          </w:p>
        </w:tc>
        <w:tc>
          <w:tcPr>
            <w:tcW w:w="680" w:type="dxa"/>
            <w:noWrap/>
            <w:tcMar>
              <w:top w:w="57" w:type="dxa"/>
              <w:left w:w="57" w:type="dxa"/>
              <w:bottom w:w="85" w:type="dxa"/>
              <w:right w:w="57" w:type="dxa"/>
            </w:tcMar>
            <w:hideMark/>
          </w:tcPr>
          <w:p w14:paraId="5C1C8AA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5.1</w:t>
            </w:r>
          </w:p>
        </w:tc>
        <w:tc>
          <w:tcPr>
            <w:tcW w:w="680" w:type="dxa"/>
            <w:noWrap/>
            <w:tcMar>
              <w:top w:w="57" w:type="dxa"/>
              <w:left w:w="57" w:type="dxa"/>
              <w:bottom w:w="85" w:type="dxa"/>
              <w:right w:w="57" w:type="dxa"/>
            </w:tcMar>
            <w:hideMark/>
          </w:tcPr>
          <w:p w14:paraId="4E0074B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0.100</w:t>
            </w:r>
          </w:p>
        </w:tc>
        <w:tc>
          <w:tcPr>
            <w:tcW w:w="680" w:type="dxa"/>
            <w:noWrap/>
            <w:tcMar>
              <w:top w:w="57" w:type="dxa"/>
              <w:left w:w="57" w:type="dxa"/>
              <w:bottom w:w="85" w:type="dxa"/>
              <w:right w:w="57" w:type="dxa"/>
            </w:tcMar>
            <w:hideMark/>
          </w:tcPr>
          <w:p w14:paraId="0289C1C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11.9</w:t>
            </w:r>
          </w:p>
        </w:tc>
        <w:tc>
          <w:tcPr>
            <w:tcW w:w="680" w:type="dxa"/>
            <w:noWrap/>
            <w:tcMar>
              <w:top w:w="57" w:type="dxa"/>
              <w:left w:w="57" w:type="dxa"/>
              <w:bottom w:w="85" w:type="dxa"/>
              <w:right w:w="57" w:type="dxa"/>
            </w:tcMar>
            <w:hideMark/>
          </w:tcPr>
          <w:p w14:paraId="79DCE05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0.21</w:t>
            </w:r>
          </w:p>
        </w:tc>
        <w:tc>
          <w:tcPr>
            <w:tcW w:w="680" w:type="dxa"/>
            <w:noWrap/>
            <w:tcMar>
              <w:top w:w="57" w:type="dxa"/>
              <w:left w:w="57" w:type="dxa"/>
              <w:bottom w:w="85" w:type="dxa"/>
              <w:right w:w="57" w:type="dxa"/>
            </w:tcMar>
            <w:hideMark/>
          </w:tcPr>
          <w:p w14:paraId="29964D2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0.24</w:t>
            </w:r>
          </w:p>
        </w:tc>
        <w:tc>
          <w:tcPr>
            <w:tcW w:w="680" w:type="dxa"/>
            <w:noWrap/>
            <w:tcMar>
              <w:top w:w="57" w:type="dxa"/>
              <w:left w:w="57" w:type="dxa"/>
              <w:bottom w:w="85" w:type="dxa"/>
              <w:right w:w="57" w:type="dxa"/>
            </w:tcMar>
            <w:hideMark/>
          </w:tcPr>
          <w:p w14:paraId="061ADE1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0.48</w:t>
            </w:r>
          </w:p>
        </w:tc>
        <w:tc>
          <w:tcPr>
            <w:tcW w:w="680" w:type="dxa"/>
            <w:noWrap/>
            <w:tcMar>
              <w:top w:w="57" w:type="dxa"/>
              <w:left w:w="57" w:type="dxa"/>
              <w:bottom w:w="85" w:type="dxa"/>
              <w:right w:w="57" w:type="dxa"/>
            </w:tcMar>
            <w:hideMark/>
          </w:tcPr>
          <w:p w14:paraId="4FC7A53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0.61</w:t>
            </w:r>
          </w:p>
        </w:tc>
        <w:tc>
          <w:tcPr>
            <w:tcW w:w="680" w:type="dxa"/>
            <w:noWrap/>
            <w:tcMar>
              <w:top w:w="57" w:type="dxa"/>
              <w:left w:w="57" w:type="dxa"/>
              <w:bottom w:w="85" w:type="dxa"/>
              <w:right w:w="57" w:type="dxa"/>
            </w:tcMar>
            <w:hideMark/>
          </w:tcPr>
          <w:p w14:paraId="391964E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0.44</w:t>
            </w:r>
          </w:p>
        </w:tc>
      </w:tr>
      <w:tr w:rsidR="00C87829" w:rsidRPr="002C709F" w14:paraId="1D6B9B4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10A57AFD" w14:textId="77777777" w:rsidR="00273A21" w:rsidRPr="002C709F" w:rsidRDefault="00273A21" w:rsidP="002C709F">
            <w:pPr>
              <w:pStyle w:val="TableText"/>
              <w:rPr>
                <w:sz w:val="18"/>
                <w:szCs w:val="18"/>
              </w:rPr>
            </w:pPr>
            <w:r w:rsidRPr="002C709F">
              <w:rPr>
                <w:sz w:val="18"/>
                <w:szCs w:val="18"/>
              </w:rPr>
              <w:t>Er</w:t>
            </w:r>
          </w:p>
        </w:tc>
        <w:tc>
          <w:tcPr>
            <w:tcW w:w="680" w:type="dxa"/>
            <w:noWrap/>
            <w:tcMar>
              <w:top w:w="57" w:type="dxa"/>
              <w:left w:w="57" w:type="dxa"/>
              <w:bottom w:w="85" w:type="dxa"/>
              <w:right w:w="57" w:type="dxa"/>
            </w:tcMar>
            <w:hideMark/>
          </w:tcPr>
          <w:p w14:paraId="376BFC0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4B144C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0.98</w:t>
            </w:r>
          </w:p>
        </w:tc>
        <w:tc>
          <w:tcPr>
            <w:tcW w:w="680" w:type="dxa"/>
            <w:noWrap/>
            <w:tcMar>
              <w:top w:w="57" w:type="dxa"/>
              <w:left w:w="57" w:type="dxa"/>
              <w:bottom w:w="85" w:type="dxa"/>
              <w:right w:w="57" w:type="dxa"/>
            </w:tcMar>
            <w:hideMark/>
          </w:tcPr>
          <w:p w14:paraId="5FA8802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5E4832C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4.99</w:t>
            </w:r>
          </w:p>
        </w:tc>
        <w:tc>
          <w:tcPr>
            <w:tcW w:w="680" w:type="dxa"/>
            <w:noWrap/>
            <w:tcMar>
              <w:top w:w="57" w:type="dxa"/>
              <w:left w:w="57" w:type="dxa"/>
              <w:bottom w:w="85" w:type="dxa"/>
              <w:right w:w="57" w:type="dxa"/>
            </w:tcMar>
            <w:hideMark/>
          </w:tcPr>
          <w:p w14:paraId="12D1C0E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13E172D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1.81</w:t>
            </w:r>
          </w:p>
        </w:tc>
        <w:tc>
          <w:tcPr>
            <w:tcW w:w="680" w:type="dxa"/>
            <w:noWrap/>
            <w:tcMar>
              <w:top w:w="57" w:type="dxa"/>
              <w:left w:w="57" w:type="dxa"/>
              <w:bottom w:w="85" w:type="dxa"/>
              <w:right w:w="57" w:type="dxa"/>
            </w:tcMar>
            <w:hideMark/>
          </w:tcPr>
          <w:p w14:paraId="4AFFB30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4E83858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2.00</w:t>
            </w:r>
          </w:p>
        </w:tc>
        <w:tc>
          <w:tcPr>
            <w:tcW w:w="680" w:type="dxa"/>
            <w:noWrap/>
            <w:tcMar>
              <w:top w:w="57" w:type="dxa"/>
              <w:left w:w="57" w:type="dxa"/>
              <w:bottom w:w="85" w:type="dxa"/>
              <w:right w:w="57" w:type="dxa"/>
            </w:tcMar>
            <w:hideMark/>
          </w:tcPr>
          <w:p w14:paraId="26A68D8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0.0500</w:t>
            </w:r>
          </w:p>
        </w:tc>
        <w:tc>
          <w:tcPr>
            <w:tcW w:w="680" w:type="dxa"/>
            <w:noWrap/>
            <w:tcMar>
              <w:top w:w="57" w:type="dxa"/>
              <w:left w:w="57" w:type="dxa"/>
              <w:bottom w:w="85" w:type="dxa"/>
              <w:right w:w="57" w:type="dxa"/>
            </w:tcMar>
            <w:hideMark/>
          </w:tcPr>
          <w:p w14:paraId="5E8FFC5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5.72</w:t>
            </w:r>
          </w:p>
        </w:tc>
        <w:tc>
          <w:tcPr>
            <w:tcW w:w="680" w:type="dxa"/>
            <w:noWrap/>
            <w:tcMar>
              <w:top w:w="57" w:type="dxa"/>
              <w:left w:w="57" w:type="dxa"/>
              <w:bottom w:w="85" w:type="dxa"/>
              <w:right w:w="57" w:type="dxa"/>
            </w:tcMar>
            <w:hideMark/>
          </w:tcPr>
          <w:p w14:paraId="54D1357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0.100</w:t>
            </w:r>
          </w:p>
        </w:tc>
        <w:tc>
          <w:tcPr>
            <w:tcW w:w="680" w:type="dxa"/>
            <w:noWrap/>
            <w:tcMar>
              <w:top w:w="57" w:type="dxa"/>
              <w:left w:w="57" w:type="dxa"/>
              <w:bottom w:w="85" w:type="dxa"/>
              <w:right w:w="57" w:type="dxa"/>
            </w:tcMar>
            <w:hideMark/>
          </w:tcPr>
          <w:p w14:paraId="78FD844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0.0900</w:t>
            </w:r>
          </w:p>
        </w:tc>
        <w:tc>
          <w:tcPr>
            <w:tcW w:w="680" w:type="dxa"/>
            <w:noWrap/>
            <w:tcMar>
              <w:top w:w="57" w:type="dxa"/>
              <w:left w:w="57" w:type="dxa"/>
              <w:bottom w:w="85" w:type="dxa"/>
              <w:right w:w="57" w:type="dxa"/>
            </w:tcMar>
            <w:hideMark/>
          </w:tcPr>
          <w:p w14:paraId="30C8746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0.25</w:t>
            </w:r>
          </w:p>
        </w:tc>
        <w:tc>
          <w:tcPr>
            <w:tcW w:w="680" w:type="dxa"/>
            <w:noWrap/>
            <w:tcMar>
              <w:top w:w="57" w:type="dxa"/>
              <w:left w:w="57" w:type="dxa"/>
              <w:bottom w:w="85" w:type="dxa"/>
              <w:right w:w="57" w:type="dxa"/>
            </w:tcMar>
            <w:hideMark/>
          </w:tcPr>
          <w:p w14:paraId="152680B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0.23</w:t>
            </w:r>
          </w:p>
        </w:tc>
        <w:tc>
          <w:tcPr>
            <w:tcW w:w="680" w:type="dxa"/>
            <w:noWrap/>
            <w:tcMar>
              <w:top w:w="57" w:type="dxa"/>
              <w:left w:w="57" w:type="dxa"/>
              <w:bottom w:w="85" w:type="dxa"/>
              <w:right w:w="57" w:type="dxa"/>
            </w:tcMar>
            <w:hideMark/>
          </w:tcPr>
          <w:p w14:paraId="0125AD0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0.14</w:t>
            </w:r>
          </w:p>
        </w:tc>
      </w:tr>
      <w:tr w:rsidR="00C87829" w:rsidRPr="002C709F" w14:paraId="27A139D2"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4430629C" w14:textId="77777777" w:rsidR="00273A21" w:rsidRPr="002C709F" w:rsidRDefault="00273A21" w:rsidP="002C709F">
            <w:pPr>
              <w:pStyle w:val="TableText"/>
              <w:rPr>
                <w:sz w:val="18"/>
                <w:szCs w:val="18"/>
              </w:rPr>
            </w:pPr>
            <w:r w:rsidRPr="002C709F">
              <w:rPr>
                <w:sz w:val="18"/>
                <w:szCs w:val="18"/>
              </w:rPr>
              <w:lastRenderedPageBreak/>
              <w:t>Eu</w:t>
            </w:r>
          </w:p>
        </w:tc>
        <w:tc>
          <w:tcPr>
            <w:tcW w:w="680" w:type="dxa"/>
            <w:noWrap/>
            <w:tcMar>
              <w:top w:w="57" w:type="dxa"/>
              <w:left w:w="57" w:type="dxa"/>
              <w:bottom w:w="85" w:type="dxa"/>
              <w:right w:w="57" w:type="dxa"/>
            </w:tcMar>
            <w:hideMark/>
          </w:tcPr>
          <w:p w14:paraId="0F43D70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389CC2F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0.86</w:t>
            </w:r>
          </w:p>
        </w:tc>
        <w:tc>
          <w:tcPr>
            <w:tcW w:w="680" w:type="dxa"/>
            <w:noWrap/>
            <w:tcMar>
              <w:top w:w="57" w:type="dxa"/>
              <w:left w:w="57" w:type="dxa"/>
              <w:bottom w:w="85" w:type="dxa"/>
              <w:right w:w="57" w:type="dxa"/>
            </w:tcMar>
            <w:hideMark/>
          </w:tcPr>
          <w:p w14:paraId="70F06A0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0.0100</w:t>
            </w:r>
          </w:p>
        </w:tc>
        <w:tc>
          <w:tcPr>
            <w:tcW w:w="680" w:type="dxa"/>
            <w:noWrap/>
            <w:tcMar>
              <w:top w:w="57" w:type="dxa"/>
              <w:left w:w="57" w:type="dxa"/>
              <w:bottom w:w="85" w:type="dxa"/>
              <w:right w:w="57" w:type="dxa"/>
            </w:tcMar>
            <w:hideMark/>
          </w:tcPr>
          <w:p w14:paraId="521F6DE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3.73</w:t>
            </w:r>
          </w:p>
        </w:tc>
        <w:tc>
          <w:tcPr>
            <w:tcW w:w="680" w:type="dxa"/>
            <w:noWrap/>
            <w:tcMar>
              <w:top w:w="57" w:type="dxa"/>
              <w:left w:w="57" w:type="dxa"/>
              <w:bottom w:w="85" w:type="dxa"/>
              <w:right w:w="57" w:type="dxa"/>
            </w:tcMar>
            <w:hideMark/>
          </w:tcPr>
          <w:p w14:paraId="1AC7D99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7FF4135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1.11</w:t>
            </w:r>
          </w:p>
        </w:tc>
        <w:tc>
          <w:tcPr>
            <w:tcW w:w="680" w:type="dxa"/>
            <w:noWrap/>
            <w:tcMar>
              <w:top w:w="57" w:type="dxa"/>
              <w:left w:w="57" w:type="dxa"/>
              <w:bottom w:w="85" w:type="dxa"/>
              <w:right w:w="57" w:type="dxa"/>
            </w:tcMar>
            <w:hideMark/>
          </w:tcPr>
          <w:p w14:paraId="51967FA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15AC8A3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1.92</w:t>
            </w:r>
          </w:p>
        </w:tc>
        <w:tc>
          <w:tcPr>
            <w:tcW w:w="680" w:type="dxa"/>
            <w:noWrap/>
            <w:tcMar>
              <w:top w:w="57" w:type="dxa"/>
              <w:left w:w="57" w:type="dxa"/>
              <w:bottom w:w="85" w:type="dxa"/>
              <w:right w:w="57" w:type="dxa"/>
            </w:tcMar>
            <w:hideMark/>
          </w:tcPr>
          <w:p w14:paraId="173FBB6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0.0700</w:t>
            </w:r>
          </w:p>
        </w:tc>
        <w:tc>
          <w:tcPr>
            <w:tcW w:w="680" w:type="dxa"/>
            <w:noWrap/>
            <w:tcMar>
              <w:top w:w="57" w:type="dxa"/>
              <w:left w:w="57" w:type="dxa"/>
              <w:bottom w:w="85" w:type="dxa"/>
              <w:right w:w="57" w:type="dxa"/>
            </w:tcMar>
            <w:hideMark/>
          </w:tcPr>
          <w:p w14:paraId="0303FF5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4.74</w:t>
            </w:r>
          </w:p>
        </w:tc>
        <w:tc>
          <w:tcPr>
            <w:tcW w:w="680" w:type="dxa"/>
            <w:noWrap/>
            <w:tcMar>
              <w:top w:w="57" w:type="dxa"/>
              <w:left w:w="57" w:type="dxa"/>
              <w:bottom w:w="85" w:type="dxa"/>
              <w:right w:w="57" w:type="dxa"/>
            </w:tcMar>
            <w:hideMark/>
          </w:tcPr>
          <w:p w14:paraId="4B6829B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0.06</w:t>
            </w:r>
          </w:p>
        </w:tc>
        <w:tc>
          <w:tcPr>
            <w:tcW w:w="680" w:type="dxa"/>
            <w:noWrap/>
            <w:tcMar>
              <w:top w:w="57" w:type="dxa"/>
              <w:left w:w="57" w:type="dxa"/>
              <w:bottom w:w="85" w:type="dxa"/>
              <w:right w:w="57" w:type="dxa"/>
            </w:tcMar>
            <w:hideMark/>
          </w:tcPr>
          <w:p w14:paraId="76151B4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0.09</w:t>
            </w:r>
          </w:p>
        </w:tc>
        <w:tc>
          <w:tcPr>
            <w:tcW w:w="680" w:type="dxa"/>
            <w:noWrap/>
            <w:tcMar>
              <w:top w:w="57" w:type="dxa"/>
              <w:left w:w="57" w:type="dxa"/>
              <w:bottom w:w="85" w:type="dxa"/>
              <w:right w:w="57" w:type="dxa"/>
            </w:tcMar>
            <w:hideMark/>
          </w:tcPr>
          <w:p w14:paraId="22C4AD2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0.15</w:t>
            </w:r>
          </w:p>
        </w:tc>
        <w:tc>
          <w:tcPr>
            <w:tcW w:w="680" w:type="dxa"/>
            <w:noWrap/>
            <w:tcMar>
              <w:top w:w="57" w:type="dxa"/>
              <w:left w:w="57" w:type="dxa"/>
              <w:bottom w:w="85" w:type="dxa"/>
              <w:right w:w="57" w:type="dxa"/>
            </w:tcMar>
            <w:hideMark/>
          </w:tcPr>
          <w:p w14:paraId="6E330E0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0.22</w:t>
            </w:r>
          </w:p>
        </w:tc>
        <w:tc>
          <w:tcPr>
            <w:tcW w:w="680" w:type="dxa"/>
            <w:noWrap/>
            <w:tcMar>
              <w:top w:w="57" w:type="dxa"/>
              <w:left w:w="57" w:type="dxa"/>
              <w:bottom w:w="85" w:type="dxa"/>
              <w:right w:w="57" w:type="dxa"/>
            </w:tcMar>
            <w:hideMark/>
          </w:tcPr>
          <w:p w14:paraId="37ADF51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0.100</w:t>
            </w:r>
          </w:p>
        </w:tc>
      </w:tr>
      <w:tr w:rsidR="00C87829" w:rsidRPr="002C709F" w14:paraId="0746B5C6"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F33F06C" w14:textId="77777777" w:rsidR="00273A21" w:rsidRPr="002C709F" w:rsidRDefault="00273A21" w:rsidP="002C709F">
            <w:pPr>
              <w:pStyle w:val="TableText"/>
              <w:rPr>
                <w:sz w:val="18"/>
                <w:szCs w:val="18"/>
              </w:rPr>
            </w:pPr>
            <w:r w:rsidRPr="002C709F">
              <w:rPr>
                <w:sz w:val="18"/>
                <w:szCs w:val="18"/>
              </w:rPr>
              <w:t>Fe</w:t>
            </w:r>
          </w:p>
        </w:tc>
        <w:tc>
          <w:tcPr>
            <w:tcW w:w="680" w:type="dxa"/>
            <w:noWrap/>
            <w:tcMar>
              <w:top w:w="57" w:type="dxa"/>
              <w:left w:w="57" w:type="dxa"/>
              <w:bottom w:w="85" w:type="dxa"/>
              <w:right w:w="57" w:type="dxa"/>
            </w:tcMar>
            <w:hideMark/>
          </w:tcPr>
          <w:p w14:paraId="369B55D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00392DF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11400</w:t>
            </w:r>
          </w:p>
        </w:tc>
        <w:tc>
          <w:tcPr>
            <w:tcW w:w="680" w:type="dxa"/>
            <w:noWrap/>
            <w:tcMar>
              <w:top w:w="57" w:type="dxa"/>
              <w:left w:w="57" w:type="dxa"/>
              <w:bottom w:w="85" w:type="dxa"/>
              <w:right w:w="57" w:type="dxa"/>
            </w:tcMar>
            <w:hideMark/>
          </w:tcPr>
          <w:p w14:paraId="2CA619A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157</w:t>
            </w:r>
          </w:p>
        </w:tc>
        <w:tc>
          <w:tcPr>
            <w:tcW w:w="680" w:type="dxa"/>
            <w:noWrap/>
            <w:tcMar>
              <w:top w:w="57" w:type="dxa"/>
              <w:left w:w="57" w:type="dxa"/>
              <w:bottom w:w="85" w:type="dxa"/>
              <w:right w:w="57" w:type="dxa"/>
            </w:tcMar>
            <w:hideMark/>
          </w:tcPr>
          <w:p w14:paraId="7B33E8B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87100</w:t>
            </w:r>
          </w:p>
        </w:tc>
        <w:tc>
          <w:tcPr>
            <w:tcW w:w="680" w:type="dxa"/>
            <w:noWrap/>
            <w:tcMar>
              <w:top w:w="57" w:type="dxa"/>
              <w:left w:w="57" w:type="dxa"/>
              <w:bottom w:w="85" w:type="dxa"/>
              <w:right w:w="57" w:type="dxa"/>
            </w:tcMar>
            <w:hideMark/>
          </w:tcPr>
          <w:p w14:paraId="1173F87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128</w:t>
            </w:r>
          </w:p>
        </w:tc>
        <w:tc>
          <w:tcPr>
            <w:tcW w:w="680" w:type="dxa"/>
            <w:noWrap/>
            <w:tcMar>
              <w:top w:w="57" w:type="dxa"/>
              <w:left w:w="57" w:type="dxa"/>
              <w:bottom w:w="85" w:type="dxa"/>
              <w:right w:w="57" w:type="dxa"/>
            </w:tcMar>
            <w:hideMark/>
          </w:tcPr>
          <w:p w14:paraId="2910DA3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30800</w:t>
            </w:r>
          </w:p>
        </w:tc>
        <w:tc>
          <w:tcPr>
            <w:tcW w:w="680" w:type="dxa"/>
            <w:noWrap/>
            <w:tcMar>
              <w:top w:w="57" w:type="dxa"/>
              <w:left w:w="57" w:type="dxa"/>
              <w:bottom w:w="85" w:type="dxa"/>
              <w:right w:w="57" w:type="dxa"/>
            </w:tcMar>
            <w:hideMark/>
          </w:tcPr>
          <w:p w14:paraId="068FF45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211</w:t>
            </w:r>
          </w:p>
        </w:tc>
        <w:tc>
          <w:tcPr>
            <w:tcW w:w="680" w:type="dxa"/>
            <w:noWrap/>
            <w:tcMar>
              <w:top w:w="57" w:type="dxa"/>
              <w:left w:w="57" w:type="dxa"/>
              <w:bottom w:w="85" w:type="dxa"/>
              <w:right w:w="57" w:type="dxa"/>
            </w:tcMar>
            <w:hideMark/>
          </w:tcPr>
          <w:p w14:paraId="5B9D028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19900</w:t>
            </w:r>
          </w:p>
        </w:tc>
        <w:tc>
          <w:tcPr>
            <w:tcW w:w="680" w:type="dxa"/>
            <w:noWrap/>
            <w:tcMar>
              <w:top w:w="57" w:type="dxa"/>
              <w:left w:w="57" w:type="dxa"/>
              <w:bottom w:w="85" w:type="dxa"/>
              <w:right w:w="57" w:type="dxa"/>
            </w:tcMar>
            <w:hideMark/>
          </w:tcPr>
          <w:p w14:paraId="3176978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1510</w:t>
            </w:r>
          </w:p>
        </w:tc>
        <w:tc>
          <w:tcPr>
            <w:tcW w:w="680" w:type="dxa"/>
            <w:noWrap/>
            <w:tcMar>
              <w:top w:w="57" w:type="dxa"/>
              <w:left w:w="57" w:type="dxa"/>
              <w:bottom w:w="85" w:type="dxa"/>
              <w:right w:w="57" w:type="dxa"/>
            </w:tcMar>
            <w:hideMark/>
          </w:tcPr>
          <w:p w14:paraId="2D9F455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67600</w:t>
            </w:r>
          </w:p>
        </w:tc>
        <w:tc>
          <w:tcPr>
            <w:tcW w:w="680" w:type="dxa"/>
            <w:noWrap/>
            <w:tcMar>
              <w:top w:w="57" w:type="dxa"/>
              <w:left w:w="57" w:type="dxa"/>
              <w:bottom w:w="85" w:type="dxa"/>
              <w:right w:w="57" w:type="dxa"/>
            </w:tcMar>
            <w:hideMark/>
          </w:tcPr>
          <w:p w14:paraId="5234291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1880</w:t>
            </w:r>
          </w:p>
        </w:tc>
        <w:tc>
          <w:tcPr>
            <w:tcW w:w="680" w:type="dxa"/>
            <w:noWrap/>
            <w:tcMar>
              <w:top w:w="57" w:type="dxa"/>
              <w:left w:w="57" w:type="dxa"/>
              <w:bottom w:w="85" w:type="dxa"/>
              <w:right w:w="57" w:type="dxa"/>
            </w:tcMar>
            <w:hideMark/>
          </w:tcPr>
          <w:p w14:paraId="361A502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9980</w:t>
            </w:r>
          </w:p>
        </w:tc>
        <w:tc>
          <w:tcPr>
            <w:tcW w:w="680" w:type="dxa"/>
            <w:noWrap/>
            <w:tcMar>
              <w:top w:w="57" w:type="dxa"/>
              <w:left w:w="57" w:type="dxa"/>
              <w:bottom w:w="85" w:type="dxa"/>
              <w:right w:w="57" w:type="dxa"/>
            </w:tcMar>
            <w:hideMark/>
          </w:tcPr>
          <w:p w14:paraId="2A826D8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16000</w:t>
            </w:r>
          </w:p>
        </w:tc>
        <w:tc>
          <w:tcPr>
            <w:tcW w:w="680" w:type="dxa"/>
            <w:noWrap/>
            <w:tcMar>
              <w:top w:w="57" w:type="dxa"/>
              <w:left w:w="57" w:type="dxa"/>
              <w:bottom w:w="85" w:type="dxa"/>
              <w:right w:w="57" w:type="dxa"/>
            </w:tcMar>
            <w:hideMark/>
          </w:tcPr>
          <w:p w14:paraId="68B0505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3630</w:t>
            </w:r>
          </w:p>
        </w:tc>
        <w:tc>
          <w:tcPr>
            <w:tcW w:w="680" w:type="dxa"/>
            <w:noWrap/>
            <w:tcMar>
              <w:top w:w="57" w:type="dxa"/>
              <w:left w:w="57" w:type="dxa"/>
              <w:bottom w:w="85" w:type="dxa"/>
              <w:right w:w="57" w:type="dxa"/>
            </w:tcMar>
            <w:hideMark/>
          </w:tcPr>
          <w:p w14:paraId="4F082A2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1820</w:t>
            </w:r>
          </w:p>
        </w:tc>
      </w:tr>
      <w:tr w:rsidR="00C87829" w:rsidRPr="002C709F" w14:paraId="6FE46D08"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3EB833F6" w14:textId="77777777" w:rsidR="00273A21" w:rsidRPr="002C709F" w:rsidRDefault="00273A21" w:rsidP="002C709F">
            <w:pPr>
              <w:pStyle w:val="TableText"/>
              <w:rPr>
                <w:sz w:val="18"/>
                <w:szCs w:val="18"/>
              </w:rPr>
            </w:pPr>
            <w:r w:rsidRPr="002C709F">
              <w:rPr>
                <w:sz w:val="18"/>
                <w:szCs w:val="18"/>
              </w:rPr>
              <w:t>Ga</w:t>
            </w:r>
          </w:p>
        </w:tc>
        <w:tc>
          <w:tcPr>
            <w:tcW w:w="680" w:type="dxa"/>
            <w:noWrap/>
            <w:tcMar>
              <w:top w:w="57" w:type="dxa"/>
              <w:left w:w="57" w:type="dxa"/>
              <w:bottom w:w="85" w:type="dxa"/>
              <w:right w:w="57" w:type="dxa"/>
            </w:tcMar>
            <w:hideMark/>
          </w:tcPr>
          <w:p w14:paraId="3BAE45B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27B4BBF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1.94</w:t>
            </w:r>
          </w:p>
        </w:tc>
        <w:tc>
          <w:tcPr>
            <w:tcW w:w="680" w:type="dxa"/>
            <w:noWrap/>
            <w:tcMar>
              <w:top w:w="57" w:type="dxa"/>
              <w:left w:w="57" w:type="dxa"/>
              <w:bottom w:w="85" w:type="dxa"/>
              <w:right w:w="57" w:type="dxa"/>
            </w:tcMar>
            <w:hideMark/>
          </w:tcPr>
          <w:p w14:paraId="5B9CE28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&lt;0.034</w:t>
            </w:r>
          </w:p>
        </w:tc>
        <w:tc>
          <w:tcPr>
            <w:tcW w:w="680" w:type="dxa"/>
            <w:noWrap/>
            <w:tcMar>
              <w:top w:w="57" w:type="dxa"/>
              <w:left w:w="57" w:type="dxa"/>
              <w:bottom w:w="85" w:type="dxa"/>
              <w:right w:w="57" w:type="dxa"/>
            </w:tcMar>
            <w:hideMark/>
          </w:tcPr>
          <w:p w14:paraId="2CAC2EE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14.1</w:t>
            </w:r>
          </w:p>
        </w:tc>
        <w:tc>
          <w:tcPr>
            <w:tcW w:w="680" w:type="dxa"/>
            <w:noWrap/>
            <w:tcMar>
              <w:top w:w="57" w:type="dxa"/>
              <w:left w:w="57" w:type="dxa"/>
              <w:bottom w:w="85" w:type="dxa"/>
              <w:right w:w="57" w:type="dxa"/>
            </w:tcMar>
            <w:hideMark/>
          </w:tcPr>
          <w:p w14:paraId="64908BD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&lt;0.034</w:t>
            </w:r>
          </w:p>
        </w:tc>
        <w:tc>
          <w:tcPr>
            <w:tcW w:w="680" w:type="dxa"/>
            <w:noWrap/>
            <w:tcMar>
              <w:top w:w="57" w:type="dxa"/>
              <w:left w:w="57" w:type="dxa"/>
              <w:bottom w:w="85" w:type="dxa"/>
              <w:right w:w="57" w:type="dxa"/>
            </w:tcMar>
            <w:hideMark/>
          </w:tcPr>
          <w:p w14:paraId="18529AB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3.84</w:t>
            </w:r>
          </w:p>
        </w:tc>
        <w:tc>
          <w:tcPr>
            <w:tcW w:w="680" w:type="dxa"/>
            <w:noWrap/>
            <w:tcMar>
              <w:top w:w="57" w:type="dxa"/>
              <w:left w:w="57" w:type="dxa"/>
              <w:bottom w:w="85" w:type="dxa"/>
              <w:right w:w="57" w:type="dxa"/>
            </w:tcMar>
            <w:hideMark/>
          </w:tcPr>
          <w:p w14:paraId="34063AD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&lt;0.034</w:t>
            </w:r>
          </w:p>
        </w:tc>
        <w:tc>
          <w:tcPr>
            <w:tcW w:w="680" w:type="dxa"/>
            <w:noWrap/>
            <w:tcMar>
              <w:top w:w="57" w:type="dxa"/>
              <w:left w:w="57" w:type="dxa"/>
              <w:bottom w:w="85" w:type="dxa"/>
              <w:right w:w="57" w:type="dxa"/>
            </w:tcMar>
            <w:hideMark/>
          </w:tcPr>
          <w:p w14:paraId="6E0D2F1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5.13</w:t>
            </w:r>
          </w:p>
        </w:tc>
        <w:tc>
          <w:tcPr>
            <w:tcW w:w="680" w:type="dxa"/>
            <w:noWrap/>
            <w:tcMar>
              <w:top w:w="57" w:type="dxa"/>
              <w:left w:w="57" w:type="dxa"/>
              <w:bottom w:w="85" w:type="dxa"/>
              <w:right w:w="57" w:type="dxa"/>
            </w:tcMar>
            <w:hideMark/>
          </w:tcPr>
          <w:p w14:paraId="0AD35F8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0.13</w:t>
            </w:r>
          </w:p>
        </w:tc>
        <w:tc>
          <w:tcPr>
            <w:tcW w:w="680" w:type="dxa"/>
            <w:noWrap/>
            <w:tcMar>
              <w:top w:w="57" w:type="dxa"/>
              <w:left w:w="57" w:type="dxa"/>
              <w:bottom w:w="85" w:type="dxa"/>
              <w:right w:w="57" w:type="dxa"/>
            </w:tcMar>
            <w:hideMark/>
          </w:tcPr>
          <w:p w14:paraId="6A050C2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12.7</w:t>
            </w:r>
          </w:p>
        </w:tc>
        <w:tc>
          <w:tcPr>
            <w:tcW w:w="680" w:type="dxa"/>
            <w:noWrap/>
            <w:tcMar>
              <w:top w:w="57" w:type="dxa"/>
              <w:left w:w="57" w:type="dxa"/>
              <w:bottom w:w="85" w:type="dxa"/>
              <w:right w:w="57" w:type="dxa"/>
            </w:tcMar>
            <w:hideMark/>
          </w:tcPr>
          <w:p w14:paraId="5EB0C20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0.300</w:t>
            </w:r>
          </w:p>
        </w:tc>
        <w:tc>
          <w:tcPr>
            <w:tcW w:w="680" w:type="dxa"/>
            <w:noWrap/>
            <w:tcMar>
              <w:top w:w="57" w:type="dxa"/>
              <w:left w:w="57" w:type="dxa"/>
              <w:bottom w:w="85" w:type="dxa"/>
              <w:right w:w="57" w:type="dxa"/>
            </w:tcMar>
            <w:hideMark/>
          </w:tcPr>
          <w:p w14:paraId="3E119DA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0.400</w:t>
            </w:r>
          </w:p>
        </w:tc>
        <w:tc>
          <w:tcPr>
            <w:tcW w:w="680" w:type="dxa"/>
            <w:noWrap/>
            <w:tcMar>
              <w:top w:w="57" w:type="dxa"/>
              <w:left w:w="57" w:type="dxa"/>
              <w:bottom w:w="85" w:type="dxa"/>
              <w:right w:w="57" w:type="dxa"/>
            </w:tcMar>
            <w:hideMark/>
          </w:tcPr>
          <w:p w14:paraId="44D8FDB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0.700</w:t>
            </w:r>
          </w:p>
        </w:tc>
        <w:tc>
          <w:tcPr>
            <w:tcW w:w="680" w:type="dxa"/>
            <w:noWrap/>
            <w:tcMar>
              <w:top w:w="57" w:type="dxa"/>
              <w:left w:w="57" w:type="dxa"/>
              <w:bottom w:w="85" w:type="dxa"/>
              <w:right w:w="57" w:type="dxa"/>
            </w:tcMar>
            <w:hideMark/>
          </w:tcPr>
          <w:p w14:paraId="5389E8E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1.00</w:t>
            </w:r>
          </w:p>
        </w:tc>
        <w:tc>
          <w:tcPr>
            <w:tcW w:w="680" w:type="dxa"/>
            <w:noWrap/>
            <w:tcMar>
              <w:top w:w="57" w:type="dxa"/>
              <w:left w:w="57" w:type="dxa"/>
              <w:bottom w:w="85" w:type="dxa"/>
              <w:right w:w="57" w:type="dxa"/>
            </w:tcMar>
            <w:hideMark/>
          </w:tcPr>
          <w:p w14:paraId="6CB8280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0.400</w:t>
            </w:r>
          </w:p>
        </w:tc>
      </w:tr>
      <w:tr w:rsidR="00C87829" w:rsidRPr="002C709F" w14:paraId="4CADB36F"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937B9AE" w14:textId="77777777" w:rsidR="00273A21" w:rsidRPr="002C709F" w:rsidRDefault="00273A21" w:rsidP="002C709F">
            <w:pPr>
              <w:pStyle w:val="TableText"/>
              <w:rPr>
                <w:sz w:val="18"/>
                <w:szCs w:val="18"/>
              </w:rPr>
            </w:pPr>
            <w:r w:rsidRPr="002C709F">
              <w:rPr>
                <w:sz w:val="18"/>
                <w:szCs w:val="18"/>
              </w:rPr>
              <w:t>Gd</w:t>
            </w:r>
          </w:p>
        </w:tc>
        <w:tc>
          <w:tcPr>
            <w:tcW w:w="680" w:type="dxa"/>
            <w:noWrap/>
            <w:tcMar>
              <w:top w:w="57" w:type="dxa"/>
              <w:left w:w="57" w:type="dxa"/>
              <w:bottom w:w="85" w:type="dxa"/>
              <w:right w:w="57" w:type="dxa"/>
            </w:tcMar>
            <w:hideMark/>
          </w:tcPr>
          <w:p w14:paraId="59DAFFB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19199A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2.94</w:t>
            </w:r>
          </w:p>
        </w:tc>
        <w:tc>
          <w:tcPr>
            <w:tcW w:w="680" w:type="dxa"/>
            <w:noWrap/>
            <w:tcMar>
              <w:top w:w="57" w:type="dxa"/>
              <w:left w:w="57" w:type="dxa"/>
              <w:bottom w:w="85" w:type="dxa"/>
              <w:right w:w="57" w:type="dxa"/>
            </w:tcMar>
            <w:hideMark/>
          </w:tcPr>
          <w:p w14:paraId="09BF702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0.0200</w:t>
            </w:r>
          </w:p>
        </w:tc>
        <w:tc>
          <w:tcPr>
            <w:tcW w:w="680" w:type="dxa"/>
            <w:noWrap/>
            <w:tcMar>
              <w:top w:w="57" w:type="dxa"/>
              <w:left w:w="57" w:type="dxa"/>
              <w:bottom w:w="85" w:type="dxa"/>
              <w:right w:w="57" w:type="dxa"/>
            </w:tcMar>
            <w:hideMark/>
          </w:tcPr>
          <w:p w14:paraId="103E90F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15.1</w:t>
            </w:r>
          </w:p>
        </w:tc>
        <w:tc>
          <w:tcPr>
            <w:tcW w:w="680" w:type="dxa"/>
            <w:noWrap/>
            <w:tcMar>
              <w:top w:w="57" w:type="dxa"/>
              <w:left w:w="57" w:type="dxa"/>
              <w:bottom w:w="85" w:type="dxa"/>
              <w:right w:w="57" w:type="dxa"/>
            </w:tcMar>
            <w:hideMark/>
          </w:tcPr>
          <w:p w14:paraId="4B4D075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0.0100</w:t>
            </w:r>
          </w:p>
        </w:tc>
        <w:tc>
          <w:tcPr>
            <w:tcW w:w="680" w:type="dxa"/>
            <w:noWrap/>
            <w:tcMar>
              <w:top w:w="57" w:type="dxa"/>
              <w:left w:w="57" w:type="dxa"/>
              <w:bottom w:w="85" w:type="dxa"/>
              <w:right w:w="57" w:type="dxa"/>
            </w:tcMar>
            <w:hideMark/>
          </w:tcPr>
          <w:p w14:paraId="651E53E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4.73</w:t>
            </w:r>
          </w:p>
        </w:tc>
        <w:tc>
          <w:tcPr>
            <w:tcW w:w="680" w:type="dxa"/>
            <w:noWrap/>
            <w:tcMar>
              <w:top w:w="57" w:type="dxa"/>
              <w:left w:w="57" w:type="dxa"/>
              <w:bottom w:w="85" w:type="dxa"/>
              <w:right w:w="57" w:type="dxa"/>
            </w:tcMar>
            <w:hideMark/>
          </w:tcPr>
          <w:p w14:paraId="578524C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&lt;0.0090</w:t>
            </w:r>
          </w:p>
        </w:tc>
        <w:tc>
          <w:tcPr>
            <w:tcW w:w="680" w:type="dxa"/>
            <w:noWrap/>
            <w:tcMar>
              <w:top w:w="57" w:type="dxa"/>
              <w:left w:w="57" w:type="dxa"/>
              <w:bottom w:w="85" w:type="dxa"/>
              <w:right w:w="57" w:type="dxa"/>
            </w:tcMar>
            <w:hideMark/>
          </w:tcPr>
          <w:p w14:paraId="29E09CB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6.99</w:t>
            </w:r>
          </w:p>
        </w:tc>
        <w:tc>
          <w:tcPr>
            <w:tcW w:w="680" w:type="dxa"/>
            <w:noWrap/>
            <w:tcMar>
              <w:top w:w="57" w:type="dxa"/>
              <w:left w:w="57" w:type="dxa"/>
              <w:bottom w:w="85" w:type="dxa"/>
              <w:right w:w="57" w:type="dxa"/>
            </w:tcMar>
            <w:hideMark/>
          </w:tcPr>
          <w:p w14:paraId="28E8073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0.17</w:t>
            </w:r>
          </w:p>
        </w:tc>
        <w:tc>
          <w:tcPr>
            <w:tcW w:w="680" w:type="dxa"/>
            <w:noWrap/>
            <w:tcMar>
              <w:top w:w="57" w:type="dxa"/>
              <w:left w:w="57" w:type="dxa"/>
              <w:bottom w:w="85" w:type="dxa"/>
              <w:right w:w="57" w:type="dxa"/>
            </w:tcMar>
            <w:hideMark/>
          </w:tcPr>
          <w:p w14:paraId="6868DB4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15.9</w:t>
            </w:r>
          </w:p>
        </w:tc>
        <w:tc>
          <w:tcPr>
            <w:tcW w:w="680" w:type="dxa"/>
            <w:noWrap/>
            <w:tcMar>
              <w:top w:w="57" w:type="dxa"/>
              <w:left w:w="57" w:type="dxa"/>
              <w:bottom w:w="85" w:type="dxa"/>
              <w:right w:w="57" w:type="dxa"/>
            </w:tcMar>
            <w:hideMark/>
          </w:tcPr>
          <w:p w14:paraId="19B15C5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0.33</w:t>
            </w:r>
          </w:p>
        </w:tc>
        <w:tc>
          <w:tcPr>
            <w:tcW w:w="680" w:type="dxa"/>
            <w:noWrap/>
            <w:tcMar>
              <w:top w:w="57" w:type="dxa"/>
              <w:left w:w="57" w:type="dxa"/>
              <w:bottom w:w="85" w:type="dxa"/>
              <w:right w:w="57" w:type="dxa"/>
            </w:tcMar>
            <w:hideMark/>
          </w:tcPr>
          <w:p w14:paraId="4430EAE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0.42</w:t>
            </w:r>
          </w:p>
        </w:tc>
        <w:tc>
          <w:tcPr>
            <w:tcW w:w="680" w:type="dxa"/>
            <w:noWrap/>
            <w:tcMar>
              <w:top w:w="57" w:type="dxa"/>
              <w:left w:w="57" w:type="dxa"/>
              <w:bottom w:w="85" w:type="dxa"/>
              <w:right w:w="57" w:type="dxa"/>
            </w:tcMar>
            <w:hideMark/>
          </w:tcPr>
          <w:p w14:paraId="23B12DB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0.65</w:t>
            </w:r>
          </w:p>
        </w:tc>
        <w:tc>
          <w:tcPr>
            <w:tcW w:w="680" w:type="dxa"/>
            <w:noWrap/>
            <w:tcMar>
              <w:top w:w="57" w:type="dxa"/>
              <w:left w:w="57" w:type="dxa"/>
              <w:bottom w:w="85" w:type="dxa"/>
              <w:right w:w="57" w:type="dxa"/>
            </w:tcMar>
            <w:hideMark/>
          </w:tcPr>
          <w:p w14:paraId="5F34628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0.84</w:t>
            </w:r>
          </w:p>
        </w:tc>
        <w:tc>
          <w:tcPr>
            <w:tcW w:w="680" w:type="dxa"/>
            <w:noWrap/>
            <w:tcMar>
              <w:top w:w="57" w:type="dxa"/>
              <w:left w:w="57" w:type="dxa"/>
              <w:bottom w:w="85" w:type="dxa"/>
              <w:right w:w="57" w:type="dxa"/>
            </w:tcMar>
            <w:hideMark/>
          </w:tcPr>
          <w:p w14:paraId="77B3ED9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0.48</w:t>
            </w:r>
          </w:p>
        </w:tc>
      </w:tr>
      <w:tr w:rsidR="00C87829" w:rsidRPr="002C709F" w14:paraId="6B09CCA8"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3EC98869" w14:textId="77777777" w:rsidR="00273A21" w:rsidRPr="002C709F" w:rsidRDefault="00273A21" w:rsidP="002C709F">
            <w:pPr>
              <w:pStyle w:val="TableText"/>
              <w:rPr>
                <w:sz w:val="18"/>
                <w:szCs w:val="18"/>
              </w:rPr>
            </w:pPr>
            <w:r w:rsidRPr="002C709F">
              <w:rPr>
                <w:sz w:val="18"/>
                <w:szCs w:val="18"/>
              </w:rPr>
              <w:t>Hf</w:t>
            </w:r>
          </w:p>
        </w:tc>
        <w:tc>
          <w:tcPr>
            <w:tcW w:w="680" w:type="dxa"/>
            <w:noWrap/>
            <w:tcMar>
              <w:top w:w="57" w:type="dxa"/>
              <w:left w:w="57" w:type="dxa"/>
              <w:bottom w:w="85" w:type="dxa"/>
              <w:right w:w="57" w:type="dxa"/>
            </w:tcMar>
            <w:hideMark/>
          </w:tcPr>
          <w:p w14:paraId="5482EAE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3D797F3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0.100</w:t>
            </w:r>
          </w:p>
        </w:tc>
        <w:tc>
          <w:tcPr>
            <w:tcW w:w="680" w:type="dxa"/>
            <w:noWrap/>
            <w:tcMar>
              <w:top w:w="57" w:type="dxa"/>
              <w:left w:w="57" w:type="dxa"/>
              <w:bottom w:w="85" w:type="dxa"/>
              <w:right w:w="57" w:type="dxa"/>
            </w:tcMar>
            <w:hideMark/>
          </w:tcPr>
          <w:p w14:paraId="7911899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&lt;0.046</w:t>
            </w:r>
          </w:p>
        </w:tc>
        <w:tc>
          <w:tcPr>
            <w:tcW w:w="680" w:type="dxa"/>
            <w:noWrap/>
            <w:tcMar>
              <w:top w:w="57" w:type="dxa"/>
              <w:left w:w="57" w:type="dxa"/>
              <w:bottom w:w="85" w:type="dxa"/>
              <w:right w:w="57" w:type="dxa"/>
            </w:tcMar>
            <w:hideMark/>
          </w:tcPr>
          <w:p w14:paraId="30D92DD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0.31</w:t>
            </w:r>
          </w:p>
        </w:tc>
        <w:tc>
          <w:tcPr>
            <w:tcW w:w="680" w:type="dxa"/>
            <w:noWrap/>
            <w:tcMar>
              <w:top w:w="57" w:type="dxa"/>
              <w:left w:w="57" w:type="dxa"/>
              <w:bottom w:w="85" w:type="dxa"/>
              <w:right w:w="57" w:type="dxa"/>
            </w:tcMar>
            <w:hideMark/>
          </w:tcPr>
          <w:p w14:paraId="16BF866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&lt;0.046</w:t>
            </w:r>
          </w:p>
        </w:tc>
        <w:tc>
          <w:tcPr>
            <w:tcW w:w="680" w:type="dxa"/>
            <w:noWrap/>
            <w:tcMar>
              <w:top w:w="57" w:type="dxa"/>
              <w:left w:w="57" w:type="dxa"/>
              <w:bottom w:w="85" w:type="dxa"/>
              <w:right w:w="57" w:type="dxa"/>
            </w:tcMar>
            <w:hideMark/>
          </w:tcPr>
          <w:p w14:paraId="4C94620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0.18</w:t>
            </w:r>
          </w:p>
        </w:tc>
        <w:tc>
          <w:tcPr>
            <w:tcW w:w="680" w:type="dxa"/>
            <w:noWrap/>
            <w:tcMar>
              <w:top w:w="57" w:type="dxa"/>
              <w:left w:w="57" w:type="dxa"/>
              <w:bottom w:w="85" w:type="dxa"/>
              <w:right w:w="57" w:type="dxa"/>
            </w:tcMar>
            <w:hideMark/>
          </w:tcPr>
          <w:p w14:paraId="7381985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0.0510</w:t>
            </w:r>
          </w:p>
        </w:tc>
        <w:tc>
          <w:tcPr>
            <w:tcW w:w="680" w:type="dxa"/>
            <w:noWrap/>
            <w:tcMar>
              <w:top w:w="57" w:type="dxa"/>
              <w:left w:w="57" w:type="dxa"/>
              <w:bottom w:w="85" w:type="dxa"/>
              <w:right w:w="57" w:type="dxa"/>
            </w:tcMar>
            <w:hideMark/>
          </w:tcPr>
          <w:p w14:paraId="4DBED7E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0.0510</w:t>
            </w:r>
          </w:p>
        </w:tc>
        <w:tc>
          <w:tcPr>
            <w:tcW w:w="680" w:type="dxa"/>
            <w:noWrap/>
            <w:tcMar>
              <w:top w:w="57" w:type="dxa"/>
              <w:left w:w="57" w:type="dxa"/>
              <w:bottom w:w="85" w:type="dxa"/>
              <w:right w:w="57" w:type="dxa"/>
            </w:tcMar>
            <w:hideMark/>
          </w:tcPr>
          <w:p w14:paraId="2D6D10D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&lt;0.046</w:t>
            </w:r>
          </w:p>
        </w:tc>
        <w:tc>
          <w:tcPr>
            <w:tcW w:w="680" w:type="dxa"/>
            <w:noWrap/>
            <w:tcMar>
              <w:top w:w="57" w:type="dxa"/>
              <w:left w:w="57" w:type="dxa"/>
              <w:bottom w:w="85" w:type="dxa"/>
              <w:right w:w="57" w:type="dxa"/>
            </w:tcMar>
            <w:hideMark/>
          </w:tcPr>
          <w:p w14:paraId="4C2B8E6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0.28</w:t>
            </w:r>
          </w:p>
        </w:tc>
        <w:tc>
          <w:tcPr>
            <w:tcW w:w="680" w:type="dxa"/>
            <w:noWrap/>
            <w:tcMar>
              <w:top w:w="57" w:type="dxa"/>
              <w:left w:w="57" w:type="dxa"/>
              <w:bottom w:w="85" w:type="dxa"/>
              <w:right w:w="57" w:type="dxa"/>
            </w:tcMar>
            <w:hideMark/>
          </w:tcPr>
          <w:p w14:paraId="3E02C2C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0.13</w:t>
            </w:r>
          </w:p>
        </w:tc>
        <w:tc>
          <w:tcPr>
            <w:tcW w:w="680" w:type="dxa"/>
            <w:noWrap/>
            <w:tcMar>
              <w:top w:w="57" w:type="dxa"/>
              <w:left w:w="57" w:type="dxa"/>
              <w:bottom w:w="85" w:type="dxa"/>
              <w:right w:w="57" w:type="dxa"/>
            </w:tcMar>
            <w:hideMark/>
          </w:tcPr>
          <w:p w14:paraId="0AF769C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50A2633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00C61AD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0.0870</w:t>
            </w:r>
          </w:p>
        </w:tc>
        <w:tc>
          <w:tcPr>
            <w:tcW w:w="680" w:type="dxa"/>
            <w:noWrap/>
            <w:tcMar>
              <w:top w:w="57" w:type="dxa"/>
              <w:left w:w="57" w:type="dxa"/>
              <w:bottom w:w="85" w:type="dxa"/>
              <w:right w:w="57" w:type="dxa"/>
            </w:tcMar>
            <w:hideMark/>
          </w:tcPr>
          <w:p w14:paraId="4B00715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0.15</w:t>
            </w:r>
          </w:p>
        </w:tc>
      </w:tr>
      <w:tr w:rsidR="00C87829" w:rsidRPr="002C709F" w14:paraId="5DE2DFA5"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71FD4675" w14:textId="77777777" w:rsidR="00273A21" w:rsidRPr="002C709F" w:rsidRDefault="00273A21" w:rsidP="002C709F">
            <w:pPr>
              <w:pStyle w:val="TableText"/>
              <w:rPr>
                <w:sz w:val="18"/>
                <w:szCs w:val="18"/>
              </w:rPr>
            </w:pPr>
            <w:r w:rsidRPr="002C709F">
              <w:rPr>
                <w:sz w:val="18"/>
                <w:szCs w:val="18"/>
              </w:rPr>
              <w:t>Ho</w:t>
            </w:r>
          </w:p>
        </w:tc>
        <w:tc>
          <w:tcPr>
            <w:tcW w:w="680" w:type="dxa"/>
            <w:noWrap/>
            <w:tcMar>
              <w:top w:w="57" w:type="dxa"/>
              <w:left w:w="57" w:type="dxa"/>
              <w:bottom w:w="85" w:type="dxa"/>
              <w:right w:w="57" w:type="dxa"/>
            </w:tcMar>
            <w:hideMark/>
          </w:tcPr>
          <w:p w14:paraId="1C84F94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345B0B1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0.400</w:t>
            </w:r>
          </w:p>
        </w:tc>
        <w:tc>
          <w:tcPr>
            <w:tcW w:w="680" w:type="dxa"/>
            <w:noWrap/>
            <w:tcMar>
              <w:top w:w="57" w:type="dxa"/>
              <w:left w:w="57" w:type="dxa"/>
              <w:bottom w:w="85" w:type="dxa"/>
              <w:right w:w="57" w:type="dxa"/>
            </w:tcMar>
            <w:hideMark/>
          </w:tcPr>
          <w:p w14:paraId="23C5D22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771B85E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1.91</w:t>
            </w:r>
          </w:p>
        </w:tc>
        <w:tc>
          <w:tcPr>
            <w:tcW w:w="680" w:type="dxa"/>
            <w:noWrap/>
            <w:tcMar>
              <w:top w:w="57" w:type="dxa"/>
              <w:left w:w="57" w:type="dxa"/>
              <w:bottom w:w="85" w:type="dxa"/>
              <w:right w:w="57" w:type="dxa"/>
            </w:tcMar>
            <w:hideMark/>
          </w:tcPr>
          <w:p w14:paraId="75ED763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31DD00C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0.69</w:t>
            </w:r>
          </w:p>
        </w:tc>
        <w:tc>
          <w:tcPr>
            <w:tcW w:w="680" w:type="dxa"/>
            <w:noWrap/>
            <w:tcMar>
              <w:top w:w="57" w:type="dxa"/>
              <w:left w:w="57" w:type="dxa"/>
              <w:bottom w:w="85" w:type="dxa"/>
              <w:right w:w="57" w:type="dxa"/>
            </w:tcMar>
            <w:hideMark/>
          </w:tcPr>
          <w:p w14:paraId="0672F82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03A6DCA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0.77</w:t>
            </w:r>
          </w:p>
        </w:tc>
        <w:tc>
          <w:tcPr>
            <w:tcW w:w="680" w:type="dxa"/>
            <w:noWrap/>
            <w:tcMar>
              <w:top w:w="57" w:type="dxa"/>
              <w:left w:w="57" w:type="dxa"/>
              <w:bottom w:w="85" w:type="dxa"/>
              <w:right w:w="57" w:type="dxa"/>
            </w:tcMar>
            <w:hideMark/>
          </w:tcPr>
          <w:p w14:paraId="336C403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0.0100</w:t>
            </w:r>
          </w:p>
        </w:tc>
        <w:tc>
          <w:tcPr>
            <w:tcW w:w="680" w:type="dxa"/>
            <w:noWrap/>
            <w:tcMar>
              <w:top w:w="57" w:type="dxa"/>
              <w:left w:w="57" w:type="dxa"/>
              <w:bottom w:w="85" w:type="dxa"/>
              <w:right w:w="57" w:type="dxa"/>
            </w:tcMar>
            <w:hideMark/>
          </w:tcPr>
          <w:p w14:paraId="5AE7A13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2.26</w:t>
            </w:r>
          </w:p>
        </w:tc>
        <w:tc>
          <w:tcPr>
            <w:tcW w:w="680" w:type="dxa"/>
            <w:noWrap/>
            <w:tcMar>
              <w:top w:w="57" w:type="dxa"/>
              <w:left w:w="57" w:type="dxa"/>
              <w:bottom w:w="85" w:type="dxa"/>
              <w:right w:w="57" w:type="dxa"/>
            </w:tcMar>
            <w:hideMark/>
          </w:tcPr>
          <w:p w14:paraId="0320C02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0.0400</w:t>
            </w:r>
          </w:p>
        </w:tc>
        <w:tc>
          <w:tcPr>
            <w:tcW w:w="680" w:type="dxa"/>
            <w:noWrap/>
            <w:tcMar>
              <w:top w:w="57" w:type="dxa"/>
              <w:left w:w="57" w:type="dxa"/>
              <w:bottom w:w="85" w:type="dxa"/>
              <w:right w:w="57" w:type="dxa"/>
            </w:tcMar>
            <w:hideMark/>
          </w:tcPr>
          <w:p w14:paraId="1A77833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0.0400</w:t>
            </w:r>
          </w:p>
        </w:tc>
        <w:tc>
          <w:tcPr>
            <w:tcW w:w="680" w:type="dxa"/>
            <w:noWrap/>
            <w:tcMar>
              <w:top w:w="57" w:type="dxa"/>
              <w:left w:w="57" w:type="dxa"/>
              <w:bottom w:w="85" w:type="dxa"/>
              <w:right w:w="57" w:type="dxa"/>
            </w:tcMar>
            <w:hideMark/>
          </w:tcPr>
          <w:p w14:paraId="75F1848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4D775FE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77A707C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0.0600</w:t>
            </w:r>
          </w:p>
        </w:tc>
      </w:tr>
      <w:tr w:rsidR="00C87829" w:rsidRPr="002C709F" w14:paraId="33BBAC7C"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3AAA22B" w14:textId="77777777" w:rsidR="00273A21" w:rsidRPr="002C709F" w:rsidRDefault="00273A21" w:rsidP="002C709F">
            <w:pPr>
              <w:pStyle w:val="TableText"/>
              <w:rPr>
                <w:sz w:val="18"/>
                <w:szCs w:val="18"/>
              </w:rPr>
            </w:pPr>
            <w:r w:rsidRPr="002C709F">
              <w:rPr>
                <w:sz w:val="18"/>
                <w:szCs w:val="18"/>
              </w:rPr>
              <w:t>In</w:t>
            </w:r>
          </w:p>
        </w:tc>
        <w:tc>
          <w:tcPr>
            <w:tcW w:w="680" w:type="dxa"/>
            <w:noWrap/>
            <w:tcMar>
              <w:top w:w="57" w:type="dxa"/>
              <w:left w:w="57" w:type="dxa"/>
              <w:bottom w:w="85" w:type="dxa"/>
              <w:right w:w="57" w:type="dxa"/>
            </w:tcMar>
            <w:hideMark/>
          </w:tcPr>
          <w:p w14:paraId="241C34A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691D774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&lt;0.029</w:t>
            </w:r>
          </w:p>
        </w:tc>
        <w:tc>
          <w:tcPr>
            <w:tcW w:w="680" w:type="dxa"/>
            <w:noWrap/>
            <w:tcMar>
              <w:top w:w="57" w:type="dxa"/>
              <w:left w:w="57" w:type="dxa"/>
              <w:bottom w:w="85" w:type="dxa"/>
              <w:right w:w="57" w:type="dxa"/>
            </w:tcMar>
            <w:hideMark/>
          </w:tcPr>
          <w:p w14:paraId="2A760C5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&lt;0.029</w:t>
            </w:r>
          </w:p>
        </w:tc>
        <w:tc>
          <w:tcPr>
            <w:tcW w:w="680" w:type="dxa"/>
            <w:noWrap/>
            <w:tcMar>
              <w:top w:w="57" w:type="dxa"/>
              <w:left w:w="57" w:type="dxa"/>
              <w:bottom w:w="85" w:type="dxa"/>
              <w:right w:w="57" w:type="dxa"/>
            </w:tcMar>
            <w:hideMark/>
          </w:tcPr>
          <w:p w14:paraId="0DC3C01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0.12</w:t>
            </w:r>
          </w:p>
        </w:tc>
        <w:tc>
          <w:tcPr>
            <w:tcW w:w="680" w:type="dxa"/>
            <w:noWrap/>
            <w:tcMar>
              <w:top w:w="57" w:type="dxa"/>
              <w:left w:w="57" w:type="dxa"/>
              <w:bottom w:w="85" w:type="dxa"/>
              <w:right w:w="57" w:type="dxa"/>
            </w:tcMar>
            <w:hideMark/>
          </w:tcPr>
          <w:p w14:paraId="29AC25F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&lt;0.029</w:t>
            </w:r>
          </w:p>
        </w:tc>
        <w:tc>
          <w:tcPr>
            <w:tcW w:w="680" w:type="dxa"/>
            <w:noWrap/>
            <w:tcMar>
              <w:top w:w="57" w:type="dxa"/>
              <w:left w:w="57" w:type="dxa"/>
              <w:bottom w:w="85" w:type="dxa"/>
              <w:right w:w="57" w:type="dxa"/>
            </w:tcMar>
            <w:hideMark/>
          </w:tcPr>
          <w:p w14:paraId="4C38594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&lt;0.029</w:t>
            </w:r>
          </w:p>
        </w:tc>
        <w:tc>
          <w:tcPr>
            <w:tcW w:w="680" w:type="dxa"/>
            <w:noWrap/>
            <w:tcMar>
              <w:top w:w="57" w:type="dxa"/>
              <w:left w:w="57" w:type="dxa"/>
              <w:bottom w:w="85" w:type="dxa"/>
              <w:right w:w="57" w:type="dxa"/>
            </w:tcMar>
            <w:hideMark/>
          </w:tcPr>
          <w:p w14:paraId="28C4F02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&lt;0.029</w:t>
            </w:r>
          </w:p>
        </w:tc>
        <w:tc>
          <w:tcPr>
            <w:tcW w:w="680" w:type="dxa"/>
            <w:noWrap/>
            <w:tcMar>
              <w:top w:w="57" w:type="dxa"/>
              <w:left w:w="57" w:type="dxa"/>
              <w:bottom w:w="85" w:type="dxa"/>
              <w:right w:w="57" w:type="dxa"/>
            </w:tcMar>
            <w:hideMark/>
          </w:tcPr>
          <w:p w14:paraId="263CC97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0.037</w:t>
            </w:r>
          </w:p>
        </w:tc>
        <w:tc>
          <w:tcPr>
            <w:tcW w:w="680" w:type="dxa"/>
            <w:noWrap/>
            <w:tcMar>
              <w:top w:w="57" w:type="dxa"/>
              <w:left w:w="57" w:type="dxa"/>
              <w:bottom w:w="85" w:type="dxa"/>
              <w:right w:w="57" w:type="dxa"/>
            </w:tcMar>
            <w:hideMark/>
          </w:tcPr>
          <w:p w14:paraId="050A1C9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&lt;0.029</w:t>
            </w:r>
          </w:p>
        </w:tc>
        <w:tc>
          <w:tcPr>
            <w:tcW w:w="680" w:type="dxa"/>
            <w:noWrap/>
            <w:tcMar>
              <w:top w:w="57" w:type="dxa"/>
              <w:left w:w="57" w:type="dxa"/>
              <w:bottom w:w="85" w:type="dxa"/>
              <w:right w:w="57" w:type="dxa"/>
            </w:tcMar>
            <w:hideMark/>
          </w:tcPr>
          <w:p w14:paraId="6FF7D3C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0.068</w:t>
            </w:r>
          </w:p>
        </w:tc>
        <w:tc>
          <w:tcPr>
            <w:tcW w:w="680" w:type="dxa"/>
            <w:noWrap/>
            <w:tcMar>
              <w:top w:w="57" w:type="dxa"/>
              <w:left w:w="57" w:type="dxa"/>
              <w:bottom w:w="85" w:type="dxa"/>
              <w:right w:w="57" w:type="dxa"/>
            </w:tcMar>
            <w:hideMark/>
          </w:tcPr>
          <w:p w14:paraId="11853E7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&lt;0.029</w:t>
            </w:r>
          </w:p>
        </w:tc>
        <w:tc>
          <w:tcPr>
            <w:tcW w:w="680" w:type="dxa"/>
            <w:noWrap/>
            <w:tcMar>
              <w:top w:w="57" w:type="dxa"/>
              <w:left w:w="57" w:type="dxa"/>
              <w:bottom w:w="85" w:type="dxa"/>
              <w:right w:w="57" w:type="dxa"/>
            </w:tcMar>
            <w:hideMark/>
          </w:tcPr>
          <w:p w14:paraId="3FBADAD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&lt;0.029</w:t>
            </w:r>
          </w:p>
        </w:tc>
        <w:tc>
          <w:tcPr>
            <w:tcW w:w="680" w:type="dxa"/>
            <w:noWrap/>
            <w:tcMar>
              <w:top w:w="57" w:type="dxa"/>
              <w:left w:w="57" w:type="dxa"/>
              <w:bottom w:w="85" w:type="dxa"/>
              <w:right w:w="57" w:type="dxa"/>
            </w:tcMar>
            <w:hideMark/>
          </w:tcPr>
          <w:p w14:paraId="7E69272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0.074</w:t>
            </w:r>
          </w:p>
        </w:tc>
        <w:tc>
          <w:tcPr>
            <w:tcW w:w="680" w:type="dxa"/>
            <w:noWrap/>
            <w:tcMar>
              <w:top w:w="57" w:type="dxa"/>
              <w:left w:w="57" w:type="dxa"/>
              <w:bottom w:w="85" w:type="dxa"/>
              <w:right w:w="57" w:type="dxa"/>
            </w:tcMar>
            <w:hideMark/>
          </w:tcPr>
          <w:p w14:paraId="230F782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&lt;0.029</w:t>
            </w:r>
          </w:p>
        </w:tc>
        <w:tc>
          <w:tcPr>
            <w:tcW w:w="680" w:type="dxa"/>
            <w:noWrap/>
            <w:tcMar>
              <w:top w:w="57" w:type="dxa"/>
              <w:left w:w="57" w:type="dxa"/>
              <w:bottom w:w="85" w:type="dxa"/>
              <w:right w:w="57" w:type="dxa"/>
            </w:tcMar>
            <w:hideMark/>
          </w:tcPr>
          <w:p w14:paraId="2381558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&lt;0.029</w:t>
            </w:r>
          </w:p>
        </w:tc>
      </w:tr>
      <w:tr w:rsidR="00C87829" w:rsidRPr="002C709F" w14:paraId="59F0D0D2"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41D4D59B" w14:textId="77777777" w:rsidR="00273A21" w:rsidRPr="002C709F" w:rsidRDefault="00273A21" w:rsidP="002C709F">
            <w:pPr>
              <w:pStyle w:val="TableText"/>
              <w:rPr>
                <w:sz w:val="18"/>
                <w:szCs w:val="18"/>
              </w:rPr>
            </w:pPr>
            <w:r w:rsidRPr="002C709F">
              <w:rPr>
                <w:sz w:val="18"/>
                <w:szCs w:val="18"/>
              </w:rPr>
              <w:t>Ir</w:t>
            </w:r>
          </w:p>
        </w:tc>
        <w:tc>
          <w:tcPr>
            <w:tcW w:w="680" w:type="dxa"/>
            <w:noWrap/>
            <w:tcMar>
              <w:top w:w="57" w:type="dxa"/>
              <w:left w:w="57" w:type="dxa"/>
              <w:bottom w:w="85" w:type="dxa"/>
              <w:right w:w="57" w:type="dxa"/>
            </w:tcMar>
            <w:hideMark/>
          </w:tcPr>
          <w:p w14:paraId="1D137CD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0FAA172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0B47307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451A7A3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23CFE3B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79603C8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7BFFA8D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19FE169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43B5F69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36C13D1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2E50A2F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6687FBB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09D0D1E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2B127C9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c>
          <w:tcPr>
            <w:tcW w:w="680" w:type="dxa"/>
            <w:noWrap/>
            <w:tcMar>
              <w:top w:w="57" w:type="dxa"/>
              <w:left w:w="57" w:type="dxa"/>
              <w:bottom w:w="85" w:type="dxa"/>
              <w:right w:w="57" w:type="dxa"/>
            </w:tcMar>
            <w:hideMark/>
          </w:tcPr>
          <w:p w14:paraId="7F43751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&lt;0.023</w:t>
            </w:r>
          </w:p>
        </w:tc>
      </w:tr>
      <w:tr w:rsidR="00C87829" w:rsidRPr="002C709F" w14:paraId="4113BC4E"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0687E8BA" w14:textId="77777777" w:rsidR="00273A21" w:rsidRPr="002C709F" w:rsidRDefault="00273A21" w:rsidP="002C709F">
            <w:pPr>
              <w:pStyle w:val="TableText"/>
              <w:rPr>
                <w:sz w:val="18"/>
                <w:szCs w:val="18"/>
              </w:rPr>
            </w:pPr>
            <w:r w:rsidRPr="002C709F">
              <w:rPr>
                <w:sz w:val="18"/>
                <w:szCs w:val="18"/>
              </w:rPr>
              <w:t>K</w:t>
            </w:r>
          </w:p>
        </w:tc>
        <w:tc>
          <w:tcPr>
            <w:tcW w:w="680" w:type="dxa"/>
            <w:noWrap/>
            <w:tcMar>
              <w:top w:w="57" w:type="dxa"/>
              <w:left w:w="57" w:type="dxa"/>
              <w:bottom w:w="85" w:type="dxa"/>
              <w:right w:w="57" w:type="dxa"/>
            </w:tcMar>
            <w:hideMark/>
          </w:tcPr>
          <w:p w14:paraId="26F7D24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0C4ADC2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1650</w:t>
            </w:r>
          </w:p>
        </w:tc>
        <w:tc>
          <w:tcPr>
            <w:tcW w:w="680" w:type="dxa"/>
            <w:noWrap/>
            <w:tcMar>
              <w:top w:w="57" w:type="dxa"/>
              <w:left w:w="57" w:type="dxa"/>
              <w:bottom w:w="85" w:type="dxa"/>
              <w:right w:w="57" w:type="dxa"/>
            </w:tcMar>
            <w:hideMark/>
          </w:tcPr>
          <w:p w14:paraId="2EED001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954</w:t>
            </w:r>
          </w:p>
        </w:tc>
        <w:tc>
          <w:tcPr>
            <w:tcW w:w="680" w:type="dxa"/>
            <w:noWrap/>
            <w:tcMar>
              <w:top w:w="57" w:type="dxa"/>
              <w:left w:w="57" w:type="dxa"/>
              <w:bottom w:w="85" w:type="dxa"/>
              <w:right w:w="57" w:type="dxa"/>
            </w:tcMar>
            <w:hideMark/>
          </w:tcPr>
          <w:p w14:paraId="55293B1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5520</w:t>
            </w:r>
          </w:p>
        </w:tc>
        <w:tc>
          <w:tcPr>
            <w:tcW w:w="680" w:type="dxa"/>
            <w:noWrap/>
            <w:tcMar>
              <w:top w:w="57" w:type="dxa"/>
              <w:left w:w="57" w:type="dxa"/>
              <w:bottom w:w="85" w:type="dxa"/>
              <w:right w:w="57" w:type="dxa"/>
            </w:tcMar>
            <w:hideMark/>
          </w:tcPr>
          <w:p w14:paraId="29CD895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1820</w:t>
            </w:r>
          </w:p>
        </w:tc>
        <w:tc>
          <w:tcPr>
            <w:tcW w:w="680" w:type="dxa"/>
            <w:noWrap/>
            <w:tcMar>
              <w:top w:w="57" w:type="dxa"/>
              <w:left w:w="57" w:type="dxa"/>
              <w:bottom w:w="85" w:type="dxa"/>
              <w:right w:w="57" w:type="dxa"/>
            </w:tcMar>
            <w:hideMark/>
          </w:tcPr>
          <w:p w14:paraId="4D19FB0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2190</w:t>
            </w:r>
          </w:p>
        </w:tc>
        <w:tc>
          <w:tcPr>
            <w:tcW w:w="680" w:type="dxa"/>
            <w:noWrap/>
            <w:tcMar>
              <w:top w:w="57" w:type="dxa"/>
              <w:left w:w="57" w:type="dxa"/>
              <w:bottom w:w="85" w:type="dxa"/>
              <w:right w:w="57" w:type="dxa"/>
            </w:tcMar>
            <w:hideMark/>
          </w:tcPr>
          <w:p w14:paraId="78C15A5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2950</w:t>
            </w:r>
          </w:p>
        </w:tc>
        <w:tc>
          <w:tcPr>
            <w:tcW w:w="680" w:type="dxa"/>
            <w:noWrap/>
            <w:tcMar>
              <w:top w:w="57" w:type="dxa"/>
              <w:left w:w="57" w:type="dxa"/>
              <w:bottom w:w="85" w:type="dxa"/>
              <w:right w:w="57" w:type="dxa"/>
            </w:tcMar>
            <w:hideMark/>
          </w:tcPr>
          <w:p w14:paraId="2CB3D16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3020</w:t>
            </w:r>
          </w:p>
        </w:tc>
        <w:tc>
          <w:tcPr>
            <w:tcW w:w="680" w:type="dxa"/>
            <w:noWrap/>
            <w:tcMar>
              <w:top w:w="57" w:type="dxa"/>
              <w:left w:w="57" w:type="dxa"/>
              <w:bottom w:w="85" w:type="dxa"/>
              <w:right w:w="57" w:type="dxa"/>
            </w:tcMar>
            <w:hideMark/>
          </w:tcPr>
          <w:p w14:paraId="0974A0B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1850</w:t>
            </w:r>
          </w:p>
        </w:tc>
        <w:tc>
          <w:tcPr>
            <w:tcW w:w="680" w:type="dxa"/>
            <w:noWrap/>
            <w:tcMar>
              <w:top w:w="57" w:type="dxa"/>
              <w:left w:w="57" w:type="dxa"/>
              <w:bottom w:w="85" w:type="dxa"/>
              <w:right w:w="57" w:type="dxa"/>
            </w:tcMar>
            <w:hideMark/>
          </w:tcPr>
          <w:p w14:paraId="5A45D5C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3970</w:t>
            </w:r>
          </w:p>
        </w:tc>
        <w:tc>
          <w:tcPr>
            <w:tcW w:w="680" w:type="dxa"/>
            <w:noWrap/>
            <w:tcMar>
              <w:top w:w="57" w:type="dxa"/>
              <w:left w:w="57" w:type="dxa"/>
              <w:bottom w:w="85" w:type="dxa"/>
              <w:right w:w="57" w:type="dxa"/>
            </w:tcMar>
            <w:hideMark/>
          </w:tcPr>
          <w:p w14:paraId="442742E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1710</w:t>
            </w:r>
          </w:p>
        </w:tc>
        <w:tc>
          <w:tcPr>
            <w:tcW w:w="680" w:type="dxa"/>
            <w:noWrap/>
            <w:tcMar>
              <w:top w:w="57" w:type="dxa"/>
              <w:left w:w="57" w:type="dxa"/>
              <w:bottom w:w="85" w:type="dxa"/>
              <w:right w:w="57" w:type="dxa"/>
            </w:tcMar>
            <w:hideMark/>
          </w:tcPr>
          <w:p w14:paraId="313F862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598</w:t>
            </w:r>
          </w:p>
        </w:tc>
        <w:tc>
          <w:tcPr>
            <w:tcW w:w="680" w:type="dxa"/>
            <w:noWrap/>
            <w:tcMar>
              <w:top w:w="57" w:type="dxa"/>
              <w:left w:w="57" w:type="dxa"/>
              <w:bottom w:w="85" w:type="dxa"/>
              <w:right w:w="57" w:type="dxa"/>
            </w:tcMar>
            <w:hideMark/>
          </w:tcPr>
          <w:p w14:paraId="6D0AF41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990</w:t>
            </w:r>
          </w:p>
        </w:tc>
        <w:tc>
          <w:tcPr>
            <w:tcW w:w="680" w:type="dxa"/>
            <w:noWrap/>
            <w:tcMar>
              <w:top w:w="57" w:type="dxa"/>
              <w:left w:w="57" w:type="dxa"/>
              <w:bottom w:w="85" w:type="dxa"/>
              <w:right w:w="57" w:type="dxa"/>
            </w:tcMar>
            <w:hideMark/>
          </w:tcPr>
          <w:p w14:paraId="5841FED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738</w:t>
            </w:r>
          </w:p>
        </w:tc>
        <w:tc>
          <w:tcPr>
            <w:tcW w:w="680" w:type="dxa"/>
            <w:noWrap/>
            <w:tcMar>
              <w:top w:w="57" w:type="dxa"/>
              <w:left w:w="57" w:type="dxa"/>
              <w:bottom w:w="85" w:type="dxa"/>
              <w:right w:w="57" w:type="dxa"/>
            </w:tcMar>
            <w:hideMark/>
          </w:tcPr>
          <w:p w14:paraId="76DAC06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1760</w:t>
            </w:r>
          </w:p>
        </w:tc>
      </w:tr>
      <w:tr w:rsidR="00C87829" w:rsidRPr="002C709F" w14:paraId="3ABD2A19"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D2BDF78" w14:textId="77777777" w:rsidR="00273A21" w:rsidRPr="002C709F" w:rsidRDefault="00273A21" w:rsidP="002C709F">
            <w:pPr>
              <w:pStyle w:val="TableText"/>
              <w:rPr>
                <w:sz w:val="18"/>
                <w:szCs w:val="18"/>
              </w:rPr>
            </w:pPr>
            <w:r w:rsidRPr="002C709F">
              <w:rPr>
                <w:sz w:val="18"/>
                <w:szCs w:val="18"/>
              </w:rPr>
              <w:t>La</w:t>
            </w:r>
          </w:p>
        </w:tc>
        <w:tc>
          <w:tcPr>
            <w:tcW w:w="680" w:type="dxa"/>
            <w:noWrap/>
            <w:tcMar>
              <w:top w:w="57" w:type="dxa"/>
              <w:left w:w="57" w:type="dxa"/>
              <w:bottom w:w="85" w:type="dxa"/>
              <w:right w:w="57" w:type="dxa"/>
            </w:tcMar>
            <w:hideMark/>
          </w:tcPr>
          <w:p w14:paraId="0728BDF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10D39A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13.9</w:t>
            </w:r>
          </w:p>
        </w:tc>
        <w:tc>
          <w:tcPr>
            <w:tcW w:w="680" w:type="dxa"/>
            <w:noWrap/>
            <w:tcMar>
              <w:top w:w="57" w:type="dxa"/>
              <w:left w:w="57" w:type="dxa"/>
              <w:bottom w:w="85" w:type="dxa"/>
              <w:right w:w="57" w:type="dxa"/>
            </w:tcMar>
            <w:hideMark/>
          </w:tcPr>
          <w:p w14:paraId="33696BA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0.06</w:t>
            </w:r>
          </w:p>
        </w:tc>
        <w:tc>
          <w:tcPr>
            <w:tcW w:w="680" w:type="dxa"/>
            <w:noWrap/>
            <w:tcMar>
              <w:top w:w="57" w:type="dxa"/>
              <w:left w:w="57" w:type="dxa"/>
              <w:bottom w:w="85" w:type="dxa"/>
              <w:right w:w="57" w:type="dxa"/>
            </w:tcMar>
            <w:hideMark/>
          </w:tcPr>
          <w:p w14:paraId="6E52963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54.6</w:t>
            </w:r>
          </w:p>
        </w:tc>
        <w:tc>
          <w:tcPr>
            <w:tcW w:w="680" w:type="dxa"/>
            <w:noWrap/>
            <w:tcMar>
              <w:top w:w="57" w:type="dxa"/>
              <w:left w:w="57" w:type="dxa"/>
              <w:bottom w:w="85" w:type="dxa"/>
              <w:right w:w="57" w:type="dxa"/>
            </w:tcMar>
            <w:hideMark/>
          </w:tcPr>
          <w:p w14:paraId="7158B11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0.06</w:t>
            </w:r>
          </w:p>
        </w:tc>
        <w:tc>
          <w:tcPr>
            <w:tcW w:w="680" w:type="dxa"/>
            <w:noWrap/>
            <w:tcMar>
              <w:top w:w="57" w:type="dxa"/>
              <w:left w:w="57" w:type="dxa"/>
              <w:bottom w:w="85" w:type="dxa"/>
              <w:right w:w="57" w:type="dxa"/>
            </w:tcMar>
            <w:hideMark/>
          </w:tcPr>
          <w:p w14:paraId="728D95C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21.8</w:t>
            </w:r>
          </w:p>
        </w:tc>
        <w:tc>
          <w:tcPr>
            <w:tcW w:w="680" w:type="dxa"/>
            <w:noWrap/>
            <w:tcMar>
              <w:top w:w="57" w:type="dxa"/>
              <w:left w:w="57" w:type="dxa"/>
              <w:bottom w:w="85" w:type="dxa"/>
              <w:right w:w="57" w:type="dxa"/>
            </w:tcMar>
            <w:hideMark/>
          </w:tcPr>
          <w:p w14:paraId="3CB864A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0.05</w:t>
            </w:r>
          </w:p>
        </w:tc>
        <w:tc>
          <w:tcPr>
            <w:tcW w:w="680" w:type="dxa"/>
            <w:noWrap/>
            <w:tcMar>
              <w:top w:w="57" w:type="dxa"/>
              <w:left w:w="57" w:type="dxa"/>
              <w:bottom w:w="85" w:type="dxa"/>
              <w:right w:w="57" w:type="dxa"/>
            </w:tcMar>
            <w:hideMark/>
          </w:tcPr>
          <w:p w14:paraId="08F99D9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38.7</w:t>
            </w:r>
          </w:p>
        </w:tc>
        <w:tc>
          <w:tcPr>
            <w:tcW w:w="680" w:type="dxa"/>
            <w:noWrap/>
            <w:tcMar>
              <w:top w:w="57" w:type="dxa"/>
              <w:left w:w="57" w:type="dxa"/>
              <w:bottom w:w="85" w:type="dxa"/>
              <w:right w:w="57" w:type="dxa"/>
            </w:tcMar>
            <w:hideMark/>
          </w:tcPr>
          <w:p w14:paraId="6B1FF55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0.800</w:t>
            </w:r>
          </w:p>
        </w:tc>
        <w:tc>
          <w:tcPr>
            <w:tcW w:w="680" w:type="dxa"/>
            <w:noWrap/>
            <w:tcMar>
              <w:top w:w="57" w:type="dxa"/>
              <w:left w:w="57" w:type="dxa"/>
              <w:bottom w:w="85" w:type="dxa"/>
              <w:right w:w="57" w:type="dxa"/>
            </w:tcMar>
            <w:hideMark/>
          </w:tcPr>
          <w:p w14:paraId="4414B12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69.3</w:t>
            </w:r>
          </w:p>
        </w:tc>
        <w:tc>
          <w:tcPr>
            <w:tcW w:w="680" w:type="dxa"/>
            <w:noWrap/>
            <w:tcMar>
              <w:top w:w="57" w:type="dxa"/>
              <w:left w:w="57" w:type="dxa"/>
              <w:bottom w:w="85" w:type="dxa"/>
              <w:right w:w="57" w:type="dxa"/>
            </w:tcMar>
            <w:hideMark/>
          </w:tcPr>
          <w:p w14:paraId="68DCD9D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1.59</w:t>
            </w:r>
          </w:p>
        </w:tc>
        <w:tc>
          <w:tcPr>
            <w:tcW w:w="680" w:type="dxa"/>
            <w:noWrap/>
            <w:tcMar>
              <w:top w:w="57" w:type="dxa"/>
              <w:left w:w="57" w:type="dxa"/>
              <w:bottom w:w="85" w:type="dxa"/>
              <w:right w:w="57" w:type="dxa"/>
            </w:tcMar>
            <w:hideMark/>
          </w:tcPr>
          <w:p w14:paraId="7B9E018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1.48</w:t>
            </w:r>
          </w:p>
        </w:tc>
        <w:tc>
          <w:tcPr>
            <w:tcW w:w="680" w:type="dxa"/>
            <w:noWrap/>
            <w:tcMar>
              <w:top w:w="57" w:type="dxa"/>
              <w:left w:w="57" w:type="dxa"/>
              <w:bottom w:w="85" w:type="dxa"/>
              <w:right w:w="57" w:type="dxa"/>
            </w:tcMar>
            <w:hideMark/>
          </w:tcPr>
          <w:p w14:paraId="77AE15A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2.71</w:t>
            </w:r>
          </w:p>
        </w:tc>
        <w:tc>
          <w:tcPr>
            <w:tcW w:w="680" w:type="dxa"/>
            <w:noWrap/>
            <w:tcMar>
              <w:top w:w="57" w:type="dxa"/>
              <w:left w:w="57" w:type="dxa"/>
              <w:bottom w:w="85" w:type="dxa"/>
              <w:right w:w="57" w:type="dxa"/>
            </w:tcMar>
            <w:hideMark/>
          </w:tcPr>
          <w:p w14:paraId="6C82622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5.56</w:t>
            </w:r>
          </w:p>
        </w:tc>
        <w:tc>
          <w:tcPr>
            <w:tcW w:w="680" w:type="dxa"/>
            <w:noWrap/>
            <w:tcMar>
              <w:top w:w="57" w:type="dxa"/>
              <w:left w:w="57" w:type="dxa"/>
              <w:bottom w:w="85" w:type="dxa"/>
              <w:right w:w="57" w:type="dxa"/>
            </w:tcMar>
            <w:hideMark/>
          </w:tcPr>
          <w:p w14:paraId="60FBE64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2.76</w:t>
            </w:r>
          </w:p>
        </w:tc>
      </w:tr>
      <w:tr w:rsidR="00C87829" w:rsidRPr="002C709F" w14:paraId="60FDA227"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0604DCCC" w14:textId="77777777" w:rsidR="00273A21" w:rsidRPr="002C709F" w:rsidRDefault="00273A21" w:rsidP="002C709F">
            <w:pPr>
              <w:pStyle w:val="TableText"/>
              <w:rPr>
                <w:sz w:val="18"/>
                <w:szCs w:val="18"/>
              </w:rPr>
            </w:pPr>
            <w:r w:rsidRPr="002C709F">
              <w:rPr>
                <w:sz w:val="18"/>
                <w:szCs w:val="18"/>
              </w:rPr>
              <w:t>Li</w:t>
            </w:r>
          </w:p>
        </w:tc>
        <w:tc>
          <w:tcPr>
            <w:tcW w:w="680" w:type="dxa"/>
            <w:noWrap/>
            <w:tcMar>
              <w:top w:w="57" w:type="dxa"/>
              <w:left w:w="57" w:type="dxa"/>
              <w:bottom w:w="85" w:type="dxa"/>
              <w:right w:w="57" w:type="dxa"/>
            </w:tcMar>
            <w:hideMark/>
          </w:tcPr>
          <w:p w14:paraId="03973E2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5C39037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4.5</w:t>
            </w:r>
          </w:p>
        </w:tc>
        <w:tc>
          <w:tcPr>
            <w:tcW w:w="680" w:type="dxa"/>
            <w:noWrap/>
            <w:tcMar>
              <w:top w:w="57" w:type="dxa"/>
              <w:left w:w="57" w:type="dxa"/>
              <w:bottom w:w="85" w:type="dxa"/>
              <w:right w:w="57" w:type="dxa"/>
            </w:tcMar>
            <w:hideMark/>
          </w:tcPr>
          <w:p w14:paraId="1245B74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2.7</w:t>
            </w:r>
          </w:p>
        </w:tc>
        <w:tc>
          <w:tcPr>
            <w:tcW w:w="680" w:type="dxa"/>
            <w:noWrap/>
            <w:tcMar>
              <w:top w:w="57" w:type="dxa"/>
              <w:left w:w="57" w:type="dxa"/>
              <w:bottom w:w="85" w:type="dxa"/>
              <w:right w:w="57" w:type="dxa"/>
            </w:tcMar>
            <w:hideMark/>
          </w:tcPr>
          <w:p w14:paraId="1795059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31</w:t>
            </w:r>
          </w:p>
        </w:tc>
        <w:tc>
          <w:tcPr>
            <w:tcW w:w="680" w:type="dxa"/>
            <w:noWrap/>
            <w:tcMar>
              <w:top w:w="57" w:type="dxa"/>
              <w:left w:w="57" w:type="dxa"/>
              <w:bottom w:w="85" w:type="dxa"/>
              <w:right w:w="57" w:type="dxa"/>
            </w:tcMar>
            <w:hideMark/>
          </w:tcPr>
          <w:p w14:paraId="4B047A2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3.2</w:t>
            </w:r>
          </w:p>
        </w:tc>
        <w:tc>
          <w:tcPr>
            <w:tcW w:w="680" w:type="dxa"/>
            <w:noWrap/>
            <w:tcMar>
              <w:top w:w="57" w:type="dxa"/>
              <w:left w:w="57" w:type="dxa"/>
              <w:bottom w:w="85" w:type="dxa"/>
              <w:right w:w="57" w:type="dxa"/>
            </w:tcMar>
            <w:hideMark/>
          </w:tcPr>
          <w:p w14:paraId="05CEED2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9.2</w:t>
            </w:r>
          </w:p>
        </w:tc>
        <w:tc>
          <w:tcPr>
            <w:tcW w:w="680" w:type="dxa"/>
            <w:noWrap/>
            <w:tcMar>
              <w:top w:w="57" w:type="dxa"/>
              <w:left w:w="57" w:type="dxa"/>
              <w:bottom w:w="85" w:type="dxa"/>
              <w:right w:w="57" w:type="dxa"/>
            </w:tcMar>
            <w:hideMark/>
          </w:tcPr>
          <w:p w14:paraId="6E6CD9D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5.1</w:t>
            </w:r>
          </w:p>
        </w:tc>
        <w:tc>
          <w:tcPr>
            <w:tcW w:w="680" w:type="dxa"/>
            <w:noWrap/>
            <w:tcMar>
              <w:top w:w="57" w:type="dxa"/>
              <w:left w:w="57" w:type="dxa"/>
              <w:bottom w:w="85" w:type="dxa"/>
              <w:right w:w="57" w:type="dxa"/>
            </w:tcMar>
            <w:hideMark/>
          </w:tcPr>
          <w:p w14:paraId="60EE03C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9.1</w:t>
            </w:r>
          </w:p>
        </w:tc>
        <w:tc>
          <w:tcPr>
            <w:tcW w:w="680" w:type="dxa"/>
            <w:noWrap/>
            <w:tcMar>
              <w:top w:w="57" w:type="dxa"/>
              <w:left w:w="57" w:type="dxa"/>
              <w:bottom w:w="85" w:type="dxa"/>
              <w:right w:w="57" w:type="dxa"/>
            </w:tcMar>
            <w:hideMark/>
          </w:tcPr>
          <w:p w14:paraId="261451C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3.8</w:t>
            </w:r>
          </w:p>
        </w:tc>
        <w:tc>
          <w:tcPr>
            <w:tcW w:w="680" w:type="dxa"/>
            <w:noWrap/>
            <w:tcMar>
              <w:top w:w="57" w:type="dxa"/>
              <w:left w:w="57" w:type="dxa"/>
              <w:bottom w:w="85" w:type="dxa"/>
              <w:right w:w="57" w:type="dxa"/>
            </w:tcMar>
            <w:hideMark/>
          </w:tcPr>
          <w:p w14:paraId="7492CAC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15</w:t>
            </w:r>
          </w:p>
        </w:tc>
        <w:tc>
          <w:tcPr>
            <w:tcW w:w="680" w:type="dxa"/>
            <w:noWrap/>
            <w:tcMar>
              <w:top w:w="57" w:type="dxa"/>
              <w:left w:w="57" w:type="dxa"/>
              <w:bottom w:w="85" w:type="dxa"/>
              <w:right w:w="57" w:type="dxa"/>
            </w:tcMar>
            <w:hideMark/>
          </w:tcPr>
          <w:p w14:paraId="3E7A6C6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3.6</w:t>
            </w:r>
          </w:p>
        </w:tc>
        <w:tc>
          <w:tcPr>
            <w:tcW w:w="680" w:type="dxa"/>
            <w:noWrap/>
            <w:tcMar>
              <w:top w:w="57" w:type="dxa"/>
              <w:left w:w="57" w:type="dxa"/>
              <w:bottom w:w="85" w:type="dxa"/>
              <w:right w:w="57" w:type="dxa"/>
            </w:tcMar>
            <w:hideMark/>
          </w:tcPr>
          <w:p w14:paraId="799D1D6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w:t>
            </w:r>
          </w:p>
        </w:tc>
        <w:tc>
          <w:tcPr>
            <w:tcW w:w="680" w:type="dxa"/>
            <w:noWrap/>
            <w:tcMar>
              <w:top w:w="57" w:type="dxa"/>
              <w:left w:w="57" w:type="dxa"/>
              <w:bottom w:w="85" w:type="dxa"/>
              <w:right w:w="57" w:type="dxa"/>
            </w:tcMar>
            <w:hideMark/>
          </w:tcPr>
          <w:p w14:paraId="1B7DF9E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1.77</w:t>
            </w:r>
          </w:p>
        </w:tc>
        <w:tc>
          <w:tcPr>
            <w:tcW w:w="680" w:type="dxa"/>
            <w:noWrap/>
            <w:tcMar>
              <w:top w:w="57" w:type="dxa"/>
              <w:left w:w="57" w:type="dxa"/>
              <w:bottom w:w="85" w:type="dxa"/>
              <w:right w:w="57" w:type="dxa"/>
            </w:tcMar>
            <w:hideMark/>
          </w:tcPr>
          <w:p w14:paraId="4AE89B3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4.11</w:t>
            </w:r>
          </w:p>
        </w:tc>
        <w:tc>
          <w:tcPr>
            <w:tcW w:w="680" w:type="dxa"/>
            <w:noWrap/>
            <w:tcMar>
              <w:top w:w="57" w:type="dxa"/>
              <w:left w:w="57" w:type="dxa"/>
              <w:bottom w:w="85" w:type="dxa"/>
              <w:right w:w="57" w:type="dxa"/>
            </w:tcMar>
            <w:hideMark/>
          </w:tcPr>
          <w:p w14:paraId="58982CD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3.24</w:t>
            </w:r>
          </w:p>
        </w:tc>
      </w:tr>
      <w:tr w:rsidR="00C87829" w:rsidRPr="002C709F" w14:paraId="31911ACD"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7D428EC7" w14:textId="77777777" w:rsidR="00273A21" w:rsidRPr="002C709F" w:rsidRDefault="00273A21" w:rsidP="002C709F">
            <w:pPr>
              <w:pStyle w:val="TableText"/>
              <w:rPr>
                <w:sz w:val="18"/>
                <w:szCs w:val="18"/>
              </w:rPr>
            </w:pPr>
            <w:r w:rsidRPr="002C709F">
              <w:rPr>
                <w:sz w:val="18"/>
                <w:szCs w:val="18"/>
              </w:rPr>
              <w:t>Lu</w:t>
            </w:r>
          </w:p>
        </w:tc>
        <w:tc>
          <w:tcPr>
            <w:tcW w:w="680" w:type="dxa"/>
            <w:noWrap/>
            <w:tcMar>
              <w:top w:w="57" w:type="dxa"/>
              <w:left w:w="57" w:type="dxa"/>
              <w:bottom w:w="85" w:type="dxa"/>
              <w:right w:w="57" w:type="dxa"/>
            </w:tcMar>
            <w:hideMark/>
          </w:tcPr>
          <w:p w14:paraId="7D6C559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01D427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0.0300</w:t>
            </w:r>
          </w:p>
        </w:tc>
        <w:tc>
          <w:tcPr>
            <w:tcW w:w="680" w:type="dxa"/>
            <w:noWrap/>
            <w:tcMar>
              <w:top w:w="57" w:type="dxa"/>
              <w:left w:w="57" w:type="dxa"/>
              <w:bottom w:w="85" w:type="dxa"/>
              <w:right w:w="57" w:type="dxa"/>
            </w:tcMar>
            <w:hideMark/>
          </w:tcPr>
          <w:p w14:paraId="3D8BFF1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3EC5D4B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0.54</w:t>
            </w:r>
          </w:p>
        </w:tc>
        <w:tc>
          <w:tcPr>
            <w:tcW w:w="680" w:type="dxa"/>
            <w:noWrap/>
            <w:tcMar>
              <w:top w:w="57" w:type="dxa"/>
              <w:left w:w="57" w:type="dxa"/>
              <w:bottom w:w="85" w:type="dxa"/>
              <w:right w:w="57" w:type="dxa"/>
            </w:tcMar>
            <w:hideMark/>
          </w:tcPr>
          <w:p w14:paraId="467F707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220B41B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0.16</w:t>
            </w:r>
          </w:p>
        </w:tc>
        <w:tc>
          <w:tcPr>
            <w:tcW w:w="680" w:type="dxa"/>
            <w:noWrap/>
            <w:tcMar>
              <w:top w:w="57" w:type="dxa"/>
              <w:left w:w="57" w:type="dxa"/>
              <w:bottom w:w="85" w:type="dxa"/>
              <w:right w:w="57" w:type="dxa"/>
            </w:tcMar>
            <w:hideMark/>
          </w:tcPr>
          <w:p w14:paraId="24E5600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0EA0BB4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0.17</w:t>
            </w:r>
          </w:p>
        </w:tc>
        <w:tc>
          <w:tcPr>
            <w:tcW w:w="680" w:type="dxa"/>
            <w:noWrap/>
            <w:tcMar>
              <w:top w:w="57" w:type="dxa"/>
              <w:left w:w="57" w:type="dxa"/>
              <w:bottom w:w="85" w:type="dxa"/>
              <w:right w:w="57" w:type="dxa"/>
            </w:tcMar>
            <w:hideMark/>
          </w:tcPr>
          <w:p w14:paraId="473CDC5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04DD0D9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0.57</w:t>
            </w:r>
          </w:p>
        </w:tc>
        <w:tc>
          <w:tcPr>
            <w:tcW w:w="680" w:type="dxa"/>
            <w:noWrap/>
            <w:tcMar>
              <w:top w:w="57" w:type="dxa"/>
              <w:left w:w="57" w:type="dxa"/>
              <w:bottom w:w="85" w:type="dxa"/>
              <w:right w:w="57" w:type="dxa"/>
            </w:tcMar>
            <w:hideMark/>
          </w:tcPr>
          <w:p w14:paraId="2F5FC8A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08A1843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375ADC4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0.0130</w:t>
            </w:r>
          </w:p>
        </w:tc>
        <w:tc>
          <w:tcPr>
            <w:tcW w:w="680" w:type="dxa"/>
            <w:noWrap/>
            <w:tcMar>
              <w:top w:w="57" w:type="dxa"/>
              <w:left w:w="57" w:type="dxa"/>
              <w:bottom w:w="85" w:type="dxa"/>
              <w:right w:w="57" w:type="dxa"/>
            </w:tcMar>
            <w:hideMark/>
          </w:tcPr>
          <w:p w14:paraId="33C1212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0.0180</w:t>
            </w:r>
          </w:p>
        </w:tc>
        <w:tc>
          <w:tcPr>
            <w:tcW w:w="680" w:type="dxa"/>
            <w:noWrap/>
            <w:tcMar>
              <w:top w:w="57" w:type="dxa"/>
              <w:left w:w="57" w:type="dxa"/>
              <w:bottom w:w="85" w:type="dxa"/>
              <w:right w:w="57" w:type="dxa"/>
            </w:tcMar>
            <w:hideMark/>
          </w:tcPr>
          <w:p w14:paraId="13229A9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0.0190</w:t>
            </w:r>
          </w:p>
        </w:tc>
      </w:tr>
      <w:tr w:rsidR="00C87829" w:rsidRPr="002C709F" w14:paraId="7C4A0635"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6BDE7B1" w14:textId="77777777" w:rsidR="00273A21" w:rsidRPr="002C709F" w:rsidRDefault="00273A21" w:rsidP="002C709F">
            <w:pPr>
              <w:pStyle w:val="TableText"/>
              <w:rPr>
                <w:sz w:val="18"/>
                <w:szCs w:val="18"/>
              </w:rPr>
            </w:pPr>
            <w:r w:rsidRPr="002C709F">
              <w:rPr>
                <w:sz w:val="18"/>
                <w:szCs w:val="18"/>
              </w:rPr>
              <w:t>Mg</w:t>
            </w:r>
          </w:p>
        </w:tc>
        <w:tc>
          <w:tcPr>
            <w:tcW w:w="680" w:type="dxa"/>
            <w:noWrap/>
            <w:tcMar>
              <w:top w:w="57" w:type="dxa"/>
              <w:left w:w="57" w:type="dxa"/>
              <w:bottom w:w="85" w:type="dxa"/>
              <w:right w:w="57" w:type="dxa"/>
            </w:tcMar>
            <w:hideMark/>
          </w:tcPr>
          <w:p w14:paraId="5E6E342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4D2FD7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24200</w:t>
            </w:r>
          </w:p>
        </w:tc>
        <w:tc>
          <w:tcPr>
            <w:tcW w:w="680" w:type="dxa"/>
            <w:noWrap/>
            <w:tcMar>
              <w:top w:w="57" w:type="dxa"/>
              <w:left w:w="57" w:type="dxa"/>
              <w:bottom w:w="85" w:type="dxa"/>
              <w:right w:w="57" w:type="dxa"/>
            </w:tcMar>
            <w:hideMark/>
          </w:tcPr>
          <w:p w14:paraId="6D5223B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21000</w:t>
            </w:r>
          </w:p>
        </w:tc>
        <w:tc>
          <w:tcPr>
            <w:tcW w:w="680" w:type="dxa"/>
            <w:noWrap/>
            <w:tcMar>
              <w:top w:w="57" w:type="dxa"/>
              <w:left w:w="57" w:type="dxa"/>
              <w:bottom w:w="85" w:type="dxa"/>
              <w:right w:w="57" w:type="dxa"/>
            </w:tcMar>
            <w:hideMark/>
          </w:tcPr>
          <w:p w14:paraId="0330A50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116000</w:t>
            </w:r>
          </w:p>
        </w:tc>
        <w:tc>
          <w:tcPr>
            <w:tcW w:w="680" w:type="dxa"/>
            <w:noWrap/>
            <w:tcMar>
              <w:top w:w="57" w:type="dxa"/>
              <w:left w:w="57" w:type="dxa"/>
              <w:bottom w:w="85" w:type="dxa"/>
              <w:right w:w="57" w:type="dxa"/>
            </w:tcMar>
            <w:hideMark/>
          </w:tcPr>
          <w:p w14:paraId="7C38DCE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36300</w:t>
            </w:r>
          </w:p>
        </w:tc>
        <w:tc>
          <w:tcPr>
            <w:tcW w:w="680" w:type="dxa"/>
            <w:noWrap/>
            <w:tcMar>
              <w:top w:w="57" w:type="dxa"/>
              <w:left w:w="57" w:type="dxa"/>
              <w:bottom w:w="85" w:type="dxa"/>
              <w:right w:w="57" w:type="dxa"/>
            </w:tcMar>
            <w:hideMark/>
          </w:tcPr>
          <w:p w14:paraId="2C7E98E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47000</w:t>
            </w:r>
          </w:p>
        </w:tc>
        <w:tc>
          <w:tcPr>
            <w:tcW w:w="680" w:type="dxa"/>
            <w:noWrap/>
            <w:tcMar>
              <w:top w:w="57" w:type="dxa"/>
              <w:left w:w="57" w:type="dxa"/>
              <w:bottom w:w="85" w:type="dxa"/>
              <w:right w:w="57" w:type="dxa"/>
            </w:tcMar>
            <w:hideMark/>
          </w:tcPr>
          <w:p w14:paraId="0FBDB02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42800</w:t>
            </w:r>
          </w:p>
        </w:tc>
        <w:tc>
          <w:tcPr>
            <w:tcW w:w="680" w:type="dxa"/>
            <w:noWrap/>
            <w:tcMar>
              <w:top w:w="57" w:type="dxa"/>
              <w:left w:w="57" w:type="dxa"/>
              <w:bottom w:w="85" w:type="dxa"/>
              <w:right w:w="57" w:type="dxa"/>
            </w:tcMar>
            <w:hideMark/>
          </w:tcPr>
          <w:p w14:paraId="7B1BFC9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69900</w:t>
            </w:r>
          </w:p>
        </w:tc>
        <w:tc>
          <w:tcPr>
            <w:tcW w:w="680" w:type="dxa"/>
            <w:noWrap/>
            <w:tcMar>
              <w:top w:w="57" w:type="dxa"/>
              <w:left w:w="57" w:type="dxa"/>
              <w:bottom w:w="85" w:type="dxa"/>
              <w:right w:w="57" w:type="dxa"/>
            </w:tcMar>
            <w:hideMark/>
          </w:tcPr>
          <w:p w14:paraId="7BB63C0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42600</w:t>
            </w:r>
          </w:p>
        </w:tc>
        <w:tc>
          <w:tcPr>
            <w:tcW w:w="680" w:type="dxa"/>
            <w:noWrap/>
            <w:tcMar>
              <w:top w:w="57" w:type="dxa"/>
              <w:left w:w="57" w:type="dxa"/>
              <w:bottom w:w="85" w:type="dxa"/>
              <w:right w:w="57" w:type="dxa"/>
            </w:tcMar>
            <w:hideMark/>
          </w:tcPr>
          <w:p w14:paraId="192A505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76700</w:t>
            </w:r>
          </w:p>
        </w:tc>
        <w:tc>
          <w:tcPr>
            <w:tcW w:w="680" w:type="dxa"/>
            <w:noWrap/>
            <w:tcMar>
              <w:top w:w="57" w:type="dxa"/>
              <w:left w:w="57" w:type="dxa"/>
              <w:bottom w:w="85" w:type="dxa"/>
              <w:right w:w="57" w:type="dxa"/>
            </w:tcMar>
            <w:hideMark/>
          </w:tcPr>
          <w:p w14:paraId="07589AB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15400</w:t>
            </w:r>
          </w:p>
        </w:tc>
        <w:tc>
          <w:tcPr>
            <w:tcW w:w="680" w:type="dxa"/>
            <w:noWrap/>
            <w:tcMar>
              <w:top w:w="57" w:type="dxa"/>
              <w:left w:w="57" w:type="dxa"/>
              <w:bottom w:w="85" w:type="dxa"/>
              <w:right w:w="57" w:type="dxa"/>
            </w:tcMar>
            <w:hideMark/>
          </w:tcPr>
          <w:p w14:paraId="6D34C73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17700</w:t>
            </w:r>
          </w:p>
        </w:tc>
        <w:tc>
          <w:tcPr>
            <w:tcW w:w="680" w:type="dxa"/>
            <w:noWrap/>
            <w:tcMar>
              <w:top w:w="57" w:type="dxa"/>
              <w:left w:w="57" w:type="dxa"/>
              <w:bottom w:w="85" w:type="dxa"/>
              <w:right w:w="57" w:type="dxa"/>
            </w:tcMar>
            <w:hideMark/>
          </w:tcPr>
          <w:p w14:paraId="1CCB1CD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15300</w:t>
            </w:r>
          </w:p>
        </w:tc>
        <w:tc>
          <w:tcPr>
            <w:tcW w:w="680" w:type="dxa"/>
            <w:noWrap/>
            <w:tcMar>
              <w:top w:w="57" w:type="dxa"/>
              <w:left w:w="57" w:type="dxa"/>
              <w:bottom w:w="85" w:type="dxa"/>
              <w:right w:w="57" w:type="dxa"/>
            </w:tcMar>
            <w:hideMark/>
          </w:tcPr>
          <w:p w14:paraId="371E1CD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13500</w:t>
            </w:r>
          </w:p>
        </w:tc>
        <w:tc>
          <w:tcPr>
            <w:tcW w:w="680" w:type="dxa"/>
            <w:noWrap/>
            <w:tcMar>
              <w:top w:w="57" w:type="dxa"/>
              <w:left w:w="57" w:type="dxa"/>
              <w:bottom w:w="85" w:type="dxa"/>
              <w:right w:w="57" w:type="dxa"/>
            </w:tcMar>
            <w:hideMark/>
          </w:tcPr>
          <w:p w14:paraId="1944B7C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11700</w:t>
            </w:r>
          </w:p>
        </w:tc>
      </w:tr>
      <w:tr w:rsidR="00C87829" w:rsidRPr="002C709F" w14:paraId="2D988C87"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3EDD07B4" w14:textId="77777777" w:rsidR="00273A21" w:rsidRPr="002C709F" w:rsidRDefault="00273A21" w:rsidP="002C709F">
            <w:pPr>
              <w:pStyle w:val="TableText"/>
              <w:rPr>
                <w:sz w:val="18"/>
                <w:szCs w:val="18"/>
              </w:rPr>
            </w:pPr>
            <w:r w:rsidRPr="002C709F">
              <w:rPr>
                <w:sz w:val="18"/>
                <w:szCs w:val="18"/>
              </w:rPr>
              <w:t>Mn</w:t>
            </w:r>
          </w:p>
        </w:tc>
        <w:tc>
          <w:tcPr>
            <w:tcW w:w="680" w:type="dxa"/>
            <w:noWrap/>
            <w:tcMar>
              <w:top w:w="57" w:type="dxa"/>
              <w:left w:w="57" w:type="dxa"/>
              <w:bottom w:w="85" w:type="dxa"/>
              <w:right w:w="57" w:type="dxa"/>
            </w:tcMar>
            <w:hideMark/>
          </w:tcPr>
          <w:p w14:paraId="407D662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25C5816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8450</w:t>
            </w:r>
          </w:p>
        </w:tc>
        <w:tc>
          <w:tcPr>
            <w:tcW w:w="680" w:type="dxa"/>
            <w:noWrap/>
            <w:tcMar>
              <w:top w:w="57" w:type="dxa"/>
              <w:left w:w="57" w:type="dxa"/>
              <w:bottom w:w="85" w:type="dxa"/>
              <w:right w:w="57" w:type="dxa"/>
            </w:tcMar>
            <w:hideMark/>
          </w:tcPr>
          <w:p w14:paraId="2501F09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2950</w:t>
            </w:r>
          </w:p>
        </w:tc>
        <w:tc>
          <w:tcPr>
            <w:tcW w:w="680" w:type="dxa"/>
            <w:noWrap/>
            <w:tcMar>
              <w:top w:w="57" w:type="dxa"/>
              <w:left w:w="57" w:type="dxa"/>
              <w:bottom w:w="85" w:type="dxa"/>
              <w:right w:w="57" w:type="dxa"/>
            </w:tcMar>
            <w:hideMark/>
          </w:tcPr>
          <w:p w14:paraId="5678603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4350</w:t>
            </w:r>
          </w:p>
        </w:tc>
        <w:tc>
          <w:tcPr>
            <w:tcW w:w="680" w:type="dxa"/>
            <w:noWrap/>
            <w:tcMar>
              <w:top w:w="57" w:type="dxa"/>
              <w:left w:w="57" w:type="dxa"/>
              <w:bottom w:w="85" w:type="dxa"/>
              <w:right w:w="57" w:type="dxa"/>
            </w:tcMar>
            <w:hideMark/>
          </w:tcPr>
          <w:p w14:paraId="631126F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25</w:t>
            </w:r>
          </w:p>
        </w:tc>
        <w:tc>
          <w:tcPr>
            <w:tcW w:w="680" w:type="dxa"/>
            <w:noWrap/>
            <w:tcMar>
              <w:top w:w="57" w:type="dxa"/>
              <w:left w:w="57" w:type="dxa"/>
              <w:bottom w:w="85" w:type="dxa"/>
              <w:right w:w="57" w:type="dxa"/>
            </w:tcMar>
            <w:hideMark/>
          </w:tcPr>
          <w:p w14:paraId="241139B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3200</w:t>
            </w:r>
          </w:p>
        </w:tc>
        <w:tc>
          <w:tcPr>
            <w:tcW w:w="680" w:type="dxa"/>
            <w:noWrap/>
            <w:tcMar>
              <w:top w:w="57" w:type="dxa"/>
              <w:left w:w="57" w:type="dxa"/>
              <w:bottom w:w="85" w:type="dxa"/>
              <w:right w:w="57" w:type="dxa"/>
            </w:tcMar>
            <w:hideMark/>
          </w:tcPr>
          <w:p w14:paraId="43DFBC6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27</w:t>
            </w:r>
          </w:p>
        </w:tc>
        <w:tc>
          <w:tcPr>
            <w:tcW w:w="680" w:type="dxa"/>
            <w:noWrap/>
            <w:tcMar>
              <w:top w:w="57" w:type="dxa"/>
              <w:left w:w="57" w:type="dxa"/>
              <w:bottom w:w="85" w:type="dxa"/>
              <w:right w:w="57" w:type="dxa"/>
            </w:tcMar>
            <w:hideMark/>
          </w:tcPr>
          <w:p w14:paraId="794AB71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660</w:t>
            </w:r>
          </w:p>
        </w:tc>
        <w:tc>
          <w:tcPr>
            <w:tcW w:w="680" w:type="dxa"/>
            <w:noWrap/>
            <w:tcMar>
              <w:top w:w="57" w:type="dxa"/>
              <w:left w:w="57" w:type="dxa"/>
              <w:bottom w:w="85" w:type="dxa"/>
              <w:right w:w="57" w:type="dxa"/>
            </w:tcMar>
            <w:hideMark/>
          </w:tcPr>
          <w:p w14:paraId="425EF61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410</w:t>
            </w:r>
          </w:p>
        </w:tc>
        <w:tc>
          <w:tcPr>
            <w:tcW w:w="680" w:type="dxa"/>
            <w:noWrap/>
            <w:tcMar>
              <w:top w:w="57" w:type="dxa"/>
              <w:left w:w="57" w:type="dxa"/>
              <w:bottom w:w="85" w:type="dxa"/>
              <w:right w:w="57" w:type="dxa"/>
            </w:tcMar>
            <w:hideMark/>
          </w:tcPr>
          <w:p w14:paraId="501409F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4990</w:t>
            </w:r>
          </w:p>
        </w:tc>
        <w:tc>
          <w:tcPr>
            <w:tcW w:w="680" w:type="dxa"/>
            <w:noWrap/>
            <w:tcMar>
              <w:top w:w="57" w:type="dxa"/>
              <w:left w:w="57" w:type="dxa"/>
              <w:bottom w:w="85" w:type="dxa"/>
              <w:right w:w="57" w:type="dxa"/>
            </w:tcMar>
            <w:hideMark/>
          </w:tcPr>
          <w:p w14:paraId="2BCEAC8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76</w:t>
            </w:r>
          </w:p>
        </w:tc>
        <w:tc>
          <w:tcPr>
            <w:tcW w:w="680" w:type="dxa"/>
            <w:noWrap/>
            <w:tcMar>
              <w:top w:w="57" w:type="dxa"/>
              <w:left w:w="57" w:type="dxa"/>
              <w:bottom w:w="85" w:type="dxa"/>
              <w:right w:w="57" w:type="dxa"/>
            </w:tcMar>
            <w:hideMark/>
          </w:tcPr>
          <w:p w14:paraId="32BEB86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1230</w:t>
            </w:r>
          </w:p>
        </w:tc>
        <w:tc>
          <w:tcPr>
            <w:tcW w:w="680" w:type="dxa"/>
            <w:noWrap/>
            <w:tcMar>
              <w:top w:w="57" w:type="dxa"/>
              <w:left w:w="57" w:type="dxa"/>
              <w:bottom w:w="85" w:type="dxa"/>
              <w:right w:w="57" w:type="dxa"/>
            </w:tcMar>
            <w:hideMark/>
          </w:tcPr>
          <w:p w14:paraId="59B501B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500</w:t>
            </w:r>
          </w:p>
        </w:tc>
        <w:tc>
          <w:tcPr>
            <w:tcW w:w="680" w:type="dxa"/>
            <w:noWrap/>
            <w:tcMar>
              <w:top w:w="57" w:type="dxa"/>
              <w:left w:w="57" w:type="dxa"/>
              <w:bottom w:w="85" w:type="dxa"/>
              <w:right w:w="57" w:type="dxa"/>
            </w:tcMar>
            <w:hideMark/>
          </w:tcPr>
          <w:p w14:paraId="100F891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390</w:t>
            </w:r>
          </w:p>
        </w:tc>
        <w:tc>
          <w:tcPr>
            <w:tcW w:w="680" w:type="dxa"/>
            <w:noWrap/>
            <w:tcMar>
              <w:top w:w="57" w:type="dxa"/>
              <w:left w:w="57" w:type="dxa"/>
              <w:bottom w:w="85" w:type="dxa"/>
              <w:right w:w="57" w:type="dxa"/>
            </w:tcMar>
            <w:hideMark/>
          </w:tcPr>
          <w:p w14:paraId="3F0B3FB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95</w:t>
            </w:r>
          </w:p>
        </w:tc>
      </w:tr>
      <w:tr w:rsidR="00C87829" w:rsidRPr="002C709F" w14:paraId="39A2B67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5053D53C" w14:textId="77777777" w:rsidR="00273A21" w:rsidRPr="002C709F" w:rsidRDefault="00273A21" w:rsidP="002C709F">
            <w:pPr>
              <w:pStyle w:val="TableText"/>
              <w:rPr>
                <w:sz w:val="18"/>
                <w:szCs w:val="18"/>
              </w:rPr>
            </w:pPr>
            <w:r w:rsidRPr="002C709F">
              <w:rPr>
                <w:sz w:val="18"/>
                <w:szCs w:val="18"/>
              </w:rPr>
              <w:t>Mo</w:t>
            </w:r>
          </w:p>
        </w:tc>
        <w:tc>
          <w:tcPr>
            <w:tcW w:w="680" w:type="dxa"/>
            <w:noWrap/>
            <w:tcMar>
              <w:top w:w="57" w:type="dxa"/>
              <w:left w:w="57" w:type="dxa"/>
              <w:bottom w:w="85" w:type="dxa"/>
              <w:right w:w="57" w:type="dxa"/>
            </w:tcMar>
            <w:hideMark/>
          </w:tcPr>
          <w:p w14:paraId="3B282F7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0FB2E6A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5D47E53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2A30760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202D7DC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0C3E355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49906D5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44BEB72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6385679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0.05</w:t>
            </w:r>
          </w:p>
        </w:tc>
        <w:tc>
          <w:tcPr>
            <w:tcW w:w="680" w:type="dxa"/>
            <w:noWrap/>
            <w:tcMar>
              <w:top w:w="57" w:type="dxa"/>
              <w:left w:w="57" w:type="dxa"/>
              <w:bottom w:w="85" w:type="dxa"/>
              <w:right w:w="57" w:type="dxa"/>
            </w:tcMar>
            <w:hideMark/>
          </w:tcPr>
          <w:p w14:paraId="0FE4524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4534D3F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16B3AB3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05BBBDE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0E7078B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c>
          <w:tcPr>
            <w:tcW w:w="680" w:type="dxa"/>
            <w:noWrap/>
            <w:tcMar>
              <w:top w:w="57" w:type="dxa"/>
              <w:left w:w="57" w:type="dxa"/>
              <w:bottom w:w="85" w:type="dxa"/>
              <w:right w:w="57" w:type="dxa"/>
            </w:tcMar>
            <w:hideMark/>
          </w:tcPr>
          <w:p w14:paraId="0BD3063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&lt;0.048</w:t>
            </w:r>
          </w:p>
        </w:tc>
      </w:tr>
      <w:tr w:rsidR="00C87829" w:rsidRPr="002C709F" w14:paraId="1DE4386F"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323DB896" w14:textId="77777777" w:rsidR="00273A21" w:rsidRPr="002C709F" w:rsidRDefault="00273A21" w:rsidP="002C709F">
            <w:pPr>
              <w:pStyle w:val="TableText"/>
              <w:rPr>
                <w:sz w:val="18"/>
                <w:szCs w:val="18"/>
              </w:rPr>
            </w:pPr>
            <w:r w:rsidRPr="002C709F">
              <w:rPr>
                <w:sz w:val="18"/>
                <w:szCs w:val="18"/>
              </w:rPr>
              <w:t>Na</w:t>
            </w:r>
          </w:p>
        </w:tc>
        <w:tc>
          <w:tcPr>
            <w:tcW w:w="680" w:type="dxa"/>
            <w:noWrap/>
            <w:tcMar>
              <w:top w:w="57" w:type="dxa"/>
              <w:left w:w="57" w:type="dxa"/>
              <w:bottom w:w="85" w:type="dxa"/>
              <w:right w:w="57" w:type="dxa"/>
            </w:tcMar>
            <w:hideMark/>
          </w:tcPr>
          <w:p w14:paraId="04DF1A6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7E05897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72500</w:t>
            </w:r>
          </w:p>
        </w:tc>
        <w:tc>
          <w:tcPr>
            <w:tcW w:w="680" w:type="dxa"/>
            <w:noWrap/>
            <w:tcMar>
              <w:top w:w="57" w:type="dxa"/>
              <w:left w:w="57" w:type="dxa"/>
              <w:bottom w:w="85" w:type="dxa"/>
              <w:right w:w="57" w:type="dxa"/>
            </w:tcMar>
            <w:hideMark/>
          </w:tcPr>
          <w:p w14:paraId="357740B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72200</w:t>
            </w:r>
          </w:p>
        </w:tc>
        <w:tc>
          <w:tcPr>
            <w:tcW w:w="680" w:type="dxa"/>
            <w:noWrap/>
            <w:tcMar>
              <w:top w:w="57" w:type="dxa"/>
              <w:left w:w="57" w:type="dxa"/>
              <w:bottom w:w="85" w:type="dxa"/>
              <w:right w:w="57" w:type="dxa"/>
            </w:tcMar>
            <w:hideMark/>
          </w:tcPr>
          <w:p w14:paraId="3AFBA0C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297000</w:t>
            </w:r>
          </w:p>
        </w:tc>
        <w:tc>
          <w:tcPr>
            <w:tcW w:w="680" w:type="dxa"/>
            <w:noWrap/>
            <w:tcMar>
              <w:top w:w="57" w:type="dxa"/>
              <w:left w:w="57" w:type="dxa"/>
              <w:bottom w:w="85" w:type="dxa"/>
              <w:right w:w="57" w:type="dxa"/>
            </w:tcMar>
            <w:hideMark/>
          </w:tcPr>
          <w:p w14:paraId="6254A1E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43900</w:t>
            </w:r>
          </w:p>
        </w:tc>
        <w:tc>
          <w:tcPr>
            <w:tcW w:w="680" w:type="dxa"/>
            <w:noWrap/>
            <w:tcMar>
              <w:top w:w="57" w:type="dxa"/>
              <w:left w:w="57" w:type="dxa"/>
              <w:bottom w:w="85" w:type="dxa"/>
              <w:right w:w="57" w:type="dxa"/>
            </w:tcMar>
            <w:hideMark/>
          </w:tcPr>
          <w:p w14:paraId="63D3F50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90700</w:t>
            </w:r>
          </w:p>
        </w:tc>
        <w:tc>
          <w:tcPr>
            <w:tcW w:w="680" w:type="dxa"/>
            <w:noWrap/>
            <w:tcMar>
              <w:top w:w="57" w:type="dxa"/>
              <w:left w:w="57" w:type="dxa"/>
              <w:bottom w:w="85" w:type="dxa"/>
              <w:right w:w="57" w:type="dxa"/>
            </w:tcMar>
            <w:hideMark/>
          </w:tcPr>
          <w:p w14:paraId="556D07A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92200</w:t>
            </w:r>
          </w:p>
        </w:tc>
        <w:tc>
          <w:tcPr>
            <w:tcW w:w="680" w:type="dxa"/>
            <w:noWrap/>
            <w:tcMar>
              <w:top w:w="57" w:type="dxa"/>
              <w:left w:w="57" w:type="dxa"/>
              <w:bottom w:w="85" w:type="dxa"/>
              <w:right w:w="57" w:type="dxa"/>
            </w:tcMar>
            <w:hideMark/>
          </w:tcPr>
          <w:p w14:paraId="52CA9AC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157000</w:t>
            </w:r>
          </w:p>
        </w:tc>
        <w:tc>
          <w:tcPr>
            <w:tcW w:w="680" w:type="dxa"/>
            <w:noWrap/>
            <w:tcMar>
              <w:top w:w="57" w:type="dxa"/>
              <w:left w:w="57" w:type="dxa"/>
              <w:bottom w:w="85" w:type="dxa"/>
              <w:right w:w="57" w:type="dxa"/>
            </w:tcMar>
            <w:hideMark/>
          </w:tcPr>
          <w:p w14:paraId="419FD43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126000</w:t>
            </w:r>
          </w:p>
        </w:tc>
        <w:tc>
          <w:tcPr>
            <w:tcW w:w="680" w:type="dxa"/>
            <w:noWrap/>
            <w:tcMar>
              <w:top w:w="57" w:type="dxa"/>
              <w:left w:w="57" w:type="dxa"/>
              <w:bottom w:w="85" w:type="dxa"/>
              <w:right w:w="57" w:type="dxa"/>
            </w:tcMar>
            <w:hideMark/>
          </w:tcPr>
          <w:p w14:paraId="2B9C8C8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157000</w:t>
            </w:r>
          </w:p>
        </w:tc>
        <w:tc>
          <w:tcPr>
            <w:tcW w:w="680" w:type="dxa"/>
            <w:noWrap/>
            <w:tcMar>
              <w:top w:w="57" w:type="dxa"/>
              <w:left w:w="57" w:type="dxa"/>
              <w:bottom w:w="85" w:type="dxa"/>
              <w:right w:w="57" w:type="dxa"/>
            </w:tcMar>
            <w:hideMark/>
          </w:tcPr>
          <w:p w14:paraId="2FC9103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68700</w:t>
            </w:r>
          </w:p>
        </w:tc>
        <w:tc>
          <w:tcPr>
            <w:tcW w:w="680" w:type="dxa"/>
            <w:noWrap/>
            <w:tcMar>
              <w:top w:w="57" w:type="dxa"/>
              <w:left w:w="57" w:type="dxa"/>
              <w:bottom w:w="85" w:type="dxa"/>
              <w:right w:w="57" w:type="dxa"/>
            </w:tcMar>
            <w:hideMark/>
          </w:tcPr>
          <w:p w14:paraId="4F808FC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47100</w:t>
            </w:r>
          </w:p>
        </w:tc>
        <w:tc>
          <w:tcPr>
            <w:tcW w:w="680" w:type="dxa"/>
            <w:noWrap/>
            <w:tcMar>
              <w:top w:w="57" w:type="dxa"/>
              <w:left w:w="57" w:type="dxa"/>
              <w:bottom w:w="85" w:type="dxa"/>
              <w:right w:w="57" w:type="dxa"/>
            </w:tcMar>
            <w:hideMark/>
          </w:tcPr>
          <w:p w14:paraId="1219D30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31500</w:t>
            </w:r>
          </w:p>
        </w:tc>
        <w:tc>
          <w:tcPr>
            <w:tcW w:w="680" w:type="dxa"/>
            <w:noWrap/>
            <w:tcMar>
              <w:top w:w="57" w:type="dxa"/>
              <w:left w:w="57" w:type="dxa"/>
              <w:bottom w:w="85" w:type="dxa"/>
              <w:right w:w="57" w:type="dxa"/>
            </w:tcMar>
            <w:hideMark/>
          </w:tcPr>
          <w:p w14:paraId="03C0F9A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28400</w:t>
            </w:r>
          </w:p>
        </w:tc>
        <w:tc>
          <w:tcPr>
            <w:tcW w:w="680" w:type="dxa"/>
            <w:noWrap/>
            <w:tcMar>
              <w:top w:w="57" w:type="dxa"/>
              <w:left w:w="57" w:type="dxa"/>
              <w:bottom w:w="85" w:type="dxa"/>
              <w:right w:w="57" w:type="dxa"/>
            </w:tcMar>
            <w:hideMark/>
          </w:tcPr>
          <w:p w14:paraId="1D35394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25100</w:t>
            </w:r>
          </w:p>
        </w:tc>
      </w:tr>
      <w:tr w:rsidR="00C87829" w:rsidRPr="002C709F" w14:paraId="64A75DC2"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5755BEA8" w14:textId="77777777" w:rsidR="00273A21" w:rsidRPr="002C709F" w:rsidRDefault="00273A21" w:rsidP="002C709F">
            <w:pPr>
              <w:pStyle w:val="TableText"/>
              <w:rPr>
                <w:sz w:val="18"/>
                <w:szCs w:val="18"/>
              </w:rPr>
            </w:pPr>
            <w:r w:rsidRPr="002C709F">
              <w:rPr>
                <w:sz w:val="18"/>
                <w:szCs w:val="18"/>
              </w:rPr>
              <w:t>Nb</w:t>
            </w:r>
          </w:p>
        </w:tc>
        <w:tc>
          <w:tcPr>
            <w:tcW w:w="680" w:type="dxa"/>
            <w:noWrap/>
            <w:tcMar>
              <w:top w:w="57" w:type="dxa"/>
              <w:left w:w="57" w:type="dxa"/>
              <w:bottom w:w="85" w:type="dxa"/>
              <w:right w:w="57" w:type="dxa"/>
            </w:tcMar>
            <w:hideMark/>
          </w:tcPr>
          <w:p w14:paraId="0F80260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2406D3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3CAB463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11B1F81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738735B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2525740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28E0ADE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4E7D02D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2CE3A0B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339A654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452D115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6D00072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35206D3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380ABA6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c>
          <w:tcPr>
            <w:tcW w:w="680" w:type="dxa"/>
            <w:noWrap/>
            <w:tcMar>
              <w:top w:w="57" w:type="dxa"/>
              <w:left w:w="57" w:type="dxa"/>
              <w:bottom w:w="85" w:type="dxa"/>
              <w:right w:w="57" w:type="dxa"/>
            </w:tcMar>
            <w:hideMark/>
          </w:tcPr>
          <w:p w14:paraId="0E9E296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&lt;0.18</w:t>
            </w:r>
          </w:p>
        </w:tc>
      </w:tr>
      <w:tr w:rsidR="00C87829" w:rsidRPr="002C709F" w14:paraId="547D89CD"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03C4D9A9" w14:textId="77777777" w:rsidR="00273A21" w:rsidRPr="002C709F" w:rsidRDefault="00273A21" w:rsidP="002C709F">
            <w:pPr>
              <w:pStyle w:val="TableText"/>
              <w:rPr>
                <w:sz w:val="18"/>
                <w:szCs w:val="18"/>
              </w:rPr>
            </w:pPr>
            <w:r w:rsidRPr="002C709F">
              <w:rPr>
                <w:sz w:val="18"/>
                <w:szCs w:val="18"/>
              </w:rPr>
              <w:t>Nd</w:t>
            </w:r>
          </w:p>
        </w:tc>
        <w:tc>
          <w:tcPr>
            <w:tcW w:w="680" w:type="dxa"/>
            <w:noWrap/>
            <w:tcMar>
              <w:top w:w="57" w:type="dxa"/>
              <w:left w:w="57" w:type="dxa"/>
              <w:bottom w:w="85" w:type="dxa"/>
              <w:right w:w="57" w:type="dxa"/>
            </w:tcMar>
            <w:hideMark/>
          </w:tcPr>
          <w:p w14:paraId="31DED76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CF9537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16.8</w:t>
            </w:r>
          </w:p>
        </w:tc>
        <w:tc>
          <w:tcPr>
            <w:tcW w:w="680" w:type="dxa"/>
            <w:noWrap/>
            <w:tcMar>
              <w:top w:w="57" w:type="dxa"/>
              <w:left w:w="57" w:type="dxa"/>
              <w:bottom w:w="85" w:type="dxa"/>
              <w:right w:w="57" w:type="dxa"/>
            </w:tcMar>
            <w:hideMark/>
          </w:tcPr>
          <w:p w14:paraId="1403008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0.06</w:t>
            </w:r>
          </w:p>
        </w:tc>
        <w:tc>
          <w:tcPr>
            <w:tcW w:w="680" w:type="dxa"/>
            <w:noWrap/>
            <w:tcMar>
              <w:top w:w="57" w:type="dxa"/>
              <w:left w:w="57" w:type="dxa"/>
              <w:bottom w:w="85" w:type="dxa"/>
              <w:right w:w="57" w:type="dxa"/>
            </w:tcMar>
            <w:hideMark/>
          </w:tcPr>
          <w:p w14:paraId="5237F2C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66.9</w:t>
            </w:r>
          </w:p>
        </w:tc>
        <w:tc>
          <w:tcPr>
            <w:tcW w:w="680" w:type="dxa"/>
            <w:noWrap/>
            <w:tcMar>
              <w:top w:w="57" w:type="dxa"/>
              <w:left w:w="57" w:type="dxa"/>
              <w:bottom w:w="85" w:type="dxa"/>
              <w:right w:w="57" w:type="dxa"/>
            </w:tcMar>
            <w:hideMark/>
          </w:tcPr>
          <w:p w14:paraId="476A0E9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0.07</w:t>
            </w:r>
          </w:p>
        </w:tc>
        <w:tc>
          <w:tcPr>
            <w:tcW w:w="680" w:type="dxa"/>
            <w:noWrap/>
            <w:tcMar>
              <w:top w:w="57" w:type="dxa"/>
              <w:left w:w="57" w:type="dxa"/>
              <w:bottom w:w="85" w:type="dxa"/>
              <w:right w:w="57" w:type="dxa"/>
            </w:tcMar>
            <w:hideMark/>
          </w:tcPr>
          <w:p w14:paraId="4ABF981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23.6</w:t>
            </w:r>
          </w:p>
        </w:tc>
        <w:tc>
          <w:tcPr>
            <w:tcW w:w="680" w:type="dxa"/>
            <w:noWrap/>
            <w:tcMar>
              <w:top w:w="57" w:type="dxa"/>
              <w:left w:w="57" w:type="dxa"/>
              <w:bottom w:w="85" w:type="dxa"/>
              <w:right w:w="57" w:type="dxa"/>
            </w:tcMar>
            <w:hideMark/>
          </w:tcPr>
          <w:p w14:paraId="3339A7C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0.03</w:t>
            </w:r>
          </w:p>
        </w:tc>
        <w:tc>
          <w:tcPr>
            <w:tcW w:w="680" w:type="dxa"/>
            <w:noWrap/>
            <w:tcMar>
              <w:top w:w="57" w:type="dxa"/>
              <w:left w:w="57" w:type="dxa"/>
              <w:bottom w:w="85" w:type="dxa"/>
              <w:right w:w="57" w:type="dxa"/>
            </w:tcMar>
            <w:hideMark/>
          </w:tcPr>
          <w:p w14:paraId="45E5805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42.4</w:t>
            </w:r>
          </w:p>
        </w:tc>
        <w:tc>
          <w:tcPr>
            <w:tcW w:w="680" w:type="dxa"/>
            <w:noWrap/>
            <w:tcMar>
              <w:top w:w="57" w:type="dxa"/>
              <w:left w:w="57" w:type="dxa"/>
              <w:bottom w:w="85" w:type="dxa"/>
              <w:right w:w="57" w:type="dxa"/>
            </w:tcMar>
            <w:hideMark/>
          </w:tcPr>
          <w:p w14:paraId="107857C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0.65</w:t>
            </w:r>
          </w:p>
        </w:tc>
        <w:tc>
          <w:tcPr>
            <w:tcW w:w="680" w:type="dxa"/>
            <w:noWrap/>
            <w:tcMar>
              <w:top w:w="57" w:type="dxa"/>
              <w:left w:w="57" w:type="dxa"/>
              <w:bottom w:w="85" w:type="dxa"/>
              <w:right w:w="57" w:type="dxa"/>
            </w:tcMar>
            <w:hideMark/>
          </w:tcPr>
          <w:p w14:paraId="73CD2C0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77.4</w:t>
            </w:r>
          </w:p>
        </w:tc>
        <w:tc>
          <w:tcPr>
            <w:tcW w:w="680" w:type="dxa"/>
            <w:noWrap/>
            <w:tcMar>
              <w:top w:w="57" w:type="dxa"/>
              <w:left w:w="57" w:type="dxa"/>
              <w:bottom w:w="85" w:type="dxa"/>
              <w:right w:w="57" w:type="dxa"/>
            </w:tcMar>
            <w:hideMark/>
          </w:tcPr>
          <w:p w14:paraId="211F49E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1.63</w:t>
            </w:r>
          </w:p>
        </w:tc>
        <w:tc>
          <w:tcPr>
            <w:tcW w:w="680" w:type="dxa"/>
            <w:noWrap/>
            <w:tcMar>
              <w:top w:w="57" w:type="dxa"/>
              <w:left w:w="57" w:type="dxa"/>
              <w:bottom w:w="85" w:type="dxa"/>
              <w:right w:w="57" w:type="dxa"/>
            </w:tcMar>
            <w:hideMark/>
          </w:tcPr>
          <w:p w14:paraId="4864289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1.61</w:t>
            </w:r>
          </w:p>
        </w:tc>
        <w:tc>
          <w:tcPr>
            <w:tcW w:w="680" w:type="dxa"/>
            <w:noWrap/>
            <w:tcMar>
              <w:top w:w="57" w:type="dxa"/>
              <w:left w:w="57" w:type="dxa"/>
              <w:bottom w:w="85" w:type="dxa"/>
              <w:right w:w="57" w:type="dxa"/>
            </w:tcMar>
            <w:hideMark/>
          </w:tcPr>
          <w:p w14:paraId="45772A9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3.58</w:t>
            </w:r>
          </w:p>
        </w:tc>
        <w:tc>
          <w:tcPr>
            <w:tcW w:w="680" w:type="dxa"/>
            <w:noWrap/>
            <w:tcMar>
              <w:top w:w="57" w:type="dxa"/>
              <w:left w:w="57" w:type="dxa"/>
              <w:bottom w:w="85" w:type="dxa"/>
              <w:right w:w="57" w:type="dxa"/>
            </w:tcMar>
            <w:hideMark/>
          </w:tcPr>
          <w:p w14:paraId="07A999A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5.38</w:t>
            </w:r>
          </w:p>
        </w:tc>
        <w:tc>
          <w:tcPr>
            <w:tcW w:w="680" w:type="dxa"/>
            <w:noWrap/>
            <w:tcMar>
              <w:top w:w="57" w:type="dxa"/>
              <w:left w:w="57" w:type="dxa"/>
              <w:bottom w:w="85" w:type="dxa"/>
              <w:right w:w="57" w:type="dxa"/>
            </w:tcMar>
            <w:hideMark/>
          </w:tcPr>
          <w:p w14:paraId="107786D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2.83</w:t>
            </w:r>
          </w:p>
        </w:tc>
      </w:tr>
      <w:tr w:rsidR="00C87829" w:rsidRPr="002C709F" w14:paraId="58A5ABCB"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F1C5C2E" w14:textId="77777777" w:rsidR="00273A21" w:rsidRPr="002C709F" w:rsidRDefault="00273A21" w:rsidP="002C709F">
            <w:pPr>
              <w:pStyle w:val="TableText"/>
              <w:rPr>
                <w:sz w:val="18"/>
                <w:szCs w:val="18"/>
              </w:rPr>
            </w:pPr>
            <w:r w:rsidRPr="002C709F">
              <w:rPr>
                <w:sz w:val="18"/>
                <w:szCs w:val="18"/>
              </w:rPr>
              <w:t>Ni</w:t>
            </w:r>
          </w:p>
        </w:tc>
        <w:tc>
          <w:tcPr>
            <w:tcW w:w="680" w:type="dxa"/>
            <w:noWrap/>
            <w:tcMar>
              <w:top w:w="57" w:type="dxa"/>
              <w:left w:w="57" w:type="dxa"/>
              <w:bottom w:w="85" w:type="dxa"/>
              <w:right w:w="57" w:type="dxa"/>
            </w:tcMar>
            <w:hideMark/>
          </w:tcPr>
          <w:p w14:paraId="2E09415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341C0DA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13</w:t>
            </w:r>
          </w:p>
        </w:tc>
        <w:tc>
          <w:tcPr>
            <w:tcW w:w="680" w:type="dxa"/>
            <w:noWrap/>
            <w:tcMar>
              <w:top w:w="57" w:type="dxa"/>
              <w:left w:w="57" w:type="dxa"/>
              <w:bottom w:w="85" w:type="dxa"/>
              <w:right w:w="57" w:type="dxa"/>
            </w:tcMar>
            <w:hideMark/>
          </w:tcPr>
          <w:p w14:paraId="3344AD3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3.5</w:t>
            </w:r>
          </w:p>
        </w:tc>
        <w:tc>
          <w:tcPr>
            <w:tcW w:w="680" w:type="dxa"/>
            <w:noWrap/>
            <w:tcMar>
              <w:top w:w="57" w:type="dxa"/>
              <w:left w:w="57" w:type="dxa"/>
              <w:bottom w:w="85" w:type="dxa"/>
              <w:right w:w="57" w:type="dxa"/>
            </w:tcMar>
            <w:hideMark/>
          </w:tcPr>
          <w:p w14:paraId="6CB5DFE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99</w:t>
            </w:r>
          </w:p>
        </w:tc>
        <w:tc>
          <w:tcPr>
            <w:tcW w:w="680" w:type="dxa"/>
            <w:noWrap/>
            <w:tcMar>
              <w:top w:w="57" w:type="dxa"/>
              <w:left w:w="57" w:type="dxa"/>
              <w:bottom w:w="85" w:type="dxa"/>
              <w:right w:w="57" w:type="dxa"/>
            </w:tcMar>
            <w:hideMark/>
          </w:tcPr>
          <w:p w14:paraId="185AD73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5.9</w:t>
            </w:r>
          </w:p>
        </w:tc>
        <w:tc>
          <w:tcPr>
            <w:tcW w:w="680" w:type="dxa"/>
            <w:noWrap/>
            <w:tcMar>
              <w:top w:w="57" w:type="dxa"/>
              <w:left w:w="57" w:type="dxa"/>
              <w:bottom w:w="85" w:type="dxa"/>
              <w:right w:w="57" w:type="dxa"/>
            </w:tcMar>
            <w:hideMark/>
          </w:tcPr>
          <w:p w14:paraId="6FFE307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43</w:t>
            </w:r>
          </w:p>
        </w:tc>
        <w:tc>
          <w:tcPr>
            <w:tcW w:w="680" w:type="dxa"/>
            <w:noWrap/>
            <w:tcMar>
              <w:top w:w="57" w:type="dxa"/>
              <w:left w:w="57" w:type="dxa"/>
              <w:bottom w:w="85" w:type="dxa"/>
              <w:right w:w="57" w:type="dxa"/>
            </w:tcMar>
            <w:hideMark/>
          </w:tcPr>
          <w:p w14:paraId="059631E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1.5</w:t>
            </w:r>
          </w:p>
        </w:tc>
        <w:tc>
          <w:tcPr>
            <w:tcW w:w="680" w:type="dxa"/>
            <w:noWrap/>
            <w:tcMar>
              <w:top w:w="57" w:type="dxa"/>
              <w:left w:w="57" w:type="dxa"/>
              <w:bottom w:w="85" w:type="dxa"/>
              <w:right w:w="57" w:type="dxa"/>
            </w:tcMar>
            <w:hideMark/>
          </w:tcPr>
          <w:p w14:paraId="6E0446B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30.0</w:t>
            </w:r>
          </w:p>
        </w:tc>
        <w:tc>
          <w:tcPr>
            <w:tcW w:w="680" w:type="dxa"/>
            <w:noWrap/>
            <w:tcMar>
              <w:top w:w="57" w:type="dxa"/>
              <w:left w:w="57" w:type="dxa"/>
              <w:bottom w:w="85" w:type="dxa"/>
              <w:right w:w="57" w:type="dxa"/>
            </w:tcMar>
            <w:hideMark/>
          </w:tcPr>
          <w:p w14:paraId="351B0E9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w:t>
            </w:r>
          </w:p>
        </w:tc>
        <w:tc>
          <w:tcPr>
            <w:tcW w:w="680" w:type="dxa"/>
            <w:noWrap/>
            <w:tcMar>
              <w:top w:w="57" w:type="dxa"/>
              <w:left w:w="57" w:type="dxa"/>
              <w:bottom w:w="85" w:type="dxa"/>
              <w:right w:w="57" w:type="dxa"/>
            </w:tcMar>
            <w:hideMark/>
          </w:tcPr>
          <w:p w14:paraId="6A0A89D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150.0</w:t>
            </w:r>
          </w:p>
        </w:tc>
        <w:tc>
          <w:tcPr>
            <w:tcW w:w="680" w:type="dxa"/>
            <w:noWrap/>
            <w:tcMar>
              <w:top w:w="57" w:type="dxa"/>
              <w:left w:w="57" w:type="dxa"/>
              <w:bottom w:w="85" w:type="dxa"/>
              <w:right w:w="57" w:type="dxa"/>
            </w:tcMar>
            <w:hideMark/>
          </w:tcPr>
          <w:p w14:paraId="3157140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6</w:t>
            </w:r>
          </w:p>
        </w:tc>
        <w:tc>
          <w:tcPr>
            <w:tcW w:w="680" w:type="dxa"/>
            <w:noWrap/>
            <w:tcMar>
              <w:top w:w="57" w:type="dxa"/>
              <w:left w:w="57" w:type="dxa"/>
              <w:bottom w:w="85" w:type="dxa"/>
              <w:right w:w="57" w:type="dxa"/>
            </w:tcMar>
            <w:hideMark/>
          </w:tcPr>
          <w:p w14:paraId="74A78A2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2.7</w:t>
            </w:r>
          </w:p>
        </w:tc>
        <w:tc>
          <w:tcPr>
            <w:tcW w:w="680" w:type="dxa"/>
            <w:noWrap/>
            <w:tcMar>
              <w:top w:w="57" w:type="dxa"/>
              <w:left w:w="57" w:type="dxa"/>
              <w:bottom w:w="85" w:type="dxa"/>
              <w:right w:w="57" w:type="dxa"/>
            </w:tcMar>
            <w:hideMark/>
          </w:tcPr>
          <w:p w14:paraId="5A6D17C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6.54</w:t>
            </w:r>
          </w:p>
        </w:tc>
        <w:tc>
          <w:tcPr>
            <w:tcW w:w="680" w:type="dxa"/>
            <w:noWrap/>
            <w:tcMar>
              <w:top w:w="57" w:type="dxa"/>
              <w:left w:w="57" w:type="dxa"/>
              <w:bottom w:w="85" w:type="dxa"/>
              <w:right w:w="57" w:type="dxa"/>
            </w:tcMar>
            <w:hideMark/>
          </w:tcPr>
          <w:p w14:paraId="2635D39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5.6</w:t>
            </w:r>
          </w:p>
        </w:tc>
        <w:tc>
          <w:tcPr>
            <w:tcW w:w="680" w:type="dxa"/>
            <w:noWrap/>
            <w:tcMar>
              <w:top w:w="57" w:type="dxa"/>
              <w:left w:w="57" w:type="dxa"/>
              <w:bottom w:w="85" w:type="dxa"/>
              <w:right w:w="57" w:type="dxa"/>
            </w:tcMar>
            <w:hideMark/>
          </w:tcPr>
          <w:p w14:paraId="7A02CDF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4.00</w:t>
            </w:r>
          </w:p>
        </w:tc>
      </w:tr>
      <w:tr w:rsidR="00C87829" w:rsidRPr="002C709F" w14:paraId="55C2A974"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6BC63D5" w14:textId="77777777" w:rsidR="00273A21" w:rsidRPr="002C709F" w:rsidRDefault="00273A21" w:rsidP="002C709F">
            <w:pPr>
              <w:pStyle w:val="TableText"/>
              <w:rPr>
                <w:sz w:val="18"/>
                <w:szCs w:val="18"/>
              </w:rPr>
            </w:pPr>
            <w:r w:rsidRPr="002C709F">
              <w:rPr>
                <w:sz w:val="18"/>
                <w:szCs w:val="18"/>
              </w:rPr>
              <w:lastRenderedPageBreak/>
              <w:t>Os</w:t>
            </w:r>
          </w:p>
        </w:tc>
        <w:tc>
          <w:tcPr>
            <w:tcW w:w="680" w:type="dxa"/>
            <w:noWrap/>
            <w:tcMar>
              <w:top w:w="57" w:type="dxa"/>
              <w:left w:w="57" w:type="dxa"/>
              <w:bottom w:w="85" w:type="dxa"/>
              <w:right w:w="57" w:type="dxa"/>
            </w:tcMar>
            <w:hideMark/>
          </w:tcPr>
          <w:p w14:paraId="644EE17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12C21B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0.200</w:t>
            </w:r>
          </w:p>
        </w:tc>
        <w:tc>
          <w:tcPr>
            <w:tcW w:w="680" w:type="dxa"/>
            <w:noWrap/>
            <w:tcMar>
              <w:top w:w="57" w:type="dxa"/>
              <w:left w:w="57" w:type="dxa"/>
              <w:bottom w:w="85" w:type="dxa"/>
              <w:right w:w="57" w:type="dxa"/>
            </w:tcMar>
            <w:hideMark/>
          </w:tcPr>
          <w:p w14:paraId="5517408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0.16</w:t>
            </w:r>
          </w:p>
        </w:tc>
        <w:tc>
          <w:tcPr>
            <w:tcW w:w="680" w:type="dxa"/>
            <w:noWrap/>
            <w:tcMar>
              <w:top w:w="57" w:type="dxa"/>
              <w:left w:w="57" w:type="dxa"/>
              <w:bottom w:w="85" w:type="dxa"/>
              <w:right w:w="57" w:type="dxa"/>
            </w:tcMar>
            <w:hideMark/>
          </w:tcPr>
          <w:p w14:paraId="78125D7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0.16</w:t>
            </w:r>
          </w:p>
        </w:tc>
        <w:tc>
          <w:tcPr>
            <w:tcW w:w="680" w:type="dxa"/>
            <w:noWrap/>
            <w:tcMar>
              <w:top w:w="57" w:type="dxa"/>
              <w:left w:w="57" w:type="dxa"/>
              <w:bottom w:w="85" w:type="dxa"/>
              <w:right w:w="57" w:type="dxa"/>
            </w:tcMar>
            <w:hideMark/>
          </w:tcPr>
          <w:p w14:paraId="73989EC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0.23</w:t>
            </w:r>
          </w:p>
        </w:tc>
        <w:tc>
          <w:tcPr>
            <w:tcW w:w="680" w:type="dxa"/>
            <w:noWrap/>
            <w:tcMar>
              <w:top w:w="57" w:type="dxa"/>
              <w:left w:w="57" w:type="dxa"/>
              <w:bottom w:w="85" w:type="dxa"/>
              <w:right w:w="57" w:type="dxa"/>
            </w:tcMar>
            <w:hideMark/>
          </w:tcPr>
          <w:p w14:paraId="4111395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4CD1F68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2DEC7CA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6476EF0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0.14</w:t>
            </w:r>
          </w:p>
        </w:tc>
        <w:tc>
          <w:tcPr>
            <w:tcW w:w="680" w:type="dxa"/>
            <w:noWrap/>
            <w:tcMar>
              <w:top w:w="57" w:type="dxa"/>
              <w:left w:w="57" w:type="dxa"/>
              <w:bottom w:w="85" w:type="dxa"/>
              <w:right w:w="57" w:type="dxa"/>
            </w:tcMar>
            <w:hideMark/>
          </w:tcPr>
          <w:p w14:paraId="41BDC48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2828493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0.14</w:t>
            </w:r>
          </w:p>
        </w:tc>
        <w:tc>
          <w:tcPr>
            <w:tcW w:w="680" w:type="dxa"/>
            <w:noWrap/>
            <w:tcMar>
              <w:top w:w="57" w:type="dxa"/>
              <w:left w:w="57" w:type="dxa"/>
              <w:bottom w:w="85" w:type="dxa"/>
              <w:right w:w="57" w:type="dxa"/>
            </w:tcMar>
            <w:hideMark/>
          </w:tcPr>
          <w:p w14:paraId="2C8E110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0.26</w:t>
            </w:r>
          </w:p>
        </w:tc>
        <w:tc>
          <w:tcPr>
            <w:tcW w:w="680" w:type="dxa"/>
            <w:noWrap/>
            <w:tcMar>
              <w:top w:w="57" w:type="dxa"/>
              <w:left w:w="57" w:type="dxa"/>
              <w:bottom w:w="85" w:type="dxa"/>
              <w:right w:w="57" w:type="dxa"/>
            </w:tcMar>
            <w:hideMark/>
          </w:tcPr>
          <w:p w14:paraId="61304D6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1515442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6BE5463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r>
      <w:tr w:rsidR="00C87829" w:rsidRPr="002C709F" w14:paraId="6986D5A7"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7EBB74F" w14:textId="77777777" w:rsidR="00273A21" w:rsidRPr="002C709F" w:rsidRDefault="00273A21" w:rsidP="002C709F">
            <w:pPr>
              <w:pStyle w:val="TableText"/>
              <w:rPr>
                <w:sz w:val="18"/>
                <w:szCs w:val="18"/>
              </w:rPr>
            </w:pPr>
            <w:r w:rsidRPr="002C709F">
              <w:rPr>
                <w:sz w:val="18"/>
                <w:szCs w:val="18"/>
              </w:rPr>
              <w:t>P</w:t>
            </w:r>
          </w:p>
        </w:tc>
        <w:tc>
          <w:tcPr>
            <w:tcW w:w="680" w:type="dxa"/>
            <w:noWrap/>
            <w:tcMar>
              <w:top w:w="57" w:type="dxa"/>
              <w:left w:w="57" w:type="dxa"/>
              <w:bottom w:w="85" w:type="dxa"/>
              <w:right w:w="57" w:type="dxa"/>
            </w:tcMar>
            <w:hideMark/>
          </w:tcPr>
          <w:p w14:paraId="18E4285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03EB845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660</w:t>
            </w:r>
          </w:p>
        </w:tc>
        <w:tc>
          <w:tcPr>
            <w:tcW w:w="680" w:type="dxa"/>
            <w:noWrap/>
            <w:tcMar>
              <w:top w:w="57" w:type="dxa"/>
              <w:left w:w="57" w:type="dxa"/>
              <w:bottom w:w="85" w:type="dxa"/>
              <w:right w:w="57" w:type="dxa"/>
            </w:tcMar>
            <w:hideMark/>
          </w:tcPr>
          <w:p w14:paraId="7D41D4E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127</w:t>
            </w:r>
          </w:p>
        </w:tc>
        <w:tc>
          <w:tcPr>
            <w:tcW w:w="680" w:type="dxa"/>
            <w:noWrap/>
            <w:tcMar>
              <w:top w:w="57" w:type="dxa"/>
              <w:left w:w="57" w:type="dxa"/>
              <w:bottom w:w="85" w:type="dxa"/>
              <w:right w:w="57" w:type="dxa"/>
            </w:tcMar>
            <w:hideMark/>
          </w:tcPr>
          <w:p w14:paraId="61926C9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2690</w:t>
            </w:r>
          </w:p>
        </w:tc>
        <w:tc>
          <w:tcPr>
            <w:tcW w:w="680" w:type="dxa"/>
            <w:noWrap/>
            <w:tcMar>
              <w:top w:w="57" w:type="dxa"/>
              <w:left w:w="57" w:type="dxa"/>
              <w:bottom w:w="85" w:type="dxa"/>
              <w:right w:w="57" w:type="dxa"/>
            </w:tcMar>
            <w:hideMark/>
          </w:tcPr>
          <w:p w14:paraId="495C339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367</w:t>
            </w:r>
          </w:p>
        </w:tc>
        <w:tc>
          <w:tcPr>
            <w:tcW w:w="680" w:type="dxa"/>
            <w:noWrap/>
            <w:tcMar>
              <w:top w:w="57" w:type="dxa"/>
              <w:left w:w="57" w:type="dxa"/>
              <w:bottom w:w="85" w:type="dxa"/>
              <w:right w:w="57" w:type="dxa"/>
            </w:tcMar>
            <w:hideMark/>
          </w:tcPr>
          <w:p w14:paraId="71333EA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1640</w:t>
            </w:r>
          </w:p>
        </w:tc>
        <w:tc>
          <w:tcPr>
            <w:tcW w:w="680" w:type="dxa"/>
            <w:noWrap/>
            <w:tcMar>
              <w:top w:w="57" w:type="dxa"/>
              <w:left w:w="57" w:type="dxa"/>
              <w:bottom w:w="85" w:type="dxa"/>
              <w:right w:w="57" w:type="dxa"/>
            </w:tcMar>
            <w:hideMark/>
          </w:tcPr>
          <w:p w14:paraId="55F78BF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499</w:t>
            </w:r>
          </w:p>
        </w:tc>
        <w:tc>
          <w:tcPr>
            <w:tcW w:w="680" w:type="dxa"/>
            <w:noWrap/>
            <w:tcMar>
              <w:top w:w="57" w:type="dxa"/>
              <w:left w:w="57" w:type="dxa"/>
              <w:bottom w:w="85" w:type="dxa"/>
              <w:right w:w="57" w:type="dxa"/>
            </w:tcMar>
            <w:hideMark/>
          </w:tcPr>
          <w:p w14:paraId="14C19A5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588</w:t>
            </w:r>
          </w:p>
        </w:tc>
        <w:tc>
          <w:tcPr>
            <w:tcW w:w="680" w:type="dxa"/>
            <w:noWrap/>
            <w:tcMar>
              <w:top w:w="57" w:type="dxa"/>
              <w:left w:w="57" w:type="dxa"/>
              <w:bottom w:w="85" w:type="dxa"/>
              <w:right w:w="57" w:type="dxa"/>
            </w:tcMar>
            <w:hideMark/>
          </w:tcPr>
          <w:p w14:paraId="6249B42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162</w:t>
            </w:r>
          </w:p>
        </w:tc>
        <w:tc>
          <w:tcPr>
            <w:tcW w:w="680" w:type="dxa"/>
            <w:noWrap/>
            <w:tcMar>
              <w:top w:w="57" w:type="dxa"/>
              <w:left w:w="57" w:type="dxa"/>
              <w:bottom w:w="85" w:type="dxa"/>
              <w:right w:w="57" w:type="dxa"/>
            </w:tcMar>
            <w:hideMark/>
          </w:tcPr>
          <w:p w14:paraId="4090DB6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3690</w:t>
            </w:r>
          </w:p>
        </w:tc>
        <w:tc>
          <w:tcPr>
            <w:tcW w:w="680" w:type="dxa"/>
            <w:noWrap/>
            <w:tcMar>
              <w:top w:w="57" w:type="dxa"/>
              <w:left w:w="57" w:type="dxa"/>
              <w:bottom w:w="85" w:type="dxa"/>
              <w:right w:w="57" w:type="dxa"/>
            </w:tcMar>
            <w:hideMark/>
          </w:tcPr>
          <w:p w14:paraId="103E418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274</w:t>
            </w:r>
          </w:p>
        </w:tc>
        <w:tc>
          <w:tcPr>
            <w:tcW w:w="680" w:type="dxa"/>
            <w:noWrap/>
            <w:tcMar>
              <w:top w:w="57" w:type="dxa"/>
              <w:left w:w="57" w:type="dxa"/>
              <w:bottom w:w="85" w:type="dxa"/>
              <w:right w:w="57" w:type="dxa"/>
            </w:tcMar>
            <w:hideMark/>
          </w:tcPr>
          <w:p w14:paraId="3F64D7F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793</w:t>
            </w:r>
          </w:p>
        </w:tc>
        <w:tc>
          <w:tcPr>
            <w:tcW w:w="680" w:type="dxa"/>
            <w:noWrap/>
            <w:tcMar>
              <w:top w:w="57" w:type="dxa"/>
              <w:left w:w="57" w:type="dxa"/>
              <w:bottom w:w="85" w:type="dxa"/>
              <w:right w:w="57" w:type="dxa"/>
            </w:tcMar>
            <w:hideMark/>
          </w:tcPr>
          <w:p w14:paraId="1ABD3B1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1900</w:t>
            </w:r>
          </w:p>
        </w:tc>
        <w:tc>
          <w:tcPr>
            <w:tcW w:w="680" w:type="dxa"/>
            <w:noWrap/>
            <w:tcMar>
              <w:top w:w="57" w:type="dxa"/>
              <w:left w:w="57" w:type="dxa"/>
              <w:bottom w:w="85" w:type="dxa"/>
              <w:right w:w="57" w:type="dxa"/>
            </w:tcMar>
            <w:hideMark/>
          </w:tcPr>
          <w:p w14:paraId="689031C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224</w:t>
            </w:r>
          </w:p>
        </w:tc>
        <w:tc>
          <w:tcPr>
            <w:tcW w:w="680" w:type="dxa"/>
            <w:noWrap/>
            <w:tcMar>
              <w:top w:w="57" w:type="dxa"/>
              <w:left w:w="57" w:type="dxa"/>
              <w:bottom w:w="85" w:type="dxa"/>
              <w:right w:w="57" w:type="dxa"/>
            </w:tcMar>
            <w:hideMark/>
          </w:tcPr>
          <w:p w14:paraId="7ED26C0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767</w:t>
            </w:r>
          </w:p>
        </w:tc>
      </w:tr>
      <w:tr w:rsidR="00C87829" w:rsidRPr="002C709F" w14:paraId="3F4615EB"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74BF5FC6" w14:textId="77777777" w:rsidR="00273A21" w:rsidRPr="002C709F" w:rsidRDefault="00273A21" w:rsidP="002C709F">
            <w:pPr>
              <w:pStyle w:val="TableText"/>
              <w:rPr>
                <w:sz w:val="18"/>
                <w:szCs w:val="18"/>
              </w:rPr>
            </w:pPr>
            <w:r w:rsidRPr="002C709F">
              <w:rPr>
                <w:sz w:val="18"/>
                <w:szCs w:val="18"/>
              </w:rPr>
              <w:t>Pb</w:t>
            </w:r>
          </w:p>
        </w:tc>
        <w:tc>
          <w:tcPr>
            <w:tcW w:w="680" w:type="dxa"/>
            <w:noWrap/>
            <w:tcMar>
              <w:top w:w="57" w:type="dxa"/>
              <w:left w:w="57" w:type="dxa"/>
              <w:bottom w:w="85" w:type="dxa"/>
              <w:right w:w="57" w:type="dxa"/>
            </w:tcMar>
            <w:hideMark/>
          </w:tcPr>
          <w:p w14:paraId="6CCA35A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247911C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6.85</w:t>
            </w:r>
          </w:p>
        </w:tc>
        <w:tc>
          <w:tcPr>
            <w:tcW w:w="680" w:type="dxa"/>
            <w:noWrap/>
            <w:tcMar>
              <w:top w:w="57" w:type="dxa"/>
              <w:left w:w="57" w:type="dxa"/>
              <w:bottom w:w="85" w:type="dxa"/>
              <w:right w:w="57" w:type="dxa"/>
            </w:tcMar>
            <w:hideMark/>
          </w:tcPr>
          <w:p w14:paraId="53ABA52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2.38</w:t>
            </w:r>
          </w:p>
        </w:tc>
        <w:tc>
          <w:tcPr>
            <w:tcW w:w="680" w:type="dxa"/>
            <w:noWrap/>
            <w:tcMar>
              <w:top w:w="57" w:type="dxa"/>
              <w:left w:w="57" w:type="dxa"/>
              <w:bottom w:w="85" w:type="dxa"/>
              <w:right w:w="57" w:type="dxa"/>
            </w:tcMar>
            <w:hideMark/>
          </w:tcPr>
          <w:p w14:paraId="7AEAD8C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106</w:t>
            </w:r>
          </w:p>
        </w:tc>
        <w:tc>
          <w:tcPr>
            <w:tcW w:w="680" w:type="dxa"/>
            <w:noWrap/>
            <w:tcMar>
              <w:top w:w="57" w:type="dxa"/>
              <w:left w:w="57" w:type="dxa"/>
              <w:bottom w:w="85" w:type="dxa"/>
              <w:right w:w="57" w:type="dxa"/>
            </w:tcMar>
            <w:hideMark/>
          </w:tcPr>
          <w:p w14:paraId="1E8B127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3.78</w:t>
            </w:r>
          </w:p>
        </w:tc>
        <w:tc>
          <w:tcPr>
            <w:tcW w:w="680" w:type="dxa"/>
            <w:noWrap/>
            <w:tcMar>
              <w:top w:w="57" w:type="dxa"/>
              <w:left w:w="57" w:type="dxa"/>
              <w:bottom w:w="85" w:type="dxa"/>
              <w:right w:w="57" w:type="dxa"/>
            </w:tcMar>
            <w:hideMark/>
          </w:tcPr>
          <w:p w14:paraId="584F9C9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73.3</w:t>
            </w:r>
          </w:p>
        </w:tc>
        <w:tc>
          <w:tcPr>
            <w:tcW w:w="680" w:type="dxa"/>
            <w:noWrap/>
            <w:tcMar>
              <w:top w:w="57" w:type="dxa"/>
              <w:left w:w="57" w:type="dxa"/>
              <w:bottom w:w="85" w:type="dxa"/>
              <w:right w:w="57" w:type="dxa"/>
            </w:tcMar>
            <w:hideMark/>
          </w:tcPr>
          <w:p w14:paraId="0138473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2.5</w:t>
            </w:r>
          </w:p>
        </w:tc>
        <w:tc>
          <w:tcPr>
            <w:tcW w:w="680" w:type="dxa"/>
            <w:noWrap/>
            <w:tcMar>
              <w:top w:w="57" w:type="dxa"/>
              <w:left w:w="57" w:type="dxa"/>
              <w:bottom w:w="85" w:type="dxa"/>
              <w:right w:w="57" w:type="dxa"/>
            </w:tcMar>
            <w:hideMark/>
          </w:tcPr>
          <w:p w14:paraId="6711FA4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30.8</w:t>
            </w:r>
          </w:p>
        </w:tc>
        <w:tc>
          <w:tcPr>
            <w:tcW w:w="680" w:type="dxa"/>
            <w:noWrap/>
            <w:tcMar>
              <w:top w:w="57" w:type="dxa"/>
              <w:left w:w="57" w:type="dxa"/>
              <w:bottom w:w="85" w:type="dxa"/>
              <w:right w:w="57" w:type="dxa"/>
            </w:tcMar>
            <w:hideMark/>
          </w:tcPr>
          <w:p w14:paraId="37BC419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200</w:t>
            </w:r>
          </w:p>
        </w:tc>
        <w:tc>
          <w:tcPr>
            <w:tcW w:w="680" w:type="dxa"/>
            <w:noWrap/>
            <w:tcMar>
              <w:top w:w="57" w:type="dxa"/>
              <w:left w:w="57" w:type="dxa"/>
              <w:bottom w:w="85" w:type="dxa"/>
              <w:right w:w="57" w:type="dxa"/>
            </w:tcMar>
            <w:hideMark/>
          </w:tcPr>
          <w:p w14:paraId="4C2C956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78.9</w:t>
            </w:r>
          </w:p>
        </w:tc>
        <w:tc>
          <w:tcPr>
            <w:tcW w:w="680" w:type="dxa"/>
            <w:noWrap/>
            <w:tcMar>
              <w:top w:w="57" w:type="dxa"/>
              <w:left w:w="57" w:type="dxa"/>
              <w:bottom w:w="85" w:type="dxa"/>
              <w:right w:w="57" w:type="dxa"/>
            </w:tcMar>
            <w:hideMark/>
          </w:tcPr>
          <w:p w14:paraId="656C1A3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236</w:t>
            </w:r>
          </w:p>
        </w:tc>
        <w:tc>
          <w:tcPr>
            <w:tcW w:w="680" w:type="dxa"/>
            <w:noWrap/>
            <w:tcMar>
              <w:top w:w="57" w:type="dxa"/>
              <w:left w:w="57" w:type="dxa"/>
              <w:bottom w:w="85" w:type="dxa"/>
              <w:right w:w="57" w:type="dxa"/>
            </w:tcMar>
            <w:hideMark/>
          </w:tcPr>
          <w:p w14:paraId="7F3741C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0.82</w:t>
            </w:r>
          </w:p>
        </w:tc>
        <w:tc>
          <w:tcPr>
            <w:tcW w:w="680" w:type="dxa"/>
            <w:noWrap/>
            <w:tcMar>
              <w:top w:w="57" w:type="dxa"/>
              <w:left w:w="57" w:type="dxa"/>
              <w:bottom w:w="85" w:type="dxa"/>
              <w:right w:w="57" w:type="dxa"/>
            </w:tcMar>
            <w:hideMark/>
          </w:tcPr>
          <w:p w14:paraId="05E2F17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4.24</w:t>
            </w:r>
          </w:p>
        </w:tc>
        <w:tc>
          <w:tcPr>
            <w:tcW w:w="680" w:type="dxa"/>
            <w:noWrap/>
            <w:tcMar>
              <w:top w:w="57" w:type="dxa"/>
              <w:left w:w="57" w:type="dxa"/>
              <w:bottom w:w="85" w:type="dxa"/>
              <w:right w:w="57" w:type="dxa"/>
            </w:tcMar>
            <w:hideMark/>
          </w:tcPr>
          <w:p w14:paraId="6E56466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4.55</w:t>
            </w:r>
          </w:p>
        </w:tc>
        <w:tc>
          <w:tcPr>
            <w:tcW w:w="680" w:type="dxa"/>
            <w:noWrap/>
            <w:tcMar>
              <w:top w:w="57" w:type="dxa"/>
              <w:left w:w="57" w:type="dxa"/>
              <w:bottom w:w="85" w:type="dxa"/>
              <w:right w:w="57" w:type="dxa"/>
            </w:tcMar>
            <w:hideMark/>
          </w:tcPr>
          <w:p w14:paraId="7ED7FE5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73.3</w:t>
            </w:r>
          </w:p>
        </w:tc>
      </w:tr>
      <w:tr w:rsidR="00C87829" w:rsidRPr="002C709F" w14:paraId="1F65C337"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7EC3B401" w14:textId="77777777" w:rsidR="00273A21" w:rsidRPr="002C709F" w:rsidRDefault="00273A21" w:rsidP="002C709F">
            <w:pPr>
              <w:pStyle w:val="TableText"/>
              <w:rPr>
                <w:sz w:val="18"/>
                <w:szCs w:val="18"/>
              </w:rPr>
            </w:pPr>
            <w:r w:rsidRPr="002C709F">
              <w:rPr>
                <w:sz w:val="18"/>
                <w:szCs w:val="18"/>
              </w:rPr>
              <w:t>Pr</w:t>
            </w:r>
          </w:p>
        </w:tc>
        <w:tc>
          <w:tcPr>
            <w:tcW w:w="680" w:type="dxa"/>
            <w:noWrap/>
            <w:tcMar>
              <w:top w:w="57" w:type="dxa"/>
              <w:left w:w="57" w:type="dxa"/>
              <w:bottom w:w="85" w:type="dxa"/>
              <w:right w:w="57" w:type="dxa"/>
            </w:tcMar>
            <w:hideMark/>
          </w:tcPr>
          <w:p w14:paraId="34DD903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32F144A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3.56</w:t>
            </w:r>
          </w:p>
        </w:tc>
        <w:tc>
          <w:tcPr>
            <w:tcW w:w="680" w:type="dxa"/>
            <w:noWrap/>
            <w:tcMar>
              <w:top w:w="57" w:type="dxa"/>
              <w:left w:w="57" w:type="dxa"/>
              <w:bottom w:w="85" w:type="dxa"/>
              <w:right w:w="57" w:type="dxa"/>
            </w:tcMar>
            <w:hideMark/>
          </w:tcPr>
          <w:p w14:paraId="6CE36B8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0.02</w:t>
            </w:r>
          </w:p>
        </w:tc>
        <w:tc>
          <w:tcPr>
            <w:tcW w:w="680" w:type="dxa"/>
            <w:noWrap/>
            <w:tcMar>
              <w:top w:w="57" w:type="dxa"/>
              <w:left w:w="57" w:type="dxa"/>
              <w:bottom w:w="85" w:type="dxa"/>
              <w:right w:w="57" w:type="dxa"/>
            </w:tcMar>
            <w:hideMark/>
          </w:tcPr>
          <w:p w14:paraId="6BA0B7A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w:t>
            </w:r>
          </w:p>
        </w:tc>
        <w:tc>
          <w:tcPr>
            <w:tcW w:w="680" w:type="dxa"/>
            <w:noWrap/>
            <w:tcMar>
              <w:top w:w="57" w:type="dxa"/>
              <w:left w:w="57" w:type="dxa"/>
              <w:bottom w:w="85" w:type="dxa"/>
              <w:right w:w="57" w:type="dxa"/>
            </w:tcMar>
            <w:hideMark/>
          </w:tcPr>
          <w:p w14:paraId="0FB1DED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0.02</w:t>
            </w:r>
          </w:p>
        </w:tc>
        <w:tc>
          <w:tcPr>
            <w:tcW w:w="680" w:type="dxa"/>
            <w:noWrap/>
            <w:tcMar>
              <w:top w:w="57" w:type="dxa"/>
              <w:left w:w="57" w:type="dxa"/>
              <w:bottom w:w="85" w:type="dxa"/>
              <w:right w:w="57" w:type="dxa"/>
            </w:tcMar>
            <w:hideMark/>
          </w:tcPr>
          <w:p w14:paraId="35BE332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5.68</w:t>
            </w:r>
          </w:p>
        </w:tc>
        <w:tc>
          <w:tcPr>
            <w:tcW w:w="680" w:type="dxa"/>
            <w:noWrap/>
            <w:tcMar>
              <w:top w:w="57" w:type="dxa"/>
              <w:left w:w="57" w:type="dxa"/>
              <w:bottom w:w="85" w:type="dxa"/>
              <w:right w:w="57" w:type="dxa"/>
            </w:tcMar>
            <w:hideMark/>
          </w:tcPr>
          <w:p w14:paraId="5CBDF5C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0.01</w:t>
            </w:r>
          </w:p>
        </w:tc>
        <w:tc>
          <w:tcPr>
            <w:tcW w:w="680" w:type="dxa"/>
            <w:noWrap/>
            <w:tcMar>
              <w:top w:w="57" w:type="dxa"/>
              <w:left w:w="57" w:type="dxa"/>
              <w:bottom w:w="85" w:type="dxa"/>
              <w:right w:w="57" w:type="dxa"/>
            </w:tcMar>
            <w:hideMark/>
          </w:tcPr>
          <w:p w14:paraId="7E89ADA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10.7</w:t>
            </w:r>
          </w:p>
        </w:tc>
        <w:tc>
          <w:tcPr>
            <w:tcW w:w="680" w:type="dxa"/>
            <w:noWrap/>
            <w:tcMar>
              <w:top w:w="57" w:type="dxa"/>
              <w:left w:w="57" w:type="dxa"/>
              <w:bottom w:w="85" w:type="dxa"/>
              <w:right w:w="57" w:type="dxa"/>
            </w:tcMar>
            <w:hideMark/>
          </w:tcPr>
          <w:p w14:paraId="02D6BC0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0.21</w:t>
            </w:r>
          </w:p>
        </w:tc>
        <w:tc>
          <w:tcPr>
            <w:tcW w:w="680" w:type="dxa"/>
            <w:noWrap/>
            <w:tcMar>
              <w:top w:w="57" w:type="dxa"/>
              <w:left w:w="57" w:type="dxa"/>
              <w:bottom w:w="85" w:type="dxa"/>
              <w:right w:w="57" w:type="dxa"/>
            </w:tcMar>
            <w:hideMark/>
          </w:tcPr>
          <w:p w14:paraId="02F8176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18.8</w:t>
            </w:r>
          </w:p>
        </w:tc>
        <w:tc>
          <w:tcPr>
            <w:tcW w:w="680" w:type="dxa"/>
            <w:noWrap/>
            <w:tcMar>
              <w:top w:w="57" w:type="dxa"/>
              <w:left w:w="57" w:type="dxa"/>
              <w:bottom w:w="85" w:type="dxa"/>
              <w:right w:w="57" w:type="dxa"/>
            </w:tcMar>
            <w:hideMark/>
          </w:tcPr>
          <w:p w14:paraId="02A6D9D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0.44</w:t>
            </w:r>
          </w:p>
        </w:tc>
        <w:tc>
          <w:tcPr>
            <w:tcW w:w="680" w:type="dxa"/>
            <w:noWrap/>
            <w:tcMar>
              <w:top w:w="57" w:type="dxa"/>
              <w:left w:w="57" w:type="dxa"/>
              <w:bottom w:w="85" w:type="dxa"/>
              <w:right w:w="57" w:type="dxa"/>
            </w:tcMar>
            <w:hideMark/>
          </w:tcPr>
          <w:p w14:paraId="55FFA42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0.34</w:t>
            </w:r>
          </w:p>
        </w:tc>
        <w:tc>
          <w:tcPr>
            <w:tcW w:w="680" w:type="dxa"/>
            <w:noWrap/>
            <w:tcMar>
              <w:top w:w="57" w:type="dxa"/>
              <w:left w:w="57" w:type="dxa"/>
              <w:bottom w:w="85" w:type="dxa"/>
              <w:right w:w="57" w:type="dxa"/>
            </w:tcMar>
            <w:hideMark/>
          </w:tcPr>
          <w:p w14:paraId="4B4A48D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0.76</w:t>
            </w:r>
          </w:p>
        </w:tc>
        <w:tc>
          <w:tcPr>
            <w:tcW w:w="680" w:type="dxa"/>
            <w:noWrap/>
            <w:tcMar>
              <w:top w:w="57" w:type="dxa"/>
              <w:left w:w="57" w:type="dxa"/>
              <w:bottom w:w="85" w:type="dxa"/>
              <w:right w:w="57" w:type="dxa"/>
            </w:tcMar>
            <w:hideMark/>
          </w:tcPr>
          <w:p w14:paraId="7BD8AEA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1.27</w:t>
            </w:r>
          </w:p>
        </w:tc>
        <w:tc>
          <w:tcPr>
            <w:tcW w:w="680" w:type="dxa"/>
            <w:noWrap/>
            <w:tcMar>
              <w:top w:w="57" w:type="dxa"/>
              <w:left w:w="57" w:type="dxa"/>
              <w:bottom w:w="85" w:type="dxa"/>
              <w:right w:w="57" w:type="dxa"/>
            </w:tcMar>
            <w:hideMark/>
          </w:tcPr>
          <w:p w14:paraId="42B11B0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0.61</w:t>
            </w:r>
          </w:p>
        </w:tc>
      </w:tr>
      <w:tr w:rsidR="00C87829" w:rsidRPr="002C709F" w14:paraId="5559BCA3"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1DFEE442" w14:textId="77777777" w:rsidR="00273A21" w:rsidRPr="002C709F" w:rsidRDefault="00273A21" w:rsidP="002C709F">
            <w:pPr>
              <w:pStyle w:val="TableText"/>
              <w:rPr>
                <w:sz w:val="18"/>
                <w:szCs w:val="18"/>
              </w:rPr>
            </w:pPr>
            <w:r w:rsidRPr="002C709F">
              <w:rPr>
                <w:sz w:val="18"/>
                <w:szCs w:val="18"/>
              </w:rPr>
              <w:t>Rb</w:t>
            </w:r>
          </w:p>
        </w:tc>
        <w:tc>
          <w:tcPr>
            <w:tcW w:w="680" w:type="dxa"/>
            <w:noWrap/>
            <w:tcMar>
              <w:top w:w="57" w:type="dxa"/>
              <w:left w:w="57" w:type="dxa"/>
              <w:bottom w:w="85" w:type="dxa"/>
              <w:right w:w="57" w:type="dxa"/>
            </w:tcMar>
            <w:hideMark/>
          </w:tcPr>
          <w:p w14:paraId="5687723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2534C72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7.22</w:t>
            </w:r>
          </w:p>
        </w:tc>
        <w:tc>
          <w:tcPr>
            <w:tcW w:w="680" w:type="dxa"/>
            <w:noWrap/>
            <w:tcMar>
              <w:top w:w="57" w:type="dxa"/>
              <w:left w:w="57" w:type="dxa"/>
              <w:bottom w:w="85" w:type="dxa"/>
              <w:right w:w="57" w:type="dxa"/>
            </w:tcMar>
            <w:hideMark/>
          </w:tcPr>
          <w:p w14:paraId="74C9C91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0.77</w:t>
            </w:r>
          </w:p>
        </w:tc>
        <w:tc>
          <w:tcPr>
            <w:tcW w:w="680" w:type="dxa"/>
            <w:noWrap/>
            <w:tcMar>
              <w:top w:w="57" w:type="dxa"/>
              <w:left w:w="57" w:type="dxa"/>
              <w:bottom w:w="85" w:type="dxa"/>
              <w:right w:w="57" w:type="dxa"/>
            </w:tcMar>
            <w:hideMark/>
          </w:tcPr>
          <w:p w14:paraId="7C35271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19</w:t>
            </w:r>
          </w:p>
        </w:tc>
        <w:tc>
          <w:tcPr>
            <w:tcW w:w="680" w:type="dxa"/>
            <w:noWrap/>
            <w:tcMar>
              <w:top w:w="57" w:type="dxa"/>
              <w:left w:w="57" w:type="dxa"/>
              <w:bottom w:w="85" w:type="dxa"/>
              <w:right w:w="57" w:type="dxa"/>
            </w:tcMar>
            <w:hideMark/>
          </w:tcPr>
          <w:p w14:paraId="1E2A6B9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0.87</w:t>
            </w:r>
          </w:p>
        </w:tc>
        <w:tc>
          <w:tcPr>
            <w:tcW w:w="680" w:type="dxa"/>
            <w:noWrap/>
            <w:tcMar>
              <w:top w:w="57" w:type="dxa"/>
              <w:left w:w="57" w:type="dxa"/>
              <w:bottom w:w="85" w:type="dxa"/>
              <w:right w:w="57" w:type="dxa"/>
            </w:tcMar>
            <w:hideMark/>
          </w:tcPr>
          <w:p w14:paraId="5C6F250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10.0</w:t>
            </w:r>
          </w:p>
        </w:tc>
        <w:tc>
          <w:tcPr>
            <w:tcW w:w="680" w:type="dxa"/>
            <w:noWrap/>
            <w:tcMar>
              <w:top w:w="57" w:type="dxa"/>
              <w:left w:w="57" w:type="dxa"/>
              <w:bottom w:w="85" w:type="dxa"/>
              <w:right w:w="57" w:type="dxa"/>
            </w:tcMar>
            <w:hideMark/>
          </w:tcPr>
          <w:p w14:paraId="2EED345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1.3</w:t>
            </w:r>
          </w:p>
        </w:tc>
        <w:tc>
          <w:tcPr>
            <w:tcW w:w="680" w:type="dxa"/>
            <w:noWrap/>
            <w:tcMar>
              <w:top w:w="57" w:type="dxa"/>
              <w:left w:w="57" w:type="dxa"/>
              <w:bottom w:w="85" w:type="dxa"/>
              <w:right w:w="57" w:type="dxa"/>
            </w:tcMar>
            <w:hideMark/>
          </w:tcPr>
          <w:p w14:paraId="5CFDFEE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13</w:t>
            </w:r>
          </w:p>
        </w:tc>
        <w:tc>
          <w:tcPr>
            <w:tcW w:w="680" w:type="dxa"/>
            <w:noWrap/>
            <w:tcMar>
              <w:top w:w="57" w:type="dxa"/>
              <w:left w:w="57" w:type="dxa"/>
              <w:bottom w:w="85" w:type="dxa"/>
              <w:right w:w="57" w:type="dxa"/>
            </w:tcMar>
            <w:hideMark/>
          </w:tcPr>
          <w:p w14:paraId="1728526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2.4</w:t>
            </w:r>
          </w:p>
        </w:tc>
        <w:tc>
          <w:tcPr>
            <w:tcW w:w="680" w:type="dxa"/>
            <w:noWrap/>
            <w:tcMar>
              <w:top w:w="57" w:type="dxa"/>
              <w:left w:w="57" w:type="dxa"/>
              <w:bottom w:w="85" w:type="dxa"/>
              <w:right w:w="57" w:type="dxa"/>
            </w:tcMar>
            <w:hideMark/>
          </w:tcPr>
          <w:p w14:paraId="00ED667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21</w:t>
            </w:r>
          </w:p>
        </w:tc>
        <w:tc>
          <w:tcPr>
            <w:tcW w:w="680" w:type="dxa"/>
            <w:noWrap/>
            <w:tcMar>
              <w:top w:w="57" w:type="dxa"/>
              <w:left w:w="57" w:type="dxa"/>
              <w:bottom w:w="85" w:type="dxa"/>
              <w:right w:w="57" w:type="dxa"/>
            </w:tcMar>
            <w:hideMark/>
          </w:tcPr>
          <w:p w14:paraId="2E8106E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3.00</w:t>
            </w:r>
          </w:p>
        </w:tc>
        <w:tc>
          <w:tcPr>
            <w:tcW w:w="680" w:type="dxa"/>
            <w:noWrap/>
            <w:tcMar>
              <w:top w:w="57" w:type="dxa"/>
              <w:left w:w="57" w:type="dxa"/>
              <w:bottom w:w="85" w:type="dxa"/>
              <w:right w:w="57" w:type="dxa"/>
            </w:tcMar>
            <w:hideMark/>
          </w:tcPr>
          <w:p w14:paraId="26F18DD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2.7</w:t>
            </w:r>
          </w:p>
        </w:tc>
        <w:tc>
          <w:tcPr>
            <w:tcW w:w="680" w:type="dxa"/>
            <w:noWrap/>
            <w:tcMar>
              <w:top w:w="57" w:type="dxa"/>
              <w:left w:w="57" w:type="dxa"/>
              <w:bottom w:w="85" w:type="dxa"/>
              <w:right w:w="57" w:type="dxa"/>
            </w:tcMar>
            <w:hideMark/>
          </w:tcPr>
          <w:p w14:paraId="1BDAC3D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3.7</w:t>
            </w:r>
          </w:p>
        </w:tc>
        <w:tc>
          <w:tcPr>
            <w:tcW w:w="680" w:type="dxa"/>
            <w:noWrap/>
            <w:tcMar>
              <w:top w:w="57" w:type="dxa"/>
              <w:left w:w="57" w:type="dxa"/>
              <w:bottom w:w="85" w:type="dxa"/>
              <w:right w:w="57" w:type="dxa"/>
            </w:tcMar>
            <w:hideMark/>
          </w:tcPr>
          <w:p w14:paraId="3296D0D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2.6</w:t>
            </w:r>
          </w:p>
        </w:tc>
        <w:tc>
          <w:tcPr>
            <w:tcW w:w="680" w:type="dxa"/>
            <w:noWrap/>
            <w:tcMar>
              <w:top w:w="57" w:type="dxa"/>
              <w:left w:w="57" w:type="dxa"/>
              <w:bottom w:w="85" w:type="dxa"/>
              <w:right w:w="57" w:type="dxa"/>
            </w:tcMar>
            <w:hideMark/>
          </w:tcPr>
          <w:p w14:paraId="5ED6111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w:t>
            </w:r>
          </w:p>
        </w:tc>
      </w:tr>
      <w:tr w:rsidR="00C87829" w:rsidRPr="002C709F" w14:paraId="6B2402F2"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EA69A52" w14:textId="77777777" w:rsidR="00273A21" w:rsidRPr="002C709F" w:rsidRDefault="00273A21" w:rsidP="002C709F">
            <w:pPr>
              <w:pStyle w:val="TableText"/>
              <w:rPr>
                <w:sz w:val="18"/>
                <w:szCs w:val="18"/>
              </w:rPr>
            </w:pPr>
            <w:r w:rsidRPr="002C709F">
              <w:rPr>
                <w:sz w:val="18"/>
                <w:szCs w:val="18"/>
              </w:rPr>
              <w:t>Re</w:t>
            </w:r>
          </w:p>
        </w:tc>
        <w:tc>
          <w:tcPr>
            <w:tcW w:w="680" w:type="dxa"/>
            <w:noWrap/>
            <w:tcMar>
              <w:top w:w="57" w:type="dxa"/>
              <w:left w:w="57" w:type="dxa"/>
              <w:bottom w:w="85" w:type="dxa"/>
              <w:right w:w="57" w:type="dxa"/>
            </w:tcMar>
            <w:hideMark/>
          </w:tcPr>
          <w:p w14:paraId="087B253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774F785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3EC84E6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257503D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15200B1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09566AF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5352580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1906E2C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3836998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21AD84F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18D31AA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75B1419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2C2F2DE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2900D92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209765A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&lt;0.026</w:t>
            </w:r>
          </w:p>
        </w:tc>
      </w:tr>
      <w:tr w:rsidR="00C87829" w:rsidRPr="002C709F" w14:paraId="6D01665D"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5F91F619" w14:textId="77777777" w:rsidR="00273A21" w:rsidRPr="002C709F" w:rsidRDefault="00273A21" w:rsidP="002C709F">
            <w:pPr>
              <w:pStyle w:val="TableText"/>
              <w:rPr>
                <w:sz w:val="18"/>
                <w:szCs w:val="18"/>
              </w:rPr>
            </w:pPr>
            <w:r w:rsidRPr="002C709F">
              <w:rPr>
                <w:sz w:val="18"/>
                <w:szCs w:val="18"/>
              </w:rPr>
              <w:t>Rh</w:t>
            </w:r>
          </w:p>
        </w:tc>
        <w:tc>
          <w:tcPr>
            <w:tcW w:w="680" w:type="dxa"/>
            <w:noWrap/>
            <w:tcMar>
              <w:top w:w="57" w:type="dxa"/>
              <w:left w:w="57" w:type="dxa"/>
              <w:bottom w:w="85" w:type="dxa"/>
              <w:right w:w="57" w:type="dxa"/>
            </w:tcMar>
            <w:hideMark/>
          </w:tcPr>
          <w:p w14:paraId="7D9B046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3F04F62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0.05</w:t>
            </w:r>
          </w:p>
        </w:tc>
        <w:tc>
          <w:tcPr>
            <w:tcW w:w="680" w:type="dxa"/>
            <w:noWrap/>
            <w:tcMar>
              <w:top w:w="57" w:type="dxa"/>
              <w:left w:w="57" w:type="dxa"/>
              <w:bottom w:w="85" w:type="dxa"/>
              <w:right w:w="57" w:type="dxa"/>
            </w:tcMar>
            <w:hideMark/>
          </w:tcPr>
          <w:p w14:paraId="3C631C7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4148D2B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21C847C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1B76E8A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3BC8011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0.03</w:t>
            </w:r>
          </w:p>
        </w:tc>
        <w:tc>
          <w:tcPr>
            <w:tcW w:w="680" w:type="dxa"/>
            <w:noWrap/>
            <w:tcMar>
              <w:top w:w="57" w:type="dxa"/>
              <w:left w:w="57" w:type="dxa"/>
              <w:bottom w:w="85" w:type="dxa"/>
              <w:right w:w="57" w:type="dxa"/>
            </w:tcMar>
            <w:hideMark/>
          </w:tcPr>
          <w:p w14:paraId="02DED8E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3A34C27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0.07</w:t>
            </w:r>
          </w:p>
        </w:tc>
        <w:tc>
          <w:tcPr>
            <w:tcW w:w="680" w:type="dxa"/>
            <w:noWrap/>
            <w:tcMar>
              <w:top w:w="57" w:type="dxa"/>
              <w:left w:w="57" w:type="dxa"/>
              <w:bottom w:w="85" w:type="dxa"/>
              <w:right w:w="57" w:type="dxa"/>
            </w:tcMar>
            <w:hideMark/>
          </w:tcPr>
          <w:p w14:paraId="1514CB7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&lt;0.026</w:t>
            </w:r>
          </w:p>
        </w:tc>
        <w:tc>
          <w:tcPr>
            <w:tcW w:w="680" w:type="dxa"/>
            <w:noWrap/>
            <w:tcMar>
              <w:top w:w="57" w:type="dxa"/>
              <w:left w:w="57" w:type="dxa"/>
              <w:bottom w:w="85" w:type="dxa"/>
              <w:right w:w="57" w:type="dxa"/>
            </w:tcMar>
            <w:hideMark/>
          </w:tcPr>
          <w:p w14:paraId="59CF41B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0.03</w:t>
            </w:r>
          </w:p>
        </w:tc>
        <w:tc>
          <w:tcPr>
            <w:tcW w:w="680" w:type="dxa"/>
            <w:noWrap/>
            <w:tcMar>
              <w:top w:w="57" w:type="dxa"/>
              <w:left w:w="57" w:type="dxa"/>
              <w:bottom w:w="85" w:type="dxa"/>
              <w:right w:w="57" w:type="dxa"/>
            </w:tcMar>
            <w:hideMark/>
          </w:tcPr>
          <w:p w14:paraId="7F19ECD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0.03</w:t>
            </w:r>
          </w:p>
        </w:tc>
        <w:tc>
          <w:tcPr>
            <w:tcW w:w="680" w:type="dxa"/>
            <w:noWrap/>
            <w:tcMar>
              <w:top w:w="57" w:type="dxa"/>
              <w:left w:w="57" w:type="dxa"/>
              <w:bottom w:w="85" w:type="dxa"/>
              <w:right w:w="57" w:type="dxa"/>
            </w:tcMar>
            <w:hideMark/>
          </w:tcPr>
          <w:p w14:paraId="20A0C82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0.03</w:t>
            </w:r>
          </w:p>
        </w:tc>
        <w:tc>
          <w:tcPr>
            <w:tcW w:w="680" w:type="dxa"/>
            <w:noWrap/>
            <w:tcMar>
              <w:top w:w="57" w:type="dxa"/>
              <w:left w:w="57" w:type="dxa"/>
              <w:bottom w:w="85" w:type="dxa"/>
              <w:right w:w="57" w:type="dxa"/>
            </w:tcMar>
            <w:hideMark/>
          </w:tcPr>
          <w:p w14:paraId="532A7EC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0.05</w:t>
            </w:r>
          </w:p>
        </w:tc>
        <w:tc>
          <w:tcPr>
            <w:tcW w:w="680" w:type="dxa"/>
            <w:noWrap/>
            <w:tcMar>
              <w:top w:w="57" w:type="dxa"/>
              <w:left w:w="57" w:type="dxa"/>
              <w:bottom w:w="85" w:type="dxa"/>
              <w:right w:w="57" w:type="dxa"/>
            </w:tcMar>
            <w:hideMark/>
          </w:tcPr>
          <w:p w14:paraId="204E0AC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0.07</w:t>
            </w:r>
          </w:p>
        </w:tc>
      </w:tr>
      <w:tr w:rsidR="00C87829" w:rsidRPr="002C709F" w14:paraId="0358D071"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9C0DC58" w14:textId="77777777" w:rsidR="00273A21" w:rsidRPr="002C709F" w:rsidRDefault="00273A21" w:rsidP="002C709F">
            <w:pPr>
              <w:pStyle w:val="TableText"/>
              <w:rPr>
                <w:sz w:val="18"/>
                <w:szCs w:val="18"/>
              </w:rPr>
            </w:pPr>
            <w:r w:rsidRPr="002C709F">
              <w:rPr>
                <w:sz w:val="18"/>
                <w:szCs w:val="18"/>
              </w:rPr>
              <w:t>Ru</w:t>
            </w:r>
          </w:p>
        </w:tc>
        <w:tc>
          <w:tcPr>
            <w:tcW w:w="680" w:type="dxa"/>
            <w:noWrap/>
            <w:tcMar>
              <w:top w:w="57" w:type="dxa"/>
              <w:left w:w="57" w:type="dxa"/>
              <w:bottom w:w="85" w:type="dxa"/>
              <w:right w:w="57" w:type="dxa"/>
            </w:tcMar>
            <w:hideMark/>
          </w:tcPr>
          <w:p w14:paraId="26D1FEA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6123089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180E2E8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731AB89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63278B3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7F1560A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722AAB8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6A04573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4392400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5CAF3A1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49544D4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4224D31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19C1F0D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404154C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c>
          <w:tcPr>
            <w:tcW w:w="680" w:type="dxa"/>
            <w:noWrap/>
            <w:tcMar>
              <w:top w:w="57" w:type="dxa"/>
              <w:left w:w="57" w:type="dxa"/>
              <w:bottom w:w="85" w:type="dxa"/>
              <w:right w:w="57" w:type="dxa"/>
            </w:tcMar>
            <w:hideMark/>
          </w:tcPr>
          <w:p w14:paraId="255D322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&lt;0.073</w:t>
            </w:r>
          </w:p>
        </w:tc>
      </w:tr>
      <w:tr w:rsidR="00C87829" w:rsidRPr="002C709F" w14:paraId="00ED470F"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0141383A" w14:textId="77777777" w:rsidR="00273A21" w:rsidRPr="002C709F" w:rsidRDefault="00273A21" w:rsidP="002C709F">
            <w:pPr>
              <w:pStyle w:val="TableText"/>
              <w:rPr>
                <w:sz w:val="18"/>
                <w:szCs w:val="18"/>
              </w:rPr>
            </w:pPr>
            <w:r w:rsidRPr="002C709F">
              <w:rPr>
                <w:sz w:val="18"/>
                <w:szCs w:val="18"/>
              </w:rPr>
              <w:t>S</w:t>
            </w:r>
          </w:p>
        </w:tc>
        <w:tc>
          <w:tcPr>
            <w:tcW w:w="680" w:type="dxa"/>
            <w:noWrap/>
            <w:tcMar>
              <w:top w:w="57" w:type="dxa"/>
              <w:left w:w="57" w:type="dxa"/>
              <w:bottom w:w="85" w:type="dxa"/>
              <w:right w:w="57" w:type="dxa"/>
            </w:tcMar>
            <w:hideMark/>
          </w:tcPr>
          <w:p w14:paraId="3E16ACE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06F3539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14900</w:t>
            </w:r>
          </w:p>
        </w:tc>
        <w:tc>
          <w:tcPr>
            <w:tcW w:w="680" w:type="dxa"/>
            <w:noWrap/>
            <w:tcMar>
              <w:top w:w="57" w:type="dxa"/>
              <w:left w:w="57" w:type="dxa"/>
              <w:bottom w:w="85" w:type="dxa"/>
              <w:right w:w="57" w:type="dxa"/>
            </w:tcMar>
            <w:hideMark/>
          </w:tcPr>
          <w:p w14:paraId="3FD98B1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14500</w:t>
            </w:r>
          </w:p>
        </w:tc>
        <w:tc>
          <w:tcPr>
            <w:tcW w:w="680" w:type="dxa"/>
            <w:noWrap/>
            <w:tcMar>
              <w:top w:w="57" w:type="dxa"/>
              <w:left w:w="57" w:type="dxa"/>
              <w:bottom w:w="85" w:type="dxa"/>
              <w:right w:w="57" w:type="dxa"/>
            </w:tcMar>
            <w:hideMark/>
          </w:tcPr>
          <w:p w14:paraId="17BA9C2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103000</w:t>
            </w:r>
          </w:p>
        </w:tc>
        <w:tc>
          <w:tcPr>
            <w:tcW w:w="680" w:type="dxa"/>
            <w:noWrap/>
            <w:tcMar>
              <w:top w:w="57" w:type="dxa"/>
              <w:left w:w="57" w:type="dxa"/>
              <w:bottom w:w="85" w:type="dxa"/>
              <w:right w:w="57" w:type="dxa"/>
            </w:tcMar>
            <w:hideMark/>
          </w:tcPr>
          <w:p w14:paraId="6D06062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15800</w:t>
            </w:r>
          </w:p>
        </w:tc>
        <w:tc>
          <w:tcPr>
            <w:tcW w:w="680" w:type="dxa"/>
            <w:noWrap/>
            <w:tcMar>
              <w:top w:w="57" w:type="dxa"/>
              <w:left w:w="57" w:type="dxa"/>
              <w:bottom w:w="85" w:type="dxa"/>
              <w:right w:w="57" w:type="dxa"/>
            </w:tcMar>
            <w:hideMark/>
          </w:tcPr>
          <w:p w14:paraId="1B26A23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27800</w:t>
            </w:r>
          </w:p>
        </w:tc>
        <w:tc>
          <w:tcPr>
            <w:tcW w:w="680" w:type="dxa"/>
            <w:noWrap/>
            <w:tcMar>
              <w:top w:w="57" w:type="dxa"/>
              <w:left w:w="57" w:type="dxa"/>
              <w:bottom w:w="85" w:type="dxa"/>
              <w:right w:w="57" w:type="dxa"/>
            </w:tcMar>
            <w:hideMark/>
          </w:tcPr>
          <w:p w14:paraId="3429091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26300</w:t>
            </w:r>
          </w:p>
        </w:tc>
        <w:tc>
          <w:tcPr>
            <w:tcW w:w="680" w:type="dxa"/>
            <w:noWrap/>
            <w:tcMar>
              <w:top w:w="57" w:type="dxa"/>
              <w:left w:w="57" w:type="dxa"/>
              <w:bottom w:w="85" w:type="dxa"/>
              <w:right w:w="57" w:type="dxa"/>
            </w:tcMar>
            <w:hideMark/>
          </w:tcPr>
          <w:p w14:paraId="254EA8A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28800</w:t>
            </w:r>
          </w:p>
        </w:tc>
        <w:tc>
          <w:tcPr>
            <w:tcW w:w="680" w:type="dxa"/>
            <w:noWrap/>
            <w:tcMar>
              <w:top w:w="57" w:type="dxa"/>
              <w:left w:w="57" w:type="dxa"/>
              <w:bottom w:w="85" w:type="dxa"/>
              <w:right w:w="57" w:type="dxa"/>
            </w:tcMar>
            <w:hideMark/>
          </w:tcPr>
          <w:p w14:paraId="55A8B45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13800</w:t>
            </w:r>
          </w:p>
        </w:tc>
        <w:tc>
          <w:tcPr>
            <w:tcW w:w="680" w:type="dxa"/>
            <w:noWrap/>
            <w:tcMar>
              <w:top w:w="57" w:type="dxa"/>
              <w:left w:w="57" w:type="dxa"/>
              <w:bottom w:w="85" w:type="dxa"/>
              <w:right w:w="57" w:type="dxa"/>
            </w:tcMar>
            <w:hideMark/>
          </w:tcPr>
          <w:p w14:paraId="441BEEE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27600</w:t>
            </w:r>
          </w:p>
        </w:tc>
        <w:tc>
          <w:tcPr>
            <w:tcW w:w="680" w:type="dxa"/>
            <w:noWrap/>
            <w:tcMar>
              <w:top w:w="57" w:type="dxa"/>
              <w:left w:w="57" w:type="dxa"/>
              <w:bottom w:w="85" w:type="dxa"/>
              <w:right w:w="57" w:type="dxa"/>
            </w:tcMar>
            <w:hideMark/>
          </w:tcPr>
          <w:p w14:paraId="7EA9310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4350</w:t>
            </w:r>
          </w:p>
        </w:tc>
        <w:tc>
          <w:tcPr>
            <w:tcW w:w="680" w:type="dxa"/>
            <w:noWrap/>
            <w:tcMar>
              <w:top w:w="57" w:type="dxa"/>
              <w:left w:w="57" w:type="dxa"/>
              <w:bottom w:w="85" w:type="dxa"/>
              <w:right w:w="57" w:type="dxa"/>
            </w:tcMar>
            <w:hideMark/>
          </w:tcPr>
          <w:p w14:paraId="3BCB490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10500</w:t>
            </w:r>
          </w:p>
        </w:tc>
        <w:tc>
          <w:tcPr>
            <w:tcW w:w="680" w:type="dxa"/>
            <w:noWrap/>
            <w:tcMar>
              <w:top w:w="57" w:type="dxa"/>
              <w:left w:w="57" w:type="dxa"/>
              <w:bottom w:w="85" w:type="dxa"/>
              <w:right w:w="57" w:type="dxa"/>
            </w:tcMar>
            <w:hideMark/>
          </w:tcPr>
          <w:p w14:paraId="00BCE60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8240</w:t>
            </w:r>
          </w:p>
        </w:tc>
        <w:tc>
          <w:tcPr>
            <w:tcW w:w="680" w:type="dxa"/>
            <w:noWrap/>
            <w:tcMar>
              <w:top w:w="57" w:type="dxa"/>
              <w:left w:w="57" w:type="dxa"/>
              <w:bottom w:w="85" w:type="dxa"/>
              <w:right w:w="57" w:type="dxa"/>
            </w:tcMar>
            <w:hideMark/>
          </w:tcPr>
          <w:p w14:paraId="69D0C67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9700</w:t>
            </w:r>
          </w:p>
        </w:tc>
        <w:tc>
          <w:tcPr>
            <w:tcW w:w="680" w:type="dxa"/>
            <w:noWrap/>
            <w:tcMar>
              <w:top w:w="57" w:type="dxa"/>
              <w:left w:w="57" w:type="dxa"/>
              <w:bottom w:w="85" w:type="dxa"/>
              <w:right w:w="57" w:type="dxa"/>
            </w:tcMar>
            <w:hideMark/>
          </w:tcPr>
          <w:p w14:paraId="095AF17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8200</w:t>
            </w:r>
          </w:p>
        </w:tc>
      </w:tr>
      <w:tr w:rsidR="00C87829" w:rsidRPr="002C709F" w14:paraId="6211F919"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9CBB71C" w14:textId="77777777" w:rsidR="00273A21" w:rsidRPr="002C709F" w:rsidRDefault="00273A21" w:rsidP="002C709F">
            <w:pPr>
              <w:pStyle w:val="TableText"/>
              <w:rPr>
                <w:sz w:val="18"/>
                <w:szCs w:val="18"/>
              </w:rPr>
            </w:pPr>
            <w:r w:rsidRPr="002C709F">
              <w:rPr>
                <w:sz w:val="18"/>
                <w:szCs w:val="18"/>
              </w:rPr>
              <w:t>Sb</w:t>
            </w:r>
          </w:p>
        </w:tc>
        <w:tc>
          <w:tcPr>
            <w:tcW w:w="680" w:type="dxa"/>
            <w:noWrap/>
            <w:tcMar>
              <w:top w:w="57" w:type="dxa"/>
              <w:left w:w="57" w:type="dxa"/>
              <w:bottom w:w="85" w:type="dxa"/>
              <w:right w:w="57" w:type="dxa"/>
            </w:tcMar>
            <w:hideMark/>
          </w:tcPr>
          <w:p w14:paraId="073C6A8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33D00C6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4F78D2E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6940A7D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7073241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0C3C696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04A4BFE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3F63DEA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7562B58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66DA6FE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6503E0C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60D3602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281B950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4531DD0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&lt;0.71</w:t>
            </w:r>
          </w:p>
        </w:tc>
        <w:tc>
          <w:tcPr>
            <w:tcW w:w="680" w:type="dxa"/>
            <w:noWrap/>
            <w:tcMar>
              <w:top w:w="57" w:type="dxa"/>
              <w:left w:w="57" w:type="dxa"/>
              <w:bottom w:w="85" w:type="dxa"/>
              <w:right w:w="57" w:type="dxa"/>
            </w:tcMar>
            <w:hideMark/>
          </w:tcPr>
          <w:p w14:paraId="24F83B9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12</w:t>
            </w:r>
          </w:p>
        </w:tc>
      </w:tr>
      <w:tr w:rsidR="00C87829" w:rsidRPr="002C709F" w14:paraId="633474DC"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68E2299" w14:textId="77777777" w:rsidR="00273A21" w:rsidRPr="002C709F" w:rsidRDefault="00273A21" w:rsidP="002C709F">
            <w:pPr>
              <w:pStyle w:val="TableText"/>
              <w:rPr>
                <w:sz w:val="18"/>
                <w:szCs w:val="18"/>
              </w:rPr>
            </w:pPr>
            <w:r w:rsidRPr="002C709F">
              <w:rPr>
                <w:sz w:val="18"/>
                <w:szCs w:val="18"/>
              </w:rPr>
              <w:t>Sc</w:t>
            </w:r>
          </w:p>
        </w:tc>
        <w:tc>
          <w:tcPr>
            <w:tcW w:w="680" w:type="dxa"/>
            <w:noWrap/>
            <w:tcMar>
              <w:top w:w="57" w:type="dxa"/>
              <w:left w:w="57" w:type="dxa"/>
              <w:bottom w:w="85" w:type="dxa"/>
              <w:right w:w="57" w:type="dxa"/>
            </w:tcMar>
            <w:hideMark/>
          </w:tcPr>
          <w:p w14:paraId="75D244B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1EA2E0F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2.7</w:t>
            </w:r>
          </w:p>
        </w:tc>
        <w:tc>
          <w:tcPr>
            <w:tcW w:w="680" w:type="dxa"/>
            <w:noWrap/>
            <w:tcMar>
              <w:top w:w="57" w:type="dxa"/>
              <w:left w:w="57" w:type="dxa"/>
              <w:bottom w:w="85" w:type="dxa"/>
              <w:right w:w="57" w:type="dxa"/>
            </w:tcMar>
            <w:hideMark/>
          </w:tcPr>
          <w:p w14:paraId="699E593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0.4</w:t>
            </w:r>
          </w:p>
        </w:tc>
        <w:tc>
          <w:tcPr>
            <w:tcW w:w="680" w:type="dxa"/>
            <w:noWrap/>
            <w:tcMar>
              <w:top w:w="57" w:type="dxa"/>
              <w:left w:w="57" w:type="dxa"/>
              <w:bottom w:w="85" w:type="dxa"/>
              <w:right w:w="57" w:type="dxa"/>
            </w:tcMar>
            <w:hideMark/>
          </w:tcPr>
          <w:p w14:paraId="7AD2B21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23</w:t>
            </w:r>
          </w:p>
        </w:tc>
        <w:tc>
          <w:tcPr>
            <w:tcW w:w="680" w:type="dxa"/>
            <w:noWrap/>
            <w:tcMar>
              <w:top w:w="57" w:type="dxa"/>
              <w:left w:w="57" w:type="dxa"/>
              <w:bottom w:w="85" w:type="dxa"/>
              <w:right w:w="57" w:type="dxa"/>
            </w:tcMar>
            <w:hideMark/>
          </w:tcPr>
          <w:p w14:paraId="0006B49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&lt;0.33</w:t>
            </w:r>
          </w:p>
        </w:tc>
        <w:tc>
          <w:tcPr>
            <w:tcW w:w="680" w:type="dxa"/>
            <w:noWrap/>
            <w:tcMar>
              <w:top w:w="57" w:type="dxa"/>
              <w:left w:w="57" w:type="dxa"/>
              <w:bottom w:w="85" w:type="dxa"/>
              <w:right w:w="57" w:type="dxa"/>
            </w:tcMar>
            <w:hideMark/>
          </w:tcPr>
          <w:p w14:paraId="1C499F3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6.5</w:t>
            </w:r>
          </w:p>
        </w:tc>
        <w:tc>
          <w:tcPr>
            <w:tcW w:w="680" w:type="dxa"/>
            <w:noWrap/>
            <w:tcMar>
              <w:top w:w="57" w:type="dxa"/>
              <w:left w:w="57" w:type="dxa"/>
              <w:bottom w:w="85" w:type="dxa"/>
              <w:right w:w="57" w:type="dxa"/>
            </w:tcMar>
            <w:hideMark/>
          </w:tcPr>
          <w:p w14:paraId="4F6D4BC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&lt;0.33</w:t>
            </w:r>
          </w:p>
        </w:tc>
        <w:tc>
          <w:tcPr>
            <w:tcW w:w="680" w:type="dxa"/>
            <w:noWrap/>
            <w:tcMar>
              <w:top w:w="57" w:type="dxa"/>
              <w:left w:w="57" w:type="dxa"/>
              <w:bottom w:w="85" w:type="dxa"/>
              <w:right w:w="57" w:type="dxa"/>
            </w:tcMar>
            <w:hideMark/>
          </w:tcPr>
          <w:p w14:paraId="2F01207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7.1</w:t>
            </w:r>
          </w:p>
        </w:tc>
        <w:tc>
          <w:tcPr>
            <w:tcW w:w="680" w:type="dxa"/>
            <w:noWrap/>
            <w:tcMar>
              <w:top w:w="57" w:type="dxa"/>
              <w:left w:w="57" w:type="dxa"/>
              <w:bottom w:w="85" w:type="dxa"/>
              <w:right w:w="57" w:type="dxa"/>
            </w:tcMar>
            <w:hideMark/>
          </w:tcPr>
          <w:p w14:paraId="5947ECF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0.5</w:t>
            </w:r>
          </w:p>
        </w:tc>
        <w:tc>
          <w:tcPr>
            <w:tcW w:w="680" w:type="dxa"/>
            <w:noWrap/>
            <w:tcMar>
              <w:top w:w="57" w:type="dxa"/>
              <w:left w:w="57" w:type="dxa"/>
              <w:bottom w:w="85" w:type="dxa"/>
              <w:right w:w="57" w:type="dxa"/>
            </w:tcMar>
            <w:hideMark/>
          </w:tcPr>
          <w:p w14:paraId="3759C6B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19</w:t>
            </w:r>
          </w:p>
        </w:tc>
        <w:tc>
          <w:tcPr>
            <w:tcW w:w="680" w:type="dxa"/>
            <w:noWrap/>
            <w:tcMar>
              <w:top w:w="57" w:type="dxa"/>
              <w:left w:w="57" w:type="dxa"/>
              <w:bottom w:w="85" w:type="dxa"/>
              <w:right w:w="57" w:type="dxa"/>
            </w:tcMar>
            <w:hideMark/>
          </w:tcPr>
          <w:p w14:paraId="0A2973A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0.400</w:t>
            </w:r>
          </w:p>
        </w:tc>
        <w:tc>
          <w:tcPr>
            <w:tcW w:w="680" w:type="dxa"/>
            <w:noWrap/>
            <w:tcMar>
              <w:top w:w="57" w:type="dxa"/>
              <w:left w:w="57" w:type="dxa"/>
              <w:bottom w:w="85" w:type="dxa"/>
              <w:right w:w="57" w:type="dxa"/>
            </w:tcMar>
            <w:hideMark/>
          </w:tcPr>
          <w:p w14:paraId="7345F22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&lt;0.33</w:t>
            </w:r>
          </w:p>
        </w:tc>
        <w:tc>
          <w:tcPr>
            <w:tcW w:w="680" w:type="dxa"/>
            <w:noWrap/>
            <w:tcMar>
              <w:top w:w="57" w:type="dxa"/>
              <w:left w:w="57" w:type="dxa"/>
              <w:bottom w:w="85" w:type="dxa"/>
              <w:right w:w="57" w:type="dxa"/>
            </w:tcMar>
            <w:hideMark/>
          </w:tcPr>
          <w:p w14:paraId="5D68B0D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&lt;0.33</w:t>
            </w:r>
          </w:p>
        </w:tc>
        <w:tc>
          <w:tcPr>
            <w:tcW w:w="680" w:type="dxa"/>
            <w:noWrap/>
            <w:tcMar>
              <w:top w:w="57" w:type="dxa"/>
              <w:left w:w="57" w:type="dxa"/>
              <w:bottom w:w="85" w:type="dxa"/>
              <w:right w:w="57" w:type="dxa"/>
            </w:tcMar>
            <w:hideMark/>
          </w:tcPr>
          <w:p w14:paraId="14560C8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1.7</w:t>
            </w:r>
          </w:p>
        </w:tc>
        <w:tc>
          <w:tcPr>
            <w:tcW w:w="680" w:type="dxa"/>
            <w:noWrap/>
            <w:tcMar>
              <w:top w:w="57" w:type="dxa"/>
              <w:left w:w="57" w:type="dxa"/>
              <w:bottom w:w="85" w:type="dxa"/>
              <w:right w:w="57" w:type="dxa"/>
            </w:tcMar>
            <w:hideMark/>
          </w:tcPr>
          <w:p w14:paraId="442BE67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0.8</w:t>
            </w:r>
          </w:p>
        </w:tc>
      </w:tr>
      <w:tr w:rsidR="00C87829" w:rsidRPr="002C709F" w14:paraId="367C59EA"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E7406C4" w14:textId="77777777" w:rsidR="00273A21" w:rsidRPr="002C709F" w:rsidRDefault="00273A21" w:rsidP="002C709F">
            <w:pPr>
              <w:pStyle w:val="TableText"/>
              <w:rPr>
                <w:sz w:val="18"/>
                <w:szCs w:val="18"/>
              </w:rPr>
            </w:pPr>
            <w:r w:rsidRPr="002C709F">
              <w:rPr>
                <w:sz w:val="18"/>
                <w:szCs w:val="18"/>
              </w:rPr>
              <w:t>Se</w:t>
            </w:r>
          </w:p>
        </w:tc>
        <w:tc>
          <w:tcPr>
            <w:tcW w:w="680" w:type="dxa"/>
            <w:noWrap/>
            <w:tcMar>
              <w:top w:w="57" w:type="dxa"/>
              <w:left w:w="57" w:type="dxa"/>
              <w:bottom w:w="85" w:type="dxa"/>
              <w:right w:w="57" w:type="dxa"/>
            </w:tcMar>
            <w:hideMark/>
          </w:tcPr>
          <w:p w14:paraId="74348E2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1F3E5F3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&lt;0.48</w:t>
            </w:r>
          </w:p>
        </w:tc>
        <w:tc>
          <w:tcPr>
            <w:tcW w:w="680" w:type="dxa"/>
            <w:noWrap/>
            <w:tcMar>
              <w:top w:w="57" w:type="dxa"/>
              <w:left w:w="57" w:type="dxa"/>
              <w:bottom w:w="85" w:type="dxa"/>
              <w:right w:w="57" w:type="dxa"/>
            </w:tcMar>
            <w:hideMark/>
          </w:tcPr>
          <w:p w14:paraId="36D85E6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0.66</w:t>
            </w:r>
          </w:p>
        </w:tc>
        <w:tc>
          <w:tcPr>
            <w:tcW w:w="680" w:type="dxa"/>
            <w:noWrap/>
            <w:tcMar>
              <w:top w:w="57" w:type="dxa"/>
              <w:left w:w="57" w:type="dxa"/>
              <w:bottom w:w="85" w:type="dxa"/>
              <w:right w:w="57" w:type="dxa"/>
            </w:tcMar>
            <w:hideMark/>
          </w:tcPr>
          <w:p w14:paraId="25A9AA6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w:t>
            </w:r>
          </w:p>
        </w:tc>
        <w:tc>
          <w:tcPr>
            <w:tcW w:w="680" w:type="dxa"/>
            <w:noWrap/>
            <w:tcMar>
              <w:top w:w="57" w:type="dxa"/>
              <w:left w:w="57" w:type="dxa"/>
              <w:bottom w:w="85" w:type="dxa"/>
              <w:right w:w="57" w:type="dxa"/>
            </w:tcMar>
            <w:hideMark/>
          </w:tcPr>
          <w:p w14:paraId="78FBBC6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0.88</w:t>
            </w:r>
          </w:p>
        </w:tc>
        <w:tc>
          <w:tcPr>
            <w:tcW w:w="680" w:type="dxa"/>
            <w:noWrap/>
            <w:tcMar>
              <w:top w:w="57" w:type="dxa"/>
              <w:left w:w="57" w:type="dxa"/>
              <w:bottom w:w="85" w:type="dxa"/>
              <w:right w:w="57" w:type="dxa"/>
            </w:tcMar>
            <w:hideMark/>
          </w:tcPr>
          <w:p w14:paraId="6C7702E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1.4</w:t>
            </w:r>
          </w:p>
        </w:tc>
        <w:tc>
          <w:tcPr>
            <w:tcW w:w="680" w:type="dxa"/>
            <w:noWrap/>
            <w:tcMar>
              <w:top w:w="57" w:type="dxa"/>
              <w:left w:w="57" w:type="dxa"/>
              <w:bottom w:w="85" w:type="dxa"/>
              <w:right w:w="57" w:type="dxa"/>
            </w:tcMar>
            <w:hideMark/>
          </w:tcPr>
          <w:p w14:paraId="2CB7F33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0.65</w:t>
            </w:r>
          </w:p>
        </w:tc>
        <w:tc>
          <w:tcPr>
            <w:tcW w:w="680" w:type="dxa"/>
            <w:noWrap/>
            <w:tcMar>
              <w:top w:w="57" w:type="dxa"/>
              <w:left w:w="57" w:type="dxa"/>
              <w:bottom w:w="85" w:type="dxa"/>
              <w:right w:w="57" w:type="dxa"/>
            </w:tcMar>
            <w:hideMark/>
          </w:tcPr>
          <w:p w14:paraId="27FAA34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1.18</w:t>
            </w:r>
          </w:p>
        </w:tc>
        <w:tc>
          <w:tcPr>
            <w:tcW w:w="680" w:type="dxa"/>
            <w:noWrap/>
            <w:tcMar>
              <w:top w:w="57" w:type="dxa"/>
              <w:left w:w="57" w:type="dxa"/>
              <w:bottom w:w="85" w:type="dxa"/>
              <w:right w:w="57" w:type="dxa"/>
            </w:tcMar>
            <w:hideMark/>
          </w:tcPr>
          <w:p w14:paraId="5557B9C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&lt;0.48</w:t>
            </w:r>
          </w:p>
        </w:tc>
        <w:tc>
          <w:tcPr>
            <w:tcW w:w="680" w:type="dxa"/>
            <w:noWrap/>
            <w:tcMar>
              <w:top w:w="57" w:type="dxa"/>
              <w:left w:w="57" w:type="dxa"/>
              <w:bottom w:w="85" w:type="dxa"/>
              <w:right w:w="57" w:type="dxa"/>
            </w:tcMar>
            <w:hideMark/>
          </w:tcPr>
          <w:p w14:paraId="217E19D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1.8</w:t>
            </w:r>
          </w:p>
        </w:tc>
        <w:tc>
          <w:tcPr>
            <w:tcW w:w="680" w:type="dxa"/>
            <w:noWrap/>
            <w:tcMar>
              <w:top w:w="57" w:type="dxa"/>
              <w:left w:w="57" w:type="dxa"/>
              <w:bottom w:w="85" w:type="dxa"/>
              <w:right w:w="57" w:type="dxa"/>
            </w:tcMar>
            <w:hideMark/>
          </w:tcPr>
          <w:p w14:paraId="7DB17F0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&lt;0.48</w:t>
            </w:r>
          </w:p>
        </w:tc>
        <w:tc>
          <w:tcPr>
            <w:tcW w:w="680" w:type="dxa"/>
            <w:noWrap/>
            <w:tcMar>
              <w:top w:w="57" w:type="dxa"/>
              <w:left w:w="57" w:type="dxa"/>
              <w:bottom w:w="85" w:type="dxa"/>
              <w:right w:w="57" w:type="dxa"/>
            </w:tcMar>
            <w:hideMark/>
          </w:tcPr>
          <w:p w14:paraId="1D63256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&lt;0.48</w:t>
            </w:r>
          </w:p>
        </w:tc>
        <w:tc>
          <w:tcPr>
            <w:tcW w:w="680" w:type="dxa"/>
            <w:noWrap/>
            <w:tcMar>
              <w:top w:w="57" w:type="dxa"/>
              <w:left w:w="57" w:type="dxa"/>
              <w:bottom w:w="85" w:type="dxa"/>
              <w:right w:w="57" w:type="dxa"/>
            </w:tcMar>
            <w:hideMark/>
          </w:tcPr>
          <w:p w14:paraId="7F9ED5F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&lt;0.48</w:t>
            </w:r>
          </w:p>
        </w:tc>
        <w:tc>
          <w:tcPr>
            <w:tcW w:w="680" w:type="dxa"/>
            <w:noWrap/>
            <w:tcMar>
              <w:top w:w="57" w:type="dxa"/>
              <w:left w:w="57" w:type="dxa"/>
              <w:bottom w:w="85" w:type="dxa"/>
              <w:right w:w="57" w:type="dxa"/>
            </w:tcMar>
            <w:hideMark/>
          </w:tcPr>
          <w:p w14:paraId="0B83D7C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&lt;0.48</w:t>
            </w:r>
          </w:p>
        </w:tc>
        <w:tc>
          <w:tcPr>
            <w:tcW w:w="680" w:type="dxa"/>
            <w:noWrap/>
            <w:tcMar>
              <w:top w:w="57" w:type="dxa"/>
              <w:left w:w="57" w:type="dxa"/>
              <w:bottom w:w="85" w:type="dxa"/>
              <w:right w:w="57" w:type="dxa"/>
            </w:tcMar>
            <w:hideMark/>
          </w:tcPr>
          <w:p w14:paraId="5BFA903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&lt;0.48</w:t>
            </w:r>
          </w:p>
        </w:tc>
      </w:tr>
      <w:tr w:rsidR="00C87829" w:rsidRPr="002C709F" w14:paraId="3BC6ABBE"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5B92331C" w14:textId="77777777" w:rsidR="00273A21" w:rsidRPr="002C709F" w:rsidRDefault="00273A21" w:rsidP="002C709F">
            <w:pPr>
              <w:pStyle w:val="TableText"/>
              <w:rPr>
                <w:sz w:val="18"/>
                <w:szCs w:val="18"/>
              </w:rPr>
            </w:pPr>
            <w:r w:rsidRPr="002C709F">
              <w:rPr>
                <w:sz w:val="18"/>
                <w:szCs w:val="18"/>
              </w:rPr>
              <w:t>Si</w:t>
            </w:r>
          </w:p>
        </w:tc>
        <w:tc>
          <w:tcPr>
            <w:tcW w:w="680" w:type="dxa"/>
            <w:noWrap/>
            <w:tcMar>
              <w:top w:w="57" w:type="dxa"/>
              <w:left w:w="57" w:type="dxa"/>
              <w:bottom w:w="85" w:type="dxa"/>
              <w:right w:w="57" w:type="dxa"/>
            </w:tcMar>
            <w:hideMark/>
          </w:tcPr>
          <w:p w14:paraId="12BF8F7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59F091D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26400</w:t>
            </w:r>
          </w:p>
        </w:tc>
        <w:tc>
          <w:tcPr>
            <w:tcW w:w="680" w:type="dxa"/>
            <w:noWrap/>
            <w:tcMar>
              <w:top w:w="57" w:type="dxa"/>
              <w:left w:w="57" w:type="dxa"/>
              <w:bottom w:w="85" w:type="dxa"/>
              <w:right w:w="57" w:type="dxa"/>
            </w:tcMar>
            <w:hideMark/>
          </w:tcPr>
          <w:p w14:paraId="7D17C05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17000</w:t>
            </w:r>
          </w:p>
        </w:tc>
        <w:tc>
          <w:tcPr>
            <w:tcW w:w="680" w:type="dxa"/>
            <w:noWrap/>
            <w:tcMar>
              <w:top w:w="57" w:type="dxa"/>
              <w:left w:w="57" w:type="dxa"/>
              <w:bottom w:w="85" w:type="dxa"/>
              <w:right w:w="57" w:type="dxa"/>
            </w:tcMar>
            <w:hideMark/>
          </w:tcPr>
          <w:p w14:paraId="133BB92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57300</w:t>
            </w:r>
          </w:p>
        </w:tc>
        <w:tc>
          <w:tcPr>
            <w:tcW w:w="680" w:type="dxa"/>
            <w:noWrap/>
            <w:tcMar>
              <w:top w:w="57" w:type="dxa"/>
              <w:left w:w="57" w:type="dxa"/>
              <w:bottom w:w="85" w:type="dxa"/>
              <w:right w:w="57" w:type="dxa"/>
            </w:tcMar>
            <w:hideMark/>
          </w:tcPr>
          <w:p w14:paraId="7539FEE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16600</w:t>
            </w:r>
          </w:p>
        </w:tc>
        <w:tc>
          <w:tcPr>
            <w:tcW w:w="680" w:type="dxa"/>
            <w:noWrap/>
            <w:tcMar>
              <w:top w:w="57" w:type="dxa"/>
              <w:left w:w="57" w:type="dxa"/>
              <w:bottom w:w="85" w:type="dxa"/>
              <w:right w:w="57" w:type="dxa"/>
            </w:tcMar>
            <w:hideMark/>
          </w:tcPr>
          <w:p w14:paraId="4CF3DA0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32400</w:t>
            </w:r>
          </w:p>
        </w:tc>
        <w:tc>
          <w:tcPr>
            <w:tcW w:w="680" w:type="dxa"/>
            <w:noWrap/>
            <w:tcMar>
              <w:top w:w="57" w:type="dxa"/>
              <w:left w:w="57" w:type="dxa"/>
              <w:bottom w:w="85" w:type="dxa"/>
              <w:right w:w="57" w:type="dxa"/>
            </w:tcMar>
            <w:hideMark/>
          </w:tcPr>
          <w:p w14:paraId="4200F62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17500</w:t>
            </w:r>
          </w:p>
        </w:tc>
        <w:tc>
          <w:tcPr>
            <w:tcW w:w="680" w:type="dxa"/>
            <w:noWrap/>
            <w:tcMar>
              <w:top w:w="57" w:type="dxa"/>
              <w:left w:w="57" w:type="dxa"/>
              <w:bottom w:w="85" w:type="dxa"/>
              <w:right w:w="57" w:type="dxa"/>
            </w:tcMar>
            <w:hideMark/>
          </w:tcPr>
          <w:p w14:paraId="39F0BA7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31100</w:t>
            </w:r>
          </w:p>
        </w:tc>
        <w:tc>
          <w:tcPr>
            <w:tcW w:w="680" w:type="dxa"/>
            <w:noWrap/>
            <w:tcMar>
              <w:top w:w="57" w:type="dxa"/>
              <w:left w:w="57" w:type="dxa"/>
              <w:bottom w:w="85" w:type="dxa"/>
              <w:right w:w="57" w:type="dxa"/>
            </w:tcMar>
            <w:hideMark/>
          </w:tcPr>
          <w:p w14:paraId="632E682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14700</w:t>
            </w:r>
          </w:p>
        </w:tc>
        <w:tc>
          <w:tcPr>
            <w:tcW w:w="680" w:type="dxa"/>
            <w:noWrap/>
            <w:tcMar>
              <w:top w:w="57" w:type="dxa"/>
              <w:left w:w="57" w:type="dxa"/>
              <w:bottom w:w="85" w:type="dxa"/>
              <w:right w:w="57" w:type="dxa"/>
            </w:tcMar>
            <w:hideMark/>
          </w:tcPr>
          <w:p w14:paraId="065F9DB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51100</w:t>
            </w:r>
          </w:p>
        </w:tc>
        <w:tc>
          <w:tcPr>
            <w:tcW w:w="680" w:type="dxa"/>
            <w:noWrap/>
            <w:tcMar>
              <w:top w:w="57" w:type="dxa"/>
              <w:left w:w="57" w:type="dxa"/>
              <w:bottom w:w="85" w:type="dxa"/>
              <w:right w:w="57" w:type="dxa"/>
            </w:tcMar>
            <w:hideMark/>
          </w:tcPr>
          <w:p w14:paraId="1D31D8E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8520</w:t>
            </w:r>
          </w:p>
        </w:tc>
        <w:tc>
          <w:tcPr>
            <w:tcW w:w="680" w:type="dxa"/>
            <w:noWrap/>
            <w:tcMar>
              <w:top w:w="57" w:type="dxa"/>
              <w:left w:w="57" w:type="dxa"/>
              <w:bottom w:w="85" w:type="dxa"/>
              <w:right w:w="57" w:type="dxa"/>
            </w:tcMar>
            <w:hideMark/>
          </w:tcPr>
          <w:p w14:paraId="1C5C1AC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17500</w:t>
            </w:r>
          </w:p>
        </w:tc>
        <w:tc>
          <w:tcPr>
            <w:tcW w:w="680" w:type="dxa"/>
            <w:noWrap/>
            <w:tcMar>
              <w:top w:w="57" w:type="dxa"/>
              <w:left w:w="57" w:type="dxa"/>
              <w:bottom w:w="85" w:type="dxa"/>
              <w:right w:w="57" w:type="dxa"/>
            </w:tcMar>
            <w:hideMark/>
          </w:tcPr>
          <w:p w14:paraId="147CD30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16800</w:t>
            </w:r>
          </w:p>
        </w:tc>
        <w:tc>
          <w:tcPr>
            <w:tcW w:w="680" w:type="dxa"/>
            <w:noWrap/>
            <w:tcMar>
              <w:top w:w="57" w:type="dxa"/>
              <w:left w:w="57" w:type="dxa"/>
              <w:bottom w:w="85" w:type="dxa"/>
              <w:right w:w="57" w:type="dxa"/>
            </w:tcMar>
            <w:hideMark/>
          </w:tcPr>
          <w:p w14:paraId="13B7D7D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23400</w:t>
            </w:r>
          </w:p>
        </w:tc>
        <w:tc>
          <w:tcPr>
            <w:tcW w:w="680" w:type="dxa"/>
            <w:noWrap/>
            <w:tcMar>
              <w:top w:w="57" w:type="dxa"/>
              <w:left w:w="57" w:type="dxa"/>
              <w:bottom w:w="85" w:type="dxa"/>
              <w:right w:w="57" w:type="dxa"/>
            </w:tcMar>
            <w:hideMark/>
          </w:tcPr>
          <w:p w14:paraId="0EDFD3A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22200</w:t>
            </w:r>
          </w:p>
        </w:tc>
      </w:tr>
      <w:tr w:rsidR="00C87829" w:rsidRPr="002C709F" w14:paraId="10886EF0"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4FB77336" w14:textId="77777777" w:rsidR="00273A21" w:rsidRPr="002C709F" w:rsidRDefault="00273A21" w:rsidP="002C709F">
            <w:pPr>
              <w:pStyle w:val="TableText"/>
              <w:rPr>
                <w:sz w:val="18"/>
                <w:szCs w:val="18"/>
              </w:rPr>
            </w:pPr>
            <w:r w:rsidRPr="002C709F">
              <w:rPr>
                <w:sz w:val="18"/>
                <w:szCs w:val="18"/>
              </w:rPr>
              <w:t>Sm</w:t>
            </w:r>
          </w:p>
        </w:tc>
        <w:tc>
          <w:tcPr>
            <w:tcW w:w="680" w:type="dxa"/>
            <w:noWrap/>
            <w:tcMar>
              <w:top w:w="57" w:type="dxa"/>
              <w:left w:w="57" w:type="dxa"/>
              <w:bottom w:w="85" w:type="dxa"/>
              <w:right w:w="57" w:type="dxa"/>
            </w:tcMar>
            <w:hideMark/>
          </w:tcPr>
          <w:p w14:paraId="4BCBBAA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61C38E6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3.33</w:t>
            </w:r>
          </w:p>
        </w:tc>
        <w:tc>
          <w:tcPr>
            <w:tcW w:w="680" w:type="dxa"/>
            <w:noWrap/>
            <w:tcMar>
              <w:top w:w="57" w:type="dxa"/>
              <w:left w:w="57" w:type="dxa"/>
              <w:bottom w:w="85" w:type="dxa"/>
              <w:right w:w="57" w:type="dxa"/>
            </w:tcMar>
            <w:hideMark/>
          </w:tcPr>
          <w:p w14:paraId="263BC09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5D5753C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14.4</w:t>
            </w:r>
          </w:p>
        </w:tc>
        <w:tc>
          <w:tcPr>
            <w:tcW w:w="680" w:type="dxa"/>
            <w:noWrap/>
            <w:tcMar>
              <w:top w:w="57" w:type="dxa"/>
              <w:left w:w="57" w:type="dxa"/>
              <w:bottom w:w="85" w:type="dxa"/>
              <w:right w:w="57" w:type="dxa"/>
            </w:tcMar>
            <w:hideMark/>
          </w:tcPr>
          <w:p w14:paraId="7A355EE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0.02</w:t>
            </w:r>
          </w:p>
        </w:tc>
        <w:tc>
          <w:tcPr>
            <w:tcW w:w="680" w:type="dxa"/>
            <w:noWrap/>
            <w:tcMar>
              <w:top w:w="57" w:type="dxa"/>
              <w:left w:w="57" w:type="dxa"/>
              <w:bottom w:w="85" w:type="dxa"/>
              <w:right w:w="57" w:type="dxa"/>
            </w:tcMar>
            <w:hideMark/>
          </w:tcPr>
          <w:p w14:paraId="6C87399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4.56</w:t>
            </w:r>
          </w:p>
        </w:tc>
        <w:tc>
          <w:tcPr>
            <w:tcW w:w="680" w:type="dxa"/>
            <w:noWrap/>
            <w:tcMar>
              <w:top w:w="57" w:type="dxa"/>
              <w:left w:w="57" w:type="dxa"/>
              <w:bottom w:w="85" w:type="dxa"/>
              <w:right w:w="57" w:type="dxa"/>
            </w:tcMar>
            <w:hideMark/>
          </w:tcPr>
          <w:p w14:paraId="1AB9E03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67DBE0B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7.96</w:t>
            </w:r>
          </w:p>
        </w:tc>
        <w:tc>
          <w:tcPr>
            <w:tcW w:w="680" w:type="dxa"/>
            <w:noWrap/>
            <w:tcMar>
              <w:top w:w="57" w:type="dxa"/>
              <w:left w:w="57" w:type="dxa"/>
              <w:bottom w:w="85" w:type="dxa"/>
              <w:right w:w="57" w:type="dxa"/>
            </w:tcMar>
            <w:hideMark/>
          </w:tcPr>
          <w:p w14:paraId="7948CFE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0.13</w:t>
            </w:r>
          </w:p>
        </w:tc>
        <w:tc>
          <w:tcPr>
            <w:tcW w:w="680" w:type="dxa"/>
            <w:noWrap/>
            <w:tcMar>
              <w:top w:w="57" w:type="dxa"/>
              <w:left w:w="57" w:type="dxa"/>
              <w:bottom w:w="85" w:type="dxa"/>
              <w:right w:w="57" w:type="dxa"/>
            </w:tcMar>
            <w:hideMark/>
          </w:tcPr>
          <w:p w14:paraId="795CC1A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16.4</w:t>
            </w:r>
          </w:p>
        </w:tc>
        <w:tc>
          <w:tcPr>
            <w:tcW w:w="680" w:type="dxa"/>
            <w:noWrap/>
            <w:tcMar>
              <w:top w:w="57" w:type="dxa"/>
              <w:left w:w="57" w:type="dxa"/>
              <w:bottom w:w="85" w:type="dxa"/>
              <w:right w:w="57" w:type="dxa"/>
            </w:tcMar>
            <w:hideMark/>
          </w:tcPr>
          <w:p w14:paraId="767F3EA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0.38</w:t>
            </w:r>
          </w:p>
        </w:tc>
        <w:tc>
          <w:tcPr>
            <w:tcW w:w="680" w:type="dxa"/>
            <w:noWrap/>
            <w:tcMar>
              <w:top w:w="57" w:type="dxa"/>
              <w:left w:w="57" w:type="dxa"/>
              <w:bottom w:w="85" w:type="dxa"/>
              <w:right w:w="57" w:type="dxa"/>
            </w:tcMar>
            <w:hideMark/>
          </w:tcPr>
          <w:p w14:paraId="0A934BB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0.23</w:t>
            </w:r>
          </w:p>
        </w:tc>
        <w:tc>
          <w:tcPr>
            <w:tcW w:w="680" w:type="dxa"/>
            <w:noWrap/>
            <w:tcMar>
              <w:top w:w="57" w:type="dxa"/>
              <w:left w:w="57" w:type="dxa"/>
              <w:bottom w:w="85" w:type="dxa"/>
              <w:right w:w="57" w:type="dxa"/>
            </w:tcMar>
            <w:hideMark/>
          </w:tcPr>
          <w:p w14:paraId="4FCB494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0.58</w:t>
            </w:r>
          </w:p>
        </w:tc>
        <w:tc>
          <w:tcPr>
            <w:tcW w:w="680" w:type="dxa"/>
            <w:noWrap/>
            <w:tcMar>
              <w:top w:w="57" w:type="dxa"/>
              <w:left w:w="57" w:type="dxa"/>
              <w:bottom w:w="85" w:type="dxa"/>
              <w:right w:w="57" w:type="dxa"/>
            </w:tcMar>
            <w:hideMark/>
          </w:tcPr>
          <w:p w14:paraId="44C6CDF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0.96</w:t>
            </w:r>
          </w:p>
        </w:tc>
        <w:tc>
          <w:tcPr>
            <w:tcW w:w="680" w:type="dxa"/>
            <w:noWrap/>
            <w:tcMar>
              <w:top w:w="57" w:type="dxa"/>
              <w:left w:w="57" w:type="dxa"/>
              <w:bottom w:w="85" w:type="dxa"/>
              <w:right w:w="57" w:type="dxa"/>
            </w:tcMar>
            <w:hideMark/>
          </w:tcPr>
          <w:p w14:paraId="19D80D7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0.56</w:t>
            </w:r>
          </w:p>
        </w:tc>
      </w:tr>
      <w:tr w:rsidR="00C87829" w:rsidRPr="002C709F" w14:paraId="00A15501"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5D149A38" w14:textId="77777777" w:rsidR="00273A21" w:rsidRPr="002C709F" w:rsidRDefault="00273A21" w:rsidP="002C709F">
            <w:pPr>
              <w:pStyle w:val="TableText"/>
              <w:rPr>
                <w:sz w:val="18"/>
                <w:szCs w:val="18"/>
              </w:rPr>
            </w:pPr>
            <w:r w:rsidRPr="002C709F">
              <w:rPr>
                <w:sz w:val="18"/>
                <w:szCs w:val="18"/>
              </w:rPr>
              <w:t>Sn</w:t>
            </w:r>
          </w:p>
        </w:tc>
        <w:tc>
          <w:tcPr>
            <w:tcW w:w="680" w:type="dxa"/>
            <w:noWrap/>
            <w:tcMar>
              <w:top w:w="57" w:type="dxa"/>
              <w:left w:w="57" w:type="dxa"/>
              <w:bottom w:w="85" w:type="dxa"/>
              <w:right w:w="57" w:type="dxa"/>
            </w:tcMar>
            <w:hideMark/>
          </w:tcPr>
          <w:p w14:paraId="7A6D368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AD2A1C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0.19</w:t>
            </w:r>
          </w:p>
        </w:tc>
        <w:tc>
          <w:tcPr>
            <w:tcW w:w="680" w:type="dxa"/>
            <w:noWrap/>
            <w:tcMar>
              <w:top w:w="57" w:type="dxa"/>
              <w:left w:w="57" w:type="dxa"/>
              <w:bottom w:w="85" w:type="dxa"/>
              <w:right w:w="57" w:type="dxa"/>
            </w:tcMar>
            <w:hideMark/>
          </w:tcPr>
          <w:p w14:paraId="0D943D9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&lt;0.19</w:t>
            </w:r>
          </w:p>
        </w:tc>
        <w:tc>
          <w:tcPr>
            <w:tcW w:w="680" w:type="dxa"/>
            <w:noWrap/>
            <w:tcMar>
              <w:top w:w="57" w:type="dxa"/>
              <w:left w:w="57" w:type="dxa"/>
              <w:bottom w:w="85" w:type="dxa"/>
              <w:right w:w="57" w:type="dxa"/>
            </w:tcMar>
            <w:hideMark/>
          </w:tcPr>
          <w:p w14:paraId="0B0A65A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1.32</w:t>
            </w:r>
          </w:p>
        </w:tc>
        <w:tc>
          <w:tcPr>
            <w:tcW w:w="680" w:type="dxa"/>
            <w:noWrap/>
            <w:tcMar>
              <w:top w:w="57" w:type="dxa"/>
              <w:left w:w="57" w:type="dxa"/>
              <w:bottom w:w="85" w:type="dxa"/>
              <w:right w:w="57" w:type="dxa"/>
            </w:tcMar>
            <w:hideMark/>
          </w:tcPr>
          <w:p w14:paraId="28E97A5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1.1</w:t>
            </w:r>
          </w:p>
        </w:tc>
        <w:tc>
          <w:tcPr>
            <w:tcW w:w="680" w:type="dxa"/>
            <w:noWrap/>
            <w:tcMar>
              <w:top w:w="57" w:type="dxa"/>
              <w:left w:w="57" w:type="dxa"/>
              <w:bottom w:w="85" w:type="dxa"/>
              <w:right w:w="57" w:type="dxa"/>
            </w:tcMar>
            <w:hideMark/>
          </w:tcPr>
          <w:p w14:paraId="20069BC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0.63</w:t>
            </w:r>
          </w:p>
        </w:tc>
        <w:tc>
          <w:tcPr>
            <w:tcW w:w="680" w:type="dxa"/>
            <w:noWrap/>
            <w:tcMar>
              <w:top w:w="57" w:type="dxa"/>
              <w:left w:w="57" w:type="dxa"/>
              <w:bottom w:w="85" w:type="dxa"/>
              <w:right w:w="57" w:type="dxa"/>
            </w:tcMar>
            <w:hideMark/>
          </w:tcPr>
          <w:p w14:paraId="3892915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0.47</w:t>
            </w:r>
          </w:p>
        </w:tc>
        <w:tc>
          <w:tcPr>
            <w:tcW w:w="680" w:type="dxa"/>
            <w:noWrap/>
            <w:tcMar>
              <w:top w:w="57" w:type="dxa"/>
              <w:left w:w="57" w:type="dxa"/>
              <w:bottom w:w="85" w:type="dxa"/>
              <w:right w:w="57" w:type="dxa"/>
            </w:tcMar>
            <w:hideMark/>
          </w:tcPr>
          <w:p w14:paraId="69DE4FA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0.68</w:t>
            </w:r>
          </w:p>
        </w:tc>
        <w:tc>
          <w:tcPr>
            <w:tcW w:w="680" w:type="dxa"/>
            <w:noWrap/>
            <w:tcMar>
              <w:top w:w="57" w:type="dxa"/>
              <w:left w:w="57" w:type="dxa"/>
              <w:bottom w:w="85" w:type="dxa"/>
              <w:right w:w="57" w:type="dxa"/>
            </w:tcMar>
            <w:hideMark/>
          </w:tcPr>
          <w:p w14:paraId="10A1C6F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1.6</w:t>
            </w:r>
          </w:p>
        </w:tc>
        <w:tc>
          <w:tcPr>
            <w:tcW w:w="680" w:type="dxa"/>
            <w:noWrap/>
            <w:tcMar>
              <w:top w:w="57" w:type="dxa"/>
              <w:left w:w="57" w:type="dxa"/>
              <w:bottom w:w="85" w:type="dxa"/>
              <w:right w:w="57" w:type="dxa"/>
            </w:tcMar>
            <w:hideMark/>
          </w:tcPr>
          <w:p w14:paraId="295A54F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0.78</w:t>
            </w:r>
          </w:p>
        </w:tc>
        <w:tc>
          <w:tcPr>
            <w:tcW w:w="680" w:type="dxa"/>
            <w:noWrap/>
            <w:tcMar>
              <w:top w:w="57" w:type="dxa"/>
              <w:left w:w="57" w:type="dxa"/>
              <w:bottom w:w="85" w:type="dxa"/>
              <w:right w:w="57" w:type="dxa"/>
            </w:tcMar>
            <w:hideMark/>
          </w:tcPr>
          <w:p w14:paraId="097A1E7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1.1</w:t>
            </w:r>
          </w:p>
        </w:tc>
        <w:tc>
          <w:tcPr>
            <w:tcW w:w="680" w:type="dxa"/>
            <w:noWrap/>
            <w:tcMar>
              <w:top w:w="57" w:type="dxa"/>
              <w:left w:w="57" w:type="dxa"/>
              <w:bottom w:w="85" w:type="dxa"/>
              <w:right w:w="57" w:type="dxa"/>
            </w:tcMar>
            <w:hideMark/>
          </w:tcPr>
          <w:p w14:paraId="2CEE639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&lt;0.19</w:t>
            </w:r>
          </w:p>
        </w:tc>
        <w:tc>
          <w:tcPr>
            <w:tcW w:w="680" w:type="dxa"/>
            <w:noWrap/>
            <w:tcMar>
              <w:top w:w="57" w:type="dxa"/>
              <w:left w:w="57" w:type="dxa"/>
              <w:bottom w:w="85" w:type="dxa"/>
              <w:right w:w="57" w:type="dxa"/>
            </w:tcMar>
            <w:hideMark/>
          </w:tcPr>
          <w:p w14:paraId="506F547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0.49</w:t>
            </w:r>
          </w:p>
        </w:tc>
        <w:tc>
          <w:tcPr>
            <w:tcW w:w="680" w:type="dxa"/>
            <w:noWrap/>
            <w:tcMar>
              <w:top w:w="57" w:type="dxa"/>
              <w:left w:w="57" w:type="dxa"/>
              <w:bottom w:w="85" w:type="dxa"/>
              <w:right w:w="57" w:type="dxa"/>
            </w:tcMar>
            <w:hideMark/>
          </w:tcPr>
          <w:p w14:paraId="5A087DC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&lt;0.19</w:t>
            </w:r>
          </w:p>
        </w:tc>
        <w:tc>
          <w:tcPr>
            <w:tcW w:w="680" w:type="dxa"/>
            <w:noWrap/>
            <w:tcMar>
              <w:top w:w="57" w:type="dxa"/>
              <w:left w:w="57" w:type="dxa"/>
              <w:bottom w:w="85" w:type="dxa"/>
              <w:right w:w="57" w:type="dxa"/>
            </w:tcMar>
            <w:hideMark/>
          </w:tcPr>
          <w:p w14:paraId="12CDEA4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0.85</w:t>
            </w:r>
          </w:p>
        </w:tc>
      </w:tr>
      <w:tr w:rsidR="00C87829" w:rsidRPr="002C709F" w14:paraId="6A5AF05C"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4846A51C" w14:textId="77777777" w:rsidR="00273A21" w:rsidRPr="002C709F" w:rsidRDefault="00273A21" w:rsidP="002C709F">
            <w:pPr>
              <w:pStyle w:val="TableText"/>
              <w:rPr>
                <w:sz w:val="18"/>
                <w:szCs w:val="18"/>
              </w:rPr>
            </w:pPr>
            <w:r w:rsidRPr="002C709F">
              <w:rPr>
                <w:sz w:val="18"/>
                <w:szCs w:val="18"/>
              </w:rPr>
              <w:t>Sr</w:t>
            </w:r>
          </w:p>
        </w:tc>
        <w:tc>
          <w:tcPr>
            <w:tcW w:w="680" w:type="dxa"/>
            <w:noWrap/>
            <w:tcMar>
              <w:top w:w="57" w:type="dxa"/>
              <w:left w:w="57" w:type="dxa"/>
              <w:bottom w:w="85" w:type="dxa"/>
              <w:right w:w="57" w:type="dxa"/>
            </w:tcMar>
            <w:hideMark/>
          </w:tcPr>
          <w:p w14:paraId="5939014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7AF311D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675</w:t>
            </w:r>
          </w:p>
        </w:tc>
        <w:tc>
          <w:tcPr>
            <w:tcW w:w="680" w:type="dxa"/>
            <w:noWrap/>
            <w:tcMar>
              <w:top w:w="57" w:type="dxa"/>
              <w:left w:w="57" w:type="dxa"/>
              <w:bottom w:w="85" w:type="dxa"/>
              <w:right w:w="57" w:type="dxa"/>
            </w:tcMar>
            <w:hideMark/>
          </w:tcPr>
          <w:p w14:paraId="5A00CB3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579</w:t>
            </w:r>
          </w:p>
        </w:tc>
        <w:tc>
          <w:tcPr>
            <w:tcW w:w="680" w:type="dxa"/>
            <w:noWrap/>
            <w:tcMar>
              <w:top w:w="57" w:type="dxa"/>
              <w:left w:w="57" w:type="dxa"/>
              <w:bottom w:w="85" w:type="dxa"/>
              <w:right w:w="57" w:type="dxa"/>
            </w:tcMar>
            <w:hideMark/>
          </w:tcPr>
          <w:p w14:paraId="6B80A98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2540</w:t>
            </w:r>
          </w:p>
        </w:tc>
        <w:tc>
          <w:tcPr>
            <w:tcW w:w="680" w:type="dxa"/>
            <w:noWrap/>
            <w:tcMar>
              <w:top w:w="57" w:type="dxa"/>
              <w:left w:w="57" w:type="dxa"/>
              <w:bottom w:w="85" w:type="dxa"/>
              <w:right w:w="57" w:type="dxa"/>
            </w:tcMar>
            <w:hideMark/>
          </w:tcPr>
          <w:p w14:paraId="41F5D61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784</w:t>
            </w:r>
          </w:p>
        </w:tc>
        <w:tc>
          <w:tcPr>
            <w:tcW w:w="680" w:type="dxa"/>
            <w:noWrap/>
            <w:tcMar>
              <w:top w:w="57" w:type="dxa"/>
              <w:left w:w="57" w:type="dxa"/>
              <w:bottom w:w="85" w:type="dxa"/>
              <w:right w:w="57" w:type="dxa"/>
            </w:tcMar>
            <w:hideMark/>
          </w:tcPr>
          <w:p w14:paraId="0F226BC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1440</w:t>
            </w:r>
          </w:p>
        </w:tc>
        <w:tc>
          <w:tcPr>
            <w:tcW w:w="680" w:type="dxa"/>
            <w:noWrap/>
            <w:tcMar>
              <w:top w:w="57" w:type="dxa"/>
              <w:left w:w="57" w:type="dxa"/>
              <w:bottom w:w="85" w:type="dxa"/>
              <w:right w:w="57" w:type="dxa"/>
            </w:tcMar>
            <w:hideMark/>
          </w:tcPr>
          <w:p w14:paraId="368E433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1290</w:t>
            </w:r>
          </w:p>
        </w:tc>
        <w:tc>
          <w:tcPr>
            <w:tcW w:w="680" w:type="dxa"/>
            <w:noWrap/>
            <w:tcMar>
              <w:top w:w="57" w:type="dxa"/>
              <w:left w:w="57" w:type="dxa"/>
              <w:bottom w:w="85" w:type="dxa"/>
              <w:right w:w="57" w:type="dxa"/>
            </w:tcMar>
            <w:hideMark/>
          </w:tcPr>
          <w:p w14:paraId="0AB60B4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1620</w:t>
            </w:r>
          </w:p>
        </w:tc>
        <w:tc>
          <w:tcPr>
            <w:tcW w:w="680" w:type="dxa"/>
            <w:noWrap/>
            <w:tcMar>
              <w:top w:w="57" w:type="dxa"/>
              <w:left w:w="57" w:type="dxa"/>
              <w:bottom w:w="85" w:type="dxa"/>
              <w:right w:w="57" w:type="dxa"/>
            </w:tcMar>
            <w:hideMark/>
          </w:tcPr>
          <w:p w14:paraId="04DB31E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964</w:t>
            </w:r>
          </w:p>
        </w:tc>
        <w:tc>
          <w:tcPr>
            <w:tcW w:w="680" w:type="dxa"/>
            <w:noWrap/>
            <w:tcMar>
              <w:top w:w="57" w:type="dxa"/>
              <w:left w:w="57" w:type="dxa"/>
              <w:bottom w:w="85" w:type="dxa"/>
              <w:right w:w="57" w:type="dxa"/>
            </w:tcMar>
            <w:hideMark/>
          </w:tcPr>
          <w:p w14:paraId="6817457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1720</w:t>
            </w:r>
          </w:p>
        </w:tc>
        <w:tc>
          <w:tcPr>
            <w:tcW w:w="680" w:type="dxa"/>
            <w:noWrap/>
            <w:tcMar>
              <w:top w:w="57" w:type="dxa"/>
              <w:left w:w="57" w:type="dxa"/>
              <w:bottom w:w="85" w:type="dxa"/>
              <w:right w:w="57" w:type="dxa"/>
            </w:tcMar>
            <w:hideMark/>
          </w:tcPr>
          <w:p w14:paraId="5FD09D1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418</w:t>
            </w:r>
          </w:p>
        </w:tc>
        <w:tc>
          <w:tcPr>
            <w:tcW w:w="680" w:type="dxa"/>
            <w:noWrap/>
            <w:tcMar>
              <w:top w:w="57" w:type="dxa"/>
              <w:left w:w="57" w:type="dxa"/>
              <w:bottom w:w="85" w:type="dxa"/>
              <w:right w:w="57" w:type="dxa"/>
            </w:tcMar>
            <w:hideMark/>
          </w:tcPr>
          <w:p w14:paraId="6126E09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379</w:t>
            </w:r>
          </w:p>
        </w:tc>
        <w:tc>
          <w:tcPr>
            <w:tcW w:w="680" w:type="dxa"/>
            <w:noWrap/>
            <w:tcMar>
              <w:top w:w="57" w:type="dxa"/>
              <w:left w:w="57" w:type="dxa"/>
              <w:bottom w:w="85" w:type="dxa"/>
              <w:right w:w="57" w:type="dxa"/>
            </w:tcMar>
            <w:hideMark/>
          </w:tcPr>
          <w:p w14:paraId="2B837A1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326</w:t>
            </w:r>
          </w:p>
        </w:tc>
        <w:tc>
          <w:tcPr>
            <w:tcW w:w="680" w:type="dxa"/>
            <w:noWrap/>
            <w:tcMar>
              <w:top w:w="57" w:type="dxa"/>
              <w:left w:w="57" w:type="dxa"/>
              <w:bottom w:w="85" w:type="dxa"/>
              <w:right w:w="57" w:type="dxa"/>
            </w:tcMar>
            <w:hideMark/>
          </w:tcPr>
          <w:p w14:paraId="6DEEBD4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337</w:t>
            </w:r>
          </w:p>
        </w:tc>
        <w:tc>
          <w:tcPr>
            <w:tcW w:w="680" w:type="dxa"/>
            <w:noWrap/>
            <w:tcMar>
              <w:top w:w="57" w:type="dxa"/>
              <w:left w:w="57" w:type="dxa"/>
              <w:bottom w:w="85" w:type="dxa"/>
              <w:right w:w="57" w:type="dxa"/>
            </w:tcMar>
            <w:hideMark/>
          </w:tcPr>
          <w:p w14:paraId="7ADF7A1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309</w:t>
            </w:r>
          </w:p>
        </w:tc>
      </w:tr>
      <w:tr w:rsidR="00C87829" w:rsidRPr="002C709F" w14:paraId="50C25BCC"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3DC3E1F3" w14:textId="77777777" w:rsidR="00273A21" w:rsidRPr="002C709F" w:rsidRDefault="00273A21" w:rsidP="002C709F">
            <w:pPr>
              <w:pStyle w:val="TableText"/>
              <w:rPr>
                <w:sz w:val="18"/>
                <w:szCs w:val="18"/>
              </w:rPr>
            </w:pPr>
            <w:r w:rsidRPr="002C709F">
              <w:rPr>
                <w:sz w:val="18"/>
                <w:szCs w:val="18"/>
              </w:rPr>
              <w:t>Ta</w:t>
            </w:r>
          </w:p>
        </w:tc>
        <w:tc>
          <w:tcPr>
            <w:tcW w:w="680" w:type="dxa"/>
            <w:noWrap/>
            <w:tcMar>
              <w:top w:w="57" w:type="dxa"/>
              <w:left w:w="57" w:type="dxa"/>
              <w:bottom w:w="85" w:type="dxa"/>
              <w:right w:w="57" w:type="dxa"/>
            </w:tcMar>
            <w:hideMark/>
          </w:tcPr>
          <w:p w14:paraId="1EBFE9A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373F60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52B31BA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3C38A1B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63A0F7B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314B381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2DB293D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36DE19F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0195D19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6B95AF8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687B673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6133B5E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17D6EBC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2B1F673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c>
          <w:tcPr>
            <w:tcW w:w="680" w:type="dxa"/>
            <w:noWrap/>
            <w:tcMar>
              <w:top w:w="57" w:type="dxa"/>
              <w:left w:w="57" w:type="dxa"/>
              <w:bottom w:w="85" w:type="dxa"/>
              <w:right w:w="57" w:type="dxa"/>
            </w:tcMar>
            <w:hideMark/>
          </w:tcPr>
          <w:p w14:paraId="6EC683F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&lt;0.09</w:t>
            </w:r>
          </w:p>
        </w:tc>
      </w:tr>
      <w:tr w:rsidR="00C87829" w:rsidRPr="002C709F" w14:paraId="24A6B6DC"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4B4887B0" w14:textId="77777777" w:rsidR="00273A21" w:rsidRPr="002C709F" w:rsidRDefault="00273A21" w:rsidP="002C709F">
            <w:pPr>
              <w:pStyle w:val="TableText"/>
              <w:rPr>
                <w:sz w:val="18"/>
                <w:szCs w:val="18"/>
              </w:rPr>
            </w:pPr>
            <w:r w:rsidRPr="002C709F">
              <w:rPr>
                <w:sz w:val="18"/>
                <w:szCs w:val="18"/>
              </w:rPr>
              <w:t>Tb</w:t>
            </w:r>
          </w:p>
        </w:tc>
        <w:tc>
          <w:tcPr>
            <w:tcW w:w="680" w:type="dxa"/>
            <w:noWrap/>
            <w:tcMar>
              <w:top w:w="57" w:type="dxa"/>
              <w:left w:w="57" w:type="dxa"/>
              <w:bottom w:w="85" w:type="dxa"/>
              <w:right w:w="57" w:type="dxa"/>
            </w:tcMar>
            <w:hideMark/>
          </w:tcPr>
          <w:p w14:paraId="388A37F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2991CE1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0.38</w:t>
            </w:r>
          </w:p>
        </w:tc>
        <w:tc>
          <w:tcPr>
            <w:tcW w:w="680" w:type="dxa"/>
            <w:noWrap/>
            <w:tcMar>
              <w:top w:w="57" w:type="dxa"/>
              <w:left w:w="57" w:type="dxa"/>
              <w:bottom w:w="85" w:type="dxa"/>
              <w:right w:w="57" w:type="dxa"/>
            </w:tcMar>
            <w:hideMark/>
          </w:tcPr>
          <w:p w14:paraId="599BBCD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46A778D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2.08</w:t>
            </w:r>
          </w:p>
        </w:tc>
        <w:tc>
          <w:tcPr>
            <w:tcW w:w="680" w:type="dxa"/>
            <w:noWrap/>
            <w:tcMar>
              <w:top w:w="57" w:type="dxa"/>
              <w:left w:w="57" w:type="dxa"/>
              <w:bottom w:w="85" w:type="dxa"/>
              <w:right w:w="57" w:type="dxa"/>
            </w:tcMar>
            <w:hideMark/>
          </w:tcPr>
          <w:p w14:paraId="21D2AA1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29D3143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0.68</w:t>
            </w:r>
          </w:p>
        </w:tc>
        <w:tc>
          <w:tcPr>
            <w:tcW w:w="680" w:type="dxa"/>
            <w:noWrap/>
            <w:tcMar>
              <w:top w:w="57" w:type="dxa"/>
              <w:left w:w="57" w:type="dxa"/>
              <w:bottom w:w="85" w:type="dxa"/>
              <w:right w:w="57" w:type="dxa"/>
            </w:tcMar>
            <w:hideMark/>
          </w:tcPr>
          <w:p w14:paraId="21BC154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4788B8E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0.98</w:t>
            </w:r>
          </w:p>
        </w:tc>
        <w:tc>
          <w:tcPr>
            <w:tcW w:w="680" w:type="dxa"/>
            <w:noWrap/>
            <w:tcMar>
              <w:top w:w="57" w:type="dxa"/>
              <w:left w:w="57" w:type="dxa"/>
              <w:bottom w:w="85" w:type="dxa"/>
              <w:right w:w="57" w:type="dxa"/>
            </w:tcMar>
            <w:hideMark/>
          </w:tcPr>
          <w:p w14:paraId="63296E2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0.0300</w:t>
            </w:r>
          </w:p>
        </w:tc>
        <w:tc>
          <w:tcPr>
            <w:tcW w:w="680" w:type="dxa"/>
            <w:noWrap/>
            <w:tcMar>
              <w:top w:w="57" w:type="dxa"/>
              <w:left w:w="57" w:type="dxa"/>
              <w:bottom w:w="85" w:type="dxa"/>
              <w:right w:w="57" w:type="dxa"/>
            </w:tcMar>
            <w:hideMark/>
          </w:tcPr>
          <w:p w14:paraId="47737C8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w:t>
            </w:r>
          </w:p>
        </w:tc>
        <w:tc>
          <w:tcPr>
            <w:tcW w:w="680" w:type="dxa"/>
            <w:noWrap/>
            <w:tcMar>
              <w:top w:w="57" w:type="dxa"/>
              <w:left w:w="57" w:type="dxa"/>
              <w:bottom w:w="85" w:type="dxa"/>
              <w:right w:w="57" w:type="dxa"/>
            </w:tcMar>
            <w:hideMark/>
          </w:tcPr>
          <w:p w14:paraId="347DF16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0.0500</w:t>
            </w:r>
          </w:p>
        </w:tc>
        <w:tc>
          <w:tcPr>
            <w:tcW w:w="680" w:type="dxa"/>
            <w:noWrap/>
            <w:tcMar>
              <w:top w:w="57" w:type="dxa"/>
              <w:left w:w="57" w:type="dxa"/>
              <w:bottom w:w="85" w:type="dxa"/>
              <w:right w:w="57" w:type="dxa"/>
            </w:tcMar>
            <w:hideMark/>
          </w:tcPr>
          <w:p w14:paraId="5EA307D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0.0500</w:t>
            </w:r>
          </w:p>
        </w:tc>
        <w:tc>
          <w:tcPr>
            <w:tcW w:w="680" w:type="dxa"/>
            <w:noWrap/>
            <w:tcMar>
              <w:top w:w="57" w:type="dxa"/>
              <w:left w:w="57" w:type="dxa"/>
              <w:bottom w:w="85" w:type="dxa"/>
              <w:right w:w="57" w:type="dxa"/>
            </w:tcMar>
            <w:hideMark/>
          </w:tcPr>
          <w:p w14:paraId="2F715E0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2B31545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0.100</w:t>
            </w:r>
          </w:p>
        </w:tc>
        <w:tc>
          <w:tcPr>
            <w:tcW w:w="680" w:type="dxa"/>
            <w:noWrap/>
            <w:tcMar>
              <w:top w:w="57" w:type="dxa"/>
              <w:left w:w="57" w:type="dxa"/>
              <w:bottom w:w="85" w:type="dxa"/>
              <w:right w:w="57" w:type="dxa"/>
            </w:tcMar>
            <w:hideMark/>
          </w:tcPr>
          <w:p w14:paraId="1E7C611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0.0700</w:t>
            </w:r>
          </w:p>
        </w:tc>
      </w:tr>
      <w:tr w:rsidR="00C87829" w:rsidRPr="002C709F" w14:paraId="6D5836B7"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2AC1CC2C" w14:textId="77777777" w:rsidR="00273A21" w:rsidRPr="002C709F" w:rsidRDefault="00273A21" w:rsidP="002C709F">
            <w:pPr>
              <w:pStyle w:val="TableText"/>
              <w:rPr>
                <w:sz w:val="18"/>
                <w:szCs w:val="18"/>
              </w:rPr>
            </w:pPr>
            <w:r w:rsidRPr="002C709F">
              <w:rPr>
                <w:sz w:val="18"/>
                <w:szCs w:val="18"/>
              </w:rPr>
              <w:t>Te</w:t>
            </w:r>
          </w:p>
        </w:tc>
        <w:tc>
          <w:tcPr>
            <w:tcW w:w="680" w:type="dxa"/>
            <w:noWrap/>
            <w:tcMar>
              <w:top w:w="57" w:type="dxa"/>
              <w:left w:w="57" w:type="dxa"/>
              <w:bottom w:w="85" w:type="dxa"/>
              <w:right w:w="57" w:type="dxa"/>
            </w:tcMar>
            <w:hideMark/>
          </w:tcPr>
          <w:p w14:paraId="67C27AF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2AF349E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5267721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6590E59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02C5FBF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006058E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0B402AE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2.86</w:t>
            </w:r>
          </w:p>
        </w:tc>
        <w:tc>
          <w:tcPr>
            <w:tcW w:w="680" w:type="dxa"/>
            <w:noWrap/>
            <w:tcMar>
              <w:top w:w="57" w:type="dxa"/>
              <w:left w:w="57" w:type="dxa"/>
              <w:bottom w:w="85" w:type="dxa"/>
              <w:right w:w="57" w:type="dxa"/>
            </w:tcMar>
            <w:hideMark/>
          </w:tcPr>
          <w:p w14:paraId="37BBCB1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3A6B0AC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37886BA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0795A6F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1333941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3CC53D4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75CD91F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c>
          <w:tcPr>
            <w:tcW w:w="680" w:type="dxa"/>
            <w:noWrap/>
            <w:tcMar>
              <w:top w:w="57" w:type="dxa"/>
              <w:left w:w="57" w:type="dxa"/>
              <w:bottom w:w="85" w:type="dxa"/>
              <w:right w:w="57" w:type="dxa"/>
            </w:tcMar>
            <w:hideMark/>
          </w:tcPr>
          <w:p w14:paraId="6A66304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&lt;1.3</w:t>
            </w:r>
          </w:p>
        </w:tc>
      </w:tr>
      <w:tr w:rsidR="00C87829" w:rsidRPr="002C709F" w14:paraId="0259837F"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C37F986" w14:textId="77777777" w:rsidR="00273A21" w:rsidRPr="002C709F" w:rsidRDefault="00273A21" w:rsidP="002C709F">
            <w:pPr>
              <w:pStyle w:val="TableText"/>
              <w:rPr>
                <w:sz w:val="18"/>
                <w:szCs w:val="18"/>
              </w:rPr>
            </w:pPr>
            <w:r w:rsidRPr="002C709F">
              <w:rPr>
                <w:sz w:val="18"/>
                <w:szCs w:val="18"/>
              </w:rPr>
              <w:lastRenderedPageBreak/>
              <w:t>Th</w:t>
            </w:r>
          </w:p>
        </w:tc>
        <w:tc>
          <w:tcPr>
            <w:tcW w:w="680" w:type="dxa"/>
            <w:noWrap/>
            <w:tcMar>
              <w:top w:w="57" w:type="dxa"/>
              <w:left w:w="57" w:type="dxa"/>
              <w:bottom w:w="85" w:type="dxa"/>
              <w:right w:w="57" w:type="dxa"/>
            </w:tcMar>
            <w:hideMark/>
          </w:tcPr>
          <w:p w14:paraId="3A6C6AD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6C4C6A6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3.24</w:t>
            </w:r>
          </w:p>
        </w:tc>
        <w:tc>
          <w:tcPr>
            <w:tcW w:w="680" w:type="dxa"/>
            <w:noWrap/>
            <w:tcMar>
              <w:top w:w="57" w:type="dxa"/>
              <w:left w:w="57" w:type="dxa"/>
              <w:bottom w:w="85" w:type="dxa"/>
              <w:right w:w="57" w:type="dxa"/>
            </w:tcMar>
            <w:hideMark/>
          </w:tcPr>
          <w:p w14:paraId="4A9A4A7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1C2732F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10.8</w:t>
            </w:r>
          </w:p>
        </w:tc>
        <w:tc>
          <w:tcPr>
            <w:tcW w:w="680" w:type="dxa"/>
            <w:noWrap/>
            <w:tcMar>
              <w:top w:w="57" w:type="dxa"/>
              <w:left w:w="57" w:type="dxa"/>
              <w:bottom w:w="85" w:type="dxa"/>
              <w:right w:w="57" w:type="dxa"/>
            </w:tcMar>
            <w:hideMark/>
          </w:tcPr>
          <w:p w14:paraId="26DAD3A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&lt;0.072</w:t>
            </w:r>
          </w:p>
        </w:tc>
        <w:tc>
          <w:tcPr>
            <w:tcW w:w="680" w:type="dxa"/>
            <w:noWrap/>
            <w:tcMar>
              <w:top w:w="57" w:type="dxa"/>
              <w:left w:w="57" w:type="dxa"/>
              <w:bottom w:w="85" w:type="dxa"/>
              <w:right w:w="57" w:type="dxa"/>
            </w:tcMar>
            <w:hideMark/>
          </w:tcPr>
          <w:p w14:paraId="33F6375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7.3</w:t>
            </w:r>
          </w:p>
        </w:tc>
        <w:tc>
          <w:tcPr>
            <w:tcW w:w="680" w:type="dxa"/>
            <w:noWrap/>
            <w:tcMar>
              <w:top w:w="57" w:type="dxa"/>
              <w:left w:w="57" w:type="dxa"/>
              <w:bottom w:w="85" w:type="dxa"/>
              <w:right w:w="57" w:type="dxa"/>
            </w:tcMar>
            <w:hideMark/>
          </w:tcPr>
          <w:p w14:paraId="07B5A24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0.0800</w:t>
            </w:r>
          </w:p>
        </w:tc>
        <w:tc>
          <w:tcPr>
            <w:tcW w:w="680" w:type="dxa"/>
            <w:noWrap/>
            <w:tcMar>
              <w:top w:w="57" w:type="dxa"/>
              <w:left w:w="57" w:type="dxa"/>
              <w:bottom w:w="85" w:type="dxa"/>
              <w:right w:w="57" w:type="dxa"/>
            </w:tcMar>
            <w:hideMark/>
          </w:tcPr>
          <w:p w14:paraId="5E1F54E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10.9</w:t>
            </w:r>
          </w:p>
        </w:tc>
        <w:tc>
          <w:tcPr>
            <w:tcW w:w="680" w:type="dxa"/>
            <w:noWrap/>
            <w:tcMar>
              <w:top w:w="57" w:type="dxa"/>
              <w:left w:w="57" w:type="dxa"/>
              <w:bottom w:w="85" w:type="dxa"/>
              <w:right w:w="57" w:type="dxa"/>
            </w:tcMar>
            <w:hideMark/>
          </w:tcPr>
          <w:p w14:paraId="730A382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0.42</w:t>
            </w:r>
          </w:p>
        </w:tc>
        <w:tc>
          <w:tcPr>
            <w:tcW w:w="680" w:type="dxa"/>
            <w:noWrap/>
            <w:tcMar>
              <w:top w:w="57" w:type="dxa"/>
              <w:left w:w="57" w:type="dxa"/>
              <w:bottom w:w="85" w:type="dxa"/>
              <w:right w:w="57" w:type="dxa"/>
            </w:tcMar>
            <w:hideMark/>
          </w:tcPr>
          <w:p w14:paraId="6A1A110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12.3</w:t>
            </w:r>
          </w:p>
        </w:tc>
        <w:tc>
          <w:tcPr>
            <w:tcW w:w="680" w:type="dxa"/>
            <w:noWrap/>
            <w:tcMar>
              <w:top w:w="57" w:type="dxa"/>
              <w:left w:w="57" w:type="dxa"/>
              <w:bottom w:w="85" w:type="dxa"/>
              <w:right w:w="57" w:type="dxa"/>
            </w:tcMar>
            <w:hideMark/>
          </w:tcPr>
          <w:p w14:paraId="050B3A8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0.400</w:t>
            </w:r>
          </w:p>
        </w:tc>
        <w:tc>
          <w:tcPr>
            <w:tcW w:w="680" w:type="dxa"/>
            <w:noWrap/>
            <w:tcMar>
              <w:top w:w="57" w:type="dxa"/>
              <w:left w:w="57" w:type="dxa"/>
              <w:bottom w:w="85" w:type="dxa"/>
              <w:right w:w="57" w:type="dxa"/>
            </w:tcMar>
            <w:hideMark/>
          </w:tcPr>
          <w:p w14:paraId="1AD19E8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0.66</w:t>
            </w:r>
          </w:p>
        </w:tc>
        <w:tc>
          <w:tcPr>
            <w:tcW w:w="680" w:type="dxa"/>
            <w:noWrap/>
            <w:tcMar>
              <w:top w:w="57" w:type="dxa"/>
              <w:left w:w="57" w:type="dxa"/>
              <w:bottom w:w="85" w:type="dxa"/>
              <w:right w:w="57" w:type="dxa"/>
            </w:tcMar>
            <w:hideMark/>
          </w:tcPr>
          <w:p w14:paraId="76BC0F3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0.52</w:t>
            </w:r>
          </w:p>
        </w:tc>
        <w:tc>
          <w:tcPr>
            <w:tcW w:w="680" w:type="dxa"/>
            <w:noWrap/>
            <w:tcMar>
              <w:top w:w="57" w:type="dxa"/>
              <w:left w:w="57" w:type="dxa"/>
              <w:bottom w:w="85" w:type="dxa"/>
              <w:right w:w="57" w:type="dxa"/>
            </w:tcMar>
            <w:hideMark/>
          </w:tcPr>
          <w:p w14:paraId="27A181B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0.97</w:t>
            </w:r>
          </w:p>
        </w:tc>
        <w:tc>
          <w:tcPr>
            <w:tcW w:w="680" w:type="dxa"/>
            <w:noWrap/>
            <w:tcMar>
              <w:top w:w="57" w:type="dxa"/>
              <w:left w:w="57" w:type="dxa"/>
              <w:bottom w:w="85" w:type="dxa"/>
              <w:right w:w="57" w:type="dxa"/>
            </w:tcMar>
            <w:hideMark/>
          </w:tcPr>
          <w:p w14:paraId="79F9E1D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0.200</w:t>
            </w:r>
          </w:p>
        </w:tc>
      </w:tr>
      <w:tr w:rsidR="00C87829" w:rsidRPr="002C709F" w14:paraId="2F922246"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3F164DD1" w14:textId="77777777" w:rsidR="00273A21" w:rsidRPr="002C709F" w:rsidRDefault="00273A21" w:rsidP="002C709F">
            <w:pPr>
              <w:pStyle w:val="TableText"/>
              <w:rPr>
                <w:sz w:val="18"/>
                <w:szCs w:val="18"/>
              </w:rPr>
            </w:pPr>
            <w:r w:rsidRPr="002C709F">
              <w:rPr>
                <w:sz w:val="18"/>
                <w:szCs w:val="18"/>
              </w:rPr>
              <w:t>Tl</w:t>
            </w:r>
          </w:p>
        </w:tc>
        <w:tc>
          <w:tcPr>
            <w:tcW w:w="680" w:type="dxa"/>
            <w:noWrap/>
            <w:tcMar>
              <w:top w:w="57" w:type="dxa"/>
              <w:left w:w="57" w:type="dxa"/>
              <w:bottom w:w="85" w:type="dxa"/>
              <w:right w:w="57" w:type="dxa"/>
            </w:tcMar>
            <w:hideMark/>
          </w:tcPr>
          <w:p w14:paraId="55B42AF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7BE1F12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25ECEBF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0D2610C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085E107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1BAA4FD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6FC6B8A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35A804E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0.17</w:t>
            </w:r>
          </w:p>
        </w:tc>
        <w:tc>
          <w:tcPr>
            <w:tcW w:w="680" w:type="dxa"/>
            <w:noWrap/>
            <w:tcMar>
              <w:top w:w="57" w:type="dxa"/>
              <w:left w:w="57" w:type="dxa"/>
              <w:bottom w:w="85" w:type="dxa"/>
              <w:right w:w="57" w:type="dxa"/>
            </w:tcMar>
            <w:hideMark/>
          </w:tcPr>
          <w:p w14:paraId="09D0674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1B1727C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0.17</w:t>
            </w:r>
          </w:p>
        </w:tc>
        <w:tc>
          <w:tcPr>
            <w:tcW w:w="680" w:type="dxa"/>
            <w:noWrap/>
            <w:tcMar>
              <w:top w:w="57" w:type="dxa"/>
              <w:left w:w="57" w:type="dxa"/>
              <w:bottom w:w="85" w:type="dxa"/>
              <w:right w:w="57" w:type="dxa"/>
            </w:tcMar>
            <w:hideMark/>
          </w:tcPr>
          <w:p w14:paraId="625E938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614D7FE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753071B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5E869D0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c>
          <w:tcPr>
            <w:tcW w:w="680" w:type="dxa"/>
            <w:noWrap/>
            <w:tcMar>
              <w:top w:w="57" w:type="dxa"/>
              <w:left w:w="57" w:type="dxa"/>
              <w:bottom w:w="85" w:type="dxa"/>
              <w:right w:w="57" w:type="dxa"/>
            </w:tcMar>
            <w:hideMark/>
          </w:tcPr>
          <w:p w14:paraId="6D429D1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&lt;0.12</w:t>
            </w:r>
          </w:p>
        </w:tc>
      </w:tr>
      <w:tr w:rsidR="00C87829" w:rsidRPr="002C709F" w14:paraId="0685E95A"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1439AEE0" w14:textId="77777777" w:rsidR="00273A21" w:rsidRPr="002C709F" w:rsidRDefault="00273A21" w:rsidP="002C709F">
            <w:pPr>
              <w:pStyle w:val="TableText"/>
              <w:rPr>
                <w:sz w:val="18"/>
                <w:szCs w:val="18"/>
              </w:rPr>
            </w:pPr>
            <w:r w:rsidRPr="002C709F">
              <w:rPr>
                <w:sz w:val="18"/>
                <w:szCs w:val="18"/>
              </w:rPr>
              <w:t>Tm</w:t>
            </w:r>
          </w:p>
        </w:tc>
        <w:tc>
          <w:tcPr>
            <w:tcW w:w="680" w:type="dxa"/>
            <w:noWrap/>
            <w:tcMar>
              <w:top w:w="57" w:type="dxa"/>
              <w:left w:w="57" w:type="dxa"/>
              <w:bottom w:w="85" w:type="dxa"/>
              <w:right w:w="57" w:type="dxa"/>
            </w:tcMar>
            <w:hideMark/>
          </w:tcPr>
          <w:p w14:paraId="03F679E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21AE708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0.129</w:t>
            </w:r>
          </w:p>
        </w:tc>
        <w:tc>
          <w:tcPr>
            <w:tcW w:w="680" w:type="dxa"/>
            <w:noWrap/>
            <w:tcMar>
              <w:top w:w="57" w:type="dxa"/>
              <w:left w:w="57" w:type="dxa"/>
              <w:bottom w:w="85" w:type="dxa"/>
              <w:right w:w="57" w:type="dxa"/>
            </w:tcMar>
            <w:hideMark/>
          </w:tcPr>
          <w:p w14:paraId="3C20937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48C5DF3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0.594</w:t>
            </w:r>
          </w:p>
        </w:tc>
        <w:tc>
          <w:tcPr>
            <w:tcW w:w="680" w:type="dxa"/>
            <w:noWrap/>
            <w:tcMar>
              <w:top w:w="57" w:type="dxa"/>
              <w:left w:w="57" w:type="dxa"/>
              <w:bottom w:w="85" w:type="dxa"/>
              <w:right w:w="57" w:type="dxa"/>
            </w:tcMar>
            <w:hideMark/>
          </w:tcPr>
          <w:p w14:paraId="6A1160E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37BE630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0.241</w:t>
            </w:r>
          </w:p>
        </w:tc>
        <w:tc>
          <w:tcPr>
            <w:tcW w:w="680" w:type="dxa"/>
            <w:noWrap/>
            <w:tcMar>
              <w:top w:w="57" w:type="dxa"/>
              <w:left w:w="57" w:type="dxa"/>
              <w:bottom w:w="85" w:type="dxa"/>
              <w:right w:w="57" w:type="dxa"/>
            </w:tcMar>
            <w:hideMark/>
          </w:tcPr>
          <w:p w14:paraId="1DEA658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4445BF4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0.284</w:t>
            </w:r>
          </w:p>
        </w:tc>
        <w:tc>
          <w:tcPr>
            <w:tcW w:w="680" w:type="dxa"/>
            <w:noWrap/>
            <w:tcMar>
              <w:top w:w="57" w:type="dxa"/>
              <w:left w:w="57" w:type="dxa"/>
              <w:bottom w:w="85" w:type="dxa"/>
              <w:right w:w="57" w:type="dxa"/>
            </w:tcMar>
            <w:hideMark/>
          </w:tcPr>
          <w:p w14:paraId="42C84C2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191E5EF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0.708</w:t>
            </w:r>
          </w:p>
        </w:tc>
        <w:tc>
          <w:tcPr>
            <w:tcW w:w="680" w:type="dxa"/>
            <w:noWrap/>
            <w:tcMar>
              <w:top w:w="57" w:type="dxa"/>
              <w:left w:w="57" w:type="dxa"/>
              <w:bottom w:w="85" w:type="dxa"/>
              <w:right w:w="57" w:type="dxa"/>
            </w:tcMar>
            <w:hideMark/>
          </w:tcPr>
          <w:p w14:paraId="3D2D172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05DEC1B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0.024</w:t>
            </w:r>
          </w:p>
        </w:tc>
        <w:tc>
          <w:tcPr>
            <w:tcW w:w="680" w:type="dxa"/>
            <w:noWrap/>
            <w:tcMar>
              <w:top w:w="57" w:type="dxa"/>
              <w:left w:w="57" w:type="dxa"/>
              <w:bottom w:w="85" w:type="dxa"/>
              <w:right w:w="57" w:type="dxa"/>
            </w:tcMar>
            <w:hideMark/>
          </w:tcPr>
          <w:p w14:paraId="4DBB1F7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0.032</w:t>
            </w:r>
          </w:p>
        </w:tc>
        <w:tc>
          <w:tcPr>
            <w:tcW w:w="680" w:type="dxa"/>
            <w:noWrap/>
            <w:tcMar>
              <w:top w:w="57" w:type="dxa"/>
              <w:left w:w="57" w:type="dxa"/>
              <w:bottom w:w="85" w:type="dxa"/>
              <w:right w:w="57" w:type="dxa"/>
            </w:tcMar>
            <w:hideMark/>
          </w:tcPr>
          <w:p w14:paraId="1EB2EDB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0.027</w:t>
            </w:r>
          </w:p>
        </w:tc>
        <w:tc>
          <w:tcPr>
            <w:tcW w:w="680" w:type="dxa"/>
            <w:noWrap/>
            <w:tcMar>
              <w:top w:w="57" w:type="dxa"/>
              <w:left w:w="57" w:type="dxa"/>
              <w:bottom w:w="85" w:type="dxa"/>
              <w:right w:w="57" w:type="dxa"/>
            </w:tcMar>
            <w:hideMark/>
          </w:tcPr>
          <w:p w14:paraId="5156B5B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0.014</w:t>
            </w:r>
          </w:p>
        </w:tc>
      </w:tr>
      <w:tr w:rsidR="00C87829" w:rsidRPr="002C709F" w14:paraId="4CED47D3"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5A55DA31" w14:textId="77777777" w:rsidR="00273A21" w:rsidRPr="002C709F" w:rsidRDefault="00273A21" w:rsidP="002C709F">
            <w:pPr>
              <w:pStyle w:val="TableText"/>
              <w:rPr>
                <w:sz w:val="18"/>
                <w:szCs w:val="18"/>
              </w:rPr>
            </w:pPr>
            <w:r w:rsidRPr="002C709F">
              <w:rPr>
                <w:sz w:val="18"/>
                <w:szCs w:val="18"/>
              </w:rPr>
              <w:t>U</w:t>
            </w:r>
          </w:p>
        </w:tc>
        <w:tc>
          <w:tcPr>
            <w:tcW w:w="680" w:type="dxa"/>
            <w:noWrap/>
            <w:tcMar>
              <w:top w:w="57" w:type="dxa"/>
              <w:left w:w="57" w:type="dxa"/>
              <w:bottom w:w="85" w:type="dxa"/>
              <w:right w:w="57" w:type="dxa"/>
            </w:tcMar>
            <w:hideMark/>
          </w:tcPr>
          <w:p w14:paraId="2AA061F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65DC1F1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1.42</w:t>
            </w:r>
          </w:p>
        </w:tc>
        <w:tc>
          <w:tcPr>
            <w:tcW w:w="680" w:type="dxa"/>
            <w:noWrap/>
            <w:tcMar>
              <w:top w:w="57" w:type="dxa"/>
              <w:left w:w="57" w:type="dxa"/>
              <w:bottom w:w="85" w:type="dxa"/>
              <w:right w:w="57" w:type="dxa"/>
            </w:tcMar>
            <w:hideMark/>
          </w:tcPr>
          <w:p w14:paraId="48A1C30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0.48</w:t>
            </w:r>
          </w:p>
        </w:tc>
        <w:tc>
          <w:tcPr>
            <w:tcW w:w="680" w:type="dxa"/>
            <w:noWrap/>
            <w:tcMar>
              <w:top w:w="57" w:type="dxa"/>
              <w:left w:w="57" w:type="dxa"/>
              <w:bottom w:w="85" w:type="dxa"/>
              <w:right w:w="57" w:type="dxa"/>
            </w:tcMar>
            <w:hideMark/>
          </w:tcPr>
          <w:p w14:paraId="00C4695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17.6</w:t>
            </w:r>
          </w:p>
        </w:tc>
        <w:tc>
          <w:tcPr>
            <w:tcW w:w="680" w:type="dxa"/>
            <w:noWrap/>
            <w:tcMar>
              <w:top w:w="57" w:type="dxa"/>
              <w:left w:w="57" w:type="dxa"/>
              <w:bottom w:w="85" w:type="dxa"/>
              <w:right w:w="57" w:type="dxa"/>
            </w:tcMar>
            <w:hideMark/>
          </w:tcPr>
          <w:p w14:paraId="0A0A217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0.43</w:t>
            </w:r>
          </w:p>
        </w:tc>
        <w:tc>
          <w:tcPr>
            <w:tcW w:w="680" w:type="dxa"/>
            <w:noWrap/>
            <w:tcMar>
              <w:top w:w="57" w:type="dxa"/>
              <w:left w:w="57" w:type="dxa"/>
              <w:bottom w:w="85" w:type="dxa"/>
              <w:right w:w="57" w:type="dxa"/>
            </w:tcMar>
            <w:hideMark/>
          </w:tcPr>
          <w:p w14:paraId="41B2E3E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5.93</w:t>
            </w:r>
          </w:p>
        </w:tc>
        <w:tc>
          <w:tcPr>
            <w:tcW w:w="680" w:type="dxa"/>
            <w:noWrap/>
            <w:tcMar>
              <w:top w:w="57" w:type="dxa"/>
              <w:left w:w="57" w:type="dxa"/>
              <w:bottom w:w="85" w:type="dxa"/>
              <w:right w:w="57" w:type="dxa"/>
            </w:tcMar>
            <w:hideMark/>
          </w:tcPr>
          <w:p w14:paraId="06DD8B5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3.7</w:t>
            </w:r>
          </w:p>
        </w:tc>
        <w:tc>
          <w:tcPr>
            <w:tcW w:w="680" w:type="dxa"/>
            <w:noWrap/>
            <w:tcMar>
              <w:top w:w="57" w:type="dxa"/>
              <w:left w:w="57" w:type="dxa"/>
              <w:bottom w:w="85" w:type="dxa"/>
              <w:right w:w="57" w:type="dxa"/>
            </w:tcMar>
            <w:hideMark/>
          </w:tcPr>
          <w:p w14:paraId="7C3855B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6.2</w:t>
            </w:r>
          </w:p>
        </w:tc>
        <w:tc>
          <w:tcPr>
            <w:tcW w:w="680" w:type="dxa"/>
            <w:noWrap/>
            <w:tcMar>
              <w:top w:w="57" w:type="dxa"/>
              <w:left w:w="57" w:type="dxa"/>
              <w:bottom w:w="85" w:type="dxa"/>
              <w:right w:w="57" w:type="dxa"/>
            </w:tcMar>
            <w:hideMark/>
          </w:tcPr>
          <w:p w14:paraId="183DFD2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3.17</w:t>
            </w:r>
          </w:p>
        </w:tc>
        <w:tc>
          <w:tcPr>
            <w:tcW w:w="680" w:type="dxa"/>
            <w:noWrap/>
            <w:tcMar>
              <w:top w:w="57" w:type="dxa"/>
              <w:left w:w="57" w:type="dxa"/>
              <w:bottom w:w="85" w:type="dxa"/>
              <w:right w:w="57" w:type="dxa"/>
            </w:tcMar>
            <w:hideMark/>
          </w:tcPr>
          <w:p w14:paraId="1D26157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9.12</w:t>
            </w:r>
          </w:p>
        </w:tc>
        <w:tc>
          <w:tcPr>
            <w:tcW w:w="680" w:type="dxa"/>
            <w:noWrap/>
            <w:tcMar>
              <w:top w:w="57" w:type="dxa"/>
              <w:left w:w="57" w:type="dxa"/>
              <w:bottom w:w="85" w:type="dxa"/>
              <w:right w:w="57" w:type="dxa"/>
            </w:tcMar>
            <w:hideMark/>
          </w:tcPr>
          <w:p w14:paraId="59115A1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0.72</w:t>
            </w:r>
          </w:p>
        </w:tc>
        <w:tc>
          <w:tcPr>
            <w:tcW w:w="680" w:type="dxa"/>
            <w:noWrap/>
            <w:tcMar>
              <w:top w:w="57" w:type="dxa"/>
              <w:left w:w="57" w:type="dxa"/>
              <w:bottom w:w="85" w:type="dxa"/>
              <w:right w:w="57" w:type="dxa"/>
            </w:tcMar>
            <w:hideMark/>
          </w:tcPr>
          <w:p w14:paraId="09B99CC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0.33</w:t>
            </w:r>
          </w:p>
        </w:tc>
        <w:tc>
          <w:tcPr>
            <w:tcW w:w="680" w:type="dxa"/>
            <w:noWrap/>
            <w:tcMar>
              <w:top w:w="57" w:type="dxa"/>
              <w:left w:w="57" w:type="dxa"/>
              <w:bottom w:w="85" w:type="dxa"/>
              <w:right w:w="57" w:type="dxa"/>
            </w:tcMar>
            <w:hideMark/>
          </w:tcPr>
          <w:p w14:paraId="30C0BDF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0.54</w:t>
            </w:r>
          </w:p>
        </w:tc>
        <w:tc>
          <w:tcPr>
            <w:tcW w:w="680" w:type="dxa"/>
            <w:noWrap/>
            <w:tcMar>
              <w:top w:w="57" w:type="dxa"/>
              <w:left w:w="57" w:type="dxa"/>
              <w:bottom w:w="85" w:type="dxa"/>
              <w:right w:w="57" w:type="dxa"/>
            </w:tcMar>
            <w:hideMark/>
          </w:tcPr>
          <w:p w14:paraId="6D44524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0.75</w:t>
            </w:r>
          </w:p>
        </w:tc>
        <w:tc>
          <w:tcPr>
            <w:tcW w:w="680" w:type="dxa"/>
            <w:noWrap/>
            <w:tcMar>
              <w:top w:w="57" w:type="dxa"/>
              <w:left w:w="57" w:type="dxa"/>
              <w:bottom w:w="85" w:type="dxa"/>
              <w:right w:w="57" w:type="dxa"/>
            </w:tcMar>
            <w:hideMark/>
          </w:tcPr>
          <w:p w14:paraId="7114FAF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0.29</w:t>
            </w:r>
          </w:p>
        </w:tc>
      </w:tr>
      <w:tr w:rsidR="00C87829" w:rsidRPr="002C709F" w14:paraId="623EB68D"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45E93EFF" w14:textId="77777777" w:rsidR="00273A21" w:rsidRPr="002C709F" w:rsidRDefault="00273A21" w:rsidP="002C709F">
            <w:pPr>
              <w:pStyle w:val="TableText"/>
              <w:rPr>
                <w:sz w:val="18"/>
                <w:szCs w:val="18"/>
              </w:rPr>
            </w:pPr>
            <w:r w:rsidRPr="002C709F">
              <w:rPr>
                <w:sz w:val="18"/>
                <w:szCs w:val="18"/>
              </w:rPr>
              <w:t>V</w:t>
            </w:r>
          </w:p>
        </w:tc>
        <w:tc>
          <w:tcPr>
            <w:tcW w:w="680" w:type="dxa"/>
            <w:noWrap/>
            <w:tcMar>
              <w:top w:w="57" w:type="dxa"/>
              <w:left w:w="57" w:type="dxa"/>
              <w:bottom w:w="85" w:type="dxa"/>
              <w:right w:w="57" w:type="dxa"/>
            </w:tcMar>
            <w:hideMark/>
          </w:tcPr>
          <w:p w14:paraId="2022923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694FBF5D"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32</w:t>
            </w:r>
          </w:p>
        </w:tc>
        <w:tc>
          <w:tcPr>
            <w:tcW w:w="680" w:type="dxa"/>
            <w:noWrap/>
            <w:tcMar>
              <w:top w:w="57" w:type="dxa"/>
              <w:left w:w="57" w:type="dxa"/>
              <w:bottom w:w="85" w:type="dxa"/>
              <w:right w:w="57" w:type="dxa"/>
            </w:tcMar>
            <w:hideMark/>
          </w:tcPr>
          <w:p w14:paraId="336D30E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3.8</w:t>
            </w:r>
          </w:p>
        </w:tc>
        <w:tc>
          <w:tcPr>
            <w:tcW w:w="680" w:type="dxa"/>
            <w:noWrap/>
            <w:tcMar>
              <w:top w:w="57" w:type="dxa"/>
              <w:left w:w="57" w:type="dxa"/>
              <w:bottom w:w="85" w:type="dxa"/>
              <w:right w:w="57" w:type="dxa"/>
            </w:tcMar>
            <w:hideMark/>
          </w:tcPr>
          <w:p w14:paraId="7EF9A06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w:t>
            </w:r>
          </w:p>
        </w:tc>
        <w:tc>
          <w:tcPr>
            <w:tcW w:w="680" w:type="dxa"/>
            <w:noWrap/>
            <w:tcMar>
              <w:top w:w="57" w:type="dxa"/>
              <w:left w:w="57" w:type="dxa"/>
              <w:bottom w:w="85" w:type="dxa"/>
              <w:right w:w="57" w:type="dxa"/>
            </w:tcMar>
            <w:hideMark/>
          </w:tcPr>
          <w:p w14:paraId="498C4A4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1.8</w:t>
            </w:r>
          </w:p>
        </w:tc>
        <w:tc>
          <w:tcPr>
            <w:tcW w:w="680" w:type="dxa"/>
            <w:noWrap/>
            <w:tcMar>
              <w:top w:w="57" w:type="dxa"/>
              <w:left w:w="57" w:type="dxa"/>
              <w:bottom w:w="85" w:type="dxa"/>
              <w:right w:w="57" w:type="dxa"/>
            </w:tcMar>
            <w:hideMark/>
          </w:tcPr>
          <w:p w14:paraId="2609F64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57</w:t>
            </w:r>
          </w:p>
        </w:tc>
        <w:tc>
          <w:tcPr>
            <w:tcW w:w="680" w:type="dxa"/>
            <w:noWrap/>
            <w:tcMar>
              <w:top w:w="57" w:type="dxa"/>
              <w:left w:w="57" w:type="dxa"/>
              <w:bottom w:w="85" w:type="dxa"/>
              <w:right w:w="57" w:type="dxa"/>
            </w:tcMar>
            <w:hideMark/>
          </w:tcPr>
          <w:p w14:paraId="673A115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1.2</w:t>
            </w:r>
          </w:p>
        </w:tc>
        <w:tc>
          <w:tcPr>
            <w:tcW w:w="680" w:type="dxa"/>
            <w:noWrap/>
            <w:tcMar>
              <w:top w:w="57" w:type="dxa"/>
              <w:left w:w="57" w:type="dxa"/>
              <w:bottom w:w="85" w:type="dxa"/>
              <w:right w:w="57" w:type="dxa"/>
            </w:tcMar>
            <w:hideMark/>
          </w:tcPr>
          <w:p w14:paraId="39B8AAC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69</w:t>
            </w:r>
          </w:p>
        </w:tc>
        <w:tc>
          <w:tcPr>
            <w:tcW w:w="680" w:type="dxa"/>
            <w:noWrap/>
            <w:tcMar>
              <w:top w:w="57" w:type="dxa"/>
              <w:left w:w="57" w:type="dxa"/>
              <w:bottom w:w="85" w:type="dxa"/>
              <w:right w:w="57" w:type="dxa"/>
            </w:tcMar>
            <w:hideMark/>
          </w:tcPr>
          <w:p w14:paraId="7C7D2CA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3.1</w:t>
            </w:r>
          </w:p>
        </w:tc>
        <w:tc>
          <w:tcPr>
            <w:tcW w:w="680" w:type="dxa"/>
            <w:noWrap/>
            <w:tcMar>
              <w:top w:w="57" w:type="dxa"/>
              <w:left w:w="57" w:type="dxa"/>
              <w:bottom w:w="85" w:type="dxa"/>
              <w:right w:w="57" w:type="dxa"/>
            </w:tcMar>
            <w:hideMark/>
          </w:tcPr>
          <w:p w14:paraId="6927B72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200</w:t>
            </w:r>
          </w:p>
        </w:tc>
        <w:tc>
          <w:tcPr>
            <w:tcW w:w="680" w:type="dxa"/>
            <w:noWrap/>
            <w:tcMar>
              <w:top w:w="57" w:type="dxa"/>
              <w:left w:w="57" w:type="dxa"/>
              <w:bottom w:w="85" w:type="dxa"/>
              <w:right w:w="57" w:type="dxa"/>
            </w:tcMar>
            <w:hideMark/>
          </w:tcPr>
          <w:p w14:paraId="33A9FF9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2.6</w:t>
            </w:r>
          </w:p>
        </w:tc>
        <w:tc>
          <w:tcPr>
            <w:tcW w:w="680" w:type="dxa"/>
            <w:noWrap/>
            <w:tcMar>
              <w:top w:w="57" w:type="dxa"/>
              <w:left w:w="57" w:type="dxa"/>
              <w:bottom w:w="85" w:type="dxa"/>
              <w:right w:w="57" w:type="dxa"/>
            </w:tcMar>
            <w:hideMark/>
          </w:tcPr>
          <w:p w14:paraId="1BBF85C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6.3</w:t>
            </w:r>
          </w:p>
        </w:tc>
        <w:tc>
          <w:tcPr>
            <w:tcW w:w="680" w:type="dxa"/>
            <w:noWrap/>
            <w:tcMar>
              <w:top w:w="57" w:type="dxa"/>
              <w:left w:w="57" w:type="dxa"/>
              <w:bottom w:w="85" w:type="dxa"/>
              <w:right w:w="57" w:type="dxa"/>
            </w:tcMar>
            <w:hideMark/>
          </w:tcPr>
          <w:p w14:paraId="1D7BB3B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w:t>
            </w:r>
          </w:p>
        </w:tc>
        <w:tc>
          <w:tcPr>
            <w:tcW w:w="680" w:type="dxa"/>
            <w:noWrap/>
            <w:tcMar>
              <w:top w:w="57" w:type="dxa"/>
              <w:left w:w="57" w:type="dxa"/>
              <w:bottom w:w="85" w:type="dxa"/>
              <w:right w:w="57" w:type="dxa"/>
            </w:tcMar>
            <w:hideMark/>
          </w:tcPr>
          <w:p w14:paraId="2DA9D1C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11</w:t>
            </w:r>
          </w:p>
        </w:tc>
        <w:tc>
          <w:tcPr>
            <w:tcW w:w="680" w:type="dxa"/>
            <w:noWrap/>
            <w:tcMar>
              <w:top w:w="57" w:type="dxa"/>
              <w:left w:w="57" w:type="dxa"/>
              <w:bottom w:w="85" w:type="dxa"/>
              <w:right w:w="57" w:type="dxa"/>
            </w:tcMar>
            <w:hideMark/>
          </w:tcPr>
          <w:p w14:paraId="66E109B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5.5</w:t>
            </w:r>
          </w:p>
        </w:tc>
      </w:tr>
      <w:tr w:rsidR="00C87829" w:rsidRPr="002C709F" w14:paraId="7B8910FA"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1AEE2FD8" w14:textId="77777777" w:rsidR="00273A21" w:rsidRPr="002C709F" w:rsidRDefault="00273A21" w:rsidP="002C709F">
            <w:pPr>
              <w:pStyle w:val="TableText"/>
              <w:rPr>
                <w:sz w:val="18"/>
                <w:szCs w:val="18"/>
              </w:rPr>
            </w:pPr>
            <w:r w:rsidRPr="002C709F">
              <w:rPr>
                <w:sz w:val="18"/>
                <w:szCs w:val="18"/>
              </w:rPr>
              <w:t>W</w:t>
            </w:r>
          </w:p>
        </w:tc>
        <w:tc>
          <w:tcPr>
            <w:tcW w:w="680" w:type="dxa"/>
            <w:noWrap/>
            <w:tcMar>
              <w:top w:w="57" w:type="dxa"/>
              <w:left w:w="57" w:type="dxa"/>
              <w:bottom w:w="85" w:type="dxa"/>
              <w:right w:w="57" w:type="dxa"/>
            </w:tcMar>
            <w:hideMark/>
          </w:tcPr>
          <w:p w14:paraId="3EAE252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39D4C93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c>
          <w:tcPr>
            <w:tcW w:w="680" w:type="dxa"/>
            <w:noWrap/>
            <w:tcMar>
              <w:top w:w="57" w:type="dxa"/>
              <w:left w:w="57" w:type="dxa"/>
              <w:bottom w:w="85" w:type="dxa"/>
              <w:right w:w="57" w:type="dxa"/>
            </w:tcMar>
            <w:hideMark/>
          </w:tcPr>
          <w:p w14:paraId="3337768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c>
          <w:tcPr>
            <w:tcW w:w="680" w:type="dxa"/>
            <w:noWrap/>
            <w:tcMar>
              <w:top w:w="57" w:type="dxa"/>
              <w:left w:w="57" w:type="dxa"/>
              <w:bottom w:w="85" w:type="dxa"/>
              <w:right w:w="57" w:type="dxa"/>
            </w:tcMar>
            <w:hideMark/>
          </w:tcPr>
          <w:p w14:paraId="71CBF4E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0.0900</w:t>
            </w:r>
          </w:p>
        </w:tc>
        <w:tc>
          <w:tcPr>
            <w:tcW w:w="680" w:type="dxa"/>
            <w:noWrap/>
            <w:tcMar>
              <w:top w:w="57" w:type="dxa"/>
              <w:left w:w="57" w:type="dxa"/>
              <w:bottom w:w="85" w:type="dxa"/>
              <w:right w:w="57" w:type="dxa"/>
            </w:tcMar>
            <w:hideMark/>
          </w:tcPr>
          <w:p w14:paraId="38805C6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c>
          <w:tcPr>
            <w:tcW w:w="680" w:type="dxa"/>
            <w:noWrap/>
            <w:tcMar>
              <w:top w:w="57" w:type="dxa"/>
              <w:left w:w="57" w:type="dxa"/>
              <w:bottom w:w="85" w:type="dxa"/>
              <w:right w:w="57" w:type="dxa"/>
            </w:tcMar>
            <w:hideMark/>
          </w:tcPr>
          <w:p w14:paraId="2F64A9C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0.43</w:t>
            </w:r>
          </w:p>
        </w:tc>
        <w:tc>
          <w:tcPr>
            <w:tcW w:w="680" w:type="dxa"/>
            <w:noWrap/>
            <w:tcMar>
              <w:top w:w="57" w:type="dxa"/>
              <w:left w:w="57" w:type="dxa"/>
              <w:bottom w:w="85" w:type="dxa"/>
              <w:right w:w="57" w:type="dxa"/>
            </w:tcMar>
            <w:hideMark/>
          </w:tcPr>
          <w:p w14:paraId="43D1845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c>
          <w:tcPr>
            <w:tcW w:w="680" w:type="dxa"/>
            <w:noWrap/>
            <w:tcMar>
              <w:top w:w="57" w:type="dxa"/>
              <w:left w:w="57" w:type="dxa"/>
              <w:bottom w:w="85" w:type="dxa"/>
              <w:right w:w="57" w:type="dxa"/>
            </w:tcMar>
            <w:hideMark/>
          </w:tcPr>
          <w:p w14:paraId="57CEEA0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c>
          <w:tcPr>
            <w:tcW w:w="680" w:type="dxa"/>
            <w:noWrap/>
            <w:tcMar>
              <w:top w:w="57" w:type="dxa"/>
              <w:left w:w="57" w:type="dxa"/>
              <w:bottom w:w="85" w:type="dxa"/>
              <w:right w:w="57" w:type="dxa"/>
            </w:tcMar>
            <w:hideMark/>
          </w:tcPr>
          <w:p w14:paraId="37F4E20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c>
          <w:tcPr>
            <w:tcW w:w="680" w:type="dxa"/>
            <w:noWrap/>
            <w:tcMar>
              <w:top w:w="57" w:type="dxa"/>
              <w:left w:w="57" w:type="dxa"/>
              <w:bottom w:w="85" w:type="dxa"/>
              <w:right w:w="57" w:type="dxa"/>
            </w:tcMar>
            <w:hideMark/>
          </w:tcPr>
          <w:p w14:paraId="488F744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c>
          <w:tcPr>
            <w:tcW w:w="680" w:type="dxa"/>
            <w:noWrap/>
            <w:tcMar>
              <w:top w:w="57" w:type="dxa"/>
              <w:left w:w="57" w:type="dxa"/>
              <w:bottom w:w="85" w:type="dxa"/>
              <w:right w:w="57" w:type="dxa"/>
            </w:tcMar>
            <w:hideMark/>
          </w:tcPr>
          <w:p w14:paraId="426C331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c>
          <w:tcPr>
            <w:tcW w:w="680" w:type="dxa"/>
            <w:noWrap/>
            <w:tcMar>
              <w:top w:w="57" w:type="dxa"/>
              <w:left w:w="57" w:type="dxa"/>
              <w:bottom w:w="85" w:type="dxa"/>
              <w:right w:w="57" w:type="dxa"/>
            </w:tcMar>
            <w:hideMark/>
          </w:tcPr>
          <w:p w14:paraId="4BF1B44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c>
          <w:tcPr>
            <w:tcW w:w="680" w:type="dxa"/>
            <w:noWrap/>
            <w:tcMar>
              <w:top w:w="57" w:type="dxa"/>
              <w:left w:w="57" w:type="dxa"/>
              <w:bottom w:w="85" w:type="dxa"/>
              <w:right w:w="57" w:type="dxa"/>
            </w:tcMar>
            <w:hideMark/>
          </w:tcPr>
          <w:p w14:paraId="129DF25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0.31</w:t>
            </w:r>
          </w:p>
        </w:tc>
        <w:tc>
          <w:tcPr>
            <w:tcW w:w="680" w:type="dxa"/>
            <w:noWrap/>
            <w:tcMar>
              <w:top w:w="57" w:type="dxa"/>
              <w:left w:w="57" w:type="dxa"/>
              <w:bottom w:w="85" w:type="dxa"/>
              <w:right w:w="57" w:type="dxa"/>
            </w:tcMar>
            <w:hideMark/>
          </w:tcPr>
          <w:p w14:paraId="5066D8A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c>
          <w:tcPr>
            <w:tcW w:w="680" w:type="dxa"/>
            <w:noWrap/>
            <w:tcMar>
              <w:top w:w="57" w:type="dxa"/>
              <w:left w:w="57" w:type="dxa"/>
              <w:bottom w:w="85" w:type="dxa"/>
              <w:right w:w="57" w:type="dxa"/>
            </w:tcMar>
            <w:hideMark/>
          </w:tcPr>
          <w:p w14:paraId="14938CB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&lt;0.081</w:t>
            </w:r>
          </w:p>
        </w:tc>
      </w:tr>
      <w:tr w:rsidR="00C87829" w:rsidRPr="002C709F" w14:paraId="12789DF1"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545D4D3E" w14:textId="77777777" w:rsidR="00273A21" w:rsidRPr="002C709F" w:rsidRDefault="00273A21" w:rsidP="002C709F">
            <w:pPr>
              <w:pStyle w:val="TableText"/>
              <w:rPr>
                <w:sz w:val="18"/>
                <w:szCs w:val="18"/>
              </w:rPr>
            </w:pPr>
            <w:r w:rsidRPr="002C709F">
              <w:rPr>
                <w:sz w:val="18"/>
                <w:szCs w:val="18"/>
              </w:rPr>
              <w:t>Y</w:t>
            </w:r>
          </w:p>
        </w:tc>
        <w:tc>
          <w:tcPr>
            <w:tcW w:w="680" w:type="dxa"/>
            <w:noWrap/>
            <w:tcMar>
              <w:top w:w="57" w:type="dxa"/>
              <w:left w:w="57" w:type="dxa"/>
              <w:bottom w:w="85" w:type="dxa"/>
              <w:right w:w="57" w:type="dxa"/>
            </w:tcMar>
            <w:hideMark/>
          </w:tcPr>
          <w:p w14:paraId="1A69181F"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4CCF138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10.8</w:t>
            </w:r>
          </w:p>
        </w:tc>
        <w:tc>
          <w:tcPr>
            <w:tcW w:w="680" w:type="dxa"/>
            <w:noWrap/>
            <w:tcMar>
              <w:top w:w="57" w:type="dxa"/>
              <w:left w:w="57" w:type="dxa"/>
              <w:bottom w:w="85" w:type="dxa"/>
              <w:right w:w="57" w:type="dxa"/>
            </w:tcMar>
            <w:hideMark/>
          </w:tcPr>
          <w:p w14:paraId="3F2C4F8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0.09</w:t>
            </w:r>
          </w:p>
        </w:tc>
        <w:tc>
          <w:tcPr>
            <w:tcW w:w="680" w:type="dxa"/>
            <w:noWrap/>
            <w:tcMar>
              <w:top w:w="57" w:type="dxa"/>
              <w:left w:w="57" w:type="dxa"/>
              <w:bottom w:w="85" w:type="dxa"/>
              <w:right w:w="57" w:type="dxa"/>
            </w:tcMar>
            <w:hideMark/>
          </w:tcPr>
          <w:p w14:paraId="21F4883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52.1</w:t>
            </w:r>
          </w:p>
        </w:tc>
        <w:tc>
          <w:tcPr>
            <w:tcW w:w="680" w:type="dxa"/>
            <w:noWrap/>
            <w:tcMar>
              <w:top w:w="57" w:type="dxa"/>
              <w:left w:w="57" w:type="dxa"/>
              <w:bottom w:w="85" w:type="dxa"/>
              <w:right w:w="57" w:type="dxa"/>
            </w:tcMar>
            <w:hideMark/>
          </w:tcPr>
          <w:p w14:paraId="3D1ACEC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0.08</w:t>
            </w:r>
          </w:p>
        </w:tc>
        <w:tc>
          <w:tcPr>
            <w:tcW w:w="680" w:type="dxa"/>
            <w:noWrap/>
            <w:tcMar>
              <w:top w:w="57" w:type="dxa"/>
              <w:left w:w="57" w:type="dxa"/>
              <w:bottom w:w="85" w:type="dxa"/>
              <w:right w:w="57" w:type="dxa"/>
            </w:tcMar>
            <w:hideMark/>
          </w:tcPr>
          <w:p w14:paraId="487C24A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18.4</w:t>
            </w:r>
          </w:p>
        </w:tc>
        <w:tc>
          <w:tcPr>
            <w:tcW w:w="680" w:type="dxa"/>
            <w:noWrap/>
            <w:tcMar>
              <w:top w:w="57" w:type="dxa"/>
              <w:left w:w="57" w:type="dxa"/>
              <w:bottom w:w="85" w:type="dxa"/>
              <w:right w:w="57" w:type="dxa"/>
            </w:tcMar>
            <w:hideMark/>
          </w:tcPr>
          <w:p w14:paraId="5D96EB8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&lt;0.024</w:t>
            </w:r>
          </w:p>
        </w:tc>
        <w:tc>
          <w:tcPr>
            <w:tcW w:w="680" w:type="dxa"/>
            <w:noWrap/>
            <w:tcMar>
              <w:top w:w="57" w:type="dxa"/>
              <w:left w:w="57" w:type="dxa"/>
              <w:bottom w:w="85" w:type="dxa"/>
              <w:right w:w="57" w:type="dxa"/>
            </w:tcMar>
            <w:hideMark/>
          </w:tcPr>
          <w:p w14:paraId="01D6006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21.2</w:t>
            </w:r>
          </w:p>
        </w:tc>
        <w:tc>
          <w:tcPr>
            <w:tcW w:w="680" w:type="dxa"/>
            <w:noWrap/>
            <w:tcMar>
              <w:top w:w="57" w:type="dxa"/>
              <w:left w:w="57" w:type="dxa"/>
              <w:bottom w:w="85" w:type="dxa"/>
              <w:right w:w="57" w:type="dxa"/>
            </w:tcMar>
            <w:hideMark/>
          </w:tcPr>
          <w:p w14:paraId="09DADE1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0.58</w:t>
            </w:r>
          </w:p>
        </w:tc>
        <w:tc>
          <w:tcPr>
            <w:tcW w:w="680" w:type="dxa"/>
            <w:noWrap/>
            <w:tcMar>
              <w:top w:w="57" w:type="dxa"/>
              <w:left w:w="57" w:type="dxa"/>
              <w:bottom w:w="85" w:type="dxa"/>
              <w:right w:w="57" w:type="dxa"/>
            </w:tcMar>
            <w:hideMark/>
          </w:tcPr>
          <w:p w14:paraId="2C85F9D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58</w:t>
            </w:r>
          </w:p>
        </w:tc>
        <w:tc>
          <w:tcPr>
            <w:tcW w:w="680" w:type="dxa"/>
            <w:noWrap/>
            <w:tcMar>
              <w:top w:w="57" w:type="dxa"/>
              <w:left w:w="57" w:type="dxa"/>
              <w:bottom w:w="85" w:type="dxa"/>
              <w:right w:w="57" w:type="dxa"/>
            </w:tcMar>
            <w:hideMark/>
          </w:tcPr>
          <w:p w14:paraId="2ACD5D8C"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0.92</w:t>
            </w:r>
          </w:p>
        </w:tc>
        <w:tc>
          <w:tcPr>
            <w:tcW w:w="680" w:type="dxa"/>
            <w:noWrap/>
            <w:tcMar>
              <w:top w:w="57" w:type="dxa"/>
              <w:left w:w="57" w:type="dxa"/>
              <w:bottom w:w="85" w:type="dxa"/>
              <w:right w:w="57" w:type="dxa"/>
            </w:tcMar>
            <w:hideMark/>
          </w:tcPr>
          <w:p w14:paraId="238A88E8"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w:t>
            </w:r>
          </w:p>
        </w:tc>
        <w:tc>
          <w:tcPr>
            <w:tcW w:w="680" w:type="dxa"/>
            <w:noWrap/>
            <w:tcMar>
              <w:top w:w="57" w:type="dxa"/>
              <w:left w:w="57" w:type="dxa"/>
              <w:bottom w:w="85" w:type="dxa"/>
              <w:right w:w="57" w:type="dxa"/>
            </w:tcMar>
            <w:hideMark/>
          </w:tcPr>
          <w:p w14:paraId="14B3019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2.6</w:t>
            </w:r>
          </w:p>
        </w:tc>
        <w:tc>
          <w:tcPr>
            <w:tcW w:w="680" w:type="dxa"/>
            <w:noWrap/>
            <w:tcMar>
              <w:top w:w="57" w:type="dxa"/>
              <w:left w:w="57" w:type="dxa"/>
              <w:bottom w:w="85" w:type="dxa"/>
              <w:right w:w="57" w:type="dxa"/>
            </w:tcMar>
            <w:hideMark/>
          </w:tcPr>
          <w:p w14:paraId="3250BCC2"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2.2</w:t>
            </w:r>
          </w:p>
        </w:tc>
        <w:tc>
          <w:tcPr>
            <w:tcW w:w="680" w:type="dxa"/>
            <w:noWrap/>
            <w:tcMar>
              <w:top w:w="57" w:type="dxa"/>
              <w:left w:w="57" w:type="dxa"/>
              <w:bottom w:w="85" w:type="dxa"/>
              <w:right w:w="57" w:type="dxa"/>
            </w:tcMar>
            <w:hideMark/>
          </w:tcPr>
          <w:p w14:paraId="5E6637D4"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2.1</w:t>
            </w:r>
          </w:p>
        </w:tc>
      </w:tr>
      <w:tr w:rsidR="00C87829" w:rsidRPr="002C709F" w14:paraId="5F803B3E"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384FE138" w14:textId="77777777" w:rsidR="00273A21" w:rsidRPr="002C709F" w:rsidRDefault="00273A21" w:rsidP="002C709F">
            <w:pPr>
              <w:pStyle w:val="TableText"/>
              <w:rPr>
                <w:sz w:val="18"/>
                <w:szCs w:val="18"/>
              </w:rPr>
            </w:pPr>
            <w:r w:rsidRPr="002C709F">
              <w:rPr>
                <w:sz w:val="18"/>
                <w:szCs w:val="18"/>
              </w:rPr>
              <w:t>Yb</w:t>
            </w:r>
          </w:p>
        </w:tc>
        <w:tc>
          <w:tcPr>
            <w:tcW w:w="680" w:type="dxa"/>
            <w:noWrap/>
            <w:tcMar>
              <w:top w:w="57" w:type="dxa"/>
              <w:left w:w="57" w:type="dxa"/>
              <w:bottom w:w="85" w:type="dxa"/>
              <w:right w:w="57" w:type="dxa"/>
            </w:tcMar>
            <w:hideMark/>
          </w:tcPr>
          <w:p w14:paraId="6B8003C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291E9CE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0.85</w:t>
            </w:r>
          </w:p>
        </w:tc>
        <w:tc>
          <w:tcPr>
            <w:tcW w:w="680" w:type="dxa"/>
            <w:noWrap/>
            <w:tcMar>
              <w:top w:w="57" w:type="dxa"/>
              <w:left w:w="57" w:type="dxa"/>
              <w:bottom w:w="85" w:type="dxa"/>
              <w:right w:w="57" w:type="dxa"/>
            </w:tcMar>
            <w:hideMark/>
          </w:tcPr>
          <w:p w14:paraId="1675094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0.0100</w:t>
            </w:r>
          </w:p>
        </w:tc>
        <w:tc>
          <w:tcPr>
            <w:tcW w:w="680" w:type="dxa"/>
            <w:noWrap/>
            <w:tcMar>
              <w:top w:w="57" w:type="dxa"/>
              <w:left w:w="57" w:type="dxa"/>
              <w:bottom w:w="85" w:type="dxa"/>
              <w:right w:w="57" w:type="dxa"/>
            </w:tcMar>
            <w:hideMark/>
          </w:tcPr>
          <w:p w14:paraId="22F1C2B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3.82</w:t>
            </w:r>
          </w:p>
        </w:tc>
        <w:tc>
          <w:tcPr>
            <w:tcW w:w="680" w:type="dxa"/>
            <w:noWrap/>
            <w:tcMar>
              <w:top w:w="57" w:type="dxa"/>
              <w:left w:w="57" w:type="dxa"/>
              <w:bottom w:w="85" w:type="dxa"/>
              <w:right w:w="57" w:type="dxa"/>
            </w:tcMar>
            <w:hideMark/>
          </w:tcPr>
          <w:p w14:paraId="2FC77265"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&lt;0.012</w:t>
            </w:r>
          </w:p>
        </w:tc>
        <w:tc>
          <w:tcPr>
            <w:tcW w:w="680" w:type="dxa"/>
            <w:noWrap/>
            <w:tcMar>
              <w:top w:w="57" w:type="dxa"/>
              <w:left w:w="57" w:type="dxa"/>
              <w:bottom w:w="85" w:type="dxa"/>
              <w:right w:w="57" w:type="dxa"/>
            </w:tcMar>
            <w:hideMark/>
          </w:tcPr>
          <w:p w14:paraId="117C61F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1.32</w:t>
            </w:r>
          </w:p>
        </w:tc>
        <w:tc>
          <w:tcPr>
            <w:tcW w:w="680" w:type="dxa"/>
            <w:noWrap/>
            <w:tcMar>
              <w:top w:w="57" w:type="dxa"/>
              <w:left w:w="57" w:type="dxa"/>
              <w:bottom w:w="85" w:type="dxa"/>
              <w:right w:w="57" w:type="dxa"/>
            </w:tcMar>
            <w:hideMark/>
          </w:tcPr>
          <w:p w14:paraId="6BC6E8F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0.0100</w:t>
            </w:r>
          </w:p>
        </w:tc>
        <w:tc>
          <w:tcPr>
            <w:tcW w:w="680" w:type="dxa"/>
            <w:noWrap/>
            <w:tcMar>
              <w:top w:w="57" w:type="dxa"/>
              <w:left w:w="57" w:type="dxa"/>
              <w:bottom w:w="85" w:type="dxa"/>
              <w:right w:w="57" w:type="dxa"/>
            </w:tcMar>
            <w:hideMark/>
          </w:tcPr>
          <w:p w14:paraId="48E43A53"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1.39</w:t>
            </w:r>
          </w:p>
        </w:tc>
        <w:tc>
          <w:tcPr>
            <w:tcW w:w="680" w:type="dxa"/>
            <w:noWrap/>
            <w:tcMar>
              <w:top w:w="57" w:type="dxa"/>
              <w:left w:w="57" w:type="dxa"/>
              <w:bottom w:w="85" w:type="dxa"/>
              <w:right w:w="57" w:type="dxa"/>
            </w:tcMar>
            <w:hideMark/>
          </w:tcPr>
          <w:p w14:paraId="769E5FE2"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0.0600</w:t>
            </w:r>
          </w:p>
        </w:tc>
        <w:tc>
          <w:tcPr>
            <w:tcW w:w="680" w:type="dxa"/>
            <w:noWrap/>
            <w:tcMar>
              <w:top w:w="57" w:type="dxa"/>
              <w:left w:w="57" w:type="dxa"/>
              <w:bottom w:w="85" w:type="dxa"/>
              <w:right w:w="57" w:type="dxa"/>
            </w:tcMar>
            <w:hideMark/>
          </w:tcPr>
          <w:p w14:paraId="34D16A39"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4.34</w:t>
            </w:r>
          </w:p>
        </w:tc>
        <w:tc>
          <w:tcPr>
            <w:tcW w:w="680" w:type="dxa"/>
            <w:noWrap/>
            <w:tcMar>
              <w:top w:w="57" w:type="dxa"/>
              <w:left w:w="57" w:type="dxa"/>
              <w:bottom w:w="85" w:type="dxa"/>
              <w:right w:w="57" w:type="dxa"/>
            </w:tcMar>
            <w:hideMark/>
          </w:tcPr>
          <w:p w14:paraId="60E4CF9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0.0800</w:t>
            </w:r>
          </w:p>
        </w:tc>
        <w:tc>
          <w:tcPr>
            <w:tcW w:w="680" w:type="dxa"/>
            <w:noWrap/>
            <w:tcMar>
              <w:top w:w="57" w:type="dxa"/>
              <w:left w:w="57" w:type="dxa"/>
              <w:bottom w:w="85" w:type="dxa"/>
              <w:right w:w="57" w:type="dxa"/>
            </w:tcMar>
            <w:hideMark/>
          </w:tcPr>
          <w:p w14:paraId="44FDC21B"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560C5A40"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0.22</w:t>
            </w:r>
          </w:p>
        </w:tc>
        <w:tc>
          <w:tcPr>
            <w:tcW w:w="680" w:type="dxa"/>
            <w:noWrap/>
            <w:tcMar>
              <w:top w:w="57" w:type="dxa"/>
              <w:left w:w="57" w:type="dxa"/>
              <w:bottom w:w="85" w:type="dxa"/>
              <w:right w:w="57" w:type="dxa"/>
            </w:tcMar>
            <w:hideMark/>
          </w:tcPr>
          <w:p w14:paraId="32EF3E4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0.25</w:t>
            </w:r>
          </w:p>
        </w:tc>
        <w:tc>
          <w:tcPr>
            <w:tcW w:w="680" w:type="dxa"/>
            <w:noWrap/>
            <w:tcMar>
              <w:top w:w="57" w:type="dxa"/>
              <w:left w:w="57" w:type="dxa"/>
              <w:bottom w:w="85" w:type="dxa"/>
              <w:right w:w="57" w:type="dxa"/>
            </w:tcMar>
            <w:hideMark/>
          </w:tcPr>
          <w:p w14:paraId="1F356C1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0.23</w:t>
            </w:r>
          </w:p>
        </w:tc>
      </w:tr>
      <w:tr w:rsidR="00C87829" w:rsidRPr="002C709F" w14:paraId="1B6AE446" w14:textId="77777777" w:rsidTr="00C87829">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556D9CA7" w14:textId="77777777" w:rsidR="00273A21" w:rsidRPr="002C709F" w:rsidRDefault="00273A21" w:rsidP="002C709F">
            <w:pPr>
              <w:pStyle w:val="TableText"/>
              <w:rPr>
                <w:sz w:val="18"/>
                <w:szCs w:val="18"/>
              </w:rPr>
            </w:pPr>
            <w:r w:rsidRPr="002C709F">
              <w:rPr>
                <w:sz w:val="18"/>
                <w:szCs w:val="18"/>
              </w:rPr>
              <w:t>Zn</w:t>
            </w:r>
          </w:p>
        </w:tc>
        <w:tc>
          <w:tcPr>
            <w:tcW w:w="680" w:type="dxa"/>
            <w:noWrap/>
            <w:tcMar>
              <w:top w:w="57" w:type="dxa"/>
              <w:left w:w="57" w:type="dxa"/>
              <w:bottom w:w="85" w:type="dxa"/>
              <w:right w:w="57" w:type="dxa"/>
            </w:tcMar>
            <w:hideMark/>
          </w:tcPr>
          <w:p w14:paraId="691F986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7C273455"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24</w:t>
            </w:r>
          </w:p>
        </w:tc>
        <w:tc>
          <w:tcPr>
            <w:tcW w:w="680" w:type="dxa"/>
            <w:noWrap/>
            <w:tcMar>
              <w:top w:w="57" w:type="dxa"/>
              <w:left w:w="57" w:type="dxa"/>
              <w:bottom w:w="85" w:type="dxa"/>
              <w:right w:w="57" w:type="dxa"/>
            </w:tcMar>
            <w:hideMark/>
          </w:tcPr>
          <w:p w14:paraId="070F9D9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1.6</w:t>
            </w:r>
          </w:p>
        </w:tc>
        <w:tc>
          <w:tcPr>
            <w:tcW w:w="680" w:type="dxa"/>
            <w:noWrap/>
            <w:tcMar>
              <w:top w:w="57" w:type="dxa"/>
              <w:left w:w="57" w:type="dxa"/>
              <w:bottom w:w="85" w:type="dxa"/>
              <w:right w:w="57" w:type="dxa"/>
            </w:tcMar>
            <w:hideMark/>
          </w:tcPr>
          <w:p w14:paraId="7D1C5A6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240</w:t>
            </w:r>
          </w:p>
        </w:tc>
        <w:tc>
          <w:tcPr>
            <w:tcW w:w="680" w:type="dxa"/>
            <w:noWrap/>
            <w:tcMar>
              <w:top w:w="57" w:type="dxa"/>
              <w:left w:w="57" w:type="dxa"/>
              <w:bottom w:w="85" w:type="dxa"/>
              <w:right w:w="57" w:type="dxa"/>
            </w:tcMar>
            <w:hideMark/>
          </w:tcPr>
          <w:p w14:paraId="43C41680"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53</w:t>
            </w:r>
          </w:p>
        </w:tc>
        <w:tc>
          <w:tcPr>
            <w:tcW w:w="680" w:type="dxa"/>
            <w:noWrap/>
            <w:tcMar>
              <w:top w:w="57" w:type="dxa"/>
              <w:left w:w="57" w:type="dxa"/>
              <w:bottom w:w="85" w:type="dxa"/>
              <w:right w:w="57" w:type="dxa"/>
            </w:tcMar>
            <w:hideMark/>
          </w:tcPr>
          <w:p w14:paraId="54A00F7B"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47</w:t>
            </w:r>
          </w:p>
        </w:tc>
        <w:tc>
          <w:tcPr>
            <w:tcW w:w="680" w:type="dxa"/>
            <w:noWrap/>
            <w:tcMar>
              <w:top w:w="57" w:type="dxa"/>
              <w:left w:w="57" w:type="dxa"/>
              <w:bottom w:w="85" w:type="dxa"/>
              <w:right w:w="57" w:type="dxa"/>
            </w:tcMar>
            <w:hideMark/>
          </w:tcPr>
          <w:p w14:paraId="1B7EB981"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5.6</w:t>
            </w:r>
          </w:p>
        </w:tc>
        <w:tc>
          <w:tcPr>
            <w:tcW w:w="680" w:type="dxa"/>
            <w:noWrap/>
            <w:tcMar>
              <w:top w:w="57" w:type="dxa"/>
              <w:left w:w="57" w:type="dxa"/>
              <w:bottom w:w="85" w:type="dxa"/>
              <w:right w:w="57" w:type="dxa"/>
            </w:tcMar>
            <w:hideMark/>
          </w:tcPr>
          <w:p w14:paraId="679F38D7"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54</w:t>
            </w:r>
          </w:p>
        </w:tc>
        <w:tc>
          <w:tcPr>
            <w:tcW w:w="680" w:type="dxa"/>
            <w:noWrap/>
            <w:tcMar>
              <w:top w:w="57" w:type="dxa"/>
              <w:left w:w="57" w:type="dxa"/>
              <w:bottom w:w="85" w:type="dxa"/>
              <w:right w:w="57" w:type="dxa"/>
            </w:tcMar>
            <w:hideMark/>
          </w:tcPr>
          <w:p w14:paraId="62548C0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31</w:t>
            </w:r>
          </w:p>
        </w:tc>
        <w:tc>
          <w:tcPr>
            <w:tcW w:w="680" w:type="dxa"/>
            <w:noWrap/>
            <w:tcMar>
              <w:top w:w="57" w:type="dxa"/>
              <w:left w:w="57" w:type="dxa"/>
              <w:bottom w:w="85" w:type="dxa"/>
              <w:right w:w="57" w:type="dxa"/>
            </w:tcMar>
            <w:hideMark/>
          </w:tcPr>
          <w:p w14:paraId="608D1FBE"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120.0</w:t>
            </w:r>
          </w:p>
        </w:tc>
        <w:tc>
          <w:tcPr>
            <w:tcW w:w="680" w:type="dxa"/>
            <w:noWrap/>
            <w:tcMar>
              <w:top w:w="57" w:type="dxa"/>
              <w:left w:w="57" w:type="dxa"/>
              <w:bottom w:w="85" w:type="dxa"/>
              <w:right w:w="57" w:type="dxa"/>
            </w:tcMar>
            <w:hideMark/>
          </w:tcPr>
          <w:p w14:paraId="21079A23"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42</w:t>
            </w:r>
          </w:p>
        </w:tc>
        <w:tc>
          <w:tcPr>
            <w:tcW w:w="680" w:type="dxa"/>
            <w:noWrap/>
            <w:tcMar>
              <w:top w:w="57" w:type="dxa"/>
              <w:left w:w="57" w:type="dxa"/>
              <w:bottom w:w="85" w:type="dxa"/>
              <w:right w:w="57" w:type="dxa"/>
            </w:tcMar>
            <w:hideMark/>
          </w:tcPr>
          <w:p w14:paraId="3BB0E996"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7.2</w:t>
            </w:r>
          </w:p>
        </w:tc>
        <w:tc>
          <w:tcPr>
            <w:tcW w:w="680" w:type="dxa"/>
            <w:noWrap/>
            <w:tcMar>
              <w:top w:w="57" w:type="dxa"/>
              <w:left w:w="57" w:type="dxa"/>
              <w:bottom w:w="85" w:type="dxa"/>
              <w:right w:w="57" w:type="dxa"/>
            </w:tcMar>
            <w:hideMark/>
          </w:tcPr>
          <w:p w14:paraId="0CFDF42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130.0</w:t>
            </w:r>
          </w:p>
        </w:tc>
        <w:tc>
          <w:tcPr>
            <w:tcW w:w="680" w:type="dxa"/>
            <w:noWrap/>
            <w:tcMar>
              <w:top w:w="57" w:type="dxa"/>
              <w:left w:w="57" w:type="dxa"/>
              <w:bottom w:w="85" w:type="dxa"/>
              <w:right w:w="57" w:type="dxa"/>
            </w:tcMar>
            <w:hideMark/>
          </w:tcPr>
          <w:p w14:paraId="058CAC7A"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8.7</w:t>
            </w:r>
          </w:p>
        </w:tc>
        <w:tc>
          <w:tcPr>
            <w:tcW w:w="680" w:type="dxa"/>
            <w:noWrap/>
            <w:tcMar>
              <w:top w:w="57" w:type="dxa"/>
              <w:left w:w="57" w:type="dxa"/>
              <w:bottom w:w="85" w:type="dxa"/>
              <w:right w:w="57" w:type="dxa"/>
            </w:tcMar>
            <w:hideMark/>
          </w:tcPr>
          <w:p w14:paraId="00C18729" w14:textId="77777777" w:rsidR="00273A21" w:rsidRPr="002C709F" w:rsidRDefault="00273A21" w:rsidP="002C709F">
            <w:pPr>
              <w:pStyle w:val="TableText"/>
              <w:cnfStyle w:val="000000100000" w:firstRow="0" w:lastRow="0" w:firstColumn="0" w:lastColumn="0" w:oddVBand="0" w:evenVBand="0" w:oddHBand="1" w:evenHBand="0" w:firstRowFirstColumn="0" w:firstRowLastColumn="0" w:lastRowFirstColumn="0" w:lastRowLastColumn="0"/>
              <w:rPr>
                <w:sz w:val="18"/>
                <w:szCs w:val="18"/>
              </w:rPr>
            </w:pPr>
            <w:r w:rsidRPr="002C709F">
              <w:rPr>
                <w:sz w:val="18"/>
                <w:szCs w:val="18"/>
              </w:rPr>
              <w:t>55</w:t>
            </w:r>
          </w:p>
        </w:tc>
      </w:tr>
      <w:tr w:rsidR="00C87829" w:rsidRPr="002C709F" w14:paraId="16F679D7" w14:textId="77777777" w:rsidTr="00C87829">
        <w:trPr>
          <w:cnfStyle w:val="000000010000" w:firstRow="0" w:lastRow="0" w:firstColumn="0" w:lastColumn="0" w:oddVBand="0" w:evenVBand="0" w:oddHBand="0" w:evenHBand="1"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50" w:type="dxa"/>
            <w:noWrap/>
            <w:tcMar>
              <w:top w:w="57" w:type="dxa"/>
              <w:left w:w="57" w:type="dxa"/>
              <w:bottom w:w="85" w:type="dxa"/>
              <w:right w:w="57" w:type="dxa"/>
            </w:tcMar>
            <w:hideMark/>
          </w:tcPr>
          <w:p w14:paraId="6EC403A1" w14:textId="77777777" w:rsidR="00273A21" w:rsidRPr="002C709F" w:rsidRDefault="00273A21" w:rsidP="002C709F">
            <w:pPr>
              <w:pStyle w:val="TableText"/>
              <w:rPr>
                <w:sz w:val="18"/>
                <w:szCs w:val="18"/>
              </w:rPr>
            </w:pPr>
            <w:r w:rsidRPr="002C709F">
              <w:rPr>
                <w:sz w:val="18"/>
                <w:szCs w:val="18"/>
              </w:rPr>
              <w:t>Zr</w:t>
            </w:r>
          </w:p>
        </w:tc>
        <w:tc>
          <w:tcPr>
            <w:tcW w:w="680" w:type="dxa"/>
            <w:noWrap/>
            <w:tcMar>
              <w:top w:w="57" w:type="dxa"/>
              <w:left w:w="57" w:type="dxa"/>
              <w:bottom w:w="85" w:type="dxa"/>
              <w:right w:w="57" w:type="dxa"/>
            </w:tcMar>
            <w:hideMark/>
          </w:tcPr>
          <w:p w14:paraId="70CC37A7"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µg/L</w:t>
            </w:r>
          </w:p>
        </w:tc>
        <w:tc>
          <w:tcPr>
            <w:tcW w:w="680" w:type="dxa"/>
            <w:noWrap/>
            <w:tcMar>
              <w:top w:w="57" w:type="dxa"/>
              <w:left w:w="57" w:type="dxa"/>
              <w:bottom w:w="85" w:type="dxa"/>
              <w:right w:w="57" w:type="dxa"/>
            </w:tcMar>
            <w:hideMark/>
          </w:tcPr>
          <w:p w14:paraId="657FE2F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1.19</w:t>
            </w:r>
          </w:p>
        </w:tc>
        <w:tc>
          <w:tcPr>
            <w:tcW w:w="680" w:type="dxa"/>
            <w:noWrap/>
            <w:tcMar>
              <w:top w:w="57" w:type="dxa"/>
              <w:left w:w="57" w:type="dxa"/>
              <w:bottom w:w="85" w:type="dxa"/>
              <w:right w:w="57" w:type="dxa"/>
            </w:tcMar>
            <w:hideMark/>
          </w:tcPr>
          <w:p w14:paraId="76344F0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&lt;0.11</w:t>
            </w:r>
          </w:p>
        </w:tc>
        <w:tc>
          <w:tcPr>
            <w:tcW w:w="680" w:type="dxa"/>
            <w:noWrap/>
            <w:tcMar>
              <w:top w:w="57" w:type="dxa"/>
              <w:left w:w="57" w:type="dxa"/>
              <w:bottom w:w="85" w:type="dxa"/>
              <w:right w:w="57" w:type="dxa"/>
            </w:tcMar>
            <w:hideMark/>
          </w:tcPr>
          <w:p w14:paraId="4FC91CE1"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6.24</w:t>
            </w:r>
          </w:p>
        </w:tc>
        <w:tc>
          <w:tcPr>
            <w:tcW w:w="680" w:type="dxa"/>
            <w:noWrap/>
            <w:tcMar>
              <w:top w:w="57" w:type="dxa"/>
              <w:left w:w="57" w:type="dxa"/>
              <w:bottom w:w="85" w:type="dxa"/>
              <w:right w:w="57" w:type="dxa"/>
            </w:tcMar>
            <w:hideMark/>
          </w:tcPr>
          <w:p w14:paraId="7165D34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0.11</w:t>
            </w:r>
          </w:p>
        </w:tc>
        <w:tc>
          <w:tcPr>
            <w:tcW w:w="680" w:type="dxa"/>
            <w:noWrap/>
            <w:tcMar>
              <w:top w:w="57" w:type="dxa"/>
              <w:left w:w="57" w:type="dxa"/>
              <w:bottom w:w="85" w:type="dxa"/>
              <w:right w:w="57" w:type="dxa"/>
            </w:tcMar>
            <w:hideMark/>
          </w:tcPr>
          <w:p w14:paraId="6A6842EE"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2.45</w:t>
            </w:r>
          </w:p>
        </w:tc>
        <w:tc>
          <w:tcPr>
            <w:tcW w:w="680" w:type="dxa"/>
            <w:noWrap/>
            <w:tcMar>
              <w:top w:w="57" w:type="dxa"/>
              <w:left w:w="57" w:type="dxa"/>
              <w:bottom w:w="85" w:type="dxa"/>
              <w:right w:w="57" w:type="dxa"/>
            </w:tcMar>
            <w:hideMark/>
          </w:tcPr>
          <w:p w14:paraId="3CDC9E5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0.21</w:t>
            </w:r>
          </w:p>
        </w:tc>
        <w:tc>
          <w:tcPr>
            <w:tcW w:w="680" w:type="dxa"/>
            <w:noWrap/>
            <w:tcMar>
              <w:top w:w="57" w:type="dxa"/>
              <w:left w:w="57" w:type="dxa"/>
              <w:bottom w:w="85" w:type="dxa"/>
              <w:right w:w="57" w:type="dxa"/>
            </w:tcMar>
            <w:hideMark/>
          </w:tcPr>
          <w:p w14:paraId="76B46A4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0.88</w:t>
            </w:r>
          </w:p>
        </w:tc>
        <w:tc>
          <w:tcPr>
            <w:tcW w:w="680" w:type="dxa"/>
            <w:noWrap/>
            <w:tcMar>
              <w:top w:w="57" w:type="dxa"/>
              <w:left w:w="57" w:type="dxa"/>
              <w:bottom w:w="85" w:type="dxa"/>
              <w:right w:w="57" w:type="dxa"/>
            </w:tcMar>
            <w:hideMark/>
          </w:tcPr>
          <w:p w14:paraId="025E998A"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&lt;0.11</w:t>
            </w:r>
          </w:p>
        </w:tc>
        <w:tc>
          <w:tcPr>
            <w:tcW w:w="680" w:type="dxa"/>
            <w:noWrap/>
            <w:tcMar>
              <w:top w:w="57" w:type="dxa"/>
              <w:left w:w="57" w:type="dxa"/>
              <w:bottom w:w="85" w:type="dxa"/>
              <w:right w:w="57" w:type="dxa"/>
            </w:tcMar>
            <w:hideMark/>
          </w:tcPr>
          <w:p w14:paraId="0234F1F8"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4.4</w:t>
            </w:r>
          </w:p>
        </w:tc>
        <w:tc>
          <w:tcPr>
            <w:tcW w:w="680" w:type="dxa"/>
            <w:noWrap/>
            <w:tcMar>
              <w:top w:w="57" w:type="dxa"/>
              <w:left w:w="57" w:type="dxa"/>
              <w:bottom w:w="85" w:type="dxa"/>
              <w:right w:w="57" w:type="dxa"/>
            </w:tcMar>
            <w:hideMark/>
          </w:tcPr>
          <w:p w14:paraId="4433585D"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0.66</w:t>
            </w:r>
          </w:p>
        </w:tc>
        <w:tc>
          <w:tcPr>
            <w:tcW w:w="680" w:type="dxa"/>
            <w:noWrap/>
            <w:tcMar>
              <w:top w:w="57" w:type="dxa"/>
              <w:left w:w="57" w:type="dxa"/>
              <w:bottom w:w="85" w:type="dxa"/>
              <w:right w:w="57" w:type="dxa"/>
            </w:tcMar>
            <w:hideMark/>
          </w:tcPr>
          <w:p w14:paraId="00D1CB24"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1.5</w:t>
            </w:r>
          </w:p>
        </w:tc>
        <w:tc>
          <w:tcPr>
            <w:tcW w:w="680" w:type="dxa"/>
            <w:noWrap/>
            <w:tcMar>
              <w:top w:w="57" w:type="dxa"/>
              <w:left w:w="57" w:type="dxa"/>
              <w:bottom w:w="85" w:type="dxa"/>
              <w:right w:w="57" w:type="dxa"/>
            </w:tcMar>
            <w:hideMark/>
          </w:tcPr>
          <w:p w14:paraId="0B6ACA5F"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1.2</w:t>
            </w:r>
          </w:p>
        </w:tc>
        <w:tc>
          <w:tcPr>
            <w:tcW w:w="680" w:type="dxa"/>
            <w:noWrap/>
            <w:tcMar>
              <w:top w:w="57" w:type="dxa"/>
              <w:left w:w="57" w:type="dxa"/>
              <w:bottom w:w="85" w:type="dxa"/>
              <w:right w:w="57" w:type="dxa"/>
            </w:tcMar>
            <w:hideMark/>
          </w:tcPr>
          <w:p w14:paraId="1AE24B06"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2.4</w:t>
            </w:r>
          </w:p>
        </w:tc>
        <w:tc>
          <w:tcPr>
            <w:tcW w:w="680" w:type="dxa"/>
            <w:noWrap/>
            <w:tcMar>
              <w:top w:w="57" w:type="dxa"/>
              <w:left w:w="57" w:type="dxa"/>
              <w:bottom w:w="85" w:type="dxa"/>
              <w:right w:w="57" w:type="dxa"/>
            </w:tcMar>
            <w:hideMark/>
          </w:tcPr>
          <w:p w14:paraId="7664E01C" w14:textId="77777777" w:rsidR="00273A21" w:rsidRPr="002C709F" w:rsidRDefault="00273A21" w:rsidP="002C709F">
            <w:pPr>
              <w:pStyle w:val="TableText"/>
              <w:cnfStyle w:val="000000010000" w:firstRow="0" w:lastRow="0" w:firstColumn="0" w:lastColumn="0" w:oddVBand="0" w:evenVBand="0" w:oddHBand="0" w:evenHBand="1" w:firstRowFirstColumn="0" w:firstRowLastColumn="0" w:lastRowFirstColumn="0" w:lastRowLastColumn="0"/>
              <w:rPr>
                <w:sz w:val="18"/>
                <w:szCs w:val="18"/>
              </w:rPr>
            </w:pPr>
            <w:r w:rsidRPr="002C709F">
              <w:rPr>
                <w:sz w:val="18"/>
                <w:szCs w:val="18"/>
              </w:rPr>
              <w:t>0.91</w:t>
            </w:r>
          </w:p>
        </w:tc>
      </w:tr>
    </w:tbl>
    <w:p w14:paraId="5E85E8F9" w14:textId="77777777" w:rsidR="001D782E" w:rsidRPr="001D782E" w:rsidRDefault="001D782E" w:rsidP="001D782E">
      <w:pPr>
        <w:pStyle w:val="BodyText"/>
      </w:pPr>
    </w:p>
    <w:p w14:paraId="7566C056" w14:textId="77777777" w:rsidR="001D782E" w:rsidRDefault="001D782E" w:rsidP="001D782E">
      <w:pPr>
        <w:pStyle w:val="BodyText"/>
        <w:sectPr w:rsidR="001D782E" w:rsidSect="00F65BA4">
          <w:headerReference w:type="even" r:id="rId80"/>
          <w:headerReference w:type="default" r:id="rId81"/>
          <w:pgSz w:w="16817" w:h="11901" w:orient="landscape" w:code="9"/>
          <w:pgMar w:top="1418" w:right="1418" w:bottom="1418" w:left="1701" w:header="567" w:footer="567" w:gutter="0"/>
          <w:cols w:space="708"/>
          <w:docGrid w:linePitch="360"/>
        </w:sectPr>
      </w:pPr>
    </w:p>
    <w:p w14:paraId="52AFACCF" w14:textId="668A3DC8" w:rsidR="007C3C53" w:rsidRPr="001D782E" w:rsidRDefault="007C3C53" w:rsidP="001D782E">
      <w:pPr>
        <w:pStyle w:val="BodyText"/>
      </w:pPr>
    </w:p>
    <w:p w14:paraId="4960B17D" w14:textId="77777777" w:rsidR="00192D54" w:rsidRPr="007C3C53" w:rsidRDefault="00192D54" w:rsidP="007C3C53">
      <w:pPr>
        <w:pStyle w:val="BodyText"/>
      </w:pPr>
    </w:p>
    <w:p w14:paraId="388566E1" w14:textId="77777777" w:rsidR="00523B68" w:rsidRDefault="006657DE" w:rsidP="00EE62CA">
      <w:pPr>
        <w:rPr>
          <w:rFonts w:ascii="Garamond" w:hAnsi="Garamond"/>
          <w:b/>
          <w:sz w:val="20"/>
          <w:szCs w:val="20"/>
        </w:rPr>
      </w:pPr>
      <w:r>
        <w:rPr>
          <w:rFonts w:ascii="Garamond" w:hAnsi="Garamond"/>
          <w:b/>
          <w:noProof/>
          <w:sz w:val="20"/>
          <w:szCs w:val="20"/>
          <w:lang w:eastAsia="en-AU"/>
        </w:rPr>
        <w:drawing>
          <wp:anchor distT="0" distB="0" distL="114300" distR="114300" simplePos="0" relativeHeight="251658243" behindDoc="0" locked="0" layoutInCell="1" allowOverlap="1" wp14:anchorId="393A12B0" wp14:editId="03EBAD27">
            <wp:simplePos x="0" y="0"/>
            <wp:positionH relativeFrom="page">
              <wp:align>center</wp:align>
            </wp:positionH>
            <wp:positionV relativeFrom="page">
              <wp:align>top</wp:align>
            </wp:positionV>
            <wp:extent cx="7578000" cy="10710000"/>
            <wp:effectExtent l="0" t="0" r="4445" b="0"/>
            <wp:wrapNone/>
            <wp:docPr id="3" name="Picture 3" descr="Official crest of the Australian Government. This initiative is funded by the Australian Government. &#10;www.iesc.environment.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ESC_BACK-COVER.png"/>
                    <pic:cNvPicPr/>
                  </pic:nvPicPr>
                  <pic:blipFill>
                    <a:blip r:embed="rId82">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70C88BDE" w14:textId="77777777" w:rsidR="00523B68" w:rsidRDefault="00523B68" w:rsidP="00EE62CA">
      <w:pPr>
        <w:rPr>
          <w:rFonts w:ascii="Garamond" w:hAnsi="Garamond"/>
          <w:b/>
          <w:sz w:val="20"/>
          <w:szCs w:val="20"/>
        </w:rPr>
      </w:pPr>
    </w:p>
    <w:p w14:paraId="58AAC473" w14:textId="77777777" w:rsidR="00523B68" w:rsidRDefault="00523B68" w:rsidP="00EE62CA">
      <w:pPr>
        <w:rPr>
          <w:rFonts w:ascii="Garamond" w:hAnsi="Garamond"/>
          <w:b/>
          <w:sz w:val="20"/>
          <w:szCs w:val="20"/>
        </w:rPr>
      </w:pPr>
    </w:p>
    <w:p w14:paraId="2A3F52E9" w14:textId="77777777" w:rsidR="00523B68" w:rsidRDefault="00523B68" w:rsidP="00EE62CA">
      <w:pPr>
        <w:rPr>
          <w:rFonts w:ascii="Garamond" w:hAnsi="Garamond"/>
          <w:b/>
          <w:sz w:val="20"/>
          <w:szCs w:val="20"/>
        </w:rPr>
      </w:pPr>
    </w:p>
    <w:p w14:paraId="5A5C7408" w14:textId="77777777" w:rsidR="00523B68" w:rsidRDefault="00523B68" w:rsidP="00EE62CA">
      <w:pPr>
        <w:rPr>
          <w:rFonts w:ascii="Garamond" w:hAnsi="Garamond"/>
          <w:b/>
          <w:sz w:val="20"/>
          <w:szCs w:val="20"/>
        </w:rPr>
      </w:pPr>
    </w:p>
    <w:p w14:paraId="27DC4A5F" w14:textId="77777777" w:rsidR="00523B68" w:rsidRDefault="00523B68" w:rsidP="00EE62CA">
      <w:pPr>
        <w:rPr>
          <w:rFonts w:ascii="Garamond" w:hAnsi="Garamond"/>
          <w:b/>
          <w:sz w:val="20"/>
          <w:szCs w:val="20"/>
        </w:rPr>
      </w:pPr>
    </w:p>
    <w:p w14:paraId="491DF4D4" w14:textId="77777777" w:rsidR="00523B68" w:rsidRDefault="00523B68" w:rsidP="00EE62CA">
      <w:pPr>
        <w:rPr>
          <w:rFonts w:ascii="Garamond" w:hAnsi="Garamond"/>
          <w:b/>
          <w:sz w:val="20"/>
          <w:szCs w:val="20"/>
        </w:rPr>
      </w:pPr>
    </w:p>
    <w:p w14:paraId="1D464C73" w14:textId="77777777" w:rsidR="00523B68" w:rsidRDefault="00523B68" w:rsidP="00EE62CA">
      <w:pPr>
        <w:rPr>
          <w:rFonts w:ascii="Garamond" w:hAnsi="Garamond"/>
          <w:b/>
          <w:sz w:val="20"/>
          <w:szCs w:val="20"/>
        </w:rPr>
      </w:pPr>
    </w:p>
    <w:p w14:paraId="2CEF8CAE" w14:textId="77777777" w:rsidR="00523B68" w:rsidRPr="00EE62CA" w:rsidRDefault="006657DE" w:rsidP="00EE62CA">
      <w:pPr>
        <w:rPr>
          <w:rFonts w:ascii="Garamond" w:hAnsi="Garamond"/>
          <w:b/>
          <w:sz w:val="20"/>
          <w:szCs w:val="20"/>
        </w:rPr>
      </w:pPr>
      <w:r>
        <w:rPr>
          <w:noProof/>
          <w:lang w:eastAsia="en-AU"/>
        </w:rPr>
        <w:drawing>
          <wp:anchor distT="0" distB="0" distL="114300" distR="114300" simplePos="0" relativeHeight="251658242" behindDoc="1" locked="0" layoutInCell="1" allowOverlap="1" wp14:anchorId="035E6206" wp14:editId="08E4A44D">
            <wp:simplePos x="0" y="0"/>
            <wp:positionH relativeFrom="page">
              <wp:posOffset>12700</wp:posOffset>
            </wp:positionH>
            <wp:positionV relativeFrom="page">
              <wp:posOffset>3276600</wp:posOffset>
            </wp:positionV>
            <wp:extent cx="7552055" cy="5810250"/>
            <wp:effectExtent l="0" t="0" r="4445" b="635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25">
                      <a:extLst>
                        <a:ext uri="{28A0092B-C50C-407E-A947-70E740481C1C}">
                          <a14:useLocalDpi xmlns:a14="http://schemas.microsoft.com/office/drawing/2010/main" val="0"/>
                        </a:ext>
                      </a:extLst>
                    </a:blip>
                    <a:stretch>
                      <a:fillRect/>
                    </a:stretch>
                  </pic:blipFill>
                  <pic:spPr>
                    <a:xfrm>
                      <a:off x="0" y="0"/>
                      <a:ext cx="7552251" cy="5810401"/>
                    </a:xfrm>
                    <a:prstGeom prst="rect">
                      <a:avLst/>
                    </a:prstGeom>
                  </pic:spPr>
                </pic:pic>
              </a:graphicData>
            </a:graphic>
            <wp14:sizeRelH relativeFrom="margin">
              <wp14:pctWidth>0</wp14:pctWidth>
            </wp14:sizeRelH>
            <wp14:sizeRelV relativeFrom="margin">
              <wp14:pctHeight>0</wp14:pctHeight>
            </wp14:sizeRelV>
          </wp:anchor>
        </w:drawing>
      </w:r>
    </w:p>
    <w:sectPr w:rsidR="00523B68" w:rsidRPr="00EE62CA" w:rsidSect="00F65BA4">
      <w:pgSz w:w="11901" w:h="16817" w:code="9"/>
      <w:pgMar w:top="1701"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3930EC" w14:textId="77777777" w:rsidR="00F65BA4" w:rsidRDefault="00F65BA4" w:rsidP="00B24EF6">
      <w:r>
        <w:separator/>
      </w:r>
    </w:p>
  </w:endnote>
  <w:endnote w:type="continuationSeparator" w:id="0">
    <w:p w14:paraId="73B3DB34" w14:textId="77777777" w:rsidR="00F65BA4" w:rsidRDefault="00F65BA4" w:rsidP="00B24EF6">
      <w:r>
        <w:continuationSeparator/>
      </w:r>
    </w:p>
  </w:endnote>
  <w:endnote w:type="continuationNotice" w:id="1">
    <w:p w14:paraId="0DE559A0" w14:textId="77777777" w:rsidR="00F65BA4" w:rsidRDefault="00F65B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quot;Calibri&quot;,sans-serif">
    <w:altName w:val="Cambria"/>
    <w:charset w:val="00"/>
    <w:family w:val="roman"/>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dobe Garamond Pro">
    <w:altName w:val="Garamond"/>
    <w:panose1 w:val="00000000000000000000"/>
    <w:charset w:val="4D"/>
    <w:family w:val="roman"/>
    <w:notTrueType/>
    <w:pitch w:val="variable"/>
    <w:sig w:usb0="00000007" w:usb1="00000001" w:usb2="00000000" w:usb3="00000000" w:csb0="00000093" w:csb1="00000000"/>
  </w:font>
  <w:font w:name="Adobe Garamond Pro Bold">
    <w:altName w:val="Garamond"/>
    <w:panose1 w:val="00000000000000000000"/>
    <w:charset w:val="4D"/>
    <w:family w:val="roman"/>
    <w:notTrueType/>
    <w:pitch w:val="variable"/>
    <w:sig w:usb0="00000007" w:usb1="00000001" w:usb2="00000000" w:usb3="00000000" w:csb0="00000093" w:csb1="00000000"/>
  </w:font>
  <w:font w:name="Times New Roman (Body CS)">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Rockwell">
    <w:panose1 w:val="02060603020205020403"/>
    <w:charset w:val="00"/>
    <w:family w:val="roman"/>
    <w:pitch w:val="variable"/>
    <w:sig w:usb0="00000003" w:usb1="00000000" w:usb2="00000000" w:usb3="00000000" w:csb0="00000001" w:csb1="00000000"/>
  </w:font>
  <w:font w:name="FZYaoTi">
    <w:altName w:val="方正姚体"/>
    <w:charset w:val="86"/>
    <w:family w:val="roman"/>
    <w:pitch w:val="default"/>
  </w:font>
  <w:font w:name="Segoe UI">
    <w:altName w:val="Arial"/>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NewRomanPS">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77576" w14:textId="77777777" w:rsidR="00B5604C" w:rsidRDefault="00B5604C" w:rsidP="00442520">
    <w:pPr>
      <w:pStyle w:val="Footer"/>
      <w:framePr w:wrap="none" w:vAnchor="text" w:hAnchor="margin" w:xAlign="outside" w:y="1"/>
    </w:pPr>
  </w:p>
  <w:p w14:paraId="07A216AC" w14:textId="77777777" w:rsidR="00B5604C" w:rsidRPr="00442520" w:rsidRDefault="00B5604C" w:rsidP="00442520">
    <w:pPr>
      <w:pStyle w:val="Footer"/>
      <w:tabs>
        <w:tab w:val="clear" w:pos="4513"/>
      </w:tabs>
      <w:ind w:right="360" w:firstLine="360"/>
      <w:rPr>
        <w:color w:val="005695"/>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89920679"/>
      <w:docPartObj>
        <w:docPartGallery w:val="Page Numbers (Bottom of Page)"/>
        <w:docPartUnique/>
      </w:docPartObj>
    </w:sdtPr>
    <w:sdtContent>
      <w:p w14:paraId="41D95C12" w14:textId="77777777" w:rsidR="00B5604C" w:rsidRDefault="00B5604C" w:rsidP="00B24EF6">
        <w:pPr>
          <w:pStyle w:val="Footer"/>
          <w:framePr w:wrap="none" w:vAnchor="text" w:hAnchor="margin" w:xAlign="outside" w:y="1"/>
          <w:rPr>
            <w:rStyle w:val="PageNumber"/>
          </w:rPr>
        </w:pPr>
        <w:r w:rsidRPr="00B24EF6">
          <w:rPr>
            <w:rStyle w:val="PageNumber"/>
            <w:sz w:val="16"/>
            <w:szCs w:val="16"/>
          </w:rPr>
          <w:fldChar w:fldCharType="begin"/>
        </w:r>
        <w:r w:rsidRPr="00B24EF6">
          <w:rPr>
            <w:rStyle w:val="PageNumber"/>
            <w:sz w:val="16"/>
            <w:szCs w:val="16"/>
          </w:rPr>
          <w:instrText xml:space="preserve"> PAGE </w:instrText>
        </w:r>
        <w:r w:rsidRPr="00B24EF6">
          <w:rPr>
            <w:rStyle w:val="PageNumber"/>
            <w:sz w:val="16"/>
            <w:szCs w:val="16"/>
          </w:rPr>
          <w:fldChar w:fldCharType="separate"/>
        </w:r>
        <w:r w:rsidRPr="00B24EF6">
          <w:rPr>
            <w:rStyle w:val="PageNumber"/>
            <w:noProof/>
            <w:sz w:val="16"/>
            <w:szCs w:val="16"/>
          </w:rPr>
          <w:t>3</w:t>
        </w:r>
        <w:r w:rsidRPr="00B24EF6">
          <w:rPr>
            <w:rStyle w:val="PageNumber"/>
            <w:sz w:val="16"/>
            <w:szCs w:val="16"/>
          </w:rPr>
          <w:fldChar w:fldCharType="end"/>
        </w:r>
      </w:p>
    </w:sdtContent>
  </w:sdt>
  <w:p w14:paraId="4AAE0737" w14:textId="77777777" w:rsidR="00B5604C" w:rsidRPr="00B24EF6" w:rsidRDefault="00B5604C" w:rsidP="00B24EF6">
    <w:pPr>
      <w:pStyle w:val="Footer"/>
      <w:ind w:right="360" w:firstLine="360"/>
      <w:jc w:val="right"/>
      <w:rPr>
        <w:color w:val="005695"/>
        <w:sz w:val="16"/>
        <w:szCs w:val="16"/>
      </w:rPr>
    </w:pPr>
    <w:r w:rsidRPr="00B24EF6">
      <w:rPr>
        <w:color w:val="005695"/>
        <w:sz w:val="16"/>
        <w:szCs w:val="16"/>
      </w:rPr>
      <w:t>&lt;Title of report&gt; Calibri 8pt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728220391"/>
      <w:docPartObj>
        <w:docPartGallery w:val="Page Numbers (Bottom of Page)"/>
        <w:docPartUnique/>
      </w:docPartObj>
    </w:sdtPr>
    <w:sdtContent>
      <w:p w14:paraId="1F988D67" w14:textId="77777777" w:rsidR="00B5604C" w:rsidRPr="006A1510" w:rsidRDefault="00B5604C" w:rsidP="006A1510">
        <w:pPr>
          <w:pStyle w:val="Footer"/>
          <w:framePr w:wrap="none" w:vAnchor="text" w:hAnchor="margin" w:xAlign="outside" w:y="1"/>
          <w:rP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sidR="00245A70">
          <w:rPr>
            <w:rStyle w:val="PageNumber"/>
            <w:noProof/>
            <w:sz w:val="18"/>
            <w:szCs w:val="18"/>
          </w:rPr>
          <w:t>6</w:t>
        </w:r>
        <w:r w:rsidRPr="006A1510">
          <w:rPr>
            <w:rStyle w:val="PageNumber"/>
            <w:sz w:val="18"/>
            <w:szCs w:val="18"/>
          </w:rPr>
          <w:fldChar w:fldCharType="end"/>
        </w:r>
      </w:p>
    </w:sdtContent>
  </w:sdt>
  <w:p w14:paraId="3A755A3F" w14:textId="78CAE5CA" w:rsidR="00B5604C" w:rsidRPr="006A1510" w:rsidRDefault="00117822" w:rsidP="004C04B2">
    <w:pPr>
      <w:pStyle w:val="Footer"/>
      <w:tabs>
        <w:tab w:val="clear" w:pos="4513"/>
      </w:tabs>
      <w:ind w:right="360" w:firstLine="360"/>
      <w:jc w:val="right"/>
      <w:rPr>
        <w:color w:val="005695"/>
        <w:sz w:val="18"/>
        <w:szCs w:val="18"/>
        <w:lang w:val="en-US"/>
      </w:rPr>
    </w:pPr>
    <w:r w:rsidRPr="00117822">
      <w:rPr>
        <w:color w:val="005695"/>
        <w:sz w:val="18"/>
        <w:szCs w:val="18"/>
        <w:lang w:val="en-US"/>
      </w:rPr>
      <w:t>Bioassessment of groundwater ecosystems I. Sampling methods and analysis of eDNA for microbes and stygofauna in shallow alluvial aquifers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FAB14" w14:textId="77777777" w:rsidR="00B5604C" w:rsidRPr="00DC5FD6" w:rsidRDefault="00000000" w:rsidP="00DC5FD6">
    <w:pPr>
      <w:pStyle w:val="Footer"/>
      <w:framePr w:wrap="none" w:vAnchor="text" w:hAnchor="margin" w:xAlign="outside" w:y="1"/>
      <w:tabs>
        <w:tab w:val="clear" w:pos="4513"/>
      </w:tabs>
      <w:rPr>
        <w:sz w:val="18"/>
        <w:szCs w:val="18"/>
      </w:rPr>
    </w:pPr>
    <w:sdt>
      <w:sdtPr>
        <w:rPr>
          <w:rStyle w:val="PageNumber"/>
          <w:sz w:val="18"/>
          <w:szCs w:val="18"/>
        </w:rPr>
        <w:id w:val="-1168401585"/>
        <w:docPartObj>
          <w:docPartGallery w:val="Page Numbers (Bottom of Page)"/>
          <w:docPartUnique/>
        </w:docPartObj>
      </w:sdtPr>
      <w:sdtContent>
        <w:r w:rsidR="00B5604C" w:rsidRPr="006A1510">
          <w:rPr>
            <w:color w:val="005695"/>
            <w:sz w:val="18"/>
            <w:szCs w:val="18"/>
            <w:lang w:val="en-US"/>
          </w:rPr>
          <w:t>&lt;Title of Report&gt; Calibri 9</w:t>
        </w:r>
        <w:r w:rsidR="00B5604C">
          <w:rPr>
            <w:rStyle w:val="PageNumber"/>
            <w:sz w:val="18"/>
            <w:szCs w:val="18"/>
          </w:rPr>
          <w:tab/>
        </w:r>
        <w:r w:rsidR="00B5604C" w:rsidRPr="006A1510">
          <w:rPr>
            <w:rStyle w:val="PageNumber"/>
            <w:sz w:val="18"/>
            <w:szCs w:val="18"/>
          </w:rPr>
          <w:fldChar w:fldCharType="begin"/>
        </w:r>
        <w:r w:rsidR="00B5604C" w:rsidRPr="006A1510">
          <w:rPr>
            <w:rStyle w:val="PageNumber"/>
            <w:sz w:val="18"/>
            <w:szCs w:val="18"/>
          </w:rPr>
          <w:instrText xml:space="preserve"> PAGE </w:instrText>
        </w:r>
        <w:r w:rsidR="00B5604C" w:rsidRPr="006A1510">
          <w:rPr>
            <w:rStyle w:val="PageNumber"/>
            <w:sz w:val="18"/>
            <w:szCs w:val="18"/>
          </w:rPr>
          <w:fldChar w:fldCharType="separate"/>
        </w:r>
        <w:r w:rsidR="005126D6">
          <w:rPr>
            <w:rStyle w:val="PageNumber"/>
            <w:noProof/>
            <w:sz w:val="18"/>
            <w:szCs w:val="18"/>
          </w:rPr>
          <w:t>3</w:t>
        </w:r>
        <w:r w:rsidR="00B5604C" w:rsidRPr="006A1510">
          <w:rPr>
            <w:rStyle w:val="PageNumber"/>
            <w:sz w:val="18"/>
            <w:szCs w:val="18"/>
          </w:rPr>
          <w:fldChar w:fldCharType="end"/>
        </w:r>
      </w:sdtContent>
    </w:sdt>
    <w:r w:rsidR="00B5604C">
      <w:rPr>
        <w:rStyle w:val="PageNumber"/>
        <w:sz w:val="18"/>
        <w:szCs w:val="18"/>
      </w:rPr>
      <w:tab/>
    </w:r>
  </w:p>
  <w:sdt>
    <w:sdtPr>
      <w:rPr>
        <w:rStyle w:val="PageNumber"/>
        <w:sz w:val="18"/>
        <w:szCs w:val="18"/>
      </w:rPr>
      <w:id w:val="-273025461"/>
      <w:docPartObj>
        <w:docPartGallery w:val="Page Numbers (Bottom of Page)"/>
        <w:docPartUnique/>
      </w:docPartObj>
    </w:sdtPr>
    <w:sdtContent>
      <w:p w14:paraId="5B730A9C" w14:textId="77777777" w:rsidR="00B5604C" w:rsidRPr="004E1E3F" w:rsidRDefault="00000000" w:rsidP="006A1510">
        <w:pPr>
          <w:pStyle w:val="Footer"/>
          <w:framePr w:wrap="none" w:vAnchor="text" w:hAnchor="margin" w:xAlign="outside" w:y="1"/>
          <w:ind w:right="360" w:firstLine="360"/>
          <w:rPr>
            <w:rStyle w:val="PageNumber"/>
            <w:sz w:val="18"/>
            <w:szCs w:val="18"/>
          </w:rPr>
        </w:pPr>
      </w:p>
    </w:sdtContent>
  </w:sdt>
  <w:p w14:paraId="676AF589" w14:textId="77777777" w:rsidR="00B5604C" w:rsidRPr="004E1E3F" w:rsidRDefault="00B5604C" w:rsidP="00442520">
    <w:pPr>
      <w:pStyle w:val="Footer"/>
      <w:tabs>
        <w:tab w:val="clear" w:pos="4513"/>
      </w:tabs>
      <w:ind w:right="360"/>
      <w:rPr>
        <w:color w:val="005695"/>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407E4" w14:textId="77777777" w:rsidR="00B5604C" w:rsidRPr="004E1E3F" w:rsidRDefault="00B5604C" w:rsidP="004E1E3F">
    <w:pPr>
      <w:pStyle w:val="Footer"/>
      <w:tabs>
        <w:tab w:val="clear" w:pos="4513"/>
      </w:tabs>
      <w:ind w:right="360" w:firstLine="360"/>
      <w:rPr>
        <w:color w:val="005695"/>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150438061"/>
      <w:docPartObj>
        <w:docPartGallery w:val="Page Numbers (Bottom of Page)"/>
        <w:docPartUnique/>
      </w:docPartObj>
    </w:sdtPr>
    <w:sdtContent>
      <w:p w14:paraId="6E911590" w14:textId="77777777" w:rsidR="00B5604C" w:rsidRPr="006A1510" w:rsidRDefault="00B5604C" w:rsidP="006A1510">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sidR="005126D6">
          <w:rPr>
            <w:rStyle w:val="PageNumber"/>
            <w:noProof/>
            <w:sz w:val="18"/>
            <w:szCs w:val="18"/>
          </w:rPr>
          <w:t>1</w:t>
        </w:r>
        <w:r w:rsidRPr="006A1510">
          <w:rPr>
            <w:rStyle w:val="PageNumber"/>
            <w:sz w:val="18"/>
            <w:szCs w:val="18"/>
          </w:rPr>
          <w:fldChar w:fldCharType="end"/>
        </w:r>
      </w:p>
    </w:sdtContent>
  </w:sdt>
  <w:p w14:paraId="4EF51D16" w14:textId="17E9F58B" w:rsidR="00B5604C" w:rsidRPr="006A1510" w:rsidRDefault="004C04B2" w:rsidP="004C04B2">
    <w:pPr>
      <w:pStyle w:val="Footer"/>
      <w:tabs>
        <w:tab w:val="clear" w:pos="4513"/>
      </w:tabs>
      <w:ind w:right="360"/>
      <w:rPr>
        <w:color w:val="005695"/>
        <w:sz w:val="18"/>
        <w:szCs w:val="18"/>
        <w:lang w:val="en-US"/>
      </w:rPr>
    </w:pPr>
    <w:r w:rsidRPr="004C04B2">
      <w:rPr>
        <w:color w:val="005695"/>
        <w:sz w:val="18"/>
        <w:szCs w:val="18"/>
        <w:lang w:val="en-US"/>
      </w:rPr>
      <w:t>Bioassessment of groundwater ecosystems I. Sampling methods and analysis of eDNA for microbes and stygofauna in shallow alluvial aquifers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271007972"/>
      <w:docPartObj>
        <w:docPartGallery w:val="Page Numbers (Bottom of Page)"/>
        <w:docPartUnique/>
      </w:docPartObj>
    </w:sdtPr>
    <w:sdtContent>
      <w:p w14:paraId="24072973" w14:textId="77777777" w:rsidR="00B5604C" w:rsidRPr="006A1510" w:rsidRDefault="00B5604C" w:rsidP="001F6B59">
        <w:pPr>
          <w:pStyle w:val="Footer"/>
          <w:framePr w:wrap="none" w:vAnchor="text" w:hAnchor="margin" w:xAlign="outside" w:y="1"/>
          <w:rPr>
            <w:rStyle w:val="PageNumbe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sidR="00245A70">
          <w:rPr>
            <w:rStyle w:val="PageNumber"/>
            <w:noProof/>
            <w:sz w:val="18"/>
            <w:szCs w:val="18"/>
          </w:rPr>
          <w:t>5</w:t>
        </w:r>
        <w:r w:rsidRPr="006A1510">
          <w:rPr>
            <w:rStyle w:val="PageNumber"/>
            <w:sz w:val="18"/>
            <w:szCs w:val="18"/>
          </w:rPr>
          <w:fldChar w:fldCharType="end"/>
        </w:r>
      </w:p>
    </w:sdtContent>
  </w:sdt>
  <w:p w14:paraId="41CDF406" w14:textId="6AB181BD" w:rsidR="00B5604C" w:rsidRPr="004E1E3F" w:rsidRDefault="00117822" w:rsidP="00117822">
    <w:pPr>
      <w:pStyle w:val="Footer"/>
      <w:tabs>
        <w:tab w:val="clear" w:pos="4513"/>
      </w:tabs>
      <w:ind w:right="360"/>
      <w:rPr>
        <w:color w:val="005695"/>
        <w:sz w:val="18"/>
        <w:szCs w:val="18"/>
      </w:rPr>
    </w:pPr>
    <w:r w:rsidRPr="00117822">
      <w:rPr>
        <w:color w:val="005695"/>
        <w:sz w:val="18"/>
        <w:szCs w:val="18"/>
        <w:lang w:val="en-US"/>
      </w:rPr>
      <w:t>Bioassessment of groundwater ecosystems I. Sampling methods and analysis of eDNA for microbes and stygofauna in shallow alluvial aquifers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1E22D4" w14:textId="77777777" w:rsidR="00F65BA4" w:rsidRDefault="00F65BA4" w:rsidP="00B24EF6">
      <w:r>
        <w:separator/>
      </w:r>
    </w:p>
  </w:footnote>
  <w:footnote w:type="continuationSeparator" w:id="0">
    <w:p w14:paraId="53BE9718" w14:textId="77777777" w:rsidR="00F65BA4" w:rsidRDefault="00F65BA4" w:rsidP="00B24EF6">
      <w:r>
        <w:continuationSeparator/>
      </w:r>
    </w:p>
  </w:footnote>
  <w:footnote w:type="continuationNotice" w:id="1">
    <w:p w14:paraId="00AE528C" w14:textId="77777777" w:rsidR="00F65BA4" w:rsidRDefault="00F65BA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C7019" w14:textId="77777777" w:rsidR="00B5604C" w:rsidRDefault="00B5604C">
    <w:pPr>
      <w:pStyle w:val="Header"/>
    </w:pPr>
    <w:r>
      <w:rPr>
        <w:noProof/>
        <w:lang w:eastAsia="en-AU"/>
      </w:rPr>
      <w:drawing>
        <wp:anchor distT="0" distB="0" distL="114300" distR="114300" simplePos="0" relativeHeight="251658242" behindDoc="1" locked="0" layoutInCell="1" allowOverlap="1" wp14:anchorId="60FCFED7" wp14:editId="64C97337">
          <wp:simplePos x="0" y="0"/>
          <wp:positionH relativeFrom="page">
            <wp:align>center</wp:align>
          </wp:positionH>
          <wp:positionV relativeFrom="page">
            <wp:align>top</wp:align>
          </wp:positionV>
          <wp:extent cx="7551759" cy="10674000"/>
          <wp:effectExtent l="0" t="0" r="508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D2391" w14:textId="3D80483E" w:rsidR="00D3116E" w:rsidRDefault="00D3116E">
    <w:pPr>
      <w:pStyle w:val="Header"/>
    </w:pPr>
    <w:r w:rsidRPr="00BD1B04">
      <w:rPr>
        <w:noProof/>
        <w:lang w:eastAsia="en-AU"/>
      </w:rPr>
      <w:drawing>
        <wp:anchor distT="0" distB="0" distL="114300" distR="114300" simplePos="0" relativeHeight="251658250" behindDoc="1" locked="1" layoutInCell="1" allowOverlap="1" wp14:anchorId="7D6052CE" wp14:editId="18933D56">
          <wp:simplePos x="0" y="0"/>
          <wp:positionH relativeFrom="page">
            <wp:posOffset>-38100</wp:posOffset>
          </wp:positionH>
          <wp:positionV relativeFrom="page">
            <wp:posOffset>0</wp:posOffset>
          </wp:positionV>
          <wp:extent cx="13792200" cy="7596000"/>
          <wp:effectExtent l="0" t="0" r="0" b="0"/>
          <wp:wrapNone/>
          <wp:docPr id="785280776" name="Picture 785280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3792200" cy="759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C414C" w14:textId="206A9D64" w:rsidR="00D3116E" w:rsidRPr="00806503" w:rsidRDefault="00D3116E" w:rsidP="00B5604C">
    <w:pPr>
      <w:tabs>
        <w:tab w:val="left" w:pos="5895"/>
      </w:tabs>
    </w:pPr>
    <w:r w:rsidRPr="00BD1B04">
      <w:rPr>
        <w:noProof/>
        <w:lang w:eastAsia="en-AU"/>
      </w:rPr>
      <w:drawing>
        <wp:anchor distT="0" distB="0" distL="114300" distR="114300" simplePos="0" relativeHeight="251658252" behindDoc="1" locked="1" layoutInCell="1" allowOverlap="1" wp14:anchorId="3524C46B" wp14:editId="318CC62D">
          <wp:simplePos x="0" y="0"/>
          <wp:positionH relativeFrom="page">
            <wp:posOffset>1270</wp:posOffset>
          </wp:positionH>
          <wp:positionV relativeFrom="page">
            <wp:posOffset>17145</wp:posOffset>
          </wp:positionV>
          <wp:extent cx="13792200" cy="7595870"/>
          <wp:effectExtent l="0" t="0" r="0" b="0"/>
          <wp:wrapNone/>
          <wp:docPr id="864370005" name="Picture 8643700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3792200" cy="7595870"/>
                  </a:xfrm>
                  <a:prstGeom prst="rect">
                    <a:avLst/>
                  </a:prstGeom>
                </pic:spPr>
              </pic:pic>
            </a:graphicData>
          </a:graphic>
          <wp14:sizeRelH relativeFrom="margin">
            <wp14:pctWidth>0</wp14:pctWidth>
          </wp14:sizeRelH>
          <wp14:sizeRelV relativeFrom="margin">
            <wp14:pctHeight>0</wp14:pctHeight>
          </wp14:sizeRelV>
        </wp:anchor>
      </w:drawing>
    </w:r>
    <w:r>
      <w:tab/>
    </w:r>
    <w:r w:rsidRPr="00BD1B04">
      <w:rPr>
        <w:noProof/>
        <w:lang w:eastAsia="en-AU"/>
      </w:rPr>
      <w:drawing>
        <wp:anchor distT="0" distB="0" distL="114300" distR="114300" simplePos="0" relativeHeight="251658251" behindDoc="1" locked="1" layoutInCell="1" allowOverlap="1" wp14:anchorId="2301DF19" wp14:editId="19D8776F">
          <wp:simplePos x="0" y="0"/>
          <wp:positionH relativeFrom="page">
            <wp:align>center</wp:align>
          </wp:positionH>
          <wp:positionV relativeFrom="page">
            <wp:align>top</wp:align>
          </wp:positionV>
          <wp:extent cx="7559040" cy="10684510"/>
          <wp:effectExtent l="0" t="0" r="0" b="0"/>
          <wp:wrapNone/>
          <wp:docPr id="1791806220" name="Picture 1791806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245"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AACEC" w14:textId="3646C088" w:rsidR="00D3116E" w:rsidRDefault="00750935">
    <w:pPr>
      <w:pStyle w:val="Header"/>
    </w:pPr>
    <w:r w:rsidRPr="00BD1B04">
      <w:rPr>
        <w:noProof/>
        <w:lang w:eastAsia="en-AU"/>
      </w:rPr>
      <w:drawing>
        <wp:anchor distT="0" distB="0" distL="114300" distR="114300" simplePos="0" relativeHeight="251658254" behindDoc="1" locked="1" layoutInCell="1" allowOverlap="1" wp14:anchorId="535500B7" wp14:editId="6B111E67">
          <wp:simplePos x="0" y="0"/>
          <wp:positionH relativeFrom="page">
            <wp:posOffset>-39370</wp:posOffset>
          </wp:positionH>
          <wp:positionV relativeFrom="page">
            <wp:posOffset>-59690</wp:posOffset>
          </wp:positionV>
          <wp:extent cx="7595870" cy="10736580"/>
          <wp:effectExtent l="0" t="0" r="0" b="0"/>
          <wp:wrapNone/>
          <wp:docPr id="1054953260" name="Picture 105495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95870" cy="1073658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BB005" w14:textId="4F6EC445" w:rsidR="00750935" w:rsidRPr="00806503" w:rsidRDefault="00750935" w:rsidP="00B5604C">
    <w:pPr>
      <w:tabs>
        <w:tab w:val="left" w:pos="5895"/>
      </w:tabs>
    </w:pPr>
    <w:r>
      <w:tab/>
    </w:r>
    <w:r w:rsidRPr="00BD1B04">
      <w:rPr>
        <w:noProof/>
        <w:lang w:eastAsia="en-AU"/>
      </w:rPr>
      <w:drawing>
        <wp:anchor distT="0" distB="0" distL="114300" distR="114300" simplePos="0" relativeHeight="251658253" behindDoc="1" locked="1" layoutInCell="1" allowOverlap="1" wp14:anchorId="736FF911" wp14:editId="7CA71300">
          <wp:simplePos x="0" y="0"/>
          <wp:positionH relativeFrom="page">
            <wp:posOffset>-635</wp:posOffset>
          </wp:positionH>
          <wp:positionV relativeFrom="page">
            <wp:posOffset>11430</wp:posOffset>
          </wp:positionV>
          <wp:extent cx="7559040" cy="10684510"/>
          <wp:effectExtent l="0" t="0" r="0" b="0"/>
          <wp:wrapNone/>
          <wp:docPr id="626251886" name="Picture 6262518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4EFBF" w14:textId="77777777" w:rsidR="00750935" w:rsidRDefault="00750935">
    <w:pPr>
      <w:pStyle w:val="Header"/>
    </w:pPr>
    <w:r w:rsidRPr="00BD1B04">
      <w:rPr>
        <w:noProof/>
        <w:lang w:eastAsia="en-AU"/>
      </w:rPr>
      <w:drawing>
        <wp:anchor distT="0" distB="0" distL="114300" distR="114300" simplePos="0" relativeHeight="251658257" behindDoc="1" locked="1" layoutInCell="1" allowOverlap="1" wp14:anchorId="505E5B10" wp14:editId="49BEAFD7">
          <wp:simplePos x="0" y="0"/>
          <wp:positionH relativeFrom="page">
            <wp:posOffset>-38100</wp:posOffset>
          </wp:positionH>
          <wp:positionV relativeFrom="page">
            <wp:posOffset>-165100</wp:posOffset>
          </wp:positionV>
          <wp:extent cx="13741400" cy="7734300"/>
          <wp:effectExtent l="0" t="0" r="0" b="0"/>
          <wp:wrapNone/>
          <wp:docPr id="344013405" name="Picture 344013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3741400" cy="77343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B2F3A" w14:textId="1FE54CCC" w:rsidR="00750935" w:rsidRPr="00806503" w:rsidRDefault="00750935" w:rsidP="00B5604C">
    <w:pPr>
      <w:tabs>
        <w:tab w:val="left" w:pos="5895"/>
      </w:tabs>
    </w:pPr>
    <w:r w:rsidRPr="00BD1B04">
      <w:rPr>
        <w:noProof/>
        <w:lang w:eastAsia="en-AU"/>
      </w:rPr>
      <w:drawing>
        <wp:anchor distT="0" distB="0" distL="114300" distR="114300" simplePos="0" relativeHeight="251658256" behindDoc="1" locked="1" layoutInCell="1" allowOverlap="1" wp14:anchorId="3ABFE45C" wp14:editId="3F8E602C">
          <wp:simplePos x="0" y="0"/>
          <wp:positionH relativeFrom="page">
            <wp:posOffset>-12700</wp:posOffset>
          </wp:positionH>
          <wp:positionV relativeFrom="page">
            <wp:posOffset>0</wp:posOffset>
          </wp:positionV>
          <wp:extent cx="13728700" cy="7595870"/>
          <wp:effectExtent l="0" t="0" r="0" b="0"/>
          <wp:wrapNone/>
          <wp:docPr id="307748155" name="Picture 307748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3728700" cy="7595870"/>
                  </a:xfrm>
                  <a:prstGeom prst="rect">
                    <a:avLst/>
                  </a:prstGeom>
                </pic:spPr>
              </pic:pic>
            </a:graphicData>
          </a:graphic>
          <wp14:sizeRelH relativeFrom="margin">
            <wp14:pctWidth>0</wp14:pctWidth>
          </wp14:sizeRelH>
          <wp14:sizeRelV relativeFrom="margin">
            <wp14:pctHeight>0</wp14:pctHeight>
          </wp14:sizeRelV>
        </wp:anchor>
      </w:drawing>
    </w:r>
    <w:r>
      <w:tab/>
    </w:r>
    <w:r w:rsidRPr="00BD1B04">
      <w:rPr>
        <w:noProof/>
        <w:lang w:eastAsia="en-AU"/>
      </w:rPr>
      <w:drawing>
        <wp:anchor distT="0" distB="0" distL="114300" distR="114300" simplePos="0" relativeHeight="251658255" behindDoc="1" locked="1" layoutInCell="1" allowOverlap="1" wp14:anchorId="685F72C0" wp14:editId="30C20FCF">
          <wp:simplePos x="0" y="0"/>
          <wp:positionH relativeFrom="page">
            <wp:align>center</wp:align>
          </wp:positionH>
          <wp:positionV relativeFrom="page">
            <wp:align>top</wp:align>
          </wp:positionV>
          <wp:extent cx="7559040" cy="10684510"/>
          <wp:effectExtent l="0" t="0" r="0" b="0"/>
          <wp:wrapNone/>
          <wp:docPr id="1301525447" name="Picture 1301525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245"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139D8" w14:textId="34532A72" w:rsidR="00750935" w:rsidRPr="00806503" w:rsidRDefault="00750935" w:rsidP="00B5604C">
    <w:pPr>
      <w:tabs>
        <w:tab w:val="left" w:pos="5895"/>
      </w:tabs>
    </w:pPr>
    <w:r>
      <w:tab/>
    </w:r>
    <w:r w:rsidRPr="00BD1B04">
      <w:rPr>
        <w:noProof/>
        <w:lang w:eastAsia="en-AU"/>
      </w:rPr>
      <w:drawing>
        <wp:anchor distT="0" distB="0" distL="114300" distR="114300" simplePos="0" relativeHeight="251658258" behindDoc="1" locked="1" layoutInCell="1" allowOverlap="1" wp14:anchorId="25E08333" wp14:editId="3ADB92BC">
          <wp:simplePos x="0" y="0"/>
          <wp:positionH relativeFrom="page">
            <wp:posOffset>-635</wp:posOffset>
          </wp:positionH>
          <wp:positionV relativeFrom="page">
            <wp:posOffset>11430</wp:posOffset>
          </wp:positionV>
          <wp:extent cx="7559040" cy="10684510"/>
          <wp:effectExtent l="0" t="0" r="0" b="0"/>
          <wp:wrapNone/>
          <wp:docPr id="1279212540" name="Picture 12792125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D486D" w14:textId="77777777" w:rsidR="00750935" w:rsidRDefault="00750935">
    <w:pPr>
      <w:pStyle w:val="Header"/>
    </w:pPr>
    <w:r w:rsidRPr="00BD1B04">
      <w:rPr>
        <w:noProof/>
        <w:lang w:eastAsia="en-AU"/>
      </w:rPr>
      <w:drawing>
        <wp:anchor distT="0" distB="0" distL="114300" distR="114300" simplePos="0" relativeHeight="251658260" behindDoc="1" locked="1" layoutInCell="1" allowOverlap="1" wp14:anchorId="062065FA" wp14:editId="23F4DC46">
          <wp:simplePos x="0" y="0"/>
          <wp:positionH relativeFrom="page">
            <wp:posOffset>-38100</wp:posOffset>
          </wp:positionH>
          <wp:positionV relativeFrom="page">
            <wp:posOffset>-165100</wp:posOffset>
          </wp:positionV>
          <wp:extent cx="13741400" cy="7734300"/>
          <wp:effectExtent l="0" t="0" r="0" b="0"/>
          <wp:wrapNone/>
          <wp:docPr id="2113825498" name="Picture 21138254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3741400" cy="77343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A5644" w14:textId="22CCD369" w:rsidR="00750935" w:rsidRPr="00806503" w:rsidRDefault="00750935" w:rsidP="00B5604C">
    <w:pPr>
      <w:tabs>
        <w:tab w:val="left" w:pos="5895"/>
      </w:tabs>
    </w:pPr>
    <w:r>
      <w:tab/>
    </w:r>
    <w:r w:rsidRPr="00BD1B04">
      <w:rPr>
        <w:noProof/>
        <w:lang w:eastAsia="en-AU"/>
      </w:rPr>
      <w:drawing>
        <wp:anchor distT="0" distB="0" distL="114300" distR="114300" simplePos="0" relativeHeight="251658261" behindDoc="1" locked="1" layoutInCell="1" allowOverlap="1" wp14:anchorId="26D73B0A" wp14:editId="450C82DB">
          <wp:simplePos x="0" y="0"/>
          <wp:positionH relativeFrom="page">
            <wp:posOffset>12700</wp:posOffset>
          </wp:positionH>
          <wp:positionV relativeFrom="page">
            <wp:posOffset>-166370</wp:posOffset>
          </wp:positionV>
          <wp:extent cx="13741400" cy="7734300"/>
          <wp:effectExtent l="0" t="0" r="0" b="0"/>
          <wp:wrapNone/>
          <wp:docPr id="2143877029" name="Picture 21438770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13741400" cy="7734300"/>
                  </a:xfrm>
                  <a:prstGeom prst="rect">
                    <a:avLst/>
                  </a:prstGeom>
                </pic:spPr>
              </pic:pic>
            </a:graphicData>
          </a:graphic>
          <wp14:sizeRelH relativeFrom="margin">
            <wp14:pctWidth>0</wp14:pctWidth>
          </wp14:sizeRelH>
          <wp14:sizeRelV relativeFrom="margin">
            <wp14:pctHeight>0</wp14:pctHeight>
          </wp14:sizeRelV>
        </wp:anchor>
      </w:drawing>
    </w:r>
    <w:r w:rsidRPr="00BD1B04">
      <w:rPr>
        <w:noProof/>
        <w:lang w:eastAsia="en-AU"/>
      </w:rPr>
      <w:drawing>
        <wp:anchor distT="0" distB="0" distL="114300" distR="114300" simplePos="0" relativeHeight="251658259" behindDoc="1" locked="1" layoutInCell="1" allowOverlap="1" wp14:anchorId="326C501C" wp14:editId="004A211C">
          <wp:simplePos x="0" y="0"/>
          <wp:positionH relativeFrom="page">
            <wp:align>center</wp:align>
          </wp:positionH>
          <wp:positionV relativeFrom="page">
            <wp:align>top</wp:align>
          </wp:positionV>
          <wp:extent cx="7559040" cy="10684510"/>
          <wp:effectExtent l="0" t="0" r="0" b="0"/>
          <wp:wrapNone/>
          <wp:docPr id="118732737" name="Picture 1187327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245"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37663" w14:textId="77777777" w:rsidR="00B5604C" w:rsidRDefault="00B5604C">
    <w:pPr>
      <w:pStyle w:val="Header"/>
    </w:pPr>
    <w:r>
      <w:rPr>
        <w:noProof/>
        <w:lang w:eastAsia="en-AU"/>
      </w:rPr>
      <w:drawing>
        <wp:anchor distT="0" distB="0" distL="114300" distR="114300" simplePos="0" relativeHeight="251658243" behindDoc="1" locked="0" layoutInCell="1" allowOverlap="1" wp14:anchorId="1F560183" wp14:editId="4184D415">
          <wp:simplePos x="0" y="0"/>
          <wp:positionH relativeFrom="page">
            <wp:align>center</wp:align>
          </wp:positionH>
          <wp:positionV relativeFrom="page">
            <wp:align>center</wp:align>
          </wp:positionV>
          <wp:extent cx="7552800" cy="10674000"/>
          <wp:effectExtent l="0" t="0" r="381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11462" w14:textId="55FC474B" w:rsidR="00B5604C" w:rsidRDefault="00435976">
    <w:pPr>
      <w:pStyle w:val="Header"/>
    </w:pPr>
    <w:r>
      <w:rPr>
        <w:noProof/>
        <w:lang w:eastAsia="en-AU"/>
      </w:rPr>
      <w:drawing>
        <wp:anchor distT="0" distB="0" distL="114300" distR="114300" simplePos="0" relativeHeight="251658240" behindDoc="1" locked="0" layoutInCell="1" allowOverlap="1" wp14:anchorId="4A47DB6B" wp14:editId="55425970">
          <wp:simplePos x="0" y="0"/>
          <wp:positionH relativeFrom="page">
            <wp:posOffset>0</wp:posOffset>
          </wp:positionH>
          <wp:positionV relativeFrom="bottomMargin">
            <wp:posOffset>1218403</wp:posOffset>
          </wp:positionV>
          <wp:extent cx="7552690" cy="4434205"/>
          <wp:effectExtent l="0" t="0" r="3810" b="0"/>
          <wp:wrapNone/>
          <wp:docPr id="1395073124" name="Picture 1395073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73124" name="Picture 1395073124">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tretch>
                    <a:fillRect/>
                  </a:stretch>
                </pic:blipFill>
                <pic:spPr>
                  <a:xfrm>
                    <a:off x="0" y="0"/>
                    <a:ext cx="7552690" cy="4434205"/>
                  </a:xfrm>
                  <a:prstGeom prst="rect">
                    <a:avLst/>
                  </a:prstGeom>
                </pic:spPr>
              </pic:pic>
            </a:graphicData>
          </a:graphic>
          <wp14:sizeRelH relativeFrom="margin">
            <wp14:pctWidth>0</wp14:pctWidth>
          </wp14:sizeRelH>
          <wp14:sizeRelV relativeFrom="margin">
            <wp14:pctHeight>0</wp14:pctHeight>
          </wp14:sizeRelV>
        </wp:anchor>
      </w:drawing>
    </w:r>
    <w:r w:rsidR="00632C44">
      <w:rPr>
        <w:noProof/>
      </w:rPr>
      <w:drawing>
        <wp:anchor distT="0" distB="0" distL="114300" distR="114300" simplePos="0" relativeHeight="251658241" behindDoc="1" locked="0" layoutInCell="1" allowOverlap="1" wp14:anchorId="40FD4ED5" wp14:editId="631D0B0B">
          <wp:simplePos x="0" y="0"/>
          <wp:positionH relativeFrom="page">
            <wp:posOffset>234</wp:posOffset>
          </wp:positionH>
          <wp:positionV relativeFrom="page">
            <wp:posOffset>4004832</wp:posOffset>
          </wp:positionV>
          <wp:extent cx="7552800" cy="6679883"/>
          <wp:effectExtent l="0" t="0" r="3810" b="635"/>
          <wp:wrapNone/>
          <wp:docPr id="1058684990" name="Picture 1058684990" descr="Photo of person working in a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684990" name="Picture 1058684990" descr="Photo of person working in a laboratory"/>
                  <pic:cNvPicPr/>
                </pic:nvPicPr>
                <pic:blipFill>
                  <a:blip r:embed="rId2">
                    <a:extLst>
                      <a:ext uri="{28A0092B-C50C-407E-A947-70E740481C1C}">
                        <a14:useLocalDpi xmlns:a14="http://schemas.microsoft.com/office/drawing/2010/main" val="0"/>
                      </a:ext>
                    </a:extLst>
                  </a:blip>
                  <a:stretch>
                    <a:fillRect/>
                  </a:stretch>
                </pic:blipFill>
                <pic:spPr>
                  <a:xfrm>
                    <a:off x="0" y="0"/>
                    <a:ext cx="7552800" cy="6679883"/>
                  </a:xfrm>
                  <a:prstGeom prst="rect">
                    <a:avLst/>
                  </a:prstGeom>
                </pic:spPr>
              </pic:pic>
            </a:graphicData>
          </a:graphic>
          <wp14:sizeRelH relativeFrom="margin">
            <wp14:pctWidth>0</wp14:pctWidth>
          </wp14:sizeRelH>
          <wp14:sizeRelV relativeFrom="margin">
            <wp14:pctHeight>0</wp14:pctHeight>
          </wp14:sizeRelV>
        </wp:anchor>
      </w:drawing>
    </w:r>
    <w:r w:rsidR="00632C44">
      <w:rPr>
        <w:noProof/>
      </w:rPr>
      <w:drawing>
        <wp:inline distT="0" distB="0" distL="0" distR="0" wp14:anchorId="041AA98D" wp14:editId="5C8D2E46">
          <wp:extent cx="1860842" cy="1144800"/>
          <wp:effectExtent l="0" t="0" r="6350" b="0"/>
          <wp:docPr id="862657182" name="Picture 1" descr="IES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657182" name="Picture 1" descr="IESC logo"/>
                  <pic:cNvPicPr/>
                </pic:nvPicPr>
                <pic:blipFill>
                  <a:blip r:embed="rId3">
                    <a:extLst>
                      <a:ext uri="{28A0092B-C50C-407E-A947-70E740481C1C}">
                        <a14:useLocalDpi xmlns:a14="http://schemas.microsoft.com/office/drawing/2010/main" val="0"/>
                      </a:ext>
                    </a:extLst>
                  </a:blip>
                  <a:stretch>
                    <a:fillRect/>
                  </a:stretch>
                </pic:blipFill>
                <pic:spPr>
                  <a:xfrm>
                    <a:off x="0" y="0"/>
                    <a:ext cx="1860842" cy="11448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1AFF4" w14:textId="77777777" w:rsidR="00B5604C" w:rsidRDefault="00B5604C">
    <w:pPr>
      <w:pStyle w:val="Header"/>
    </w:pPr>
    <w:r>
      <w:rPr>
        <w:noProof/>
        <w:lang w:eastAsia="en-AU"/>
      </w:rPr>
      <w:drawing>
        <wp:anchor distT="0" distB="0" distL="114300" distR="114300" simplePos="0" relativeHeight="251658247" behindDoc="1" locked="0" layoutInCell="1" allowOverlap="1" wp14:anchorId="35E1F245" wp14:editId="2371601A">
          <wp:simplePos x="0" y="0"/>
          <wp:positionH relativeFrom="page">
            <wp:posOffset>1905</wp:posOffset>
          </wp:positionH>
          <wp:positionV relativeFrom="page">
            <wp:posOffset>45865</wp:posOffset>
          </wp:positionV>
          <wp:extent cx="7551759" cy="10674000"/>
          <wp:effectExtent l="0" t="0" r="508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0B84D" w14:textId="77777777" w:rsidR="00B5604C" w:rsidRPr="00806503" w:rsidRDefault="00B5604C" w:rsidP="00B5604C">
    <w:pPr>
      <w:tabs>
        <w:tab w:val="left" w:pos="5895"/>
      </w:tabs>
    </w:pPr>
    <w:r>
      <w:tab/>
    </w:r>
    <w:r w:rsidRPr="00BD1B04">
      <w:rPr>
        <w:noProof/>
        <w:lang w:eastAsia="en-AU"/>
      </w:rPr>
      <w:drawing>
        <wp:anchor distT="0" distB="0" distL="114300" distR="114300" simplePos="0" relativeHeight="251658245" behindDoc="1" locked="1" layoutInCell="1" allowOverlap="1" wp14:anchorId="0C12B2E5" wp14:editId="1467CA75">
          <wp:simplePos x="0" y="0"/>
          <wp:positionH relativeFrom="page">
            <wp:posOffset>635</wp:posOffset>
          </wp:positionH>
          <wp:positionV relativeFrom="page">
            <wp:posOffset>11430</wp:posOffset>
          </wp:positionV>
          <wp:extent cx="7559040" cy="10684510"/>
          <wp:effectExtent l="0" t="0" r="0" b="0"/>
          <wp:wrapNone/>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38E36" w14:textId="77777777" w:rsidR="00B5604C" w:rsidRPr="00806503" w:rsidRDefault="00B5604C" w:rsidP="00B5604C">
    <w:r w:rsidRPr="00BD1B04">
      <w:rPr>
        <w:noProof/>
        <w:lang w:eastAsia="en-AU"/>
      </w:rPr>
      <w:drawing>
        <wp:anchor distT="0" distB="0" distL="114300" distR="114300" simplePos="0" relativeHeight="251658244" behindDoc="1" locked="1" layoutInCell="1" allowOverlap="1" wp14:anchorId="09EAFED1" wp14:editId="173E4F9A">
          <wp:simplePos x="0" y="0"/>
          <wp:positionH relativeFrom="page">
            <wp:align>center</wp:align>
          </wp:positionH>
          <wp:positionV relativeFrom="page">
            <wp:align>center</wp:align>
          </wp:positionV>
          <wp:extent cx="7559040" cy="10684510"/>
          <wp:effectExtent l="0" t="0" r="0" b="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EB4A1" w14:textId="77777777" w:rsidR="00B5604C" w:rsidRPr="00806503" w:rsidRDefault="00B5604C" w:rsidP="00B5604C">
    <w:r w:rsidRPr="00BD1B04">
      <w:rPr>
        <w:noProof/>
        <w:lang w:eastAsia="en-AU"/>
      </w:rPr>
      <w:drawing>
        <wp:anchor distT="0" distB="0" distL="114300" distR="114300" simplePos="0" relativeHeight="251658246" behindDoc="1" locked="1" layoutInCell="1" allowOverlap="1" wp14:anchorId="4C8078D9" wp14:editId="20D4F1A1">
          <wp:simplePos x="0" y="0"/>
          <wp:positionH relativeFrom="page">
            <wp:posOffset>635</wp:posOffset>
          </wp:positionH>
          <wp:positionV relativeFrom="page">
            <wp:posOffset>15240</wp:posOffset>
          </wp:positionV>
          <wp:extent cx="7559040" cy="10684510"/>
          <wp:effectExtent l="0" t="0" r="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CCB48" w14:textId="77777777" w:rsidR="00B5604C" w:rsidRPr="00806503" w:rsidRDefault="00B5604C" w:rsidP="00B5604C">
    <w:r w:rsidRPr="00BD1B04">
      <w:rPr>
        <w:noProof/>
        <w:lang w:eastAsia="en-AU"/>
      </w:rPr>
      <w:drawing>
        <wp:anchor distT="0" distB="0" distL="114300" distR="114300" simplePos="0" relativeHeight="251658248" behindDoc="1" locked="1" layoutInCell="1" allowOverlap="1" wp14:anchorId="27E3B7F8" wp14:editId="2841FA08">
          <wp:simplePos x="0" y="0"/>
          <wp:positionH relativeFrom="page">
            <wp:posOffset>635</wp:posOffset>
          </wp:positionH>
          <wp:positionV relativeFrom="page">
            <wp:posOffset>15240</wp:posOffset>
          </wp:positionV>
          <wp:extent cx="7559040" cy="10684510"/>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8451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20D07" w14:textId="77777777" w:rsidR="00B5604C" w:rsidRDefault="00B5604C">
    <w:pPr>
      <w:pStyle w:val="Header"/>
    </w:pPr>
    <w:r>
      <w:rPr>
        <w:noProof/>
        <w:lang w:eastAsia="en-AU"/>
      </w:rPr>
      <w:drawing>
        <wp:anchor distT="0" distB="0" distL="114300" distR="114300" simplePos="0" relativeHeight="251658249" behindDoc="1" locked="0" layoutInCell="1" allowOverlap="1" wp14:anchorId="5EC80A1F" wp14:editId="0A161A63">
          <wp:simplePos x="0" y="0"/>
          <wp:positionH relativeFrom="page">
            <wp:posOffset>0</wp:posOffset>
          </wp:positionH>
          <wp:positionV relativeFrom="page">
            <wp:posOffset>11575</wp:posOffset>
          </wp:positionV>
          <wp:extent cx="7564356" cy="10692000"/>
          <wp:effectExtent l="0" t="0" r="5080" b="1905"/>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64356"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4CA431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18A31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842184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014C6C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B9622D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9FE3BE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A9A091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616C6A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60CD0A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0301B9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FEB6B1"/>
    <w:multiLevelType w:val="hybridMultilevel"/>
    <w:tmpl w:val="FFFFFFFF"/>
    <w:lvl w:ilvl="0" w:tplc="5B1E29D4">
      <w:start w:val="1"/>
      <w:numFmt w:val="bullet"/>
      <w:lvlText w:val=""/>
      <w:lvlJc w:val="left"/>
      <w:pPr>
        <w:ind w:left="720" w:hanging="360"/>
      </w:pPr>
      <w:rPr>
        <w:rFonts w:ascii="Symbol" w:hAnsi="Symbol" w:hint="default"/>
      </w:rPr>
    </w:lvl>
    <w:lvl w:ilvl="1" w:tplc="28C6BED4">
      <w:start w:val="1"/>
      <w:numFmt w:val="bullet"/>
      <w:lvlText w:val="o"/>
      <w:lvlJc w:val="left"/>
      <w:pPr>
        <w:ind w:left="1440" w:hanging="360"/>
      </w:pPr>
      <w:rPr>
        <w:rFonts w:ascii="Courier New" w:hAnsi="Courier New" w:hint="default"/>
      </w:rPr>
    </w:lvl>
    <w:lvl w:ilvl="2" w:tplc="66AC4DB8">
      <w:start w:val="1"/>
      <w:numFmt w:val="bullet"/>
      <w:lvlText w:val=""/>
      <w:lvlJc w:val="left"/>
      <w:pPr>
        <w:ind w:left="2160" w:hanging="360"/>
      </w:pPr>
      <w:rPr>
        <w:rFonts w:ascii="Wingdings" w:hAnsi="Wingdings" w:hint="default"/>
      </w:rPr>
    </w:lvl>
    <w:lvl w:ilvl="3" w:tplc="0FC685B0">
      <w:start w:val="1"/>
      <w:numFmt w:val="bullet"/>
      <w:lvlText w:val=""/>
      <w:lvlJc w:val="left"/>
      <w:pPr>
        <w:ind w:left="2880" w:hanging="360"/>
      </w:pPr>
      <w:rPr>
        <w:rFonts w:ascii="Symbol" w:hAnsi="Symbol" w:hint="default"/>
      </w:rPr>
    </w:lvl>
    <w:lvl w:ilvl="4" w:tplc="35E608BE">
      <w:start w:val="1"/>
      <w:numFmt w:val="bullet"/>
      <w:lvlText w:val="o"/>
      <w:lvlJc w:val="left"/>
      <w:pPr>
        <w:ind w:left="3600" w:hanging="360"/>
      </w:pPr>
      <w:rPr>
        <w:rFonts w:ascii="Courier New" w:hAnsi="Courier New" w:hint="default"/>
      </w:rPr>
    </w:lvl>
    <w:lvl w:ilvl="5" w:tplc="B9F806C8">
      <w:start w:val="1"/>
      <w:numFmt w:val="bullet"/>
      <w:lvlText w:val=""/>
      <w:lvlJc w:val="left"/>
      <w:pPr>
        <w:ind w:left="4320" w:hanging="360"/>
      </w:pPr>
      <w:rPr>
        <w:rFonts w:ascii="Wingdings" w:hAnsi="Wingdings" w:hint="default"/>
      </w:rPr>
    </w:lvl>
    <w:lvl w:ilvl="6" w:tplc="829E6B62">
      <w:start w:val="1"/>
      <w:numFmt w:val="bullet"/>
      <w:lvlText w:val=""/>
      <w:lvlJc w:val="left"/>
      <w:pPr>
        <w:ind w:left="5040" w:hanging="360"/>
      </w:pPr>
      <w:rPr>
        <w:rFonts w:ascii="Symbol" w:hAnsi="Symbol" w:hint="default"/>
      </w:rPr>
    </w:lvl>
    <w:lvl w:ilvl="7" w:tplc="030ACDBE">
      <w:start w:val="1"/>
      <w:numFmt w:val="bullet"/>
      <w:lvlText w:val="o"/>
      <w:lvlJc w:val="left"/>
      <w:pPr>
        <w:ind w:left="5760" w:hanging="360"/>
      </w:pPr>
      <w:rPr>
        <w:rFonts w:ascii="Courier New" w:hAnsi="Courier New" w:hint="default"/>
      </w:rPr>
    </w:lvl>
    <w:lvl w:ilvl="8" w:tplc="AE429858">
      <w:start w:val="1"/>
      <w:numFmt w:val="bullet"/>
      <w:lvlText w:val=""/>
      <w:lvlJc w:val="left"/>
      <w:pPr>
        <w:ind w:left="6480" w:hanging="360"/>
      </w:pPr>
      <w:rPr>
        <w:rFonts w:ascii="Wingdings" w:hAnsi="Wingdings" w:hint="default"/>
      </w:rPr>
    </w:lvl>
  </w:abstractNum>
  <w:abstractNum w:abstractNumId="11" w15:restartNumberingAfterBreak="0">
    <w:nsid w:val="0A2F6B80"/>
    <w:multiLevelType w:val="multilevel"/>
    <w:tmpl w:val="73283DF8"/>
    <w:styleLink w:val="Numberedlist"/>
    <w:lvl w:ilvl="0">
      <w:start w:val="1"/>
      <w:numFmt w:val="decimal"/>
      <w:pStyle w:val="NumberedList1"/>
      <w:lvlText w:val="%1."/>
      <w:lvlJc w:val="left"/>
      <w:pPr>
        <w:ind w:left="284" w:hanging="284"/>
      </w:pPr>
      <w:rPr>
        <w:rFonts w:hint="default"/>
      </w:rPr>
    </w:lvl>
    <w:lvl w:ilvl="1">
      <w:start w:val="1"/>
      <w:numFmt w:val="lowerLetter"/>
      <w:pStyle w:val="NumberedList2"/>
      <w:lvlText w:val="%2."/>
      <w:lvlJc w:val="left"/>
      <w:pPr>
        <w:ind w:left="568" w:hanging="284"/>
      </w:pPr>
      <w:rPr>
        <w:rFonts w:hint="default"/>
      </w:rPr>
    </w:lvl>
    <w:lvl w:ilvl="2">
      <w:start w:val="1"/>
      <w:numFmt w:val="lowerRoman"/>
      <w:pStyle w:val="NumberedList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2" w15:restartNumberingAfterBreak="0">
    <w:nsid w:val="0D773CCA"/>
    <w:multiLevelType w:val="hybridMultilevel"/>
    <w:tmpl w:val="E81063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19713AA"/>
    <w:multiLevelType w:val="multilevel"/>
    <w:tmpl w:val="67246B8C"/>
    <w:lvl w:ilvl="0">
      <w:start w:val="1"/>
      <w:numFmt w:val="decimal"/>
      <w:lvlText w:val="%1."/>
      <w:lvlJc w:val="left"/>
      <w:pPr>
        <w:ind w:left="425" w:hanging="425"/>
      </w:pPr>
      <w:rPr>
        <w:rFonts w:hint="default"/>
      </w:rPr>
    </w:lvl>
    <w:lvl w:ilvl="1">
      <w:start w:val="1"/>
      <w:numFmt w:val="lowerLetter"/>
      <w:lvlText w:val="%2."/>
      <w:lvlJc w:val="left"/>
      <w:pPr>
        <w:ind w:left="992" w:hanging="425"/>
      </w:pPr>
      <w:rPr>
        <w:rFonts w:hint="default"/>
      </w:rPr>
    </w:lvl>
    <w:lvl w:ilvl="2">
      <w:start w:val="1"/>
      <w:numFmt w:val="lowerRoman"/>
      <w:lvlText w:val="%3."/>
      <w:lvlJc w:val="left"/>
      <w:pPr>
        <w:ind w:left="1559" w:hanging="425"/>
      </w:pPr>
      <w:rPr>
        <w:rFonts w:hint="default"/>
      </w:rPr>
    </w:lvl>
    <w:lvl w:ilvl="3">
      <w:start w:val="1"/>
      <w:numFmt w:val="decimal"/>
      <w:lvlText w:val="%4."/>
      <w:lvlJc w:val="left"/>
      <w:pPr>
        <w:ind w:left="2126" w:hanging="425"/>
      </w:pPr>
      <w:rPr>
        <w:rFonts w:hint="default"/>
      </w:rPr>
    </w:lvl>
    <w:lvl w:ilvl="4">
      <w:start w:val="1"/>
      <w:numFmt w:val="lowerLetter"/>
      <w:lvlText w:val="%5."/>
      <w:lvlJc w:val="left"/>
      <w:pPr>
        <w:ind w:left="2693" w:hanging="425"/>
      </w:pPr>
      <w:rPr>
        <w:rFonts w:hint="default"/>
      </w:rPr>
    </w:lvl>
    <w:lvl w:ilvl="5">
      <w:start w:val="1"/>
      <w:numFmt w:val="lowerRoman"/>
      <w:lvlText w:val="%6."/>
      <w:lvlJc w:val="right"/>
      <w:pPr>
        <w:ind w:left="3260" w:hanging="425"/>
      </w:pPr>
      <w:rPr>
        <w:rFonts w:hint="default"/>
      </w:rPr>
    </w:lvl>
    <w:lvl w:ilvl="6">
      <w:start w:val="1"/>
      <w:numFmt w:val="decimal"/>
      <w:lvlText w:val="%7."/>
      <w:lvlJc w:val="left"/>
      <w:pPr>
        <w:ind w:left="3827" w:hanging="425"/>
      </w:pPr>
      <w:rPr>
        <w:rFonts w:hint="default"/>
      </w:rPr>
    </w:lvl>
    <w:lvl w:ilvl="7">
      <w:start w:val="1"/>
      <w:numFmt w:val="lowerLetter"/>
      <w:lvlText w:val="%8."/>
      <w:lvlJc w:val="left"/>
      <w:pPr>
        <w:ind w:left="4394" w:hanging="425"/>
      </w:pPr>
      <w:rPr>
        <w:rFonts w:hint="default"/>
      </w:rPr>
    </w:lvl>
    <w:lvl w:ilvl="8">
      <w:start w:val="1"/>
      <w:numFmt w:val="lowerRoman"/>
      <w:lvlText w:val="%9."/>
      <w:lvlJc w:val="right"/>
      <w:pPr>
        <w:ind w:left="4961" w:hanging="425"/>
      </w:pPr>
      <w:rPr>
        <w:rFonts w:hint="default"/>
      </w:rPr>
    </w:lvl>
  </w:abstractNum>
  <w:abstractNum w:abstractNumId="14" w15:restartNumberingAfterBreak="0">
    <w:nsid w:val="16A321EE"/>
    <w:multiLevelType w:val="hybridMultilevel"/>
    <w:tmpl w:val="B8007842"/>
    <w:lvl w:ilvl="0" w:tplc="FA90FED2">
      <w:start w:val="1"/>
      <w:numFmt w:val="bullet"/>
      <w:pStyle w:val="Box1Bullet"/>
      <w:lvlText w:val=""/>
      <w:lvlJc w:val="left"/>
      <w:pPr>
        <w:ind w:left="872" w:hanging="360"/>
      </w:pPr>
      <w:rPr>
        <w:rFonts w:ascii="Symbol" w:hAnsi="Symbol" w:hint="default"/>
      </w:rPr>
    </w:lvl>
    <w:lvl w:ilvl="1" w:tplc="0C090003" w:tentative="1">
      <w:start w:val="1"/>
      <w:numFmt w:val="bullet"/>
      <w:lvlText w:val="o"/>
      <w:lvlJc w:val="left"/>
      <w:pPr>
        <w:ind w:left="1592" w:hanging="360"/>
      </w:pPr>
      <w:rPr>
        <w:rFonts w:ascii="Courier New" w:hAnsi="Courier New" w:cs="Courier New" w:hint="default"/>
      </w:rPr>
    </w:lvl>
    <w:lvl w:ilvl="2" w:tplc="0C090005" w:tentative="1">
      <w:start w:val="1"/>
      <w:numFmt w:val="bullet"/>
      <w:lvlText w:val=""/>
      <w:lvlJc w:val="left"/>
      <w:pPr>
        <w:ind w:left="2312" w:hanging="360"/>
      </w:pPr>
      <w:rPr>
        <w:rFonts w:ascii="Wingdings" w:hAnsi="Wingdings" w:hint="default"/>
      </w:rPr>
    </w:lvl>
    <w:lvl w:ilvl="3" w:tplc="0C090001" w:tentative="1">
      <w:start w:val="1"/>
      <w:numFmt w:val="bullet"/>
      <w:lvlText w:val=""/>
      <w:lvlJc w:val="left"/>
      <w:pPr>
        <w:ind w:left="3032" w:hanging="360"/>
      </w:pPr>
      <w:rPr>
        <w:rFonts w:ascii="Symbol" w:hAnsi="Symbol" w:hint="default"/>
      </w:rPr>
    </w:lvl>
    <w:lvl w:ilvl="4" w:tplc="0C090003" w:tentative="1">
      <w:start w:val="1"/>
      <w:numFmt w:val="bullet"/>
      <w:lvlText w:val="o"/>
      <w:lvlJc w:val="left"/>
      <w:pPr>
        <w:ind w:left="3752" w:hanging="360"/>
      </w:pPr>
      <w:rPr>
        <w:rFonts w:ascii="Courier New" w:hAnsi="Courier New" w:cs="Courier New" w:hint="default"/>
      </w:rPr>
    </w:lvl>
    <w:lvl w:ilvl="5" w:tplc="0C090005" w:tentative="1">
      <w:start w:val="1"/>
      <w:numFmt w:val="bullet"/>
      <w:lvlText w:val=""/>
      <w:lvlJc w:val="left"/>
      <w:pPr>
        <w:ind w:left="4472" w:hanging="360"/>
      </w:pPr>
      <w:rPr>
        <w:rFonts w:ascii="Wingdings" w:hAnsi="Wingdings" w:hint="default"/>
      </w:rPr>
    </w:lvl>
    <w:lvl w:ilvl="6" w:tplc="0C090001" w:tentative="1">
      <w:start w:val="1"/>
      <w:numFmt w:val="bullet"/>
      <w:lvlText w:val=""/>
      <w:lvlJc w:val="left"/>
      <w:pPr>
        <w:ind w:left="5192" w:hanging="360"/>
      </w:pPr>
      <w:rPr>
        <w:rFonts w:ascii="Symbol" w:hAnsi="Symbol" w:hint="default"/>
      </w:rPr>
    </w:lvl>
    <w:lvl w:ilvl="7" w:tplc="0C090003" w:tentative="1">
      <w:start w:val="1"/>
      <w:numFmt w:val="bullet"/>
      <w:lvlText w:val="o"/>
      <w:lvlJc w:val="left"/>
      <w:pPr>
        <w:ind w:left="5912" w:hanging="360"/>
      </w:pPr>
      <w:rPr>
        <w:rFonts w:ascii="Courier New" w:hAnsi="Courier New" w:cs="Courier New" w:hint="default"/>
      </w:rPr>
    </w:lvl>
    <w:lvl w:ilvl="8" w:tplc="0C090005" w:tentative="1">
      <w:start w:val="1"/>
      <w:numFmt w:val="bullet"/>
      <w:lvlText w:val=""/>
      <w:lvlJc w:val="left"/>
      <w:pPr>
        <w:ind w:left="6632" w:hanging="360"/>
      </w:pPr>
      <w:rPr>
        <w:rFonts w:ascii="Wingdings" w:hAnsi="Wingdings" w:hint="default"/>
      </w:rPr>
    </w:lvl>
  </w:abstractNum>
  <w:abstractNum w:abstractNumId="15" w15:restartNumberingAfterBreak="0">
    <w:nsid w:val="2B9B159F"/>
    <w:multiLevelType w:val="multilevel"/>
    <w:tmpl w:val="E1D42876"/>
    <w:styleLink w:val="HeadingsList"/>
    <w:lvl w:ilvl="0">
      <w:start w:val="1"/>
      <w:numFmt w:val="decimal"/>
      <w:lvlText w:val="%1."/>
      <w:lvlJc w:val="left"/>
      <w:pPr>
        <w:ind w:left="567" w:hanging="567"/>
      </w:pPr>
      <w:rPr>
        <w:rFonts w:hint="default"/>
      </w:rPr>
    </w:lvl>
    <w:lvl w:ilvl="1">
      <w:start w:val="1"/>
      <w:numFmt w:val="decimal"/>
      <w:pStyle w:val="Heading2Numbered"/>
      <w:lvlText w:val="%1.%2"/>
      <w:lvlJc w:val="left"/>
      <w:pPr>
        <w:ind w:left="567" w:hanging="567"/>
      </w:pPr>
      <w:rPr>
        <w:rFonts w:hint="default"/>
      </w:rPr>
    </w:lvl>
    <w:lvl w:ilvl="2">
      <w:start w:val="1"/>
      <w:numFmt w:val="decimal"/>
      <w:pStyle w:val="Heading3Numbered"/>
      <w:lvlText w:val="%1.%2.%3"/>
      <w:lvlJc w:val="left"/>
      <w:pPr>
        <w:ind w:left="9924"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6" w15:restartNumberingAfterBreak="0">
    <w:nsid w:val="2F7A0502"/>
    <w:multiLevelType w:val="hybridMultilevel"/>
    <w:tmpl w:val="AA0867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4B835A9"/>
    <w:multiLevelType w:val="hybridMultilevel"/>
    <w:tmpl w:val="8C7E5002"/>
    <w:lvl w:ilvl="0" w:tplc="0C09000F">
      <w:start w:val="1"/>
      <w:numFmt w:val="decimal"/>
      <w:lvlText w:val="%1."/>
      <w:lvlJc w:val="left"/>
      <w:pPr>
        <w:ind w:left="1080" w:hanging="360"/>
      </w:pPr>
      <w:rPr>
        <w:rFonts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 w15:restartNumberingAfterBreak="0">
    <w:nsid w:val="438F07F3"/>
    <w:multiLevelType w:val="hybridMultilevel"/>
    <w:tmpl w:val="3F4CA3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4652B59"/>
    <w:multiLevelType w:val="hybridMultilevel"/>
    <w:tmpl w:val="DF600972"/>
    <w:lvl w:ilvl="0" w:tplc="A91E8496">
      <w:start w:val="1"/>
      <w:numFmt w:val="decimal"/>
      <w:lvlText w:val="%1)"/>
      <w:lvlJc w:val="left"/>
      <w:pPr>
        <w:ind w:left="720" w:hanging="360"/>
      </w:pPr>
      <w:rPr>
        <w:rFonts w:ascii="Garamond" w:hAnsi="Garamond"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B565667"/>
    <w:multiLevelType w:val="multilevel"/>
    <w:tmpl w:val="5D9A3B7C"/>
    <w:numStyleLink w:val="BulletsList"/>
  </w:abstractNum>
  <w:abstractNum w:abstractNumId="21" w15:restartNumberingAfterBreak="0">
    <w:nsid w:val="57CF7400"/>
    <w:multiLevelType w:val="hybridMultilevel"/>
    <w:tmpl w:val="FFFFFFFF"/>
    <w:lvl w:ilvl="0" w:tplc="FFFFFFFF">
      <w:start w:val="1"/>
      <w:numFmt w:val="bullet"/>
      <w:lvlText w:val="-"/>
      <w:lvlJc w:val="left"/>
      <w:pPr>
        <w:ind w:left="720" w:hanging="360"/>
      </w:pPr>
      <w:rPr>
        <w:rFonts w:ascii="&quot;Calibri&quot;,sans-serif" w:hAnsi="&quot;Calibri&quot;,sans-serif" w:hint="default"/>
      </w:rPr>
    </w:lvl>
    <w:lvl w:ilvl="1" w:tplc="F9B2DDA2">
      <w:start w:val="1"/>
      <w:numFmt w:val="bullet"/>
      <w:lvlText w:val="o"/>
      <w:lvlJc w:val="left"/>
      <w:pPr>
        <w:ind w:left="1440" w:hanging="360"/>
      </w:pPr>
      <w:rPr>
        <w:rFonts w:ascii="Courier New" w:hAnsi="Courier New" w:hint="default"/>
      </w:rPr>
    </w:lvl>
    <w:lvl w:ilvl="2" w:tplc="15D86660">
      <w:start w:val="1"/>
      <w:numFmt w:val="bullet"/>
      <w:lvlText w:val=""/>
      <w:lvlJc w:val="left"/>
      <w:pPr>
        <w:ind w:left="2160" w:hanging="360"/>
      </w:pPr>
      <w:rPr>
        <w:rFonts w:ascii="Wingdings" w:hAnsi="Wingdings" w:hint="default"/>
      </w:rPr>
    </w:lvl>
    <w:lvl w:ilvl="3" w:tplc="DF848B00">
      <w:start w:val="1"/>
      <w:numFmt w:val="bullet"/>
      <w:lvlText w:val=""/>
      <w:lvlJc w:val="left"/>
      <w:pPr>
        <w:ind w:left="2880" w:hanging="360"/>
      </w:pPr>
      <w:rPr>
        <w:rFonts w:ascii="Symbol" w:hAnsi="Symbol" w:hint="default"/>
      </w:rPr>
    </w:lvl>
    <w:lvl w:ilvl="4" w:tplc="F6CEF818">
      <w:start w:val="1"/>
      <w:numFmt w:val="bullet"/>
      <w:lvlText w:val="o"/>
      <w:lvlJc w:val="left"/>
      <w:pPr>
        <w:ind w:left="3600" w:hanging="360"/>
      </w:pPr>
      <w:rPr>
        <w:rFonts w:ascii="Courier New" w:hAnsi="Courier New" w:hint="default"/>
      </w:rPr>
    </w:lvl>
    <w:lvl w:ilvl="5" w:tplc="334A0628">
      <w:start w:val="1"/>
      <w:numFmt w:val="bullet"/>
      <w:lvlText w:val=""/>
      <w:lvlJc w:val="left"/>
      <w:pPr>
        <w:ind w:left="4320" w:hanging="360"/>
      </w:pPr>
      <w:rPr>
        <w:rFonts w:ascii="Wingdings" w:hAnsi="Wingdings" w:hint="default"/>
      </w:rPr>
    </w:lvl>
    <w:lvl w:ilvl="6" w:tplc="AAEA874A">
      <w:start w:val="1"/>
      <w:numFmt w:val="bullet"/>
      <w:lvlText w:val=""/>
      <w:lvlJc w:val="left"/>
      <w:pPr>
        <w:ind w:left="5040" w:hanging="360"/>
      </w:pPr>
      <w:rPr>
        <w:rFonts w:ascii="Symbol" w:hAnsi="Symbol" w:hint="default"/>
      </w:rPr>
    </w:lvl>
    <w:lvl w:ilvl="7" w:tplc="CA56E15E">
      <w:start w:val="1"/>
      <w:numFmt w:val="bullet"/>
      <w:lvlText w:val="o"/>
      <w:lvlJc w:val="left"/>
      <w:pPr>
        <w:ind w:left="5760" w:hanging="360"/>
      </w:pPr>
      <w:rPr>
        <w:rFonts w:ascii="Courier New" w:hAnsi="Courier New" w:hint="default"/>
      </w:rPr>
    </w:lvl>
    <w:lvl w:ilvl="8" w:tplc="5028875E">
      <w:start w:val="1"/>
      <w:numFmt w:val="bullet"/>
      <w:lvlText w:val=""/>
      <w:lvlJc w:val="left"/>
      <w:pPr>
        <w:ind w:left="6480" w:hanging="360"/>
      </w:pPr>
      <w:rPr>
        <w:rFonts w:ascii="Wingdings" w:hAnsi="Wingdings" w:hint="default"/>
      </w:rPr>
    </w:lvl>
  </w:abstractNum>
  <w:abstractNum w:abstractNumId="22" w15:restartNumberingAfterBreak="0">
    <w:nsid w:val="5B330F45"/>
    <w:multiLevelType w:val="hybridMultilevel"/>
    <w:tmpl w:val="03A4E958"/>
    <w:lvl w:ilvl="0" w:tplc="78B89BD0">
      <w:start w:val="1"/>
      <w:numFmt w:val="bullet"/>
      <w:lvlText w:val="-"/>
      <w:lvlJc w:val="left"/>
      <w:pPr>
        <w:ind w:left="720" w:hanging="360"/>
      </w:pPr>
      <w:rPr>
        <w:rFonts w:ascii="Calibri" w:hAnsi="Calibri" w:hint="default"/>
      </w:rPr>
    </w:lvl>
    <w:lvl w:ilvl="1" w:tplc="1CCAE54C">
      <w:start w:val="1"/>
      <w:numFmt w:val="bullet"/>
      <w:lvlText w:val="o"/>
      <w:lvlJc w:val="left"/>
      <w:pPr>
        <w:ind w:left="1440" w:hanging="360"/>
      </w:pPr>
      <w:rPr>
        <w:rFonts w:ascii="Courier New" w:hAnsi="Courier New" w:hint="default"/>
      </w:rPr>
    </w:lvl>
    <w:lvl w:ilvl="2" w:tplc="1CF6610A">
      <w:start w:val="1"/>
      <w:numFmt w:val="bullet"/>
      <w:lvlText w:val=""/>
      <w:lvlJc w:val="left"/>
      <w:pPr>
        <w:ind w:left="2160" w:hanging="360"/>
      </w:pPr>
      <w:rPr>
        <w:rFonts w:ascii="Wingdings" w:hAnsi="Wingdings" w:hint="default"/>
      </w:rPr>
    </w:lvl>
    <w:lvl w:ilvl="3" w:tplc="3BEAF870">
      <w:start w:val="1"/>
      <w:numFmt w:val="bullet"/>
      <w:lvlText w:val=""/>
      <w:lvlJc w:val="left"/>
      <w:pPr>
        <w:ind w:left="2880" w:hanging="360"/>
      </w:pPr>
      <w:rPr>
        <w:rFonts w:ascii="Symbol" w:hAnsi="Symbol" w:hint="default"/>
      </w:rPr>
    </w:lvl>
    <w:lvl w:ilvl="4" w:tplc="A4862984">
      <w:start w:val="1"/>
      <w:numFmt w:val="bullet"/>
      <w:lvlText w:val="o"/>
      <w:lvlJc w:val="left"/>
      <w:pPr>
        <w:ind w:left="3600" w:hanging="360"/>
      </w:pPr>
      <w:rPr>
        <w:rFonts w:ascii="Courier New" w:hAnsi="Courier New" w:hint="default"/>
      </w:rPr>
    </w:lvl>
    <w:lvl w:ilvl="5" w:tplc="20663AE6">
      <w:start w:val="1"/>
      <w:numFmt w:val="bullet"/>
      <w:lvlText w:val=""/>
      <w:lvlJc w:val="left"/>
      <w:pPr>
        <w:ind w:left="4320" w:hanging="360"/>
      </w:pPr>
      <w:rPr>
        <w:rFonts w:ascii="Wingdings" w:hAnsi="Wingdings" w:hint="default"/>
      </w:rPr>
    </w:lvl>
    <w:lvl w:ilvl="6" w:tplc="13EEEAAA">
      <w:start w:val="1"/>
      <w:numFmt w:val="bullet"/>
      <w:lvlText w:val=""/>
      <w:lvlJc w:val="left"/>
      <w:pPr>
        <w:ind w:left="5040" w:hanging="360"/>
      </w:pPr>
      <w:rPr>
        <w:rFonts w:ascii="Symbol" w:hAnsi="Symbol" w:hint="default"/>
      </w:rPr>
    </w:lvl>
    <w:lvl w:ilvl="7" w:tplc="429840F8">
      <w:start w:val="1"/>
      <w:numFmt w:val="bullet"/>
      <w:lvlText w:val="o"/>
      <w:lvlJc w:val="left"/>
      <w:pPr>
        <w:ind w:left="5760" w:hanging="360"/>
      </w:pPr>
      <w:rPr>
        <w:rFonts w:ascii="Courier New" w:hAnsi="Courier New" w:hint="default"/>
      </w:rPr>
    </w:lvl>
    <w:lvl w:ilvl="8" w:tplc="B6A0A67A">
      <w:start w:val="1"/>
      <w:numFmt w:val="bullet"/>
      <w:lvlText w:val=""/>
      <w:lvlJc w:val="left"/>
      <w:pPr>
        <w:ind w:left="6480" w:hanging="360"/>
      </w:pPr>
      <w:rPr>
        <w:rFonts w:ascii="Wingdings" w:hAnsi="Wingdings" w:hint="default"/>
      </w:rPr>
    </w:lvl>
  </w:abstractNum>
  <w:abstractNum w:abstractNumId="23" w15:restartNumberingAfterBreak="0">
    <w:nsid w:val="68CB7EAF"/>
    <w:multiLevelType w:val="hybridMultilevel"/>
    <w:tmpl w:val="3934D514"/>
    <w:lvl w:ilvl="0" w:tplc="09C40CAC">
      <w:start w:val="1"/>
      <w:numFmt w:val="decimal"/>
      <w:pStyle w:val="Heading1Numbered"/>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90711B6"/>
    <w:multiLevelType w:val="hybridMultilevel"/>
    <w:tmpl w:val="3F0291B0"/>
    <w:lvl w:ilvl="0" w:tplc="04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946012F"/>
    <w:multiLevelType w:val="hybridMultilevel"/>
    <w:tmpl w:val="21DC5B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3107305"/>
    <w:multiLevelType w:val="multilevel"/>
    <w:tmpl w:val="5D9A3B7C"/>
    <w:styleLink w:val="BulletsList"/>
    <w:lvl w:ilvl="0">
      <w:start w:val="1"/>
      <w:numFmt w:val="bullet"/>
      <w:pStyle w:val="Bullet1"/>
      <w:lvlText w:val=""/>
      <w:lvlJc w:val="left"/>
      <w:pPr>
        <w:tabs>
          <w:tab w:val="num" w:pos="284"/>
        </w:tabs>
        <w:ind w:left="284" w:firstLine="0"/>
      </w:pPr>
      <w:rPr>
        <w:rFonts w:ascii="Symbol" w:hAnsi="Symbol" w:hint="default"/>
      </w:rPr>
    </w:lvl>
    <w:lvl w:ilvl="1">
      <w:start w:val="1"/>
      <w:numFmt w:val="bullet"/>
      <w:pStyle w:val="Bullet2"/>
      <w:lvlText w:val="–"/>
      <w:lvlJc w:val="left"/>
      <w:pPr>
        <w:tabs>
          <w:tab w:val="num" w:pos="568"/>
        </w:tabs>
        <w:ind w:left="568" w:firstLine="0"/>
      </w:pPr>
      <w:rPr>
        <w:rFonts w:ascii="Arial" w:hAnsi="Arial" w:hint="default"/>
      </w:rPr>
    </w:lvl>
    <w:lvl w:ilvl="2">
      <w:start w:val="1"/>
      <w:numFmt w:val="bullet"/>
      <w:pStyle w:val="Bullet3"/>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27" w15:restartNumberingAfterBreak="0">
    <w:nsid w:val="77E31190"/>
    <w:multiLevelType w:val="hybridMultilevel"/>
    <w:tmpl w:val="F12A6D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AF15A46"/>
    <w:multiLevelType w:val="hybridMultilevel"/>
    <w:tmpl w:val="FFFFFFFF"/>
    <w:lvl w:ilvl="0" w:tplc="F04632E4">
      <w:start w:val="1"/>
      <w:numFmt w:val="bullet"/>
      <w:lvlText w:val=""/>
      <w:lvlJc w:val="left"/>
      <w:pPr>
        <w:ind w:left="720" w:hanging="360"/>
      </w:pPr>
      <w:rPr>
        <w:rFonts w:ascii="Symbol" w:hAnsi="Symbol" w:hint="default"/>
      </w:rPr>
    </w:lvl>
    <w:lvl w:ilvl="1" w:tplc="E62CAAC0">
      <w:start w:val="1"/>
      <w:numFmt w:val="bullet"/>
      <w:lvlText w:val="o"/>
      <w:lvlJc w:val="left"/>
      <w:pPr>
        <w:ind w:left="1440" w:hanging="360"/>
      </w:pPr>
      <w:rPr>
        <w:rFonts w:ascii="Courier New" w:hAnsi="Courier New" w:hint="default"/>
      </w:rPr>
    </w:lvl>
    <w:lvl w:ilvl="2" w:tplc="0644BFF6">
      <w:start w:val="1"/>
      <w:numFmt w:val="bullet"/>
      <w:lvlText w:val=""/>
      <w:lvlJc w:val="left"/>
      <w:pPr>
        <w:ind w:left="2160" w:hanging="360"/>
      </w:pPr>
      <w:rPr>
        <w:rFonts w:ascii="Wingdings" w:hAnsi="Wingdings" w:hint="default"/>
      </w:rPr>
    </w:lvl>
    <w:lvl w:ilvl="3" w:tplc="BADAB0C6">
      <w:start w:val="1"/>
      <w:numFmt w:val="bullet"/>
      <w:lvlText w:val=""/>
      <w:lvlJc w:val="left"/>
      <w:pPr>
        <w:ind w:left="2880" w:hanging="360"/>
      </w:pPr>
      <w:rPr>
        <w:rFonts w:ascii="Symbol" w:hAnsi="Symbol" w:hint="default"/>
      </w:rPr>
    </w:lvl>
    <w:lvl w:ilvl="4" w:tplc="1996F726">
      <w:start w:val="1"/>
      <w:numFmt w:val="bullet"/>
      <w:lvlText w:val="o"/>
      <w:lvlJc w:val="left"/>
      <w:pPr>
        <w:ind w:left="3600" w:hanging="360"/>
      </w:pPr>
      <w:rPr>
        <w:rFonts w:ascii="Courier New" w:hAnsi="Courier New" w:hint="default"/>
      </w:rPr>
    </w:lvl>
    <w:lvl w:ilvl="5" w:tplc="016AAF08">
      <w:start w:val="1"/>
      <w:numFmt w:val="bullet"/>
      <w:lvlText w:val=""/>
      <w:lvlJc w:val="left"/>
      <w:pPr>
        <w:ind w:left="4320" w:hanging="360"/>
      </w:pPr>
      <w:rPr>
        <w:rFonts w:ascii="Wingdings" w:hAnsi="Wingdings" w:hint="default"/>
      </w:rPr>
    </w:lvl>
    <w:lvl w:ilvl="6" w:tplc="3BBC26D6">
      <w:start w:val="1"/>
      <w:numFmt w:val="bullet"/>
      <w:lvlText w:val=""/>
      <w:lvlJc w:val="left"/>
      <w:pPr>
        <w:ind w:left="5040" w:hanging="360"/>
      </w:pPr>
      <w:rPr>
        <w:rFonts w:ascii="Symbol" w:hAnsi="Symbol" w:hint="default"/>
      </w:rPr>
    </w:lvl>
    <w:lvl w:ilvl="7" w:tplc="35D23EB0">
      <w:start w:val="1"/>
      <w:numFmt w:val="bullet"/>
      <w:lvlText w:val="o"/>
      <w:lvlJc w:val="left"/>
      <w:pPr>
        <w:ind w:left="5760" w:hanging="360"/>
      </w:pPr>
      <w:rPr>
        <w:rFonts w:ascii="Courier New" w:hAnsi="Courier New" w:hint="default"/>
      </w:rPr>
    </w:lvl>
    <w:lvl w:ilvl="8" w:tplc="6EE60530">
      <w:start w:val="1"/>
      <w:numFmt w:val="bullet"/>
      <w:lvlText w:val=""/>
      <w:lvlJc w:val="left"/>
      <w:pPr>
        <w:ind w:left="6480" w:hanging="360"/>
      </w:pPr>
      <w:rPr>
        <w:rFonts w:ascii="Wingdings" w:hAnsi="Wingdings" w:hint="default"/>
      </w:rPr>
    </w:lvl>
  </w:abstractNum>
  <w:abstractNum w:abstractNumId="29" w15:restartNumberingAfterBreak="0">
    <w:nsid w:val="7F0B1DB6"/>
    <w:multiLevelType w:val="hybridMultilevel"/>
    <w:tmpl w:val="1BE814F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num w:numId="1" w16cid:durableId="1144201698">
    <w:abstractNumId w:val="26"/>
  </w:num>
  <w:num w:numId="2" w16cid:durableId="1405297751">
    <w:abstractNumId w:val="11"/>
  </w:num>
  <w:num w:numId="3" w16cid:durableId="2020961141">
    <w:abstractNumId w:val="15"/>
  </w:num>
  <w:num w:numId="4" w16cid:durableId="928663917">
    <w:abstractNumId w:val="14"/>
  </w:num>
  <w:num w:numId="5" w16cid:durableId="1120806983">
    <w:abstractNumId w:val="20"/>
  </w:num>
  <w:num w:numId="6" w16cid:durableId="1481187577">
    <w:abstractNumId w:val="23"/>
  </w:num>
  <w:num w:numId="7" w16cid:durableId="388042556">
    <w:abstractNumId w:val="28"/>
  </w:num>
  <w:num w:numId="8" w16cid:durableId="451677495">
    <w:abstractNumId w:val="10"/>
  </w:num>
  <w:num w:numId="9" w16cid:durableId="2038578074">
    <w:abstractNumId w:val="21"/>
  </w:num>
  <w:num w:numId="10" w16cid:durableId="520122750">
    <w:abstractNumId w:val="25"/>
  </w:num>
  <w:num w:numId="11" w16cid:durableId="257445285">
    <w:abstractNumId w:val="22"/>
  </w:num>
  <w:num w:numId="12" w16cid:durableId="2138717445">
    <w:abstractNumId w:val="13"/>
  </w:num>
  <w:num w:numId="13" w16cid:durableId="279840278">
    <w:abstractNumId w:val="24"/>
  </w:num>
  <w:num w:numId="14" w16cid:durableId="1761022936">
    <w:abstractNumId w:val="17"/>
  </w:num>
  <w:num w:numId="15" w16cid:durableId="2134402604">
    <w:abstractNumId w:val="18"/>
  </w:num>
  <w:num w:numId="16" w16cid:durableId="1832405855">
    <w:abstractNumId w:val="16"/>
  </w:num>
  <w:num w:numId="17" w16cid:durableId="589850203">
    <w:abstractNumId w:val="19"/>
  </w:num>
  <w:num w:numId="18" w16cid:durableId="185948637">
    <w:abstractNumId w:val="12"/>
  </w:num>
  <w:num w:numId="19" w16cid:durableId="453989607">
    <w:abstractNumId w:val="27"/>
  </w:num>
  <w:num w:numId="20" w16cid:durableId="2035421827">
    <w:abstractNumId w:val="29"/>
  </w:num>
  <w:num w:numId="21" w16cid:durableId="1964848399">
    <w:abstractNumId w:val="9"/>
  </w:num>
  <w:num w:numId="22" w16cid:durableId="313263273">
    <w:abstractNumId w:val="7"/>
  </w:num>
  <w:num w:numId="23" w16cid:durableId="275790327">
    <w:abstractNumId w:val="6"/>
  </w:num>
  <w:num w:numId="24" w16cid:durableId="537814362">
    <w:abstractNumId w:val="5"/>
  </w:num>
  <w:num w:numId="25" w16cid:durableId="406079878">
    <w:abstractNumId w:val="4"/>
  </w:num>
  <w:num w:numId="26" w16cid:durableId="1948804373">
    <w:abstractNumId w:val="8"/>
  </w:num>
  <w:num w:numId="27" w16cid:durableId="1971323101">
    <w:abstractNumId w:val="3"/>
  </w:num>
  <w:num w:numId="28" w16cid:durableId="1043138576">
    <w:abstractNumId w:val="2"/>
  </w:num>
  <w:num w:numId="29" w16cid:durableId="422729424">
    <w:abstractNumId w:val="1"/>
  </w:num>
  <w:num w:numId="30" w16cid:durableId="6545274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2C44"/>
    <w:rsid w:val="00006A7C"/>
    <w:rsid w:val="0003211D"/>
    <w:rsid w:val="0003480A"/>
    <w:rsid w:val="000738E8"/>
    <w:rsid w:val="00094433"/>
    <w:rsid w:val="000A011B"/>
    <w:rsid w:val="000A29C5"/>
    <w:rsid w:val="000A7AA7"/>
    <w:rsid w:val="000B0271"/>
    <w:rsid w:val="000B2EB7"/>
    <w:rsid w:val="000B316E"/>
    <w:rsid w:val="000B78DD"/>
    <w:rsid w:val="000C249A"/>
    <w:rsid w:val="000C408E"/>
    <w:rsid w:val="000C5DED"/>
    <w:rsid w:val="000C6D07"/>
    <w:rsid w:val="000F3EAE"/>
    <w:rsid w:val="000F6D12"/>
    <w:rsid w:val="001047C6"/>
    <w:rsid w:val="00106EF1"/>
    <w:rsid w:val="00117822"/>
    <w:rsid w:val="00122426"/>
    <w:rsid w:val="0013531D"/>
    <w:rsid w:val="001446E7"/>
    <w:rsid w:val="00190FE7"/>
    <w:rsid w:val="00192D54"/>
    <w:rsid w:val="001A2F02"/>
    <w:rsid w:val="001D6BA2"/>
    <w:rsid w:val="001D782E"/>
    <w:rsid w:val="001E5FD9"/>
    <w:rsid w:val="001F6B59"/>
    <w:rsid w:val="00215158"/>
    <w:rsid w:val="002208BF"/>
    <w:rsid w:val="00234016"/>
    <w:rsid w:val="00245A70"/>
    <w:rsid w:val="002555DB"/>
    <w:rsid w:val="00267742"/>
    <w:rsid w:val="002733AB"/>
    <w:rsid w:val="00273A21"/>
    <w:rsid w:val="002C709F"/>
    <w:rsid w:val="002C74C6"/>
    <w:rsid w:val="002D2EC8"/>
    <w:rsid w:val="002E5679"/>
    <w:rsid w:val="002F529B"/>
    <w:rsid w:val="00302CE7"/>
    <w:rsid w:val="00304E5D"/>
    <w:rsid w:val="00313586"/>
    <w:rsid w:val="0035046F"/>
    <w:rsid w:val="00355778"/>
    <w:rsid w:val="003628BE"/>
    <w:rsid w:val="00381AA7"/>
    <w:rsid w:val="00387CF6"/>
    <w:rsid w:val="003A5F19"/>
    <w:rsid w:val="003B1E4F"/>
    <w:rsid w:val="003C2AE2"/>
    <w:rsid w:val="003D772B"/>
    <w:rsid w:val="003E2EE8"/>
    <w:rsid w:val="003F2680"/>
    <w:rsid w:val="003F27B0"/>
    <w:rsid w:val="003F768D"/>
    <w:rsid w:val="0041304F"/>
    <w:rsid w:val="0041512B"/>
    <w:rsid w:val="00415F80"/>
    <w:rsid w:val="00435976"/>
    <w:rsid w:val="00441AD4"/>
    <w:rsid w:val="00442520"/>
    <w:rsid w:val="004532D9"/>
    <w:rsid w:val="00456440"/>
    <w:rsid w:val="004832EC"/>
    <w:rsid w:val="00497D79"/>
    <w:rsid w:val="004B3E9E"/>
    <w:rsid w:val="004B72A5"/>
    <w:rsid w:val="004C04B2"/>
    <w:rsid w:val="004C4867"/>
    <w:rsid w:val="004D39D6"/>
    <w:rsid w:val="004E1E3F"/>
    <w:rsid w:val="005106B9"/>
    <w:rsid w:val="00510A09"/>
    <w:rsid w:val="005126D6"/>
    <w:rsid w:val="005128D6"/>
    <w:rsid w:val="00515BFF"/>
    <w:rsid w:val="00523B68"/>
    <w:rsid w:val="00524559"/>
    <w:rsid w:val="00524DBF"/>
    <w:rsid w:val="00544203"/>
    <w:rsid w:val="005568EB"/>
    <w:rsid w:val="00582C7A"/>
    <w:rsid w:val="005925B9"/>
    <w:rsid w:val="005A53F1"/>
    <w:rsid w:val="005C3675"/>
    <w:rsid w:val="005C7FD5"/>
    <w:rsid w:val="005D6F98"/>
    <w:rsid w:val="005E06D0"/>
    <w:rsid w:val="005E3F44"/>
    <w:rsid w:val="005F0A61"/>
    <w:rsid w:val="005F3C1E"/>
    <w:rsid w:val="00624D45"/>
    <w:rsid w:val="00625246"/>
    <w:rsid w:val="0062604F"/>
    <w:rsid w:val="00631C57"/>
    <w:rsid w:val="00632C44"/>
    <w:rsid w:val="006431E0"/>
    <w:rsid w:val="006657DE"/>
    <w:rsid w:val="0069446B"/>
    <w:rsid w:val="006A1510"/>
    <w:rsid w:val="006D49D0"/>
    <w:rsid w:val="006D7E79"/>
    <w:rsid w:val="006E3A16"/>
    <w:rsid w:val="006E4B20"/>
    <w:rsid w:val="006E58AD"/>
    <w:rsid w:val="006F215A"/>
    <w:rsid w:val="007228DD"/>
    <w:rsid w:val="007244B2"/>
    <w:rsid w:val="0072605C"/>
    <w:rsid w:val="00727B58"/>
    <w:rsid w:val="0074126B"/>
    <w:rsid w:val="00750935"/>
    <w:rsid w:val="007560EC"/>
    <w:rsid w:val="00784590"/>
    <w:rsid w:val="007903C0"/>
    <w:rsid w:val="00792E45"/>
    <w:rsid w:val="00796E7F"/>
    <w:rsid w:val="007B7D1C"/>
    <w:rsid w:val="007C0C90"/>
    <w:rsid w:val="007C3C53"/>
    <w:rsid w:val="007C7312"/>
    <w:rsid w:val="007E13C8"/>
    <w:rsid w:val="007F1576"/>
    <w:rsid w:val="0081579E"/>
    <w:rsid w:val="00831657"/>
    <w:rsid w:val="00831B55"/>
    <w:rsid w:val="008324B5"/>
    <w:rsid w:val="00833BF7"/>
    <w:rsid w:val="008455D8"/>
    <w:rsid w:val="00867D61"/>
    <w:rsid w:val="00887E02"/>
    <w:rsid w:val="008910E9"/>
    <w:rsid w:val="008A14C8"/>
    <w:rsid w:val="008A6C15"/>
    <w:rsid w:val="008D1DC6"/>
    <w:rsid w:val="008E16CC"/>
    <w:rsid w:val="008E776F"/>
    <w:rsid w:val="0090188C"/>
    <w:rsid w:val="009118EB"/>
    <w:rsid w:val="009133CD"/>
    <w:rsid w:val="009178EE"/>
    <w:rsid w:val="0093054B"/>
    <w:rsid w:val="00942C25"/>
    <w:rsid w:val="00943D14"/>
    <w:rsid w:val="009504E4"/>
    <w:rsid w:val="00950B76"/>
    <w:rsid w:val="00965A1B"/>
    <w:rsid w:val="00966014"/>
    <w:rsid w:val="009747B2"/>
    <w:rsid w:val="009763CB"/>
    <w:rsid w:val="0099170A"/>
    <w:rsid w:val="00996150"/>
    <w:rsid w:val="009B1B03"/>
    <w:rsid w:val="009E0620"/>
    <w:rsid w:val="009F0F79"/>
    <w:rsid w:val="009F36F6"/>
    <w:rsid w:val="00A018ED"/>
    <w:rsid w:val="00A05B43"/>
    <w:rsid w:val="00A11762"/>
    <w:rsid w:val="00A1495C"/>
    <w:rsid w:val="00A20B66"/>
    <w:rsid w:val="00A219A5"/>
    <w:rsid w:val="00A227AD"/>
    <w:rsid w:val="00A25ED6"/>
    <w:rsid w:val="00A373E3"/>
    <w:rsid w:val="00A5658F"/>
    <w:rsid w:val="00A84ED1"/>
    <w:rsid w:val="00A93E9F"/>
    <w:rsid w:val="00A960AD"/>
    <w:rsid w:val="00AA1944"/>
    <w:rsid w:val="00AC66E0"/>
    <w:rsid w:val="00AF1674"/>
    <w:rsid w:val="00B10096"/>
    <w:rsid w:val="00B10DC3"/>
    <w:rsid w:val="00B2124D"/>
    <w:rsid w:val="00B21C5D"/>
    <w:rsid w:val="00B224EA"/>
    <w:rsid w:val="00B24BEE"/>
    <w:rsid w:val="00B24EF6"/>
    <w:rsid w:val="00B300BC"/>
    <w:rsid w:val="00B310E2"/>
    <w:rsid w:val="00B5258C"/>
    <w:rsid w:val="00B528B0"/>
    <w:rsid w:val="00B5604C"/>
    <w:rsid w:val="00B62236"/>
    <w:rsid w:val="00B75F88"/>
    <w:rsid w:val="00B82D0D"/>
    <w:rsid w:val="00B90D56"/>
    <w:rsid w:val="00BA51A3"/>
    <w:rsid w:val="00BC1BE2"/>
    <w:rsid w:val="00BE03CC"/>
    <w:rsid w:val="00BE7FD0"/>
    <w:rsid w:val="00BF174A"/>
    <w:rsid w:val="00C17743"/>
    <w:rsid w:val="00C26D46"/>
    <w:rsid w:val="00C331C3"/>
    <w:rsid w:val="00C358E1"/>
    <w:rsid w:val="00C41AF5"/>
    <w:rsid w:val="00C710C6"/>
    <w:rsid w:val="00C77E18"/>
    <w:rsid w:val="00C8726D"/>
    <w:rsid w:val="00C87829"/>
    <w:rsid w:val="00C920DB"/>
    <w:rsid w:val="00C956DC"/>
    <w:rsid w:val="00CA02C4"/>
    <w:rsid w:val="00CA44A1"/>
    <w:rsid w:val="00CC2DB4"/>
    <w:rsid w:val="00D01FBD"/>
    <w:rsid w:val="00D13C34"/>
    <w:rsid w:val="00D17A7E"/>
    <w:rsid w:val="00D20554"/>
    <w:rsid w:val="00D3116E"/>
    <w:rsid w:val="00D3476D"/>
    <w:rsid w:val="00D376AA"/>
    <w:rsid w:val="00D763AC"/>
    <w:rsid w:val="00DA08BC"/>
    <w:rsid w:val="00DA653F"/>
    <w:rsid w:val="00DB1738"/>
    <w:rsid w:val="00DB7B15"/>
    <w:rsid w:val="00DC1461"/>
    <w:rsid w:val="00DC5FD6"/>
    <w:rsid w:val="00DD07FD"/>
    <w:rsid w:val="00DF5453"/>
    <w:rsid w:val="00E13463"/>
    <w:rsid w:val="00E13FC8"/>
    <w:rsid w:val="00E3541B"/>
    <w:rsid w:val="00E36D62"/>
    <w:rsid w:val="00E42DE9"/>
    <w:rsid w:val="00E44CF0"/>
    <w:rsid w:val="00E5118D"/>
    <w:rsid w:val="00E800CD"/>
    <w:rsid w:val="00EA31AB"/>
    <w:rsid w:val="00EA6DE8"/>
    <w:rsid w:val="00EB6CC8"/>
    <w:rsid w:val="00EB7DE8"/>
    <w:rsid w:val="00EC7D31"/>
    <w:rsid w:val="00EE62CA"/>
    <w:rsid w:val="00F11396"/>
    <w:rsid w:val="00F313FB"/>
    <w:rsid w:val="00F31854"/>
    <w:rsid w:val="00F35AD6"/>
    <w:rsid w:val="00F52209"/>
    <w:rsid w:val="00F54249"/>
    <w:rsid w:val="00F65BA4"/>
    <w:rsid w:val="00F86C1E"/>
    <w:rsid w:val="00FA4D54"/>
    <w:rsid w:val="00FB79FF"/>
    <w:rsid w:val="00FC01FE"/>
    <w:rsid w:val="00FE2C88"/>
    <w:rsid w:val="00FE553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F85CE2"/>
  <w15:chartTrackingRefBased/>
  <w15:docId w15:val="{1F8A9FD4-7460-CD49-BDB1-AF5967C9BB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5" w:unhideWhenUsed="1" w:qFormat="1"/>
    <w:lsdException w:name="heading 3" w:semiHidden="1" w:uiPriority="6" w:unhideWhenUsed="1" w:qFormat="1"/>
    <w:lsdException w:name="heading 4" w:semiHidden="1" w:uiPriority="7" w:unhideWhenUsed="1" w:qFormat="1"/>
    <w:lsdException w:name="heading 5" w:semiHidden="1" w:uiPriority="8"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E0620"/>
    <w:pPr>
      <w:keepNext/>
      <w:keepLines/>
      <w:spacing w:after="700"/>
      <w:outlineLvl w:val="0"/>
    </w:pPr>
    <w:rPr>
      <w:rFonts w:eastAsiaTheme="majorEastAsia" w:cstheme="majorBidi"/>
      <w:color w:val="2F5496" w:themeColor="accent1" w:themeShade="BF"/>
      <w:sz w:val="52"/>
      <w:szCs w:val="32"/>
    </w:rPr>
  </w:style>
  <w:style w:type="paragraph" w:styleId="Heading2">
    <w:name w:val="heading 2"/>
    <w:basedOn w:val="Normal"/>
    <w:next w:val="Normal"/>
    <w:link w:val="Heading2Char"/>
    <w:uiPriority w:val="5"/>
    <w:unhideWhenUsed/>
    <w:qFormat/>
    <w:rsid w:val="00510A09"/>
    <w:pPr>
      <w:suppressAutoHyphens/>
      <w:autoSpaceDE w:val="0"/>
      <w:autoSpaceDN w:val="0"/>
      <w:adjustRightInd w:val="0"/>
      <w:spacing w:before="397" w:after="113" w:line="300" w:lineRule="atLeast"/>
      <w:textAlignment w:val="center"/>
      <w:outlineLvl w:val="1"/>
    </w:pPr>
    <w:rPr>
      <w:rFonts w:ascii="Calibri" w:hAnsi="Calibri" w:cs="Calibri"/>
      <w:color w:val="005695"/>
      <w:sz w:val="32"/>
      <w:szCs w:val="32"/>
      <w:lang w:val="en-GB"/>
    </w:rPr>
  </w:style>
  <w:style w:type="paragraph" w:styleId="Heading3">
    <w:name w:val="heading 3"/>
    <w:basedOn w:val="Normal"/>
    <w:next w:val="Normal"/>
    <w:link w:val="Heading3Char"/>
    <w:uiPriority w:val="6"/>
    <w:unhideWhenUsed/>
    <w:qFormat/>
    <w:rsid w:val="009B1B03"/>
    <w:pPr>
      <w:keepNext/>
      <w:keepLines/>
      <w:spacing w:before="300" w:after="80"/>
      <w:outlineLvl w:val="2"/>
    </w:pPr>
    <w:rPr>
      <w:rFonts w:eastAsiaTheme="majorEastAsia" w:cstheme="majorBidi"/>
      <w:color w:val="767171" w:themeColor="background2" w:themeShade="80"/>
      <w:sz w:val="28"/>
    </w:rPr>
  </w:style>
  <w:style w:type="paragraph" w:styleId="Heading4">
    <w:name w:val="heading 4"/>
    <w:basedOn w:val="Normal"/>
    <w:next w:val="Normal"/>
    <w:link w:val="Heading4Char"/>
    <w:uiPriority w:val="7"/>
    <w:unhideWhenUsed/>
    <w:qFormat/>
    <w:rsid w:val="00AA1944"/>
    <w:pPr>
      <w:keepNext/>
      <w:keepLines/>
      <w:spacing w:before="200" w:after="60"/>
      <w:outlineLvl w:val="3"/>
    </w:pPr>
    <w:rPr>
      <w:rFonts w:ascii="Calibri" w:eastAsiaTheme="majorEastAsia" w:hAnsi="Calibri" w:cstheme="majorBidi"/>
      <w:i/>
      <w:iCs/>
      <w:color w:val="767171" w:themeColor="background2" w:themeShade="80"/>
    </w:rPr>
  </w:style>
  <w:style w:type="paragraph" w:styleId="Heading5">
    <w:name w:val="heading 5"/>
    <w:basedOn w:val="Normal"/>
    <w:next w:val="Normal"/>
    <w:link w:val="Heading5Char"/>
    <w:uiPriority w:val="8"/>
    <w:qFormat/>
    <w:rsid w:val="00117822"/>
    <w:pPr>
      <w:keepNext/>
      <w:keepLines/>
      <w:spacing w:before="200" w:after="80"/>
      <w:outlineLvl w:val="4"/>
    </w:pPr>
    <w:rPr>
      <w:rFonts w:ascii="Arial" w:eastAsiaTheme="majorEastAsia" w:hAnsi="Arial" w:cstheme="majorBidi"/>
      <w:b/>
      <w:color w:val="000000"/>
      <w:sz w:val="22"/>
      <w:szCs w:val="17"/>
      <w:lang w:val="en-GB"/>
    </w:rPr>
  </w:style>
  <w:style w:type="paragraph" w:styleId="Heading6">
    <w:name w:val="heading 6"/>
    <w:basedOn w:val="Normal"/>
    <w:next w:val="Normal"/>
    <w:link w:val="Heading6Char"/>
    <w:uiPriority w:val="9"/>
    <w:semiHidden/>
    <w:unhideWhenUsed/>
    <w:rsid w:val="00117822"/>
    <w:pPr>
      <w:keepNext/>
      <w:keepLines/>
      <w:spacing w:before="200"/>
      <w:outlineLvl w:val="5"/>
    </w:pPr>
    <w:rPr>
      <w:rFonts w:eastAsiaTheme="majorEastAsia" w:cstheme="majorBidi"/>
      <w:i/>
      <w:iCs/>
      <w:color w:val="1F3763" w:themeColor="accent1" w:themeShade="7F"/>
      <w:sz w:val="20"/>
      <w:szCs w:val="17"/>
      <w:lang w:val="en-GB"/>
    </w:rPr>
  </w:style>
  <w:style w:type="paragraph" w:styleId="Heading7">
    <w:name w:val="heading 7"/>
    <w:basedOn w:val="Normal"/>
    <w:next w:val="Normal"/>
    <w:link w:val="Heading7Char"/>
    <w:uiPriority w:val="9"/>
    <w:semiHidden/>
    <w:unhideWhenUsed/>
    <w:qFormat/>
    <w:rsid w:val="00117822"/>
    <w:pPr>
      <w:keepNext/>
      <w:keepLines/>
      <w:spacing w:before="200"/>
      <w:outlineLvl w:val="6"/>
    </w:pPr>
    <w:rPr>
      <w:rFonts w:eastAsiaTheme="majorEastAsia" w:cstheme="majorBidi"/>
      <w:i/>
      <w:iCs/>
      <w:color w:val="404040" w:themeColor="text1" w:themeTint="BF"/>
      <w:sz w:val="20"/>
      <w:szCs w:val="17"/>
      <w:lang w:val="en-GB"/>
    </w:rPr>
  </w:style>
  <w:style w:type="paragraph" w:styleId="Heading8">
    <w:name w:val="heading 8"/>
    <w:basedOn w:val="Normal"/>
    <w:next w:val="Normal"/>
    <w:link w:val="Heading8Char"/>
    <w:uiPriority w:val="9"/>
    <w:semiHidden/>
    <w:unhideWhenUsed/>
    <w:rsid w:val="00117822"/>
    <w:pPr>
      <w:keepNext/>
      <w:keepLines/>
      <w:spacing w:before="200"/>
      <w:outlineLvl w:val="7"/>
    </w:pPr>
    <w:rPr>
      <w:rFonts w:eastAsiaTheme="majorEastAsia" w:cstheme="majorBidi"/>
      <w:color w:val="404040" w:themeColor="text1" w:themeTint="BF"/>
      <w:sz w:val="20"/>
      <w:szCs w:val="20"/>
      <w:lang w:val="en-GB"/>
    </w:rPr>
  </w:style>
  <w:style w:type="paragraph" w:styleId="Heading9">
    <w:name w:val="heading 9"/>
    <w:basedOn w:val="Normal"/>
    <w:next w:val="Normal"/>
    <w:link w:val="Heading9Char"/>
    <w:uiPriority w:val="9"/>
    <w:semiHidden/>
    <w:unhideWhenUsed/>
    <w:qFormat/>
    <w:rsid w:val="00117822"/>
    <w:pPr>
      <w:keepNext/>
      <w:keepLines/>
      <w:spacing w:before="200"/>
      <w:outlineLvl w:val="8"/>
    </w:pPr>
    <w:rPr>
      <w:rFonts w:eastAsiaTheme="majorEastAsia" w:cstheme="majorBidi"/>
      <w:i/>
      <w:iCs/>
      <w:color w:val="404040" w:themeColor="text1" w:themeTint="BF"/>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5"/>
    <w:rsid w:val="00510A09"/>
    <w:rPr>
      <w:rFonts w:ascii="Calibri" w:hAnsi="Calibri" w:cs="Calibri"/>
      <w:color w:val="005695"/>
      <w:sz w:val="32"/>
      <w:szCs w:val="32"/>
      <w:lang w:val="en-GB"/>
    </w:rPr>
  </w:style>
  <w:style w:type="paragraph" w:styleId="Footer">
    <w:name w:val="footer"/>
    <w:basedOn w:val="Normal"/>
    <w:link w:val="FooterChar"/>
    <w:uiPriority w:val="99"/>
    <w:unhideWhenUsed/>
    <w:rsid w:val="00B24EF6"/>
    <w:pPr>
      <w:tabs>
        <w:tab w:val="center" w:pos="4513"/>
        <w:tab w:val="right" w:pos="9026"/>
      </w:tabs>
    </w:pPr>
  </w:style>
  <w:style w:type="character" w:customStyle="1" w:styleId="FooterChar">
    <w:name w:val="Footer Char"/>
    <w:basedOn w:val="DefaultParagraphFont"/>
    <w:link w:val="Footer"/>
    <w:uiPriority w:val="99"/>
    <w:rsid w:val="00B24EF6"/>
  </w:style>
  <w:style w:type="character" w:styleId="PageNumber">
    <w:name w:val="page number"/>
    <w:basedOn w:val="DefaultParagraphFont"/>
    <w:uiPriority w:val="99"/>
    <w:semiHidden/>
    <w:unhideWhenUsed/>
    <w:rsid w:val="00B24EF6"/>
  </w:style>
  <w:style w:type="paragraph" w:styleId="Header">
    <w:name w:val="header"/>
    <w:basedOn w:val="Normal"/>
    <w:link w:val="HeaderChar"/>
    <w:uiPriority w:val="99"/>
    <w:unhideWhenUsed/>
    <w:rsid w:val="00B24EF6"/>
    <w:pPr>
      <w:tabs>
        <w:tab w:val="center" w:pos="4513"/>
        <w:tab w:val="right" w:pos="9026"/>
      </w:tabs>
    </w:pPr>
  </w:style>
  <w:style w:type="character" w:customStyle="1" w:styleId="HeaderChar">
    <w:name w:val="Header Char"/>
    <w:basedOn w:val="DefaultParagraphFont"/>
    <w:link w:val="Header"/>
    <w:uiPriority w:val="99"/>
    <w:rsid w:val="00B24EF6"/>
  </w:style>
  <w:style w:type="paragraph" w:styleId="Subtitle">
    <w:name w:val="Subtitle"/>
    <w:basedOn w:val="Normal"/>
    <w:next w:val="Normal"/>
    <w:link w:val="SubtitleChar"/>
    <w:uiPriority w:val="11"/>
    <w:qFormat/>
    <w:rsid w:val="0041512B"/>
    <w:pPr>
      <w:suppressAutoHyphens/>
      <w:autoSpaceDE w:val="0"/>
      <w:autoSpaceDN w:val="0"/>
      <w:adjustRightInd w:val="0"/>
      <w:spacing w:before="227" w:line="288" w:lineRule="auto"/>
      <w:ind w:left="1134"/>
      <w:textAlignment w:val="center"/>
    </w:pPr>
    <w:rPr>
      <w:rFonts w:ascii="Calibri" w:hAnsi="Calibri" w:cs="Calibri"/>
      <w:color w:val="808285"/>
      <w:sz w:val="28"/>
      <w:szCs w:val="28"/>
      <w:lang w:val="en-GB"/>
    </w:rPr>
  </w:style>
  <w:style w:type="character" w:customStyle="1" w:styleId="SubtitleChar">
    <w:name w:val="Subtitle Char"/>
    <w:basedOn w:val="DefaultParagraphFont"/>
    <w:link w:val="Subtitle"/>
    <w:uiPriority w:val="11"/>
    <w:rsid w:val="0041512B"/>
    <w:rPr>
      <w:rFonts w:ascii="Calibri" w:hAnsi="Calibri" w:cs="Calibri"/>
      <w:color w:val="808285"/>
      <w:sz w:val="28"/>
      <w:szCs w:val="28"/>
      <w:lang w:val="en-GB"/>
    </w:rPr>
  </w:style>
  <w:style w:type="character" w:styleId="CommentReference">
    <w:name w:val="annotation reference"/>
    <w:basedOn w:val="DefaultParagraphFont"/>
    <w:uiPriority w:val="99"/>
    <w:semiHidden/>
    <w:unhideWhenUsed/>
    <w:rsid w:val="0041512B"/>
    <w:rPr>
      <w:sz w:val="16"/>
      <w:szCs w:val="16"/>
    </w:rPr>
  </w:style>
  <w:style w:type="paragraph" w:styleId="CommentText">
    <w:name w:val="annotation text"/>
    <w:basedOn w:val="Normal"/>
    <w:link w:val="CommentTextChar"/>
    <w:uiPriority w:val="99"/>
    <w:unhideWhenUsed/>
    <w:rsid w:val="0041512B"/>
    <w:pPr>
      <w:suppressAutoHyphens/>
      <w:spacing w:before="120" w:after="60"/>
    </w:pPr>
    <w:rPr>
      <w:color w:val="44546A" w:themeColor="text2"/>
      <w:sz w:val="20"/>
      <w:szCs w:val="20"/>
      <w:lang w:val="en-GB"/>
    </w:rPr>
  </w:style>
  <w:style w:type="character" w:customStyle="1" w:styleId="CommentTextChar">
    <w:name w:val="Comment Text Char"/>
    <w:basedOn w:val="DefaultParagraphFont"/>
    <w:link w:val="CommentText"/>
    <w:uiPriority w:val="99"/>
    <w:rsid w:val="0041512B"/>
    <w:rPr>
      <w:color w:val="44546A" w:themeColor="text2"/>
      <w:sz w:val="20"/>
      <w:szCs w:val="20"/>
      <w:lang w:val="en-GB"/>
    </w:rPr>
  </w:style>
  <w:style w:type="paragraph" w:customStyle="1" w:styleId="Covertitle">
    <w:name w:val="Cover title"/>
    <w:basedOn w:val="Title"/>
    <w:uiPriority w:val="99"/>
    <w:rsid w:val="0041512B"/>
    <w:pPr>
      <w:suppressAutoHyphens/>
      <w:autoSpaceDE w:val="0"/>
      <w:autoSpaceDN w:val="0"/>
      <w:adjustRightInd w:val="0"/>
      <w:spacing w:line="660" w:lineRule="atLeast"/>
      <w:ind w:left="851"/>
      <w:contextualSpacing w:val="0"/>
      <w:textAlignment w:val="center"/>
    </w:pPr>
    <w:rPr>
      <w:rFonts w:ascii="Calibri" w:eastAsiaTheme="minorHAnsi" w:hAnsi="Calibri" w:cs="Calibri"/>
      <w:b/>
      <w:bCs/>
      <w:color w:val="005695"/>
      <w:spacing w:val="0"/>
      <w:kern w:val="0"/>
      <w:sz w:val="58"/>
      <w:szCs w:val="58"/>
      <w:lang w:val="en-GB"/>
    </w:rPr>
  </w:style>
  <w:style w:type="paragraph" w:customStyle="1" w:styleId="Coversubtitle">
    <w:name w:val="Cover subtitle"/>
    <w:basedOn w:val="Normal"/>
    <w:uiPriority w:val="99"/>
    <w:rsid w:val="0041512B"/>
    <w:pPr>
      <w:suppressAutoHyphens/>
      <w:autoSpaceDE w:val="0"/>
      <w:autoSpaceDN w:val="0"/>
      <w:adjustRightInd w:val="0"/>
      <w:spacing w:before="227" w:line="288" w:lineRule="auto"/>
      <w:ind w:left="851"/>
      <w:textAlignment w:val="center"/>
    </w:pPr>
    <w:rPr>
      <w:rFonts w:ascii="Calibri" w:hAnsi="Calibri"/>
      <w:color w:val="AEAAAA" w:themeColor="background2" w:themeShade="BF"/>
      <w:sz w:val="28"/>
      <w:szCs w:val="22"/>
      <w:lang w:val="en-GB"/>
    </w:rPr>
  </w:style>
  <w:style w:type="paragraph" w:styleId="Title">
    <w:name w:val="Title"/>
    <w:basedOn w:val="Normal"/>
    <w:next w:val="Normal"/>
    <w:link w:val="TitleChar"/>
    <w:uiPriority w:val="10"/>
    <w:qFormat/>
    <w:rsid w:val="0041512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512B"/>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4151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1512B"/>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41512B"/>
    <w:pPr>
      <w:suppressAutoHyphens w:val="0"/>
      <w:spacing w:before="0" w:after="0"/>
    </w:pPr>
    <w:rPr>
      <w:b/>
      <w:bCs/>
      <w:color w:val="auto"/>
      <w:lang w:val="en-AU"/>
    </w:rPr>
  </w:style>
  <w:style w:type="character" w:customStyle="1" w:styleId="CommentSubjectChar">
    <w:name w:val="Comment Subject Char"/>
    <w:basedOn w:val="CommentTextChar"/>
    <w:link w:val="CommentSubject"/>
    <w:uiPriority w:val="99"/>
    <w:semiHidden/>
    <w:rsid w:val="0041512B"/>
    <w:rPr>
      <w:b/>
      <w:bCs/>
      <w:color w:val="44546A" w:themeColor="text2"/>
      <w:sz w:val="20"/>
      <w:szCs w:val="20"/>
      <w:lang w:val="en-GB"/>
    </w:rPr>
  </w:style>
  <w:style w:type="paragraph" w:customStyle="1" w:styleId="05BODYTEXT">
    <w:name w:val="05. BODY TEXT"/>
    <w:basedOn w:val="Normal"/>
    <w:uiPriority w:val="99"/>
    <w:rsid w:val="00AF1674"/>
    <w:pPr>
      <w:suppressAutoHyphens/>
      <w:autoSpaceDE w:val="0"/>
      <w:autoSpaceDN w:val="0"/>
      <w:adjustRightInd w:val="0"/>
      <w:spacing w:after="170" w:line="280" w:lineRule="atLeast"/>
      <w:textAlignment w:val="center"/>
    </w:pPr>
    <w:rPr>
      <w:rFonts w:ascii="Adobe Garamond Pro" w:hAnsi="Adobe Garamond Pro" w:cs="Adobe Garamond Pro"/>
      <w:color w:val="000000"/>
      <w:sz w:val="20"/>
      <w:szCs w:val="20"/>
      <w:lang w:val="en-US"/>
    </w:rPr>
  </w:style>
  <w:style w:type="character" w:customStyle="1" w:styleId="ITALIC">
    <w:name w:val="ITALIC"/>
    <w:uiPriority w:val="99"/>
    <w:rsid w:val="00AF1674"/>
    <w:rPr>
      <w:i/>
      <w:iCs/>
    </w:rPr>
  </w:style>
  <w:style w:type="character" w:customStyle="1" w:styleId="BOLD">
    <w:name w:val="BOLD"/>
    <w:uiPriority w:val="99"/>
    <w:rsid w:val="00AF1674"/>
    <w:rPr>
      <w:b/>
      <w:bCs/>
    </w:rPr>
  </w:style>
  <w:style w:type="character" w:styleId="Hyperlink">
    <w:name w:val="Hyperlink"/>
    <w:basedOn w:val="DefaultParagraphFont"/>
    <w:uiPriority w:val="99"/>
    <w:unhideWhenUsed/>
    <w:rsid w:val="00AF1674"/>
    <w:rPr>
      <w:color w:val="0563C1" w:themeColor="hyperlink"/>
      <w:u w:val="single"/>
    </w:rPr>
  </w:style>
  <w:style w:type="character" w:customStyle="1" w:styleId="UnresolvedMention1">
    <w:name w:val="Unresolved Mention1"/>
    <w:basedOn w:val="DefaultParagraphFont"/>
    <w:uiPriority w:val="99"/>
    <w:unhideWhenUsed/>
    <w:rsid w:val="00AF1674"/>
    <w:rPr>
      <w:color w:val="605E5C"/>
      <w:shd w:val="clear" w:color="auto" w:fill="E1DFDD"/>
    </w:rPr>
  </w:style>
  <w:style w:type="character" w:customStyle="1" w:styleId="Heading1Char">
    <w:name w:val="Heading 1 Char"/>
    <w:basedOn w:val="DefaultParagraphFont"/>
    <w:link w:val="Heading1"/>
    <w:uiPriority w:val="9"/>
    <w:rsid w:val="009E0620"/>
    <w:rPr>
      <w:rFonts w:eastAsiaTheme="majorEastAsia" w:cstheme="majorBidi"/>
      <w:color w:val="2F5496" w:themeColor="accent1" w:themeShade="BF"/>
      <w:sz w:val="52"/>
      <w:szCs w:val="32"/>
    </w:rPr>
  </w:style>
  <w:style w:type="paragraph" w:styleId="TOCHeading">
    <w:name w:val="TOC Heading"/>
    <w:basedOn w:val="Normal"/>
    <w:next w:val="Normal"/>
    <w:uiPriority w:val="39"/>
    <w:unhideWhenUsed/>
    <w:qFormat/>
    <w:rsid w:val="009E0620"/>
    <w:pPr>
      <w:suppressAutoHyphens/>
      <w:autoSpaceDE w:val="0"/>
      <w:autoSpaceDN w:val="0"/>
      <w:adjustRightInd w:val="0"/>
      <w:spacing w:after="700" w:line="288" w:lineRule="auto"/>
      <w:textAlignment w:val="center"/>
    </w:pPr>
    <w:rPr>
      <w:rFonts w:ascii="Calibri" w:hAnsi="Calibri" w:cs="Calibri"/>
      <w:color w:val="005695"/>
      <w:sz w:val="52"/>
      <w:szCs w:val="52"/>
      <w:lang w:val="en-US"/>
    </w:rPr>
  </w:style>
  <w:style w:type="paragraph" w:styleId="TOC1">
    <w:name w:val="toc 1"/>
    <w:basedOn w:val="Normal"/>
    <w:next w:val="Normal"/>
    <w:uiPriority w:val="39"/>
    <w:unhideWhenUsed/>
    <w:qFormat/>
    <w:rsid w:val="001446E7"/>
    <w:pPr>
      <w:tabs>
        <w:tab w:val="left" w:pos="567"/>
        <w:tab w:val="right" w:leader="dot" w:pos="9060"/>
      </w:tabs>
      <w:spacing w:before="200"/>
    </w:pPr>
    <w:rPr>
      <w:rFonts w:cstheme="minorHAnsi"/>
      <w:b/>
      <w:bCs/>
      <w:iCs/>
      <w:noProof/>
    </w:rPr>
  </w:style>
  <w:style w:type="paragraph" w:styleId="TOC2">
    <w:name w:val="toc 2"/>
    <w:basedOn w:val="Normal"/>
    <w:next w:val="Normal"/>
    <w:autoRedefine/>
    <w:uiPriority w:val="39"/>
    <w:unhideWhenUsed/>
    <w:qFormat/>
    <w:rsid w:val="000F6D12"/>
    <w:pPr>
      <w:tabs>
        <w:tab w:val="left" w:pos="567"/>
        <w:tab w:val="left" w:pos="960"/>
        <w:tab w:val="right" w:leader="dot" w:pos="9060"/>
      </w:tabs>
      <w:spacing w:before="120" w:after="120"/>
    </w:pPr>
    <w:rPr>
      <w:rFonts w:cstheme="minorHAnsi"/>
      <w:b/>
      <w:bCs/>
      <w:noProof/>
      <w:sz w:val="22"/>
      <w:szCs w:val="22"/>
    </w:rPr>
  </w:style>
  <w:style w:type="paragraph" w:styleId="TOC3">
    <w:name w:val="toc 3"/>
    <w:basedOn w:val="Normal"/>
    <w:next w:val="Normal"/>
    <w:autoRedefine/>
    <w:uiPriority w:val="39"/>
    <w:unhideWhenUsed/>
    <w:qFormat/>
    <w:rsid w:val="00625246"/>
    <w:pPr>
      <w:tabs>
        <w:tab w:val="left" w:pos="567"/>
        <w:tab w:val="left" w:pos="1200"/>
        <w:tab w:val="right" w:leader="dot" w:pos="9060"/>
      </w:tabs>
      <w:spacing w:after="100"/>
    </w:pPr>
    <w:rPr>
      <w:rFonts w:cstheme="minorHAnsi"/>
      <w:noProof/>
      <w:sz w:val="20"/>
      <w:szCs w:val="20"/>
    </w:rPr>
  </w:style>
  <w:style w:type="character" w:customStyle="1" w:styleId="Heading3Char">
    <w:name w:val="Heading 3 Char"/>
    <w:basedOn w:val="DefaultParagraphFont"/>
    <w:link w:val="Heading3"/>
    <w:uiPriority w:val="6"/>
    <w:rsid w:val="009B1B03"/>
    <w:rPr>
      <w:rFonts w:eastAsiaTheme="majorEastAsia" w:cstheme="majorBidi"/>
      <w:color w:val="767171" w:themeColor="background2" w:themeShade="80"/>
      <w:sz w:val="28"/>
    </w:rPr>
  </w:style>
  <w:style w:type="character" w:customStyle="1" w:styleId="Heading4Char">
    <w:name w:val="Heading 4 Char"/>
    <w:basedOn w:val="DefaultParagraphFont"/>
    <w:link w:val="Heading4"/>
    <w:uiPriority w:val="7"/>
    <w:rsid w:val="00AA1944"/>
    <w:rPr>
      <w:rFonts w:ascii="Calibri" w:eastAsiaTheme="majorEastAsia" w:hAnsi="Calibri" w:cstheme="majorBidi"/>
      <w:i/>
      <w:iCs/>
      <w:color w:val="767171" w:themeColor="background2" w:themeShade="80"/>
    </w:rPr>
  </w:style>
  <w:style w:type="paragraph" w:customStyle="1" w:styleId="Bullet1">
    <w:name w:val="Bullet 1"/>
    <w:basedOn w:val="BodyText"/>
    <w:qFormat/>
    <w:rsid w:val="00355778"/>
    <w:pPr>
      <w:numPr>
        <w:numId w:val="5"/>
      </w:numPr>
      <w:tabs>
        <w:tab w:val="clear" w:pos="284"/>
        <w:tab w:val="left" w:pos="567"/>
      </w:tabs>
      <w:spacing w:before="60"/>
      <w:ind w:left="568" w:hanging="284"/>
    </w:pPr>
  </w:style>
  <w:style w:type="paragraph" w:customStyle="1" w:styleId="Bullet2">
    <w:name w:val="Bullet 2"/>
    <w:basedOn w:val="Bullet1"/>
    <w:qFormat/>
    <w:rsid w:val="00355778"/>
    <w:pPr>
      <w:numPr>
        <w:ilvl w:val="1"/>
      </w:numPr>
      <w:tabs>
        <w:tab w:val="clear" w:pos="568"/>
        <w:tab w:val="left" w:pos="851"/>
      </w:tabs>
      <w:ind w:left="851" w:hanging="284"/>
    </w:pPr>
  </w:style>
  <w:style w:type="paragraph" w:customStyle="1" w:styleId="Bullet3">
    <w:name w:val="Bullet 3"/>
    <w:basedOn w:val="Bullet2"/>
    <w:qFormat/>
    <w:rsid w:val="00355778"/>
    <w:pPr>
      <w:numPr>
        <w:ilvl w:val="2"/>
      </w:numPr>
      <w:tabs>
        <w:tab w:val="clear" w:pos="852"/>
        <w:tab w:val="left" w:pos="1134"/>
      </w:tabs>
      <w:ind w:left="1135" w:hanging="284"/>
    </w:pPr>
  </w:style>
  <w:style w:type="paragraph" w:customStyle="1" w:styleId="NumberedList1">
    <w:name w:val="Numbered List 1"/>
    <w:basedOn w:val="BodyText"/>
    <w:qFormat/>
    <w:rsid w:val="00AF1674"/>
    <w:pPr>
      <w:numPr>
        <w:numId w:val="2"/>
      </w:numPr>
    </w:pPr>
  </w:style>
  <w:style w:type="paragraph" w:customStyle="1" w:styleId="NumberedList2">
    <w:name w:val="Numbered List 2"/>
    <w:basedOn w:val="NumberedList1"/>
    <w:qFormat/>
    <w:rsid w:val="00AF1674"/>
    <w:pPr>
      <w:numPr>
        <w:ilvl w:val="1"/>
      </w:numPr>
      <w:spacing w:before="60"/>
    </w:pPr>
  </w:style>
  <w:style w:type="paragraph" w:customStyle="1" w:styleId="NumberedList3">
    <w:name w:val="Numbered List 3"/>
    <w:basedOn w:val="NumberedList2"/>
    <w:qFormat/>
    <w:rsid w:val="00AF1674"/>
    <w:pPr>
      <w:numPr>
        <w:ilvl w:val="2"/>
      </w:numPr>
      <w:ind w:left="851"/>
    </w:pPr>
  </w:style>
  <w:style w:type="paragraph" w:customStyle="1" w:styleId="Heading1Numbered">
    <w:name w:val="Heading 1 Numbered"/>
    <w:basedOn w:val="Heading1"/>
    <w:next w:val="Normal"/>
    <w:qFormat/>
    <w:rsid w:val="005E3F44"/>
    <w:pPr>
      <w:keepNext w:val="0"/>
      <w:keepLines w:val="0"/>
      <w:pageBreakBefore/>
      <w:numPr>
        <w:numId w:val="6"/>
      </w:numPr>
      <w:ind w:left="567" w:hanging="567"/>
    </w:pPr>
  </w:style>
  <w:style w:type="paragraph" w:customStyle="1" w:styleId="Heading2Numbered">
    <w:name w:val="Heading 2 Numbered"/>
    <w:basedOn w:val="Heading2"/>
    <w:next w:val="Normal"/>
    <w:qFormat/>
    <w:rsid w:val="00E42DE9"/>
    <w:pPr>
      <w:keepNext/>
      <w:numPr>
        <w:ilvl w:val="1"/>
        <w:numId w:val="3"/>
      </w:numPr>
      <w:spacing w:after="60"/>
    </w:pPr>
    <w:rPr>
      <w:bCs/>
    </w:rPr>
  </w:style>
  <w:style w:type="paragraph" w:customStyle="1" w:styleId="Heading3Numbered">
    <w:name w:val="Heading 3 Numbered"/>
    <w:basedOn w:val="Heading3"/>
    <w:next w:val="Normal"/>
    <w:qFormat/>
    <w:rsid w:val="004C04B2"/>
    <w:pPr>
      <w:keepLines w:val="0"/>
      <w:numPr>
        <w:ilvl w:val="2"/>
        <w:numId w:val="3"/>
      </w:numPr>
      <w:suppressAutoHyphens/>
      <w:autoSpaceDE w:val="0"/>
      <w:autoSpaceDN w:val="0"/>
      <w:adjustRightInd w:val="0"/>
      <w:spacing w:after="60" w:line="300" w:lineRule="atLeast"/>
      <w:ind w:left="1276"/>
      <w:textAlignment w:val="center"/>
    </w:pPr>
    <w:rPr>
      <w:rFonts w:ascii="Calibri" w:eastAsiaTheme="minorHAnsi" w:hAnsi="Calibri" w:cs="Calibri"/>
      <w:szCs w:val="22"/>
      <w:lang w:val="en-GB"/>
    </w:rPr>
  </w:style>
  <w:style w:type="numbering" w:customStyle="1" w:styleId="BulletsList">
    <w:name w:val="Bullets List"/>
    <w:uiPriority w:val="99"/>
    <w:rsid w:val="00AF1674"/>
    <w:pPr>
      <w:numPr>
        <w:numId w:val="1"/>
      </w:numPr>
    </w:pPr>
  </w:style>
  <w:style w:type="numbering" w:customStyle="1" w:styleId="Numberedlist">
    <w:name w:val="Numbered list"/>
    <w:uiPriority w:val="99"/>
    <w:rsid w:val="00AF1674"/>
    <w:pPr>
      <w:numPr>
        <w:numId w:val="2"/>
      </w:numPr>
    </w:pPr>
  </w:style>
  <w:style w:type="numbering" w:customStyle="1" w:styleId="HeadingsList">
    <w:name w:val="Headings List"/>
    <w:uiPriority w:val="99"/>
    <w:rsid w:val="00AF1674"/>
    <w:pPr>
      <w:numPr>
        <w:numId w:val="3"/>
      </w:numPr>
    </w:pPr>
  </w:style>
  <w:style w:type="table" w:customStyle="1" w:styleId="IESCTABLE1">
    <w:name w:val="IESC TABLE 1"/>
    <w:basedOn w:val="TableNormal"/>
    <w:uiPriority w:val="42"/>
    <w:locked/>
    <w:rsid w:val="00AF1674"/>
    <w:pPr>
      <w:spacing w:after="80"/>
    </w:pPr>
    <w:rPr>
      <w:sz w:val="22"/>
      <w:szCs w:val="22"/>
    </w:rPr>
    <w:tblPr>
      <w:tblStyleRowBandSize w:val="1"/>
      <w:tblStyleColBandSize w:val="1"/>
      <w:tblBorders>
        <w:top w:val="single" w:sz="4" w:space="0" w:color="00569F"/>
        <w:left w:val="single" w:sz="4" w:space="0" w:color="00569F"/>
        <w:bottom w:val="single" w:sz="4" w:space="0" w:color="00569F"/>
        <w:right w:val="single" w:sz="4" w:space="0" w:color="00569F"/>
        <w:insideH w:val="single" w:sz="4" w:space="0" w:color="00569F"/>
        <w:insideV w:val="single" w:sz="4" w:space="0" w:color="00569F"/>
      </w:tblBorders>
    </w:tblPr>
    <w:tcPr>
      <w:shd w:val="clear" w:color="auto" w:fill="EAEDF5"/>
      <w:tcMar>
        <w:top w:w="113" w:type="dxa"/>
        <w:bottom w:w="113" w:type="dxa"/>
      </w:tcMar>
    </w:tcPr>
    <w:tblStylePr w:type="firstRow">
      <w:pPr>
        <w:wordWrap/>
        <w:spacing w:beforeLines="0" w:before="0" w:beforeAutospacing="0" w:afterLines="0" w:after="0" w:afterAutospacing="0" w:line="240" w:lineRule="auto"/>
        <w:ind w:firstLineChars="0" w:firstLine="0"/>
      </w:pPr>
      <w:rPr>
        <w:rFonts w:ascii="Calibri" w:hAnsi="Calibri"/>
        <w:b/>
        <w:bCs/>
        <w:i w:val="0"/>
        <w:caps w:val="0"/>
        <w:smallCaps w:val="0"/>
        <w:strike w:val="0"/>
        <w:dstrike w:val="0"/>
        <w:vanish w:val="0"/>
        <w:color w:val="FFFFFF" w:themeColor="background1"/>
        <w:sz w:val="18"/>
        <w:u w:val="none"/>
        <w:vertAlign w:val="baseline"/>
      </w:rPr>
      <w:tblPr/>
      <w:tcPr>
        <w:tcBorders>
          <w:bottom w:val="single" w:sz="4" w:space="0" w:color="00569F"/>
        </w:tcBorders>
        <w:shd w:val="clear" w:color="auto" w:fill="00569F"/>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rPr>
        <w:rFonts w:ascii="Calibri" w:hAnsi="Calibri"/>
      </w:rPr>
      <w:tblPr/>
      <w:tcPr>
        <w:tcBorders>
          <w:top w:val="single" w:sz="4" w:space="0" w:color="7F7F7F" w:themeColor="text1" w:themeTint="80"/>
          <w:bottom w:val="single" w:sz="4" w:space="0" w:color="7F7F7F" w:themeColor="text1" w:themeTint="80"/>
        </w:tcBorders>
        <w:shd w:val="clear" w:color="auto" w:fill="EAEDF5"/>
      </w:tcPr>
    </w:tblStylePr>
    <w:tblStylePr w:type="band2Horz">
      <w:tblPr/>
      <w:tcPr>
        <w:tcBorders>
          <w:top w:val="single" w:sz="4" w:space="0" w:color="00569F"/>
          <w:left w:val="single" w:sz="4" w:space="0" w:color="00569F"/>
          <w:bottom w:val="single" w:sz="4" w:space="0" w:color="00569F"/>
          <w:right w:val="single" w:sz="4" w:space="0" w:color="00569F"/>
          <w:insideH w:val="single" w:sz="4" w:space="0" w:color="00569F"/>
          <w:insideV w:val="single" w:sz="4" w:space="0" w:color="00569F"/>
          <w:tl2br w:val="nil"/>
          <w:tr2bl w:val="nil"/>
        </w:tcBorders>
        <w:shd w:val="clear" w:color="auto" w:fill="EAEDF5"/>
      </w:tcPr>
    </w:tblStylePr>
  </w:style>
  <w:style w:type="character" w:styleId="Strong">
    <w:name w:val="Strong"/>
    <w:basedOn w:val="DefaultParagraphFont"/>
    <w:uiPriority w:val="22"/>
    <w:qFormat/>
    <w:rsid w:val="00AF1674"/>
    <w:rPr>
      <w:b/>
      <w:bCs/>
    </w:rPr>
  </w:style>
  <w:style w:type="paragraph" w:styleId="Caption">
    <w:name w:val="caption"/>
    <w:basedOn w:val="TableSourceNotes"/>
    <w:next w:val="Normal"/>
    <w:unhideWhenUsed/>
    <w:qFormat/>
    <w:rsid w:val="00784590"/>
    <w:pPr>
      <w:spacing w:line="240" w:lineRule="atLeast"/>
      <w:jc w:val="center"/>
    </w:pPr>
    <w:rPr>
      <w:iCs/>
      <w:sz w:val="18"/>
      <w:szCs w:val="18"/>
    </w:rPr>
  </w:style>
  <w:style w:type="paragraph" w:customStyle="1" w:styleId="TableText">
    <w:name w:val="Table Text"/>
    <w:basedOn w:val="BodyText"/>
    <w:qFormat/>
    <w:rsid w:val="00AF1674"/>
    <w:pPr>
      <w:spacing w:after="80" w:line="240" w:lineRule="auto"/>
    </w:pPr>
  </w:style>
  <w:style w:type="paragraph" w:customStyle="1" w:styleId="TableHeaderRow">
    <w:name w:val="Table Header Row"/>
    <w:basedOn w:val="Normal"/>
    <w:qFormat/>
    <w:rsid w:val="00B2124D"/>
    <w:pPr>
      <w:suppressAutoHyphens/>
      <w:autoSpaceDE w:val="0"/>
      <w:autoSpaceDN w:val="0"/>
      <w:adjustRightInd w:val="0"/>
      <w:textAlignment w:val="center"/>
    </w:pPr>
    <w:rPr>
      <w:rFonts w:ascii="Calibri" w:hAnsi="Calibri" w:cs="Adobe Garamond Pro Bold"/>
      <w:b/>
      <w:color w:val="FFFFFF"/>
      <w:sz w:val="20"/>
      <w:szCs w:val="20"/>
      <w:lang w:val="en-US"/>
    </w:rPr>
  </w:style>
  <w:style w:type="paragraph" w:customStyle="1" w:styleId="TableSourceNotes">
    <w:name w:val="Table Source Notes"/>
    <w:basedOn w:val="Normal"/>
    <w:qFormat/>
    <w:rsid w:val="00267742"/>
    <w:pPr>
      <w:tabs>
        <w:tab w:val="left" w:pos="284"/>
      </w:tabs>
      <w:spacing w:before="120" w:after="60" w:line="160" w:lineRule="atLeast"/>
      <w:contextualSpacing/>
    </w:pPr>
    <w:rPr>
      <w:rFonts w:ascii="Calibri" w:hAnsi="Calibri"/>
      <w:i/>
      <w:color w:val="000000" w:themeColor="text1"/>
      <w:sz w:val="17"/>
      <w:szCs w:val="16"/>
      <w:lang w:val="en-GB"/>
    </w:rPr>
  </w:style>
  <w:style w:type="paragraph" w:customStyle="1" w:styleId="Figureheading">
    <w:name w:val="Figure heading"/>
    <w:basedOn w:val="Normal"/>
    <w:uiPriority w:val="99"/>
    <w:rsid w:val="00AF1674"/>
    <w:pPr>
      <w:keepNext/>
      <w:suppressAutoHyphens/>
      <w:autoSpaceDE w:val="0"/>
      <w:autoSpaceDN w:val="0"/>
      <w:adjustRightInd w:val="0"/>
      <w:spacing w:before="283" w:after="170" w:line="280" w:lineRule="atLeast"/>
      <w:textAlignment w:val="center"/>
    </w:pPr>
    <w:rPr>
      <w:rFonts w:ascii="Calibri" w:hAnsi="Calibri" w:cs="Calibri"/>
      <w:b/>
      <w:bCs/>
      <w:color w:val="1F4E79"/>
      <w:sz w:val="22"/>
      <w:szCs w:val="22"/>
      <w:lang w:val="en-US"/>
    </w:rPr>
  </w:style>
  <w:style w:type="paragraph" w:styleId="BodyText">
    <w:name w:val="Body Text"/>
    <w:basedOn w:val="Normal"/>
    <w:link w:val="BodyTextChar"/>
    <w:uiPriority w:val="99"/>
    <w:unhideWhenUsed/>
    <w:rsid w:val="00AF1674"/>
    <w:pPr>
      <w:suppressAutoHyphens/>
      <w:autoSpaceDE w:val="0"/>
      <w:autoSpaceDN w:val="0"/>
      <w:adjustRightInd w:val="0"/>
      <w:spacing w:after="170" w:line="280" w:lineRule="atLeast"/>
      <w:textAlignment w:val="center"/>
    </w:pPr>
    <w:rPr>
      <w:rFonts w:ascii="Garamond" w:hAnsi="Garamond" w:cs="Calibri"/>
      <w:color w:val="000000"/>
      <w:sz w:val="20"/>
      <w:szCs w:val="20"/>
      <w:lang w:val="en-US"/>
    </w:rPr>
  </w:style>
  <w:style w:type="character" w:customStyle="1" w:styleId="BodyTextChar">
    <w:name w:val="Body Text Char"/>
    <w:basedOn w:val="DefaultParagraphFont"/>
    <w:link w:val="BodyText"/>
    <w:uiPriority w:val="99"/>
    <w:rsid w:val="00AF1674"/>
    <w:rPr>
      <w:rFonts w:ascii="Garamond" w:hAnsi="Garamond" w:cs="Calibri"/>
      <w:color w:val="000000"/>
      <w:sz w:val="20"/>
      <w:szCs w:val="20"/>
      <w:lang w:val="en-US"/>
    </w:rPr>
  </w:style>
  <w:style w:type="paragraph" w:customStyle="1" w:styleId="Box1Text">
    <w:name w:val="Box 1 Text"/>
    <w:basedOn w:val="Normal"/>
    <w:qFormat/>
    <w:rsid w:val="00AF1674"/>
    <w:pPr>
      <w:pBdr>
        <w:top w:val="single" w:sz="4" w:space="14" w:color="00569F"/>
        <w:left w:val="single" w:sz="4" w:space="14" w:color="00569F"/>
        <w:bottom w:val="single" w:sz="4" w:space="14" w:color="00569F"/>
        <w:right w:val="single" w:sz="4" w:space="14" w:color="00569F"/>
      </w:pBdr>
      <w:shd w:val="clear" w:color="auto" w:fill="FFFFFF" w:themeFill="background1"/>
      <w:suppressAutoHyphens/>
      <w:spacing w:before="180" w:after="80" w:line="240" w:lineRule="atLeast"/>
      <w:ind w:left="284" w:right="284"/>
    </w:pPr>
    <w:rPr>
      <w:rFonts w:ascii="Garamond" w:hAnsi="Garamond" w:cs="Times New Roman (Body CS)"/>
      <w:color w:val="000000" w:themeColor="text1"/>
      <w:sz w:val="20"/>
      <w:szCs w:val="22"/>
    </w:rPr>
  </w:style>
  <w:style w:type="paragraph" w:customStyle="1" w:styleId="Box1Heading">
    <w:name w:val="Box 1 Heading"/>
    <w:basedOn w:val="Box1Text"/>
    <w:qFormat/>
    <w:rsid w:val="00887E02"/>
    <w:pPr>
      <w:keepNext/>
      <w:spacing w:line="300" w:lineRule="atLeast"/>
    </w:pPr>
    <w:rPr>
      <w:rFonts w:ascii="Calibri" w:hAnsi="Calibri" w:cs="Calibri"/>
      <w:b/>
      <w:color w:val="00569F"/>
      <w:sz w:val="26"/>
    </w:rPr>
  </w:style>
  <w:style w:type="paragraph" w:customStyle="1" w:styleId="Box1Bullet">
    <w:name w:val="Box 1 Bullet"/>
    <w:basedOn w:val="Box1Text"/>
    <w:qFormat/>
    <w:rsid w:val="00AF1674"/>
    <w:pPr>
      <w:numPr>
        <w:numId w:val="4"/>
      </w:numPr>
      <w:ind w:left="568" w:hanging="284"/>
    </w:pPr>
  </w:style>
  <w:style w:type="paragraph" w:customStyle="1" w:styleId="Bos2Heading">
    <w:name w:val="Bos 2 Heading"/>
    <w:basedOn w:val="Box1Heading"/>
    <w:qFormat/>
    <w:rsid w:val="00887E02"/>
    <w:rPr>
      <w:sz w:val="22"/>
    </w:rPr>
  </w:style>
  <w:style w:type="character" w:styleId="SubtleReference">
    <w:name w:val="Subtle Reference"/>
    <w:basedOn w:val="DefaultParagraphFont"/>
    <w:uiPriority w:val="31"/>
    <w:qFormat/>
    <w:rsid w:val="00AF1674"/>
    <w:rPr>
      <w:smallCaps/>
      <w:color w:val="5A5A5A" w:themeColor="text1" w:themeTint="A5"/>
    </w:rPr>
  </w:style>
  <w:style w:type="paragraph" w:styleId="TOC4">
    <w:name w:val="toc 4"/>
    <w:basedOn w:val="Normal"/>
    <w:next w:val="Normal"/>
    <w:autoRedefine/>
    <w:uiPriority w:val="39"/>
    <w:semiHidden/>
    <w:unhideWhenUsed/>
    <w:rsid w:val="009763CB"/>
    <w:pPr>
      <w:ind w:left="720"/>
    </w:pPr>
    <w:rPr>
      <w:rFonts w:cstheme="minorHAnsi"/>
      <w:sz w:val="20"/>
      <w:szCs w:val="20"/>
    </w:rPr>
  </w:style>
  <w:style w:type="paragraph" w:customStyle="1" w:styleId="Titlepagetitle">
    <w:name w:val="Title page title"/>
    <w:basedOn w:val="Covertitle"/>
    <w:qFormat/>
    <w:rsid w:val="005F3C1E"/>
    <w:pPr>
      <w:ind w:left="0"/>
      <w:jc w:val="center"/>
    </w:pPr>
  </w:style>
  <w:style w:type="paragraph" w:customStyle="1" w:styleId="Titlepagesubtitle">
    <w:name w:val="Title page subtitle"/>
    <w:basedOn w:val="Coversubtitle"/>
    <w:qFormat/>
    <w:rsid w:val="005F3C1E"/>
    <w:pPr>
      <w:ind w:left="0"/>
      <w:jc w:val="center"/>
    </w:pPr>
  </w:style>
  <w:style w:type="paragraph" w:styleId="TOC5">
    <w:name w:val="toc 5"/>
    <w:basedOn w:val="Normal"/>
    <w:next w:val="Normal"/>
    <w:autoRedefine/>
    <w:uiPriority w:val="39"/>
    <w:semiHidden/>
    <w:unhideWhenUsed/>
    <w:rsid w:val="009763CB"/>
    <w:pPr>
      <w:ind w:left="960"/>
    </w:pPr>
    <w:rPr>
      <w:rFonts w:cstheme="minorHAnsi"/>
      <w:sz w:val="20"/>
      <w:szCs w:val="20"/>
    </w:rPr>
  </w:style>
  <w:style w:type="paragraph" w:styleId="TOC6">
    <w:name w:val="toc 6"/>
    <w:basedOn w:val="Normal"/>
    <w:next w:val="Normal"/>
    <w:autoRedefine/>
    <w:uiPriority w:val="39"/>
    <w:semiHidden/>
    <w:unhideWhenUsed/>
    <w:rsid w:val="009763CB"/>
    <w:pPr>
      <w:ind w:left="1200"/>
    </w:pPr>
    <w:rPr>
      <w:rFonts w:cstheme="minorHAnsi"/>
      <w:sz w:val="20"/>
      <w:szCs w:val="20"/>
    </w:rPr>
  </w:style>
  <w:style w:type="paragraph" w:styleId="TOC7">
    <w:name w:val="toc 7"/>
    <w:basedOn w:val="Normal"/>
    <w:next w:val="Normal"/>
    <w:autoRedefine/>
    <w:uiPriority w:val="39"/>
    <w:semiHidden/>
    <w:unhideWhenUsed/>
    <w:rsid w:val="009763CB"/>
    <w:pPr>
      <w:ind w:left="1440"/>
    </w:pPr>
    <w:rPr>
      <w:rFonts w:cstheme="minorHAnsi"/>
      <w:sz w:val="20"/>
      <w:szCs w:val="20"/>
    </w:rPr>
  </w:style>
  <w:style w:type="paragraph" w:styleId="TOC8">
    <w:name w:val="toc 8"/>
    <w:basedOn w:val="Normal"/>
    <w:next w:val="Normal"/>
    <w:autoRedefine/>
    <w:uiPriority w:val="39"/>
    <w:semiHidden/>
    <w:unhideWhenUsed/>
    <w:rsid w:val="009763CB"/>
    <w:pPr>
      <w:ind w:left="1680"/>
    </w:pPr>
    <w:rPr>
      <w:rFonts w:cstheme="minorHAnsi"/>
      <w:sz w:val="20"/>
      <w:szCs w:val="20"/>
    </w:rPr>
  </w:style>
  <w:style w:type="paragraph" w:styleId="TOC9">
    <w:name w:val="toc 9"/>
    <w:basedOn w:val="Normal"/>
    <w:next w:val="Normal"/>
    <w:autoRedefine/>
    <w:uiPriority w:val="39"/>
    <w:semiHidden/>
    <w:unhideWhenUsed/>
    <w:rsid w:val="009763CB"/>
    <w:pPr>
      <w:ind w:left="1920"/>
    </w:pPr>
    <w:rPr>
      <w:rFonts w:cstheme="minorHAnsi"/>
      <w:sz w:val="20"/>
      <w:szCs w:val="20"/>
    </w:rPr>
  </w:style>
  <w:style w:type="paragraph" w:customStyle="1" w:styleId="Reference">
    <w:name w:val="Reference"/>
    <w:basedOn w:val="Normal"/>
    <w:next w:val="Normal"/>
    <w:uiPriority w:val="99"/>
    <w:rsid w:val="00AC66E0"/>
    <w:pPr>
      <w:autoSpaceDE w:val="0"/>
      <w:autoSpaceDN w:val="0"/>
      <w:adjustRightInd w:val="0"/>
      <w:spacing w:before="160"/>
      <w:ind w:left="567" w:hanging="567"/>
    </w:pPr>
    <w:rPr>
      <w:rFonts w:ascii="Garamond" w:hAnsi="Garamond" w:cs="Garamond"/>
      <w:color w:val="211D1E"/>
      <w:sz w:val="20"/>
      <w:szCs w:val="20"/>
    </w:rPr>
  </w:style>
  <w:style w:type="paragraph" w:customStyle="1" w:styleId="TABLEHEADING">
    <w:name w:val="TABLE HEADING"/>
    <w:basedOn w:val="Figureheading"/>
    <w:qFormat/>
    <w:rsid w:val="00F11396"/>
  </w:style>
  <w:style w:type="paragraph" w:styleId="Revision">
    <w:name w:val="Revision"/>
    <w:hidden/>
    <w:uiPriority w:val="99"/>
    <w:semiHidden/>
    <w:rsid w:val="000C249A"/>
  </w:style>
  <w:style w:type="table" w:styleId="TableGrid">
    <w:name w:val="Table Grid"/>
    <w:basedOn w:val="TableNormal"/>
    <w:uiPriority w:val="39"/>
    <w:rsid w:val="00A373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
    <w:name w:val="References"/>
    <w:basedOn w:val="Reference"/>
    <w:qFormat/>
    <w:rsid w:val="00A373E3"/>
  </w:style>
  <w:style w:type="character" w:customStyle="1" w:styleId="Heading5Char">
    <w:name w:val="Heading 5 Char"/>
    <w:basedOn w:val="DefaultParagraphFont"/>
    <w:link w:val="Heading5"/>
    <w:uiPriority w:val="8"/>
    <w:rsid w:val="00117822"/>
    <w:rPr>
      <w:rFonts w:ascii="Arial" w:eastAsiaTheme="majorEastAsia" w:hAnsi="Arial" w:cstheme="majorBidi"/>
      <w:b/>
      <w:color w:val="000000"/>
      <w:sz w:val="22"/>
      <w:szCs w:val="17"/>
      <w:lang w:val="en-GB"/>
    </w:rPr>
  </w:style>
  <w:style w:type="character" w:customStyle="1" w:styleId="Heading6Char">
    <w:name w:val="Heading 6 Char"/>
    <w:basedOn w:val="DefaultParagraphFont"/>
    <w:link w:val="Heading6"/>
    <w:uiPriority w:val="9"/>
    <w:semiHidden/>
    <w:rsid w:val="00117822"/>
    <w:rPr>
      <w:rFonts w:eastAsiaTheme="majorEastAsia" w:cstheme="majorBidi"/>
      <w:i/>
      <w:iCs/>
      <w:color w:val="1F3763" w:themeColor="accent1" w:themeShade="7F"/>
      <w:sz w:val="20"/>
      <w:szCs w:val="17"/>
      <w:lang w:val="en-GB"/>
    </w:rPr>
  </w:style>
  <w:style w:type="character" w:customStyle="1" w:styleId="Heading7Char">
    <w:name w:val="Heading 7 Char"/>
    <w:basedOn w:val="DefaultParagraphFont"/>
    <w:link w:val="Heading7"/>
    <w:uiPriority w:val="9"/>
    <w:semiHidden/>
    <w:rsid w:val="00117822"/>
    <w:rPr>
      <w:rFonts w:eastAsiaTheme="majorEastAsia" w:cstheme="majorBidi"/>
      <w:i/>
      <w:iCs/>
      <w:color w:val="404040" w:themeColor="text1" w:themeTint="BF"/>
      <w:sz w:val="20"/>
      <w:szCs w:val="17"/>
      <w:lang w:val="en-GB"/>
    </w:rPr>
  </w:style>
  <w:style w:type="character" w:customStyle="1" w:styleId="Heading8Char">
    <w:name w:val="Heading 8 Char"/>
    <w:basedOn w:val="DefaultParagraphFont"/>
    <w:link w:val="Heading8"/>
    <w:uiPriority w:val="9"/>
    <w:semiHidden/>
    <w:rsid w:val="00117822"/>
    <w:rPr>
      <w:rFonts w:eastAsiaTheme="majorEastAsia"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117822"/>
    <w:rPr>
      <w:rFonts w:eastAsiaTheme="majorEastAsia" w:cstheme="majorBidi"/>
      <w:i/>
      <w:iCs/>
      <w:color w:val="404040" w:themeColor="text1" w:themeTint="BF"/>
      <w:sz w:val="20"/>
      <w:szCs w:val="20"/>
      <w:lang w:val="en-GB"/>
    </w:rPr>
  </w:style>
  <w:style w:type="paragraph" w:styleId="IntenseQuote">
    <w:name w:val="Intense Quote"/>
    <w:basedOn w:val="Normal"/>
    <w:next w:val="Normal"/>
    <w:link w:val="IntenseQuoteChar"/>
    <w:uiPriority w:val="30"/>
    <w:rsid w:val="00117822"/>
    <w:pPr>
      <w:pBdr>
        <w:bottom w:val="single" w:sz="4" w:space="4" w:color="4472C4" w:themeColor="accent1"/>
      </w:pBdr>
      <w:spacing w:before="200" w:after="280"/>
      <w:ind w:left="936" w:right="936"/>
    </w:pPr>
    <w:rPr>
      <w:b/>
      <w:bCs/>
      <w:i/>
      <w:iCs/>
      <w:color w:val="4472C4" w:themeColor="accent1"/>
      <w:sz w:val="20"/>
      <w:szCs w:val="17"/>
      <w:lang w:val="en-GB"/>
    </w:rPr>
  </w:style>
  <w:style w:type="character" w:customStyle="1" w:styleId="IntenseQuoteChar">
    <w:name w:val="Intense Quote Char"/>
    <w:basedOn w:val="DefaultParagraphFont"/>
    <w:link w:val="IntenseQuote"/>
    <w:uiPriority w:val="30"/>
    <w:rsid w:val="00117822"/>
    <w:rPr>
      <w:b/>
      <w:bCs/>
      <w:i/>
      <w:iCs/>
      <w:color w:val="4472C4" w:themeColor="accent1"/>
      <w:sz w:val="20"/>
      <w:szCs w:val="17"/>
      <w:lang w:val="en-GB"/>
    </w:rPr>
  </w:style>
  <w:style w:type="table" w:styleId="LightGrid-Accent6">
    <w:name w:val="Light Grid Accent 6"/>
    <w:basedOn w:val="TableNormal"/>
    <w:uiPriority w:val="62"/>
    <w:rsid w:val="00117822"/>
    <w:rPr>
      <w:rFonts w:ascii="Arial" w:hAnsi="Arial"/>
      <w:sz w:val="17"/>
      <w:szCs w:val="17"/>
      <w:lang w:val="en-GB"/>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customStyle="1" w:styleId="TableGrid1">
    <w:name w:val="Table Grid1"/>
    <w:basedOn w:val="TableNormal"/>
    <w:next w:val="TableGrid"/>
    <w:uiPriority w:val="39"/>
    <w:rsid w:val="00117822"/>
    <w:rPr>
      <w:rFonts w:ascii="Arial" w:eastAsia="Times New Roman" w:hAnsi="Arial" w:cs="Times New Roman"/>
      <w:sz w:val="22"/>
      <w:szCs w:val="17"/>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117822"/>
    <w:rPr>
      <w:rFonts w:asciiTheme="minorHAnsi" w:hAnsiTheme="minorHAnsi"/>
      <w:sz w:val="16"/>
      <w:vertAlign w:val="superscript"/>
    </w:rPr>
  </w:style>
  <w:style w:type="character" w:styleId="BookTitle">
    <w:name w:val="Book Title"/>
    <w:basedOn w:val="DefaultParagraphFont"/>
    <w:uiPriority w:val="33"/>
    <w:rsid w:val="007C7312"/>
    <w:rPr>
      <w:b w:val="0"/>
      <w:bCs/>
      <w:i/>
      <w:caps w:val="0"/>
      <w:smallCaps w:val="0"/>
      <w:color w:val="000000" w:themeColor="text1"/>
      <w:spacing w:val="0"/>
      <w:sz w:val="20"/>
    </w:rPr>
  </w:style>
  <w:style w:type="paragraph" w:customStyle="1" w:styleId="LetterBullets">
    <w:name w:val="Letter Bullets"/>
    <w:basedOn w:val="Normal"/>
    <w:uiPriority w:val="99"/>
    <w:qFormat/>
    <w:rsid w:val="007C7312"/>
    <w:pPr>
      <w:widowControl w:val="0"/>
      <w:suppressAutoHyphens/>
      <w:autoSpaceDE w:val="0"/>
      <w:autoSpaceDN w:val="0"/>
      <w:adjustRightInd w:val="0"/>
      <w:spacing w:before="80" w:after="81" w:line="264" w:lineRule="auto"/>
      <w:ind w:left="720" w:hanging="360"/>
      <w:textAlignment w:val="center"/>
    </w:pPr>
    <w:rPr>
      <w:rFonts w:ascii="Georgia" w:eastAsiaTheme="minorEastAsia" w:hAnsi="Georgia" w:cs="Georgia"/>
      <w:color w:val="000000"/>
      <w:sz w:val="19"/>
      <w:szCs w:val="19"/>
    </w:rPr>
  </w:style>
  <w:style w:type="table" w:customStyle="1" w:styleId="Blank">
    <w:name w:val="Blank"/>
    <w:basedOn w:val="TableNormal"/>
    <w:uiPriority w:val="99"/>
    <w:rsid w:val="007C7312"/>
    <w:rPr>
      <w:rFonts w:ascii="Georgia" w:hAnsi="Georgia"/>
      <w:sz w:val="22"/>
      <w:szCs w:val="22"/>
      <w:lang w:val="en-GB"/>
    </w:rPr>
    <w:tblPr/>
  </w:style>
  <w:style w:type="paragraph" w:styleId="ListParagraph">
    <w:name w:val="List Paragraph"/>
    <w:basedOn w:val="Normal"/>
    <w:link w:val="ListParagraphChar"/>
    <w:uiPriority w:val="34"/>
    <w:qFormat/>
    <w:rsid w:val="00117822"/>
    <w:pPr>
      <w:spacing w:after="160" w:line="259" w:lineRule="auto"/>
      <w:ind w:left="720"/>
      <w:contextualSpacing/>
    </w:pPr>
    <w:rPr>
      <w:sz w:val="22"/>
      <w:szCs w:val="22"/>
    </w:rPr>
  </w:style>
  <w:style w:type="character" w:customStyle="1" w:styleId="ListParagraphChar">
    <w:name w:val="List Paragraph Char"/>
    <w:basedOn w:val="DefaultParagraphFont"/>
    <w:link w:val="ListParagraph"/>
    <w:uiPriority w:val="34"/>
    <w:rsid w:val="00117822"/>
    <w:rPr>
      <w:sz w:val="22"/>
      <w:szCs w:val="22"/>
    </w:rPr>
  </w:style>
  <w:style w:type="character" w:customStyle="1" w:styleId="EndNoteBibliographyChar">
    <w:name w:val="EndNote Bibliography Char"/>
    <w:basedOn w:val="DefaultParagraphFont"/>
    <w:link w:val="EndNoteBibliography"/>
    <w:locked/>
    <w:rsid w:val="00867D61"/>
    <w:rPr>
      <w:rFonts w:ascii="Calibri" w:hAnsi="Calibri"/>
      <w:noProof/>
      <w:lang w:val="en-US"/>
    </w:rPr>
  </w:style>
  <w:style w:type="paragraph" w:customStyle="1" w:styleId="EndNoteBibliography">
    <w:name w:val="EndNote Bibliography"/>
    <w:basedOn w:val="Normal"/>
    <w:link w:val="EndNoteBibliographyChar"/>
    <w:rsid w:val="00867D61"/>
    <w:pPr>
      <w:spacing w:after="160"/>
    </w:pPr>
    <w:rPr>
      <w:rFonts w:ascii="Calibri" w:hAnsi="Calibri"/>
      <w:noProof/>
      <w:lang w:val="en-US"/>
    </w:rPr>
  </w:style>
  <w:style w:type="paragraph" w:styleId="NormalWeb">
    <w:name w:val="Normal (Web)"/>
    <w:basedOn w:val="Normal"/>
    <w:uiPriority w:val="99"/>
    <w:semiHidden/>
    <w:unhideWhenUsed/>
    <w:rsid w:val="007C7312"/>
    <w:pPr>
      <w:spacing w:before="100" w:beforeAutospacing="1" w:after="100" w:afterAutospacing="1"/>
    </w:pPr>
    <w:rPr>
      <w:rFonts w:ascii="Times New Roman" w:eastAsiaTheme="minorEastAsia" w:hAnsi="Times New Roman" w:cs="Times New Roman"/>
    </w:rPr>
  </w:style>
  <w:style w:type="character" w:styleId="PlaceholderText">
    <w:name w:val="Placeholder Text"/>
    <w:basedOn w:val="DefaultParagraphFont"/>
    <w:uiPriority w:val="99"/>
    <w:semiHidden/>
    <w:rsid w:val="00117822"/>
    <w:rPr>
      <w:color w:val="808080"/>
    </w:rPr>
  </w:style>
  <w:style w:type="paragraph" w:customStyle="1" w:styleId="Default">
    <w:name w:val="Default"/>
    <w:rsid w:val="00867D61"/>
    <w:pPr>
      <w:autoSpaceDE w:val="0"/>
      <w:autoSpaceDN w:val="0"/>
      <w:adjustRightInd w:val="0"/>
    </w:pPr>
    <w:rPr>
      <w:rFonts w:ascii="Arial" w:hAnsi="Arial" w:cs="Arial"/>
      <w:color w:val="000000"/>
    </w:rPr>
  </w:style>
  <w:style w:type="table" w:customStyle="1" w:styleId="TableGrid2">
    <w:name w:val="Table Grid2"/>
    <w:basedOn w:val="TableNormal"/>
    <w:next w:val="TableGrid"/>
    <w:uiPriority w:val="39"/>
    <w:rsid w:val="00117822"/>
    <w:rPr>
      <w:rFonts w:ascii="Rockwell" w:eastAsia="FZYaoTi" w:hAnsi="Rockwell"/>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17822"/>
    <w:rPr>
      <w:rFonts w:ascii="Rockwell" w:eastAsia="FZYaoTi" w:hAnsi="Rockwell"/>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117822"/>
    <w:rPr>
      <w:color w:val="954F72"/>
      <w:u w:val="single"/>
    </w:rPr>
  </w:style>
  <w:style w:type="table" w:customStyle="1" w:styleId="TableGrid4">
    <w:name w:val="Table Grid4"/>
    <w:basedOn w:val="TableNormal"/>
    <w:next w:val="TableGrid"/>
    <w:uiPriority w:val="39"/>
    <w:rsid w:val="00117822"/>
    <w:rPr>
      <w:rFonts w:ascii="Rockwell" w:eastAsia="FZYaoTi" w:hAnsi="Rockwell"/>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17822"/>
    <w:rPr>
      <w:rFonts w:ascii="Rockwell" w:eastAsia="FZYaoTi" w:hAnsi="Rockwell"/>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117822"/>
    <w:rPr>
      <w:rFonts w:ascii="Rockwell" w:eastAsia="FZYaoTi" w:hAnsi="Rockwell"/>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117822"/>
    <w:rPr>
      <w:i/>
      <w:iCs/>
    </w:rPr>
  </w:style>
  <w:style w:type="character" w:styleId="UnresolvedMention">
    <w:name w:val="Unresolved Mention"/>
    <w:basedOn w:val="DefaultParagraphFont"/>
    <w:uiPriority w:val="99"/>
    <w:rsid w:val="00117822"/>
    <w:rPr>
      <w:color w:val="605E5C"/>
      <w:shd w:val="clear" w:color="auto" w:fill="E1DFDD"/>
    </w:rPr>
  </w:style>
  <w:style w:type="paragraph" w:styleId="BodyText3">
    <w:name w:val="Body Text 3"/>
    <w:basedOn w:val="Normal"/>
    <w:link w:val="BodyText3Char"/>
    <w:uiPriority w:val="99"/>
    <w:semiHidden/>
    <w:unhideWhenUsed/>
    <w:rsid w:val="00117822"/>
    <w:pPr>
      <w:spacing w:after="120"/>
    </w:pPr>
    <w:rPr>
      <w:sz w:val="16"/>
      <w:szCs w:val="16"/>
    </w:rPr>
  </w:style>
  <w:style w:type="character" w:customStyle="1" w:styleId="BodyText3Char">
    <w:name w:val="Body Text 3 Char"/>
    <w:basedOn w:val="DefaultParagraphFont"/>
    <w:link w:val="BodyText3"/>
    <w:uiPriority w:val="99"/>
    <w:semiHidden/>
    <w:rsid w:val="00117822"/>
    <w:rPr>
      <w:sz w:val="16"/>
      <w:szCs w:val="16"/>
    </w:rPr>
  </w:style>
  <w:style w:type="paragraph" w:styleId="Bibliography">
    <w:name w:val="Bibliography"/>
    <w:basedOn w:val="Normal"/>
    <w:next w:val="Normal"/>
    <w:uiPriority w:val="37"/>
    <w:semiHidden/>
    <w:unhideWhenUsed/>
    <w:rsid w:val="00117822"/>
  </w:style>
  <w:style w:type="paragraph" w:styleId="BlockText">
    <w:name w:val="Block Text"/>
    <w:basedOn w:val="Normal"/>
    <w:uiPriority w:val="99"/>
    <w:semiHidden/>
    <w:unhideWhenUsed/>
    <w:rsid w:val="00117822"/>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odyText2">
    <w:name w:val="Body Text 2"/>
    <w:basedOn w:val="Normal"/>
    <w:link w:val="BodyText2Char"/>
    <w:uiPriority w:val="99"/>
    <w:semiHidden/>
    <w:unhideWhenUsed/>
    <w:rsid w:val="00117822"/>
    <w:pPr>
      <w:spacing w:after="120" w:line="480" w:lineRule="auto"/>
    </w:pPr>
  </w:style>
  <w:style w:type="character" w:customStyle="1" w:styleId="BodyText2Char">
    <w:name w:val="Body Text 2 Char"/>
    <w:basedOn w:val="DefaultParagraphFont"/>
    <w:link w:val="BodyText2"/>
    <w:uiPriority w:val="99"/>
    <w:semiHidden/>
    <w:rsid w:val="00117822"/>
  </w:style>
  <w:style w:type="paragraph" w:styleId="BodyTextFirstIndent">
    <w:name w:val="Body Text First Indent"/>
    <w:basedOn w:val="BodyText"/>
    <w:link w:val="BodyTextFirstIndentChar"/>
    <w:uiPriority w:val="99"/>
    <w:semiHidden/>
    <w:unhideWhenUsed/>
    <w:rsid w:val="00117822"/>
    <w:pPr>
      <w:suppressAutoHyphens w:val="0"/>
      <w:autoSpaceDE/>
      <w:autoSpaceDN/>
      <w:adjustRightInd/>
      <w:spacing w:after="0" w:line="240" w:lineRule="auto"/>
      <w:ind w:firstLine="360"/>
      <w:textAlignment w:val="auto"/>
    </w:pPr>
    <w:rPr>
      <w:rFonts w:asciiTheme="minorHAnsi" w:hAnsiTheme="minorHAnsi" w:cstheme="minorBidi"/>
      <w:color w:val="auto"/>
      <w:sz w:val="24"/>
      <w:szCs w:val="24"/>
      <w:lang w:val="en-AU"/>
    </w:rPr>
  </w:style>
  <w:style w:type="character" w:customStyle="1" w:styleId="BodyTextFirstIndentChar">
    <w:name w:val="Body Text First Indent Char"/>
    <w:basedOn w:val="BodyTextChar"/>
    <w:link w:val="BodyTextFirstIndent"/>
    <w:uiPriority w:val="99"/>
    <w:semiHidden/>
    <w:rsid w:val="00117822"/>
    <w:rPr>
      <w:rFonts w:ascii="Garamond" w:hAnsi="Garamond" w:cs="Calibri"/>
      <w:color w:val="000000"/>
      <w:sz w:val="20"/>
      <w:szCs w:val="20"/>
      <w:lang w:val="en-US"/>
    </w:rPr>
  </w:style>
  <w:style w:type="paragraph" w:styleId="BodyTextIndent">
    <w:name w:val="Body Text Indent"/>
    <w:basedOn w:val="Normal"/>
    <w:link w:val="BodyTextIndentChar"/>
    <w:uiPriority w:val="99"/>
    <w:semiHidden/>
    <w:unhideWhenUsed/>
    <w:rsid w:val="00117822"/>
    <w:pPr>
      <w:spacing w:after="120"/>
      <w:ind w:left="283"/>
    </w:pPr>
  </w:style>
  <w:style w:type="character" w:customStyle="1" w:styleId="BodyTextIndentChar">
    <w:name w:val="Body Text Indent Char"/>
    <w:basedOn w:val="DefaultParagraphFont"/>
    <w:link w:val="BodyTextIndent"/>
    <w:uiPriority w:val="99"/>
    <w:semiHidden/>
    <w:rsid w:val="00117822"/>
  </w:style>
  <w:style w:type="paragraph" w:styleId="BodyTextFirstIndent2">
    <w:name w:val="Body Text First Indent 2"/>
    <w:basedOn w:val="BodyTextIndent"/>
    <w:link w:val="BodyTextFirstIndent2Char"/>
    <w:uiPriority w:val="99"/>
    <w:semiHidden/>
    <w:unhideWhenUsed/>
    <w:rsid w:val="00117822"/>
    <w:pPr>
      <w:spacing w:after="0"/>
      <w:ind w:left="360" w:firstLine="360"/>
    </w:pPr>
  </w:style>
  <w:style w:type="character" w:customStyle="1" w:styleId="BodyTextFirstIndent2Char">
    <w:name w:val="Body Text First Indent 2 Char"/>
    <w:basedOn w:val="BodyTextIndentChar"/>
    <w:link w:val="BodyTextFirstIndent2"/>
    <w:uiPriority w:val="99"/>
    <w:semiHidden/>
    <w:rsid w:val="00117822"/>
  </w:style>
  <w:style w:type="paragraph" w:styleId="BodyTextIndent2">
    <w:name w:val="Body Text Indent 2"/>
    <w:basedOn w:val="Normal"/>
    <w:link w:val="BodyTextIndent2Char"/>
    <w:uiPriority w:val="99"/>
    <w:semiHidden/>
    <w:unhideWhenUsed/>
    <w:rsid w:val="00117822"/>
    <w:pPr>
      <w:spacing w:after="120" w:line="480" w:lineRule="auto"/>
      <w:ind w:left="283"/>
    </w:pPr>
  </w:style>
  <w:style w:type="character" w:customStyle="1" w:styleId="BodyTextIndent2Char">
    <w:name w:val="Body Text Indent 2 Char"/>
    <w:basedOn w:val="DefaultParagraphFont"/>
    <w:link w:val="BodyTextIndent2"/>
    <w:uiPriority w:val="99"/>
    <w:semiHidden/>
    <w:rsid w:val="00117822"/>
  </w:style>
  <w:style w:type="paragraph" w:styleId="BodyTextIndent3">
    <w:name w:val="Body Text Indent 3"/>
    <w:basedOn w:val="Normal"/>
    <w:link w:val="BodyTextIndent3Char"/>
    <w:uiPriority w:val="99"/>
    <w:semiHidden/>
    <w:unhideWhenUsed/>
    <w:rsid w:val="00117822"/>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117822"/>
    <w:rPr>
      <w:sz w:val="16"/>
      <w:szCs w:val="16"/>
    </w:rPr>
  </w:style>
  <w:style w:type="paragraph" w:styleId="Date">
    <w:name w:val="Date"/>
    <w:basedOn w:val="Normal"/>
    <w:next w:val="Normal"/>
    <w:link w:val="DateChar"/>
    <w:uiPriority w:val="99"/>
    <w:semiHidden/>
    <w:unhideWhenUsed/>
    <w:rsid w:val="00117822"/>
  </w:style>
  <w:style w:type="character" w:customStyle="1" w:styleId="DateChar">
    <w:name w:val="Date Char"/>
    <w:basedOn w:val="DefaultParagraphFont"/>
    <w:link w:val="Date"/>
    <w:uiPriority w:val="99"/>
    <w:semiHidden/>
    <w:rsid w:val="00117822"/>
  </w:style>
  <w:style w:type="paragraph" w:styleId="DocumentMap">
    <w:name w:val="Document Map"/>
    <w:basedOn w:val="Normal"/>
    <w:link w:val="DocumentMapChar"/>
    <w:uiPriority w:val="99"/>
    <w:semiHidden/>
    <w:unhideWhenUsed/>
    <w:rsid w:val="00117822"/>
    <w:rPr>
      <w:rFonts w:ascii="Segoe UI" w:hAnsi="Segoe UI" w:cs="Segoe UI"/>
      <w:sz w:val="16"/>
      <w:szCs w:val="16"/>
    </w:rPr>
  </w:style>
  <w:style w:type="character" w:customStyle="1" w:styleId="DocumentMapChar">
    <w:name w:val="Document Map Char"/>
    <w:basedOn w:val="DefaultParagraphFont"/>
    <w:link w:val="DocumentMap"/>
    <w:uiPriority w:val="99"/>
    <w:semiHidden/>
    <w:rsid w:val="00117822"/>
    <w:rPr>
      <w:rFonts w:ascii="Segoe UI" w:hAnsi="Segoe UI" w:cs="Segoe UI"/>
      <w:sz w:val="16"/>
      <w:szCs w:val="16"/>
    </w:rPr>
  </w:style>
  <w:style w:type="paragraph" w:styleId="E-mailSignature">
    <w:name w:val="E-mail Signature"/>
    <w:basedOn w:val="Normal"/>
    <w:link w:val="E-mailSignatureChar"/>
    <w:uiPriority w:val="99"/>
    <w:semiHidden/>
    <w:unhideWhenUsed/>
    <w:rsid w:val="00117822"/>
  </w:style>
  <w:style w:type="character" w:customStyle="1" w:styleId="E-mailSignatureChar">
    <w:name w:val="E-mail Signature Char"/>
    <w:basedOn w:val="DefaultParagraphFont"/>
    <w:link w:val="E-mailSignature"/>
    <w:uiPriority w:val="99"/>
    <w:semiHidden/>
    <w:rsid w:val="00117822"/>
  </w:style>
  <w:style w:type="paragraph" w:styleId="EndnoteText">
    <w:name w:val="endnote text"/>
    <w:basedOn w:val="Normal"/>
    <w:link w:val="EndnoteTextChar"/>
    <w:uiPriority w:val="99"/>
    <w:semiHidden/>
    <w:unhideWhenUsed/>
    <w:rsid w:val="00117822"/>
    <w:rPr>
      <w:sz w:val="20"/>
      <w:szCs w:val="20"/>
    </w:rPr>
  </w:style>
  <w:style w:type="character" w:customStyle="1" w:styleId="EndnoteTextChar">
    <w:name w:val="Endnote Text Char"/>
    <w:basedOn w:val="DefaultParagraphFont"/>
    <w:link w:val="EndnoteText"/>
    <w:uiPriority w:val="99"/>
    <w:semiHidden/>
    <w:rsid w:val="00117822"/>
    <w:rPr>
      <w:sz w:val="20"/>
      <w:szCs w:val="20"/>
    </w:rPr>
  </w:style>
  <w:style w:type="paragraph" w:styleId="EnvelopeAddress">
    <w:name w:val="envelope address"/>
    <w:basedOn w:val="Normal"/>
    <w:uiPriority w:val="99"/>
    <w:semiHidden/>
    <w:unhideWhenUsed/>
    <w:rsid w:val="00117822"/>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117822"/>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117822"/>
    <w:rPr>
      <w:i/>
      <w:iCs/>
    </w:rPr>
  </w:style>
  <w:style w:type="character" w:customStyle="1" w:styleId="HTMLAddressChar">
    <w:name w:val="HTML Address Char"/>
    <w:basedOn w:val="DefaultParagraphFont"/>
    <w:link w:val="HTMLAddress"/>
    <w:uiPriority w:val="99"/>
    <w:semiHidden/>
    <w:rsid w:val="00117822"/>
    <w:rPr>
      <w:i/>
      <w:iCs/>
    </w:rPr>
  </w:style>
  <w:style w:type="paragraph" w:styleId="HTMLPreformatted">
    <w:name w:val="HTML Preformatted"/>
    <w:basedOn w:val="Normal"/>
    <w:link w:val="HTMLPreformattedChar"/>
    <w:uiPriority w:val="99"/>
    <w:semiHidden/>
    <w:unhideWhenUsed/>
    <w:rsid w:val="00117822"/>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117822"/>
    <w:rPr>
      <w:rFonts w:ascii="Consolas" w:hAnsi="Consolas"/>
      <w:sz w:val="20"/>
      <w:szCs w:val="20"/>
    </w:rPr>
  </w:style>
  <w:style w:type="paragraph" w:styleId="Index1">
    <w:name w:val="index 1"/>
    <w:basedOn w:val="Normal"/>
    <w:next w:val="Normal"/>
    <w:autoRedefine/>
    <w:uiPriority w:val="99"/>
    <w:semiHidden/>
    <w:unhideWhenUsed/>
    <w:rsid w:val="00117822"/>
    <w:pPr>
      <w:ind w:left="240" w:hanging="240"/>
    </w:pPr>
  </w:style>
  <w:style w:type="paragraph" w:styleId="Index2">
    <w:name w:val="index 2"/>
    <w:basedOn w:val="Normal"/>
    <w:next w:val="Normal"/>
    <w:autoRedefine/>
    <w:uiPriority w:val="99"/>
    <w:semiHidden/>
    <w:unhideWhenUsed/>
    <w:rsid w:val="00117822"/>
    <w:pPr>
      <w:ind w:left="480" w:hanging="240"/>
    </w:pPr>
  </w:style>
  <w:style w:type="paragraph" w:styleId="Index3">
    <w:name w:val="index 3"/>
    <w:basedOn w:val="Normal"/>
    <w:next w:val="Normal"/>
    <w:autoRedefine/>
    <w:uiPriority w:val="99"/>
    <w:semiHidden/>
    <w:unhideWhenUsed/>
    <w:rsid w:val="00117822"/>
    <w:pPr>
      <w:ind w:left="720" w:hanging="240"/>
    </w:pPr>
  </w:style>
  <w:style w:type="paragraph" w:styleId="Index4">
    <w:name w:val="index 4"/>
    <w:basedOn w:val="Normal"/>
    <w:next w:val="Normal"/>
    <w:autoRedefine/>
    <w:uiPriority w:val="99"/>
    <w:semiHidden/>
    <w:unhideWhenUsed/>
    <w:rsid w:val="00117822"/>
    <w:pPr>
      <w:ind w:left="960" w:hanging="240"/>
    </w:pPr>
  </w:style>
  <w:style w:type="paragraph" w:styleId="Index5">
    <w:name w:val="index 5"/>
    <w:basedOn w:val="Normal"/>
    <w:next w:val="Normal"/>
    <w:autoRedefine/>
    <w:uiPriority w:val="99"/>
    <w:semiHidden/>
    <w:unhideWhenUsed/>
    <w:rsid w:val="00117822"/>
    <w:pPr>
      <w:ind w:left="1200" w:hanging="240"/>
    </w:pPr>
  </w:style>
  <w:style w:type="paragraph" w:styleId="Index6">
    <w:name w:val="index 6"/>
    <w:basedOn w:val="Normal"/>
    <w:next w:val="Normal"/>
    <w:autoRedefine/>
    <w:uiPriority w:val="99"/>
    <w:semiHidden/>
    <w:unhideWhenUsed/>
    <w:rsid w:val="00117822"/>
    <w:pPr>
      <w:ind w:left="1440" w:hanging="240"/>
    </w:pPr>
  </w:style>
  <w:style w:type="paragraph" w:styleId="Index7">
    <w:name w:val="index 7"/>
    <w:basedOn w:val="Normal"/>
    <w:next w:val="Normal"/>
    <w:autoRedefine/>
    <w:uiPriority w:val="99"/>
    <w:semiHidden/>
    <w:unhideWhenUsed/>
    <w:rsid w:val="00117822"/>
    <w:pPr>
      <w:ind w:left="1680" w:hanging="240"/>
    </w:pPr>
  </w:style>
  <w:style w:type="paragraph" w:styleId="Index8">
    <w:name w:val="index 8"/>
    <w:basedOn w:val="Normal"/>
    <w:next w:val="Normal"/>
    <w:autoRedefine/>
    <w:uiPriority w:val="99"/>
    <w:semiHidden/>
    <w:unhideWhenUsed/>
    <w:rsid w:val="00117822"/>
    <w:pPr>
      <w:ind w:left="1920" w:hanging="240"/>
    </w:pPr>
  </w:style>
  <w:style w:type="paragraph" w:styleId="Index9">
    <w:name w:val="index 9"/>
    <w:basedOn w:val="Normal"/>
    <w:next w:val="Normal"/>
    <w:autoRedefine/>
    <w:uiPriority w:val="99"/>
    <w:semiHidden/>
    <w:unhideWhenUsed/>
    <w:rsid w:val="00117822"/>
    <w:pPr>
      <w:ind w:left="2160" w:hanging="240"/>
    </w:pPr>
  </w:style>
  <w:style w:type="paragraph" w:styleId="IndexHeading">
    <w:name w:val="index heading"/>
    <w:basedOn w:val="Normal"/>
    <w:next w:val="Index1"/>
    <w:uiPriority w:val="99"/>
    <w:semiHidden/>
    <w:unhideWhenUsed/>
    <w:rsid w:val="00117822"/>
    <w:rPr>
      <w:rFonts w:asciiTheme="majorHAnsi" w:eastAsiaTheme="majorEastAsia" w:hAnsiTheme="majorHAnsi" w:cstheme="majorBidi"/>
      <w:b/>
      <w:bCs/>
    </w:rPr>
  </w:style>
  <w:style w:type="paragraph" w:styleId="List">
    <w:name w:val="List"/>
    <w:basedOn w:val="Normal"/>
    <w:uiPriority w:val="99"/>
    <w:semiHidden/>
    <w:unhideWhenUsed/>
    <w:rsid w:val="00117822"/>
    <w:pPr>
      <w:ind w:left="283" w:hanging="283"/>
      <w:contextualSpacing/>
    </w:pPr>
  </w:style>
  <w:style w:type="paragraph" w:styleId="List2">
    <w:name w:val="List 2"/>
    <w:basedOn w:val="Normal"/>
    <w:uiPriority w:val="99"/>
    <w:semiHidden/>
    <w:unhideWhenUsed/>
    <w:rsid w:val="00117822"/>
    <w:pPr>
      <w:ind w:left="566" w:hanging="283"/>
      <w:contextualSpacing/>
    </w:pPr>
  </w:style>
  <w:style w:type="paragraph" w:styleId="List3">
    <w:name w:val="List 3"/>
    <w:basedOn w:val="Normal"/>
    <w:uiPriority w:val="99"/>
    <w:semiHidden/>
    <w:unhideWhenUsed/>
    <w:rsid w:val="00117822"/>
    <w:pPr>
      <w:ind w:left="849" w:hanging="283"/>
      <w:contextualSpacing/>
    </w:pPr>
  </w:style>
  <w:style w:type="paragraph" w:styleId="List4">
    <w:name w:val="List 4"/>
    <w:basedOn w:val="Normal"/>
    <w:uiPriority w:val="99"/>
    <w:semiHidden/>
    <w:unhideWhenUsed/>
    <w:rsid w:val="00117822"/>
    <w:pPr>
      <w:ind w:left="1132" w:hanging="283"/>
      <w:contextualSpacing/>
    </w:pPr>
  </w:style>
  <w:style w:type="paragraph" w:styleId="List5">
    <w:name w:val="List 5"/>
    <w:basedOn w:val="Normal"/>
    <w:uiPriority w:val="99"/>
    <w:semiHidden/>
    <w:unhideWhenUsed/>
    <w:rsid w:val="00117822"/>
    <w:pPr>
      <w:ind w:left="1415" w:hanging="283"/>
      <w:contextualSpacing/>
    </w:pPr>
  </w:style>
  <w:style w:type="paragraph" w:styleId="ListBullet">
    <w:name w:val="List Bullet"/>
    <w:basedOn w:val="Normal"/>
    <w:uiPriority w:val="99"/>
    <w:semiHidden/>
    <w:unhideWhenUsed/>
    <w:rsid w:val="00117822"/>
    <w:pPr>
      <w:numPr>
        <w:numId w:val="21"/>
      </w:numPr>
      <w:contextualSpacing/>
    </w:pPr>
  </w:style>
  <w:style w:type="paragraph" w:styleId="ListBullet2">
    <w:name w:val="List Bullet 2"/>
    <w:basedOn w:val="Normal"/>
    <w:uiPriority w:val="99"/>
    <w:semiHidden/>
    <w:unhideWhenUsed/>
    <w:rsid w:val="00117822"/>
    <w:pPr>
      <w:numPr>
        <w:numId w:val="22"/>
      </w:numPr>
      <w:contextualSpacing/>
    </w:pPr>
  </w:style>
  <w:style w:type="paragraph" w:styleId="ListBullet3">
    <w:name w:val="List Bullet 3"/>
    <w:basedOn w:val="Normal"/>
    <w:uiPriority w:val="99"/>
    <w:semiHidden/>
    <w:unhideWhenUsed/>
    <w:rsid w:val="00117822"/>
    <w:pPr>
      <w:numPr>
        <w:numId w:val="23"/>
      </w:numPr>
      <w:contextualSpacing/>
    </w:pPr>
  </w:style>
  <w:style w:type="paragraph" w:styleId="ListBullet4">
    <w:name w:val="List Bullet 4"/>
    <w:basedOn w:val="Normal"/>
    <w:uiPriority w:val="99"/>
    <w:semiHidden/>
    <w:unhideWhenUsed/>
    <w:rsid w:val="00117822"/>
    <w:pPr>
      <w:numPr>
        <w:numId w:val="24"/>
      </w:numPr>
      <w:contextualSpacing/>
    </w:pPr>
  </w:style>
  <w:style w:type="paragraph" w:styleId="ListBullet5">
    <w:name w:val="List Bullet 5"/>
    <w:basedOn w:val="Normal"/>
    <w:uiPriority w:val="99"/>
    <w:semiHidden/>
    <w:unhideWhenUsed/>
    <w:rsid w:val="00117822"/>
    <w:pPr>
      <w:numPr>
        <w:numId w:val="25"/>
      </w:numPr>
      <w:contextualSpacing/>
    </w:pPr>
  </w:style>
  <w:style w:type="paragraph" w:styleId="ListContinue">
    <w:name w:val="List Continue"/>
    <w:basedOn w:val="Normal"/>
    <w:uiPriority w:val="99"/>
    <w:semiHidden/>
    <w:unhideWhenUsed/>
    <w:rsid w:val="00117822"/>
    <w:pPr>
      <w:spacing w:after="120"/>
      <w:ind w:left="283"/>
      <w:contextualSpacing/>
    </w:pPr>
  </w:style>
  <w:style w:type="paragraph" w:styleId="ListContinue2">
    <w:name w:val="List Continue 2"/>
    <w:basedOn w:val="Normal"/>
    <w:uiPriority w:val="99"/>
    <w:semiHidden/>
    <w:unhideWhenUsed/>
    <w:rsid w:val="00117822"/>
    <w:pPr>
      <w:spacing w:after="120"/>
      <w:ind w:left="566"/>
      <w:contextualSpacing/>
    </w:pPr>
  </w:style>
  <w:style w:type="paragraph" w:styleId="ListContinue3">
    <w:name w:val="List Continue 3"/>
    <w:basedOn w:val="Normal"/>
    <w:uiPriority w:val="99"/>
    <w:semiHidden/>
    <w:unhideWhenUsed/>
    <w:rsid w:val="00117822"/>
    <w:pPr>
      <w:spacing w:after="120"/>
      <w:ind w:left="849"/>
      <w:contextualSpacing/>
    </w:pPr>
  </w:style>
  <w:style w:type="paragraph" w:styleId="ListContinue4">
    <w:name w:val="List Continue 4"/>
    <w:basedOn w:val="Normal"/>
    <w:uiPriority w:val="99"/>
    <w:semiHidden/>
    <w:unhideWhenUsed/>
    <w:rsid w:val="00117822"/>
    <w:pPr>
      <w:spacing w:after="120"/>
      <w:ind w:left="1132"/>
      <w:contextualSpacing/>
    </w:pPr>
  </w:style>
  <w:style w:type="paragraph" w:styleId="ListContinue5">
    <w:name w:val="List Continue 5"/>
    <w:basedOn w:val="Normal"/>
    <w:uiPriority w:val="99"/>
    <w:semiHidden/>
    <w:unhideWhenUsed/>
    <w:rsid w:val="00117822"/>
    <w:pPr>
      <w:spacing w:after="120"/>
      <w:ind w:left="1415"/>
      <w:contextualSpacing/>
    </w:pPr>
  </w:style>
  <w:style w:type="paragraph" w:styleId="ListNumber">
    <w:name w:val="List Number"/>
    <w:basedOn w:val="Normal"/>
    <w:uiPriority w:val="99"/>
    <w:semiHidden/>
    <w:unhideWhenUsed/>
    <w:rsid w:val="00117822"/>
    <w:pPr>
      <w:numPr>
        <w:numId w:val="26"/>
      </w:numPr>
      <w:contextualSpacing/>
    </w:pPr>
  </w:style>
  <w:style w:type="paragraph" w:styleId="ListNumber2">
    <w:name w:val="List Number 2"/>
    <w:basedOn w:val="Normal"/>
    <w:uiPriority w:val="99"/>
    <w:semiHidden/>
    <w:unhideWhenUsed/>
    <w:rsid w:val="00117822"/>
    <w:pPr>
      <w:numPr>
        <w:numId w:val="27"/>
      </w:numPr>
      <w:contextualSpacing/>
    </w:pPr>
  </w:style>
  <w:style w:type="paragraph" w:styleId="ListNumber3">
    <w:name w:val="List Number 3"/>
    <w:basedOn w:val="Normal"/>
    <w:uiPriority w:val="99"/>
    <w:semiHidden/>
    <w:unhideWhenUsed/>
    <w:rsid w:val="00117822"/>
    <w:pPr>
      <w:numPr>
        <w:numId w:val="28"/>
      </w:numPr>
      <w:contextualSpacing/>
    </w:pPr>
  </w:style>
  <w:style w:type="paragraph" w:styleId="ListNumber4">
    <w:name w:val="List Number 4"/>
    <w:basedOn w:val="Normal"/>
    <w:uiPriority w:val="99"/>
    <w:semiHidden/>
    <w:unhideWhenUsed/>
    <w:rsid w:val="00117822"/>
    <w:pPr>
      <w:numPr>
        <w:numId w:val="29"/>
      </w:numPr>
      <w:contextualSpacing/>
    </w:pPr>
  </w:style>
  <w:style w:type="paragraph" w:styleId="ListNumber5">
    <w:name w:val="List Number 5"/>
    <w:basedOn w:val="Normal"/>
    <w:uiPriority w:val="99"/>
    <w:semiHidden/>
    <w:unhideWhenUsed/>
    <w:rsid w:val="00117822"/>
    <w:pPr>
      <w:numPr>
        <w:numId w:val="30"/>
      </w:numPr>
      <w:contextualSpacing/>
    </w:pPr>
  </w:style>
  <w:style w:type="paragraph" w:styleId="MacroText">
    <w:name w:val="macro"/>
    <w:link w:val="MacroTextChar"/>
    <w:uiPriority w:val="99"/>
    <w:semiHidden/>
    <w:unhideWhenUsed/>
    <w:rsid w:val="00117822"/>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117822"/>
    <w:rPr>
      <w:rFonts w:ascii="Consolas" w:hAnsi="Consolas"/>
      <w:sz w:val="20"/>
      <w:szCs w:val="20"/>
    </w:rPr>
  </w:style>
  <w:style w:type="paragraph" w:styleId="MessageHeader">
    <w:name w:val="Message Header"/>
    <w:basedOn w:val="Normal"/>
    <w:link w:val="MessageHeaderChar"/>
    <w:uiPriority w:val="99"/>
    <w:semiHidden/>
    <w:unhideWhenUsed/>
    <w:rsid w:val="00117822"/>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117822"/>
    <w:rPr>
      <w:rFonts w:asciiTheme="majorHAnsi" w:eastAsiaTheme="majorEastAsia" w:hAnsiTheme="majorHAnsi" w:cstheme="majorBidi"/>
      <w:shd w:val="pct20" w:color="auto" w:fill="auto"/>
    </w:rPr>
  </w:style>
  <w:style w:type="paragraph" w:styleId="NoSpacing">
    <w:name w:val="No Spacing"/>
    <w:uiPriority w:val="1"/>
    <w:qFormat/>
    <w:rsid w:val="00867D61"/>
  </w:style>
  <w:style w:type="paragraph" w:styleId="NormalIndent">
    <w:name w:val="Normal Indent"/>
    <w:basedOn w:val="Normal"/>
    <w:uiPriority w:val="99"/>
    <w:semiHidden/>
    <w:unhideWhenUsed/>
    <w:rsid w:val="00117822"/>
    <w:pPr>
      <w:ind w:left="720"/>
    </w:pPr>
  </w:style>
  <w:style w:type="paragraph" w:styleId="NoteHeading">
    <w:name w:val="Note Heading"/>
    <w:basedOn w:val="Normal"/>
    <w:next w:val="Normal"/>
    <w:link w:val="NoteHeadingChar"/>
    <w:uiPriority w:val="99"/>
    <w:semiHidden/>
    <w:unhideWhenUsed/>
    <w:rsid w:val="00117822"/>
  </w:style>
  <w:style w:type="character" w:customStyle="1" w:styleId="NoteHeadingChar">
    <w:name w:val="Note Heading Char"/>
    <w:basedOn w:val="DefaultParagraphFont"/>
    <w:link w:val="NoteHeading"/>
    <w:uiPriority w:val="99"/>
    <w:semiHidden/>
    <w:rsid w:val="00117822"/>
  </w:style>
  <w:style w:type="paragraph" w:styleId="PlainText">
    <w:name w:val="Plain Text"/>
    <w:basedOn w:val="Normal"/>
    <w:link w:val="PlainTextChar"/>
    <w:uiPriority w:val="99"/>
    <w:semiHidden/>
    <w:unhideWhenUsed/>
    <w:rsid w:val="00117822"/>
    <w:rPr>
      <w:rFonts w:ascii="Consolas" w:hAnsi="Consolas"/>
      <w:sz w:val="21"/>
      <w:szCs w:val="21"/>
    </w:rPr>
  </w:style>
  <w:style w:type="character" w:customStyle="1" w:styleId="PlainTextChar">
    <w:name w:val="Plain Text Char"/>
    <w:basedOn w:val="DefaultParagraphFont"/>
    <w:link w:val="PlainText"/>
    <w:uiPriority w:val="99"/>
    <w:semiHidden/>
    <w:rsid w:val="00117822"/>
    <w:rPr>
      <w:rFonts w:ascii="Consolas" w:hAnsi="Consolas"/>
      <w:sz w:val="21"/>
      <w:szCs w:val="21"/>
    </w:rPr>
  </w:style>
  <w:style w:type="paragraph" w:styleId="Quote">
    <w:name w:val="Quote"/>
    <w:basedOn w:val="Normal"/>
    <w:next w:val="Normal"/>
    <w:link w:val="QuoteChar"/>
    <w:uiPriority w:val="29"/>
    <w:qFormat/>
    <w:rsid w:val="0011782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117822"/>
    <w:rPr>
      <w:i/>
      <w:iCs/>
      <w:color w:val="404040" w:themeColor="text1" w:themeTint="BF"/>
    </w:rPr>
  </w:style>
  <w:style w:type="paragraph" w:styleId="Salutation">
    <w:name w:val="Salutation"/>
    <w:basedOn w:val="Normal"/>
    <w:next w:val="Normal"/>
    <w:link w:val="SalutationChar"/>
    <w:uiPriority w:val="99"/>
    <w:semiHidden/>
    <w:unhideWhenUsed/>
    <w:rsid w:val="00117822"/>
  </w:style>
  <w:style w:type="character" w:customStyle="1" w:styleId="SalutationChar">
    <w:name w:val="Salutation Char"/>
    <w:basedOn w:val="DefaultParagraphFont"/>
    <w:link w:val="Salutation"/>
    <w:uiPriority w:val="99"/>
    <w:semiHidden/>
    <w:rsid w:val="00117822"/>
  </w:style>
  <w:style w:type="paragraph" w:styleId="Signature">
    <w:name w:val="Signature"/>
    <w:basedOn w:val="Normal"/>
    <w:link w:val="SignatureChar"/>
    <w:uiPriority w:val="99"/>
    <w:semiHidden/>
    <w:unhideWhenUsed/>
    <w:rsid w:val="00117822"/>
    <w:pPr>
      <w:ind w:left="4252"/>
    </w:pPr>
  </w:style>
  <w:style w:type="character" w:customStyle="1" w:styleId="SignatureChar">
    <w:name w:val="Signature Char"/>
    <w:basedOn w:val="DefaultParagraphFont"/>
    <w:link w:val="Signature"/>
    <w:uiPriority w:val="99"/>
    <w:semiHidden/>
    <w:rsid w:val="00117822"/>
  </w:style>
  <w:style w:type="paragraph" w:styleId="TableofAuthorities">
    <w:name w:val="table of authorities"/>
    <w:basedOn w:val="Normal"/>
    <w:next w:val="Normal"/>
    <w:uiPriority w:val="99"/>
    <w:semiHidden/>
    <w:unhideWhenUsed/>
    <w:rsid w:val="00117822"/>
    <w:pPr>
      <w:ind w:left="240" w:hanging="240"/>
    </w:pPr>
  </w:style>
  <w:style w:type="paragraph" w:styleId="TableofFigures">
    <w:name w:val="table of figures"/>
    <w:basedOn w:val="Normal"/>
    <w:next w:val="Normal"/>
    <w:uiPriority w:val="99"/>
    <w:semiHidden/>
    <w:unhideWhenUsed/>
    <w:rsid w:val="00117822"/>
  </w:style>
  <w:style w:type="paragraph" w:styleId="TOAHeading">
    <w:name w:val="toa heading"/>
    <w:basedOn w:val="Normal"/>
    <w:next w:val="Normal"/>
    <w:uiPriority w:val="99"/>
    <w:semiHidden/>
    <w:unhideWhenUsed/>
    <w:rsid w:val="00117822"/>
    <w:pPr>
      <w:spacing w:before="120"/>
    </w:pPr>
    <w:rPr>
      <w:rFonts w:asciiTheme="majorHAnsi" w:eastAsiaTheme="majorEastAsia" w:hAnsiTheme="majorHAnsi" w:cstheme="maj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footer" Target="footer4.xml"/><Relationship Id="rId42" Type="http://schemas.openxmlformats.org/officeDocument/2006/relationships/image" Target="media/image16.png"/><Relationship Id="rId47" Type="http://schemas.openxmlformats.org/officeDocument/2006/relationships/image" Target="media/image21.jpeg"/><Relationship Id="rId63" Type="http://schemas.openxmlformats.org/officeDocument/2006/relationships/hyperlink" Target="http://www.bom.gov.au/climate/data/index.shtml" TargetMode="External"/><Relationship Id="rId68" Type="http://schemas.openxmlformats.org/officeDocument/2006/relationships/hyperlink" Target="https://data.gov.au/dataset/ds-ga-a05f7892-ee1f-7506-e044-00144fdd4fa6" TargetMode="External"/><Relationship Id="rId84" Type="http://schemas.openxmlformats.org/officeDocument/2006/relationships/glossaryDocument" Target="glossary/document.xml"/><Relationship Id="rId16" Type="http://schemas.openxmlformats.org/officeDocument/2006/relationships/image" Target="media/image6.png"/><Relationship Id="rId11"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header" Target="header10.xml"/><Relationship Id="rId53" Type="http://schemas.openxmlformats.org/officeDocument/2006/relationships/image" Target="media/image27.emf"/><Relationship Id="rId58" Type="http://schemas.openxmlformats.org/officeDocument/2006/relationships/image" Target="media/image32.emf"/><Relationship Id="rId74" Type="http://schemas.openxmlformats.org/officeDocument/2006/relationships/image" Target="media/image38.png"/><Relationship Id="rId79" Type="http://schemas.openxmlformats.org/officeDocument/2006/relationships/header" Target="header16.xml"/><Relationship Id="rId5" Type="http://schemas.openxmlformats.org/officeDocument/2006/relationships/numbering" Target="numbering.xml"/><Relationship Id="rId19" Type="http://schemas.openxmlformats.org/officeDocument/2006/relationships/header" Target="header5.xml"/><Relationship Id="rId14" Type="http://schemas.openxmlformats.org/officeDocument/2006/relationships/footer" Target="footer2.xml"/><Relationship Id="rId22" Type="http://schemas.openxmlformats.org/officeDocument/2006/relationships/header" Target="header6.xml"/><Relationship Id="rId27" Type="http://schemas.openxmlformats.org/officeDocument/2006/relationships/header" Target="header8.xml"/><Relationship Id="rId30" Type="http://schemas.openxmlformats.org/officeDocument/2006/relationships/image" Target="media/image10.png"/><Relationship Id="rId35" Type="http://schemas.openxmlformats.org/officeDocument/2006/relationships/header" Target="header9.xml"/><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emf"/><Relationship Id="rId64" Type="http://schemas.openxmlformats.org/officeDocument/2006/relationships/hyperlink" Target="https://mdbwip.bom.gov.au/22" TargetMode="External"/><Relationship Id="rId69" Type="http://schemas.openxmlformats.org/officeDocument/2006/relationships/hyperlink" Target="https://www.industry.nsw.gov.au/__data/assets/pdf_file/0004/329971/minimum-construction-requirements-for-water-bores-fourth-edition.pdf" TargetMode="External"/><Relationship Id="rId77" Type="http://schemas.openxmlformats.org/officeDocument/2006/relationships/header" Target="header14.xml"/><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image" Target="media/image36.jpeg"/><Relationship Id="rId80" Type="http://schemas.openxmlformats.org/officeDocument/2006/relationships/header" Target="header17.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creativecommons.org/licenses/by/4.0/" TargetMode="External"/><Relationship Id="rId25" Type="http://schemas.openxmlformats.org/officeDocument/2006/relationships/image" Target="media/image7.jpg"/><Relationship Id="rId33" Type="http://schemas.openxmlformats.org/officeDocument/2006/relationships/hyperlink" Target="https://realtimedata.waternsw.com.au/" TargetMode="External"/><Relationship Id="rId38" Type="http://schemas.openxmlformats.org/officeDocument/2006/relationships/header" Target="header11.xml"/><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hyperlink" Target="http://www.water.nsw.gov.au" TargetMode="External"/><Relationship Id="rId20" Type="http://schemas.openxmlformats.org/officeDocument/2006/relationships/footer" Target="footer3.xm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hyperlink" Target="https://www.awe.gov.au/water/coal-and-coal-seam-gas/resources/assessment-ecohydrological-responses" TargetMode="External"/><Relationship Id="rId70" Type="http://schemas.openxmlformats.org/officeDocument/2006/relationships/hyperlink" Target="https://www.epa.wa.gov.au/sites/default/files/Policies_and_Guidance/Tech%20guidance-%20Sampling-Subt-fauna-Dec-2016.pdf" TargetMode="External"/><Relationship Id="rId75" Type="http://schemas.openxmlformats.org/officeDocument/2006/relationships/header" Target="header12.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footer" Target="footer5.xml"/><Relationship Id="rId28" Type="http://schemas.openxmlformats.org/officeDocument/2006/relationships/footer" Target="footer6.xml"/><Relationship Id="rId36" Type="http://schemas.openxmlformats.org/officeDocument/2006/relationships/footer" Target="footer7.xml"/><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18.tiff"/><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hyperlink" Target="http://www.iesc.environment.gov.au" TargetMode="External"/><Relationship Id="rId73" Type="http://schemas.openxmlformats.org/officeDocument/2006/relationships/image" Target="media/image37.jpeg"/><Relationship Id="rId78" Type="http://schemas.openxmlformats.org/officeDocument/2006/relationships/header" Target="header15.xml"/><Relationship Id="rId81" Type="http://schemas.openxmlformats.org/officeDocument/2006/relationships/header" Target="header18.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13.jpeg"/><Relationship Id="rId34" Type="http://schemas.openxmlformats.org/officeDocument/2006/relationships/hyperlink" Target="https://figshare.mq.edu.au/" TargetMode="External"/><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header" Target="header13.xml"/><Relationship Id="rId7" Type="http://schemas.openxmlformats.org/officeDocument/2006/relationships/settings" Target="settings.xml"/><Relationship Id="rId71" Type="http://schemas.openxmlformats.org/officeDocument/2006/relationships/hyperlink" Target="https://gold.jgi.doe.gov/" TargetMode="Externa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header" Target="header7.xm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hyperlink" Target="https://doi.org/10.1071/MF20269" TargetMode="External"/><Relationship Id="rId61" Type="http://schemas.openxmlformats.org/officeDocument/2006/relationships/image" Target="media/image35.jpeg"/><Relationship Id="rId82" Type="http://schemas.openxmlformats.org/officeDocument/2006/relationships/image" Target="media/image39.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3" Type="http://schemas.openxmlformats.org/officeDocument/2006/relationships/image" Target="media/image5.jpg"/><Relationship Id="rId2" Type="http://schemas.openxmlformats.org/officeDocument/2006/relationships/image" Target="media/image4.png"/><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57287170EB8A44ABD904A23185089D4"/>
        <w:category>
          <w:name w:val="General"/>
          <w:gallery w:val="placeholder"/>
        </w:category>
        <w:types>
          <w:type w:val="bbPlcHdr"/>
        </w:types>
        <w:behaviors>
          <w:behavior w:val="content"/>
        </w:behaviors>
        <w:guid w:val="{ACAF34DF-CEC5-A44C-8720-9FA0688250D0}"/>
      </w:docPartPr>
      <w:docPartBody>
        <w:p w:rsidR="00F2726D" w:rsidRDefault="00D8471E" w:rsidP="00D8471E">
          <w:pPr>
            <w:pStyle w:val="A57287170EB8A44ABD904A23185089D4"/>
          </w:pPr>
          <w:r w:rsidRPr="002D3FB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quot;Calibri&quot;,sans-serif">
    <w:altName w:val="Cambria"/>
    <w:charset w:val="00"/>
    <w:family w:val="roman"/>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dobe Garamond Pro">
    <w:altName w:val="Garamond"/>
    <w:panose1 w:val="00000000000000000000"/>
    <w:charset w:val="4D"/>
    <w:family w:val="roman"/>
    <w:notTrueType/>
    <w:pitch w:val="variable"/>
    <w:sig w:usb0="00000007" w:usb1="00000001" w:usb2="00000000" w:usb3="00000000" w:csb0="00000093" w:csb1="00000000"/>
  </w:font>
  <w:font w:name="Adobe Garamond Pro Bold">
    <w:altName w:val="Garamond"/>
    <w:panose1 w:val="00000000000000000000"/>
    <w:charset w:val="4D"/>
    <w:family w:val="roman"/>
    <w:notTrueType/>
    <w:pitch w:val="variable"/>
    <w:sig w:usb0="00000007" w:usb1="00000001" w:usb2="00000000" w:usb3="00000000" w:csb0="00000093" w:csb1="00000000"/>
  </w:font>
  <w:font w:name="Times New Roman (Body CS)">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Rockwell">
    <w:panose1 w:val="02060603020205020403"/>
    <w:charset w:val="00"/>
    <w:family w:val="roman"/>
    <w:pitch w:val="variable"/>
    <w:sig w:usb0="00000003" w:usb1="00000000" w:usb2="00000000" w:usb3="00000000" w:csb0="00000001" w:csb1="00000000"/>
  </w:font>
  <w:font w:name="FZYaoTi">
    <w:altName w:val="方正姚体"/>
    <w:charset w:val="86"/>
    <w:family w:val="roman"/>
    <w:pitch w:val="default"/>
  </w:font>
  <w:font w:name="Segoe UI">
    <w:altName w:val="Arial"/>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TimesNewRomanPS">
    <w:altName w:val="Times New Roman"/>
    <w:panose1 w:val="00000000000000000000"/>
    <w:charset w:val="00"/>
    <w:family w:val="roman"/>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471E"/>
    <w:rsid w:val="00090905"/>
    <w:rsid w:val="00102422"/>
    <w:rsid w:val="001E62D7"/>
    <w:rsid w:val="001F740F"/>
    <w:rsid w:val="002733AB"/>
    <w:rsid w:val="004D58C0"/>
    <w:rsid w:val="0071488D"/>
    <w:rsid w:val="007269BD"/>
    <w:rsid w:val="007F1576"/>
    <w:rsid w:val="00816BD0"/>
    <w:rsid w:val="008354C2"/>
    <w:rsid w:val="00957C23"/>
    <w:rsid w:val="00BF4381"/>
    <w:rsid w:val="00CF6A78"/>
    <w:rsid w:val="00D8471E"/>
    <w:rsid w:val="00E57ED7"/>
    <w:rsid w:val="00F2726D"/>
    <w:rsid w:val="00FE1DB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AU"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8471E"/>
    <w:rPr>
      <w:color w:val="808080"/>
    </w:rPr>
  </w:style>
  <w:style w:type="paragraph" w:customStyle="1" w:styleId="A57287170EB8A44ABD904A23185089D4">
    <w:name w:val="A57287170EB8A44ABD904A23185089D4"/>
    <w:rsid w:val="00D8471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1c01dc6-2c49-4730-b140-874c95cac377" xsi:nil="true"/>
    <lcf76f155ced4ddcb4097134ff3c332f xmlns="b98728ac-f998-415c-abee-6b046fb1441e">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3A4F77836BB3D4E8942C3BA8310D952" ma:contentTypeVersion="15" ma:contentTypeDescription="Create a new document." ma:contentTypeScope="" ma:versionID="6e48aec5def834d40ec44ff6c92fbf08">
  <xsd:schema xmlns:xsd="http://www.w3.org/2001/XMLSchema" xmlns:xs="http://www.w3.org/2001/XMLSchema" xmlns:p="http://schemas.microsoft.com/office/2006/metadata/properties" xmlns:ns2="b98728ac-f998-415c-abee-6b046fb1441e" xmlns:ns3="81c01dc6-2c49-4730-b140-874c95cac377" xmlns:ns4="d869c146-c82e-4435-92e4-da91542262fd" targetNamespace="http://schemas.microsoft.com/office/2006/metadata/properties" ma:root="true" ma:fieldsID="987a2097c9261067d7968c54a9b0e15b" ns2:_="" ns3:_="" ns4:_="">
    <xsd:import namespace="b98728ac-f998-415c-abee-6b046fb1441e"/>
    <xsd:import namespace="81c01dc6-2c49-4730-b140-874c95cac377"/>
    <xsd:import namespace="d869c146-c82e-4435-92e4-da91542262fd"/>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4:SharedWithUsers" minOccurs="0"/>
                <xsd:element ref="ns4:SharedWithDetails" minOccurs="0"/>
                <xsd:element ref="ns2:MediaServiceLocatio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8728ac-f998-415c-abee-6b046fb144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36b5be2-cf4e-43ec-8734-a0fb5251e776}" ma:internalName="TaxCatchAll" ma:showField="CatchAllData" ma:web="d869c146-c82e-4435-92e4-da91542262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869c146-c82e-4435-92e4-da91542262fd"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4E5703D-2DDF-4A72-AC4A-30B2DD9EF058}">
  <ds:schemaRefs>
    <ds:schemaRef ds:uri="http://schemas.microsoft.com/office/2006/metadata/properties"/>
    <ds:schemaRef ds:uri="http://schemas.microsoft.com/office/infopath/2007/PartnerControls"/>
    <ds:schemaRef ds:uri="6015daa0-8aeb-4e42-ab85-05f27da8bfe8"/>
    <ds:schemaRef ds:uri="81c01dc6-2c49-4730-b140-874c95cac377"/>
  </ds:schemaRefs>
</ds:datastoreItem>
</file>

<file path=customXml/itemProps2.xml><?xml version="1.0" encoding="utf-8"?>
<ds:datastoreItem xmlns:ds="http://schemas.openxmlformats.org/officeDocument/2006/customXml" ds:itemID="{B8BB5059-DB8B-46C4-9421-13612A8EE26A}">
  <ds:schemaRefs>
    <ds:schemaRef ds:uri="http://schemas.microsoft.com/sharepoint/v3/contenttype/forms"/>
  </ds:schemaRefs>
</ds:datastoreItem>
</file>

<file path=customXml/itemProps3.xml><?xml version="1.0" encoding="utf-8"?>
<ds:datastoreItem xmlns:ds="http://schemas.openxmlformats.org/officeDocument/2006/customXml" ds:itemID="{32065DEF-02A2-8F42-8102-ED8171F524FF}">
  <ds:schemaRefs>
    <ds:schemaRef ds:uri="http://schemas.openxmlformats.org/officeDocument/2006/bibliography"/>
  </ds:schemaRefs>
</ds:datastoreItem>
</file>

<file path=customXml/itemProps4.xml><?xml version="1.0" encoding="utf-8"?>
<ds:datastoreItem xmlns:ds="http://schemas.openxmlformats.org/officeDocument/2006/customXml" ds:itemID="{9ED489CB-3E0E-4A75-951C-010300E0C701}"/>
</file>

<file path=docProps/app.xml><?xml version="1.0" encoding="utf-8"?>
<Properties xmlns="http://schemas.openxmlformats.org/officeDocument/2006/extended-properties" xmlns:vt="http://schemas.openxmlformats.org/officeDocument/2006/docPropsVTypes">
  <Template>Normal</Template>
  <TotalTime>11</TotalTime>
  <Pages>115</Pages>
  <Words>33670</Words>
  <Characters>191924</Characters>
  <Application>Microsoft Office Word</Application>
  <DocSecurity>0</DocSecurity>
  <Lines>1599</Lines>
  <Paragraphs>450</Paragraphs>
  <ScaleCrop>false</ScaleCrop>
  <HeadingPairs>
    <vt:vector size="2" baseType="variant">
      <vt:variant>
        <vt:lpstr>Title</vt:lpstr>
      </vt:variant>
      <vt:variant>
        <vt:i4>1</vt:i4>
      </vt:variant>
    </vt:vector>
  </HeadingPairs>
  <TitlesOfParts>
    <vt:vector size="1" baseType="lpstr">
      <vt:lpstr>Bioassessment of groundwater ecosystems  I. Sampling methods and analysis of eDNA for microbes and stygofauna in shallow alluvial aquifers</vt:lpstr>
    </vt:vector>
  </TitlesOfParts>
  <Manager/>
  <Company/>
  <LinksUpToDate>false</LinksUpToDate>
  <CharactersWithSpaces>225144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Bioassessment of groundwater ecosystems  I. Sampling methods and analysis of eDNA for microbes and stygofauna in shallow alluvial aquifers</dc:title>
  <dc:subject/>
  <dc:creator>IESC</dc:creator>
  <cp:keywords/>
  <dc:description/>
  <cp:lastModifiedBy>Durack, Bec</cp:lastModifiedBy>
  <cp:revision>3</cp:revision>
  <cp:lastPrinted>2018-10-30T00:39:00Z</cp:lastPrinted>
  <dcterms:created xsi:type="dcterms:W3CDTF">2024-04-30T07:50:00Z</dcterms:created>
  <dcterms:modified xsi:type="dcterms:W3CDTF">2024-04-30T07:57:00Z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cordPoint_ActiveItemSiteId">
    <vt:lpwstr>{4b445ea7-761d-43d2-909a-116082cfbf41}</vt:lpwstr>
  </property>
  <property fmtid="{D5CDD505-2E9C-101B-9397-08002B2CF9AE}" pid="3" name="RecordPoint_ActiveItemListId">
    <vt:lpwstr>{0759ebec-b5a2-4905-845d-b22a5168979e}</vt:lpwstr>
  </property>
  <property fmtid="{D5CDD505-2E9C-101B-9397-08002B2CF9AE}" pid="4" name="ContentTypeId">
    <vt:lpwstr>0x010100E3A4F77836BB3D4E8942C3BA8310D952</vt:lpwstr>
  </property>
  <property fmtid="{D5CDD505-2E9C-101B-9397-08002B2CF9AE}" pid="5" name="RecordPoint_ActiveItemUniqueId">
    <vt:lpwstr>{518c63c4-d07c-40c3-9ab3-e3df1944fbeb}</vt:lpwstr>
  </property>
  <property fmtid="{D5CDD505-2E9C-101B-9397-08002B2CF9AE}" pid="6" name="RecordPoint_ActiveItemWebId">
    <vt:lpwstr>{aa3e7952-617a-4d1d-acc5-2dff72d3e0ca}</vt:lpwstr>
  </property>
  <property fmtid="{D5CDD505-2E9C-101B-9397-08002B2CF9AE}" pid="7" name="RecordPoint_WorkflowType">
    <vt:lpwstr>ActiveSubmitStub</vt:lpwstr>
  </property>
  <property fmtid="{D5CDD505-2E9C-101B-9397-08002B2CF9AE}" pid="8" name="RecordPoint_RecordNumberSubmitted">
    <vt:lpwstr>002497415</vt:lpwstr>
  </property>
  <property fmtid="{D5CDD505-2E9C-101B-9397-08002B2CF9AE}" pid="9" name="RecordPoint_SubmissionCompleted">
    <vt:lpwstr>2018-11-23T17:12:02.7981893+11:00</vt:lpwstr>
  </property>
  <property fmtid="{D5CDD505-2E9C-101B-9397-08002B2CF9AE}" pid="10" name="RecordPoint_SubmissionDate">
    <vt:lpwstr/>
  </property>
  <property fmtid="{D5CDD505-2E9C-101B-9397-08002B2CF9AE}" pid="11" name="RecordPoint_ActiveItemMoved">
    <vt:lpwstr/>
  </property>
  <property fmtid="{D5CDD505-2E9C-101B-9397-08002B2CF9AE}" pid="12" name="RecordPoint_RecordFormat">
    <vt:lpwstr/>
  </property>
  <property fmtid="{D5CDD505-2E9C-101B-9397-08002B2CF9AE}" pid="13" name="MediaServiceImageTags">
    <vt:lpwstr/>
  </property>
</Properties>
</file>