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9877" w14:textId="77777777" w:rsidR="00384948" w:rsidRDefault="00384948" w:rsidP="00384948">
      <w:pPr>
        <w:pStyle w:val="Heading1"/>
      </w:pPr>
      <w:r>
        <w:t xml:space="preserve">IESC Explanatory Notes Virtual Masterclass – </w:t>
      </w:r>
    </w:p>
    <w:p w14:paraId="4508BC83" w14:textId="2AB6C238" w:rsidR="00384948" w:rsidRDefault="00384948" w:rsidP="00384948">
      <w:pPr>
        <w:pStyle w:val="Heading1"/>
      </w:pPr>
      <w:r w:rsidRPr="00870EAA">
        <w:t xml:space="preserve">Deriving site-specific guideline values for </w:t>
      </w:r>
      <w:proofErr w:type="spellStart"/>
      <w:r w:rsidRPr="00870EAA">
        <w:t>physico</w:t>
      </w:r>
      <w:proofErr w:type="spellEnd"/>
      <w:r w:rsidRPr="00870EAA">
        <w:t>-chemical parameters and toxicants</w:t>
      </w:r>
      <w:r>
        <w:t xml:space="preserve"> Video transcript</w:t>
      </w:r>
    </w:p>
    <w:p w14:paraId="36CD92A5" w14:textId="77777777" w:rsidR="00384948" w:rsidRDefault="00384948" w:rsidP="00144331">
      <w:pPr>
        <w:spacing w:after="0" w:line="240" w:lineRule="auto"/>
        <w:rPr>
          <w:rFonts w:ascii="Arial" w:eastAsia="Times New Roman" w:hAnsi="Arial" w:cs="Arial"/>
          <w:b/>
          <w:bCs/>
          <w:color w:val="000000"/>
          <w:lang w:val="en-AU" w:eastAsia="en-PH"/>
        </w:rPr>
      </w:pPr>
    </w:p>
    <w:p w14:paraId="18ACCEA0" w14:textId="5E42769F" w:rsidR="00297501" w:rsidRDefault="00C40AD6" w:rsidP="00144331">
      <w:pPr>
        <w:spacing w:after="0" w:line="240" w:lineRule="auto"/>
        <w:rPr>
          <w:rFonts w:ascii="Arial" w:eastAsia="Times New Roman" w:hAnsi="Arial" w:cs="Arial"/>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proofErr w:type="gramStart"/>
      <w:r w:rsidR="00144331" w:rsidRPr="00403C13">
        <w:rPr>
          <w:rFonts w:ascii="Arial" w:eastAsia="Times New Roman" w:hAnsi="Arial" w:cs="Arial"/>
          <w:b/>
          <w:bCs/>
          <w:color w:val="000000"/>
          <w:lang w:val="en-AU" w:eastAsia="en-PH"/>
        </w:rPr>
        <w:t>So</w:t>
      </w:r>
      <w:proofErr w:type="gramEnd"/>
      <w:r w:rsidR="00144331" w:rsidRPr="00403C13">
        <w:rPr>
          <w:rFonts w:ascii="Arial" w:eastAsia="Times New Roman" w:hAnsi="Arial" w:cs="Arial"/>
          <w:b/>
          <w:bCs/>
          <w:color w:val="000000"/>
          <w:lang w:val="en-AU" w:eastAsia="en-PH"/>
        </w:rPr>
        <w:t xml:space="preserve"> welcome everyone. As I said, it's a third in the series </w:t>
      </w:r>
      <w:r w:rsidR="00595436">
        <w:rPr>
          <w:rFonts w:ascii="Arial" w:eastAsia="Times New Roman" w:hAnsi="Arial" w:cs="Arial"/>
          <w:b/>
          <w:bCs/>
          <w:color w:val="000000"/>
          <w:lang w:val="en-AU" w:eastAsia="en-PH"/>
        </w:rPr>
        <w:t>of our</w:t>
      </w:r>
      <w:r w:rsidR="00595436" w:rsidRPr="00403C13">
        <w:rPr>
          <w:rFonts w:ascii="Arial" w:eastAsia="Times New Roman" w:hAnsi="Arial" w:cs="Arial"/>
          <w:b/>
          <w:bCs/>
          <w:color w:val="000000"/>
          <w:lang w:val="en-AU" w:eastAsia="en-PH"/>
        </w:rPr>
        <w:t xml:space="preserve"> </w:t>
      </w:r>
      <w:r w:rsidR="00144331" w:rsidRPr="00403C13">
        <w:rPr>
          <w:rFonts w:ascii="Arial" w:eastAsia="Times New Roman" w:hAnsi="Arial" w:cs="Arial"/>
          <w:b/>
          <w:bCs/>
          <w:color w:val="000000"/>
          <w:lang w:val="en-AU" w:eastAsia="en-PH"/>
        </w:rPr>
        <w:t>masterclasses. My name is Fiona Chandler. And during the day, I work with Alluvium Consulting. My background is in natural resource management in quite a variety of different disciplines. But my role here today really is as facilitator</w:t>
      </w:r>
      <w:r w:rsidR="00595436">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your host moderator, and to make sure that you get the most out of this </w:t>
      </w:r>
      <w:proofErr w:type="gramStart"/>
      <w:r w:rsidR="00144331" w:rsidRPr="00403C13">
        <w:rPr>
          <w:rFonts w:ascii="Arial" w:eastAsia="Times New Roman" w:hAnsi="Arial" w:cs="Arial"/>
          <w:b/>
          <w:bCs/>
          <w:color w:val="000000"/>
          <w:lang w:val="en-AU" w:eastAsia="en-PH"/>
        </w:rPr>
        <w:t>really unique</w:t>
      </w:r>
      <w:proofErr w:type="gramEnd"/>
      <w:r w:rsidR="00144331" w:rsidRPr="00403C13">
        <w:rPr>
          <w:rFonts w:ascii="Arial" w:eastAsia="Times New Roman" w:hAnsi="Arial" w:cs="Arial"/>
          <w:b/>
          <w:bCs/>
          <w:color w:val="000000"/>
          <w:lang w:val="en-AU" w:eastAsia="en-PH"/>
        </w:rPr>
        <w:t xml:space="preserve"> opportunity to hear from both experts in this particular issue and the co-authors of the </w:t>
      </w:r>
      <w:r w:rsidR="004F263E">
        <w:rPr>
          <w:rFonts w:ascii="Arial" w:eastAsia="Times New Roman" w:hAnsi="Arial" w:cs="Arial"/>
          <w:b/>
          <w:bCs/>
          <w:color w:val="000000"/>
          <w:lang w:val="en-AU" w:eastAsia="en-PH"/>
        </w:rPr>
        <w:t>E</w:t>
      </w:r>
      <w:r w:rsidR="00144331" w:rsidRPr="00403C13">
        <w:rPr>
          <w:rFonts w:ascii="Arial" w:eastAsia="Times New Roman" w:hAnsi="Arial" w:cs="Arial"/>
          <w:b/>
          <w:bCs/>
          <w:color w:val="000000"/>
          <w:lang w:val="en-AU" w:eastAsia="en-PH"/>
        </w:rPr>
        <w:t xml:space="preserve">xplanatory </w:t>
      </w:r>
      <w:r w:rsidR="004F263E">
        <w:rPr>
          <w:rFonts w:ascii="Arial" w:eastAsia="Times New Roman" w:hAnsi="Arial" w:cs="Arial"/>
          <w:b/>
          <w:bCs/>
          <w:color w:val="000000"/>
          <w:lang w:val="en-AU" w:eastAsia="en-PH"/>
        </w:rPr>
        <w:t>N</w:t>
      </w:r>
      <w:r w:rsidR="00144331" w:rsidRPr="00403C13">
        <w:rPr>
          <w:rFonts w:ascii="Arial" w:eastAsia="Times New Roman" w:hAnsi="Arial" w:cs="Arial"/>
          <w:b/>
          <w:bCs/>
          <w:color w:val="000000"/>
          <w:lang w:val="en-AU" w:eastAsia="en-PH"/>
        </w:rPr>
        <w:t>ote, as well as the IESC</w:t>
      </w:r>
      <w:r w:rsidR="007060AE">
        <w:rPr>
          <w:rFonts w:ascii="Arial" w:eastAsia="Times New Roman" w:hAnsi="Arial" w:cs="Arial"/>
          <w:b/>
          <w:bCs/>
          <w:color w:val="000000"/>
          <w:lang w:val="en-AU" w:eastAsia="en-PH"/>
        </w:rPr>
        <w:t xml:space="preserve"> a</w:t>
      </w:r>
      <w:r w:rsidR="00144331" w:rsidRPr="00403C13">
        <w:rPr>
          <w:rFonts w:ascii="Arial" w:eastAsia="Times New Roman" w:hAnsi="Arial" w:cs="Arial"/>
          <w:b/>
          <w:bCs/>
          <w:color w:val="000000"/>
          <w:lang w:val="en-AU" w:eastAsia="en-PH"/>
        </w:rPr>
        <w:t xml:space="preserve">nd as well as that, those that support the IESC in the Department of Agriculture, </w:t>
      </w:r>
      <w:r w:rsidR="007060AE">
        <w:rPr>
          <w:rFonts w:ascii="Arial" w:eastAsia="Times New Roman" w:hAnsi="Arial" w:cs="Arial"/>
          <w:b/>
          <w:bCs/>
          <w:color w:val="000000"/>
          <w:lang w:val="en-AU" w:eastAsia="en-PH"/>
        </w:rPr>
        <w:t>W</w:t>
      </w:r>
      <w:r w:rsidR="00144331" w:rsidRPr="00403C13">
        <w:rPr>
          <w:rFonts w:ascii="Arial" w:eastAsia="Times New Roman" w:hAnsi="Arial" w:cs="Arial"/>
          <w:b/>
          <w:bCs/>
          <w:color w:val="000000"/>
          <w:lang w:val="en-AU" w:eastAsia="en-PH"/>
        </w:rPr>
        <w:t xml:space="preserve">ater and </w:t>
      </w:r>
      <w:r w:rsidR="007060AE">
        <w:rPr>
          <w:rFonts w:ascii="Arial" w:eastAsia="Times New Roman" w:hAnsi="Arial" w:cs="Arial"/>
          <w:b/>
          <w:bCs/>
          <w:color w:val="000000"/>
          <w:lang w:val="en-AU" w:eastAsia="en-PH"/>
        </w:rPr>
        <w:t>E</w:t>
      </w:r>
      <w:r w:rsidR="00144331" w:rsidRPr="00403C13">
        <w:rPr>
          <w:rFonts w:ascii="Arial" w:eastAsia="Times New Roman" w:hAnsi="Arial" w:cs="Arial"/>
          <w:b/>
          <w:bCs/>
          <w:color w:val="000000"/>
          <w:lang w:val="en-AU" w:eastAsia="en-PH"/>
        </w:rPr>
        <w:t xml:space="preserve">nvironment. Before we get going, I'd like to acknowledge the </w:t>
      </w:r>
      <w:r w:rsidR="00595436">
        <w:rPr>
          <w:rFonts w:ascii="Arial" w:eastAsia="Times New Roman" w:hAnsi="Arial" w:cs="Arial"/>
          <w:b/>
          <w:bCs/>
          <w:color w:val="000000"/>
          <w:lang w:val="en-AU" w:eastAsia="en-PH"/>
        </w:rPr>
        <w:t>traditional owners</w:t>
      </w:r>
      <w:r w:rsidR="00CD2ED3" w:rsidRPr="00403C13">
        <w:rPr>
          <w:rFonts w:ascii="Arial" w:eastAsia="Times New Roman" w:hAnsi="Arial" w:cs="Arial"/>
          <w:b/>
          <w:bCs/>
          <w:color w:val="000000"/>
          <w:lang w:val="en-AU" w:eastAsia="en-PH"/>
        </w:rPr>
        <w:t xml:space="preserve"> </w:t>
      </w:r>
      <w:r w:rsidR="007060AE">
        <w:rPr>
          <w:rFonts w:ascii="Arial" w:eastAsia="Times New Roman" w:hAnsi="Arial" w:cs="Arial"/>
          <w:b/>
          <w:bCs/>
          <w:color w:val="000000"/>
          <w:lang w:val="en-AU" w:eastAsia="en-PH"/>
        </w:rPr>
        <w:t xml:space="preserve">of all the lands </w:t>
      </w:r>
      <w:r w:rsidR="00144331" w:rsidRPr="00403C13">
        <w:rPr>
          <w:rFonts w:ascii="Arial" w:eastAsia="Times New Roman" w:hAnsi="Arial" w:cs="Arial"/>
          <w:b/>
          <w:bCs/>
          <w:color w:val="000000"/>
          <w:lang w:val="en-AU" w:eastAsia="en-PH"/>
        </w:rPr>
        <w:t>that we're meeting on today</w:t>
      </w:r>
      <w:r w:rsidR="007060AE">
        <w:rPr>
          <w:rFonts w:ascii="Arial" w:eastAsia="Times New Roman" w:hAnsi="Arial" w:cs="Arial"/>
          <w:b/>
          <w:bCs/>
          <w:color w:val="000000"/>
          <w:lang w:val="en-AU" w:eastAsia="en-PH"/>
        </w:rPr>
        <w:t xml:space="preserve"> h</w:t>
      </w:r>
      <w:r w:rsidR="00144331" w:rsidRPr="00403C13">
        <w:rPr>
          <w:rFonts w:ascii="Arial" w:eastAsia="Times New Roman" w:hAnsi="Arial" w:cs="Arial"/>
          <w:b/>
          <w:bCs/>
          <w:color w:val="000000"/>
          <w:lang w:val="en-AU" w:eastAsia="en-PH"/>
        </w:rPr>
        <w:t xml:space="preserve">ere in </w:t>
      </w:r>
      <w:r w:rsidR="00FE357F" w:rsidRPr="00403C13">
        <w:rPr>
          <w:rFonts w:ascii="Arial" w:eastAsia="Times New Roman" w:hAnsi="Arial" w:cs="Arial"/>
          <w:b/>
          <w:bCs/>
          <w:color w:val="000000"/>
          <w:lang w:val="en-AU" w:eastAsia="en-PH"/>
        </w:rPr>
        <w:t>Townsvill</w:t>
      </w:r>
      <w:r w:rsidR="007060AE">
        <w:rPr>
          <w:rFonts w:ascii="Arial" w:eastAsia="Times New Roman" w:hAnsi="Arial" w:cs="Arial"/>
          <w:b/>
          <w:bCs/>
          <w:color w:val="000000"/>
          <w:lang w:val="en-AU" w:eastAsia="en-PH"/>
        </w:rPr>
        <w:t xml:space="preserve">e and on the lands that </w:t>
      </w:r>
      <w:r w:rsidR="00144331" w:rsidRPr="00403C13">
        <w:rPr>
          <w:rFonts w:ascii="Arial" w:eastAsia="Times New Roman" w:hAnsi="Arial" w:cs="Arial"/>
          <w:b/>
          <w:bCs/>
          <w:color w:val="000000"/>
          <w:lang w:val="en-AU" w:eastAsia="en-PH"/>
        </w:rPr>
        <w:t xml:space="preserve">we've been building </w:t>
      </w:r>
      <w:proofErr w:type="spellStart"/>
      <w:r w:rsidR="00595436" w:rsidRPr="00595436">
        <w:rPr>
          <w:rFonts w:ascii="Arial" w:eastAsia="Times New Roman" w:hAnsi="Arial" w:cs="Arial"/>
          <w:b/>
          <w:bCs/>
          <w:color w:val="000000"/>
          <w:lang w:val="en-AU" w:eastAsia="en-PH"/>
        </w:rPr>
        <w:t>Wulgurukaba</w:t>
      </w:r>
      <w:proofErr w:type="spellEnd"/>
      <w:r w:rsidR="00595436" w:rsidRPr="00595436">
        <w:rPr>
          <w:rFonts w:ascii="Arial" w:eastAsia="Times New Roman" w:hAnsi="Arial" w:cs="Arial"/>
          <w:b/>
          <w:bCs/>
          <w:color w:val="000000"/>
          <w:lang w:val="en-AU" w:eastAsia="en-PH"/>
        </w:rPr>
        <w:t xml:space="preserve"> people</w:t>
      </w:r>
      <w:r w:rsidR="007060AE">
        <w:rPr>
          <w:rFonts w:ascii="Arial" w:eastAsia="Times New Roman" w:hAnsi="Arial" w:cs="Arial"/>
          <w:b/>
          <w:bCs/>
          <w:color w:val="000000"/>
          <w:lang w:val="en-AU" w:eastAsia="en-PH"/>
        </w:rPr>
        <w:t xml:space="preserve"> </w:t>
      </w:r>
      <w:proofErr w:type="spellStart"/>
      <w:r w:rsidR="00144331" w:rsidRPr="00403C13">
        <w:rPr>
          <w:rFonts w:ascii="Arial" w:eastAsia="Times New Roman" w:hAnsi="Arial" w:cs="Arial"/>
          <w:b/>
          <w:bCs/>
          <w:color w:val="000000"/>
          <w:lang w:val="en-AU" w:eastAsia="en-PH"/>
        </w:rPr>
        <w:t>people</w:t>
      </w:r>
      <w:proofErr w:type="spellEnd"/>
      <w:r w:rsidR="00FE357F" w:rsidRPr="00403C13">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I wish to pay my respects to the elders</w:t>
      </w:r>
      <w:r w:rsidR="00C52AFA">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past, present</w:t>
      </w:r>
      <w:r w:rsidR="00FE357F" w:rsidRPr="00403C13">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and emerging</w:t>
      </w:r>
      <w:r w:rsidR="00FE357F" w:rsidRPr="00403C13">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and really recogni</w:t>
      </w:r>
      <w:r w:rsidR="00C63088">
        <w:rPr>
          <w:rFonts w:ascii="Arial" w:eastAsia="Times New Roman" w:hAnsi="Arial" w:cs="Arial"/>
          <w:b/>
          <w:bCs/>
          <w:color w:val="000000"/>
          <w:lang w:val="en-AU" w:eastAsia="en-PH"/>
        </w:rPr>
        <w:t>s</w:t>
      </w:r>
      <w:r w:rsidR="00144331" w:rsidRPr="00403C13">
        <w:rPr>
          <w:rFonts w:ascii="Arial" w:eastAsia="Times New Roman" w:hAnsi="Arial" w:cs="Arial"/>
          <w:b/>
          <w:bCs/>
          <w:color w:val="000000"/>
          <w:lang w:val="en-AU" w:eastAsia="en-PH"/>
        </w:rPr>
        <w:t xml:space="preserve">e their connection to the land and water country that they've had such a strong connection to over time on this </w:t>
      </w:r>
      <w:proofErr w:type="gramStart"/>
      <w:r w:rsidR="00144331" w:rsidRPr="00403C13">
        <w:rPr>
          <w:rFonts w:ascii="Arial" w:eastAsia="Times New Roman" w:hAnsi="Arial" w:cs="Arial"/>
          <w:b/>
          <w:bCs/>
          <w:color w:val="000000"/>
          <w:lang w:val="en-AU" w:eastAsia="en-PH"/>
        </w:rPr>
        <w:t>particular topic</w:t>
      </w:r>
      <w:proofErr w:type="gramEnd"/>
      <w:r w:rsidR="00144331" w:rsidRPr="00403C13">
        <w:rPr>
          <w:rFonts w:ascii="Arial" w:eastAsia="Times New Roman" w:hAnsi="Arial" w:cs="Arial"/>
          <w:b/>
          <w:bCs/>
          <w:color w:val="000000"/>
          <w:lang w:val="en-AU" w:eastAsia="en-PH"/>
        </w:rPr>
        <w:t>.</w:t>
      </w:r>
      <w:r w:rsidR="00297501" w:rsidRPr="00403C13">
        <w:rPr>
          <w:rFonts w:ascii="Arial" w:eastAsia="Times New Roman" w:hAnsi="Arial" w:cs="Arial"/>
          <w:b/>
          <w:bCs/>
          <w:color w:val="000000"/>
          <w:lang w:val="en-AU" w:eastAsia="en-PH"/>
        </w:rPr>
        <w:t xml:space="preserve"> </w:t>
      </w:r>
      <w:r w:rsidR="00144331" w:rsidRPr="00403C13">
        <w:rPr>
          <w:rFonts w:ascii="Arial" w:eastAsia="Times New Roman" w:hAnsi="Arial" w:cs="Arial"/>
          <w:b/>
          <w:bCs/>
          <w:color w:val="000000"/>
          <w:lang w:val="en-AU" w:eastAsia="en-PH"/>
        </w:rPr>
        <w:t xml:space="preserve">I'd also like to extend that acknowledgement </w:t>
      </w:r>
      <w:r w:rsidR="00297501" w:rsidRPr="00403C13">
        <w:rPr>
          <w:rFonts w:ascii="Arial" w:eastAsia="Times New Roman" w:hAnsi="Arial" w:cs="Arial"/>
          <w:b/>
          <w:bCs/>
          <w:color w:val="000000"/>
          <w:lang w:val="en-AU" w:eastAsia="en-PH"/>
        </w:rPr>
        <w:t>and</w:t>
      </w:r>
      <w:r w:rsidR="00144331" w:rsidRPr="00403C13">
        <w:rPr>
          <w:rFonts w:ascii="Arial" w:eastAsia="Times New Roman" w:hAnsi="Arial" w:cs="Arial"/>
          <w:b/>
          <w:bCs/>
          <w:color w:val="000000"/>
          <w:lang w:val="en-AU" w:eastAsia="en-PH"/>
        </w:rPr>
        <w:t xml:space="preserve"> respect to any Aboriginal and Torres Strait Islander people that are joining online with us today.</w:t>
      </w:r>
      <w:r w:rsidR="00E82EDB">
        <w:rPr>
          <w:rFonts w:ascii="Arial" w:eastAsia="Times New Roman" w:hAnsi="Arial" w:cs="Arial"/>
          <w:b/>
          <w:bCs/>
          <w:color w:val="000000"/>
          <w:lang w:val="en-AU" w:eastAsia="en-PH"/>
        </w:rPr>
        <w:t xml:space="preserve"> </w:t>
      </w:r>
      <w:r w:rsidR="00144331" w:rsidRPr="00403C13">
        <w:rPr>
          <w:rFonts w:ascii="Arial" w:eastAsia="Times New Roman" w:hAnsi="Arial" w:cs="Arial"/>
          <w:b/>
          <w:bCs/>
          <w:color w:val="000000"/>
          <w:lang w:val="en-AU" w:eastAsia="en-PH"/>
        </w:rPr>
        <w:t xml:space="preserve">Before we get going, I'd like to introduce a couple of </w:t>
      </w:r>
      <w:r w:rsidR="00297501" w:rsidRPr="00403C13">
        <w:rPr>
          <w:rFonts w:ascii="Arial" w:eastAsia="Times New Roman" w:hAnsi="Arial" w:cs="Arial"/>
          <w:b/>
          <w:bCs/>
          <w:color w:val="000000"/>
          <w:lang w:val="en-AU" w:eastAsia="en-PH"/>
        </w:rPr>
        <w:t xml:space="preserve">the </w:t>
      </w:r>
      <w:proofErr w:type="gramStart"/>
      <w:r w:rsidR="00144331" w:rsidRPr="00403C13">
        <w:rPr>
          <w:rFonts w:ascii="Arial" w:eastAsia="Times New Roman" w:hAnsi="Arial" w:cs="Arial"/>
          <w:b/>
          <w:bCs/>
          <w:color w:val="000000"/>
          <w:lang w:val="en-AU" w:eastAsia="en-PH"/>
        </w:rPr>
        <w:t>really important</w:t>
      </w:r>
      <w:proofErr w:type="gramEnd"/>
      <w:r w:rsidR="00144331" w:rsidRPr="00403C13">
        <w:rPr>
          <w:rFonts w:ascii="Arial" w:eastAsia="Times New Roman" w:hAnsi="Arial" w:cs="Arial"/>
          <w:b/>
          <w:bCs/>
          <w:color w:val="000000"/>
          <w:lang w:val="en-AU" w:eastAsia="en-PH"/>
        </w:rPr>
        <w:t xml:space="preserve"> people online with us today. </w:t>
      </w:r>
      <w:proofErr w:type="gramStart"/>
      <w:r w:rsidR="00144331" w:rsidRPr="00403C13">
        <w:rPr>
          <w:rFonts w:ascii="Arial" w:eastAsia="Times New Roman" w:hAnsi="Arial" w:cs="Arial"/>
          <w:b/>
          <w:bCs/>
          <w:color w:val="000000"/>
          <w:lang w:val="en-AU" w:eastAsia="en-PH"/>
        </w:rPr>
        <w:t>First of all</w:t>
      </w:r>
      <w:proofErr w:type="gramEnd"/>
      <w:r w:rsidR="00144331" w:rsidRPr="00403C13">
        <w:rPr>
          <w:rFonts w:ascii="Arial" w:eastAsia="Times New Roman" w:hAnsi="Arial" w:cs="Arial"/>
          <w:b/>
          <w:bCs/>
          <w:color w:val="000000"/>
          <w:lang w:val="en-AU" w:eastAsia="en-PH"/>
        </w:rPr>
        <w:t xml:space="preserve">, Andrew, would you like to say </w:t>
      </w:r>
      <w:r w:rsidR="00297501" w:rsidRPr="00403C13">
        <w:rPr>
          <w:rFonts w:ascii="Arial" w:eastAsia="Times New Roman" w:hAnsi="Arial" w:cs="Arial"/>
          <w:b/>
          <w:bCs/>
          <w:color w:val="000000"/>
          <w:lang w:val="en-AU" w:eastAsia="en-PH"/>
        </w:rPr>
        <w:t>h</w:t>
      </w:r>
      <w:r w:rsidR="00144331" w:rsidRPr="00403C13">
        <w:rPr>
          <w:rFonts w:ascii="Arial" w:eastAsia="Times New Roman" w:hAnsi="Arial" w:cs="Arial"/>
          <w:b/>
          <w:bCs/>
          <w:color w:val="000000"/>
          <w:lang w:val="en-AU" w:eastAsia="en-PH"/>
        </w:rPr>
        <w:t>i</w:t>
      </w:r>
      <w:r w:rsidR="00297501" w:rsidRPr="00403C13">
        <w:rPr>
          <w:rFonts w:ascii="Arial" w:eastAsia="Times New Roman" w:hAnsi="Arial" w:cs="Arial"/>
          <w:b/>
          <w:bCs/>
          <w:color w:val="000000"/>
          <w:lang w:val="en-AU" w:eastAsia="en-PH"/>
        </w:rPr>
        <w:t>?</w:t>
      </w:r>
    </w:p>
    <w:p w14:paraId="387F816E" w14:textId="77777777" w:rsidR="00297501" w:rsidRDefault="00297501" w:rsidP="00144331">
      <w:pPr>
        <w:spacing w:after="0" w:line="240" w:lineRule="auto"/>
        <w:rPr>
          <w:rFonts w:ascii="Arial" w:eastAsia="Times New Roman" w:hAnsi="Arial" w:cs="Arial"/>
          <w:bCs/>
          <w:color w:val="000000"/>
          <w:lang w:val="en-AU" w:eastAsia="en-PH"/>
        </w:rPr>
      </w:pPr>
    </w:p>
    <w:p w14:paraId="0E95205F" w14:textId="77777777" w:rsidR="00144331" w:rsidRDefault="00297501"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w:t>
      </w:r>
      <w:r w:rsidR="00D84A43">
        <w:rPr>
          <w:rFonts w:ascii="Arial" w:eastAsia="Times New Roman" w:hAnsi="Arial" w:cs="Arial"/>
          <w:bCs/>
          <w:color w:val="000000"/>
          <w:lang w:val="en-AU" w:eastAsia="en-PH"/>
        </w:rPr>
        <w:t xml:space="preserve"> 1</w:t>
      </w:r>
      <w:r>
        <w:rPr>
          <w:rFonts w:ascii="Arial" w:eastAsia="Times New Roman" w:hAnsi="Arial" w:cs="Arial"/>
          <w:bCs/>
          <w:color w:val="000000"/>
          <w:lang w:val="en-AU" w:eastAsia="en-PH"/>
        </w:rPr>
        <w:t>:</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 xml:space="preserve">Hi, I'm Andrew </w:t>
      </w:r>
      <w:r>
        <w:rPr>
          <w:rFonts w:ascii="Arial" w:eastAsia="Times New Roman" w:hAnsi="Arial" w:cs="Arial"/>
          <w:bCs/>
          <w:color w:val="000000"/>
          <w:lang w:val="en-AU" w:eastAsia="en-PH"/>
        </w:rPr>
        <w:t>Boulton</w:t>
      </w:r>
      <w:r w:rsidR="00144331" w:rsidRPr="00144331">
        <w:rPr>
          <w:rFonts w:ascii="Arial" w:eastAsia="Times New Roman" w:hAnsi="Arial" w:cs="Arial"/>
          <w:bCs/>
          <w:color w:val="000000"/>
          <w:lang w:val="en-AU" w:eastAsia="en-PH"/>
        </w:rPr>
        <w:t>. I'm a member of the I</w:t>
      </w:r>
      <w:r>
        <w:rPr>
          <w:rFonts w:ascii="Arial" w:eastAsia="Times New Roman" w:hAnsi="Arial" w:cs="Arial"/>
          <w:bCs/>
          <w:color w:val="000000"/>
          <w:lang w:val="en-AU" w:eastAsia="en-PH"/>
        </w:rPr>
        <w:t>E</w:t>
      </w:r>
      <w:r w:rsidR="00144331" w:rsidRPr="00144331">
        <w:rPr>
          <w:rFonts w:ascii="Arial" w:eastAsia="Times New Roman" w:hAnsi="Arial" w:cs="Arial"/>
          <w:bCs/>
          <w:color w:val="000000"/>
          <w:lang w:val="en-AU" w:eastAsia="en-PH"/>
        </w:rPr>
        <w:t>SC</w:t>
      </w:r>
      <w:r w:rsidR="00E82EDB">
        <w:rPr>
          <w:rFonts w:ascii="Arial" w:eastAsia="Times New Roman" w:hAnsi="Arial" w:cs="Arial"/>
          <w:bCs/>
          <w:color w:val="000000"/>
          <w:lang w:val="en-AU" w:eastAsia="en-PH"/>
        </w:rPr>
        <w:t>. A</w:t>
      </w:r>
      <w:r w:rsidR="00144331" w:rsidRPr="00144331">
        <w:rPr>
          <w:rFonts w:ascii="Arial" w:eastAsia="Times New Roman" w:hAnsi="Arial" w:cs="Arial"/>
          <w:bCs/>
          <w:color w:val="000000"/>
          <w:lang w:val="en-AU" w:eastAsia="en-PH"/>
        </w:rPr>
        <w:t xml:space="preserve">nd I'm affiliated with University of New England. I'm an aquatic ecologist, filling in for Jenny </w:t>
      </w:r>
      <w:proofErr w:type="spellStart"/>
      <w:r w:rsidR="006439A9">
        <w:rPr>
          <w:rFonts w:ascii="Arial" w:eastAsia="Times New Roman" w:hAnsi="Arial" w:cs="Arial"/>
          <w:bCs/>
          <w:color w:val="000000"/>
          <w:lang w:val="en-AU" w:eastAsia="en-PH"/>
        </w:rPr>
        <w:t>Stauber</w:t>
      </w:r>
      <w:proofErr w:type="spellEnd"/>
      <w:r w:rsidR="006439A9">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w:t>
      </w:r>
      <w:r w:rsidR="006439A9">
        <w:rPr>
          <w:rFonts w:ascii="Arial" w:eastAsia="Times New Roman" w:hAnsi="Arial" w:cs="Arial"/>
          <w:bCs/>
          <w:color w:val="000000"/>
          <w:lang w:val="en-AU" w:eastAsia="en-PH"/>
        </w:rPr>
        <w:t>t</w:t>
      </w:r>
      <w:r w:rsidR="00144331" w:rsidRPr="00144331">
        <w:rPr>
          <w:rFonts w:ascii="Arial" w:eastAsia="Times New Roman" w:hAnsi="Arial" w:cs="Arial"/>
          <w:bCs/>
          <w:color w:val="000000"/>
          <w:lang w:val="en-AU" w:eastAsia="en-PH"/>
        </w:rPr>
        <w:t>he IESC</w:t>
      </w:r>
      <w:r w:rsidR="006439A9">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 xml:space="preserve"> </w:t>
      </w:r>
      <w:proofErr w:type="spellStart"/>
      <w:r w:rsidR="006439A9">
        <w:rPr>
          <w:rFonts w:ascii="Arial" w:eastAsia="Times New Roman" w:hAnsi="Arial" w:cs="Arial"/>
          <w:bCs/>
          <w:color w:val="000000"/>
          <w:lang w:val="en-AU" w:eastAsia="en-PH"/>
        </w:rPr>
        <w:t>eco</w:t>
      </w:r>
      <w:r w:rsidR="00144331" w:rsidRPr="00144331">
        <w:rPr>
          <w:rFonts w:ascii="Arial" w:eastAsia="Times New Roman" w:hAnsi="Arial" w:cs="Arial"/>
          <w:bCs/>
          <w:color w:val="000000"/>
          <w:lang w:val="en-AU" w:eastAsia="en-PH"/>
        </w:rPr>
        <w:t>toxicologist</w:t>
      </w:r>
      <w:proofErr w:type="spellEnd"/>
      <w:r w:rsidR="00144331" w:rsidRPr="00144331">
        <w:rPr>
          <w:rFonts w:ascii="Arial" w:eastAsia="Times New Roman" w:hAnsi="Arial" w:cs="Arial"/>
          <w:bCs/>
          <w:color w:val="000000"/>
          <w:lang w:val="en-AU" w:eastAsia="en-PH"/>
        </w:rPr>
        <w:t xml:space="preserve"> who gives her apologies.</w:t>
      </w:r>
    </w:p>
    <w:p w14:paraId="0A0793F6" w14:textId="77777777" w:rsidR="006439A9" w:rsidRDefault="006439A9" w:rsidP="00144331">
      <w:pPr>
        <w:spacing w:after="0" w:line="240" w:lineRule="auto"/>
        <w:rPr>
          <w:rFonts w:ascii="Arial" w:eastAsia="Times New Roman" w:hAnsi="Arial" w:cs="Arial"/>
          <w:bCs/>
          <w:color w:val="000000"/>
          <w:lang w:val="en-AU" w:eastAsia="en-PH"/>
        </w:rPr>
      </w:pPr>
    </w:p>
    <w:p w14:paraId="5FC407BA" w14:textId="77777777" w:rsidR="006439A9" w:rsidRPr="002F2102" w:rsidRDefault="006439A9" w:rsidP="00144331">
      <w:pPr>
        <w:spacing w:after="0" w:line="240" w:lineRule="auto"/>
        <w:rPr>
          <w:rFonts w:ascii="Arial" w:eastAsia="Times New Roman" w:hAnsi="Arial" w:cs="Arial"/>
          <w:b/>
          <w:bCs/>
          <w:color w:val="000000"/>
          <w:lang w:val="en-AU" w:eastAsia="en-PH"/>
        </w:rPr>
      </w:pPr>
      <w:r w:rsidRPr="00D84A43">
        <w:rPr>
          <w:rFonts w:ascii="Arial" w:eastAsia="Times New Roman" w:hAnsi="Arial" w:cs="Arial"/>
          <w:b/>
          <w:bCs/>
          <w:color w:val="000000"/>
          <w:lang w:val="en-AU" w:eastAsia="en-PH"/>
        </w:rPr>
        <w:t>Interviewer:</w:t>
      </w:r>
      <w:r w:rsidRPr="002F2102">
        <w:rPr>
          <w:rFonts w:ascii="Arial" w:eastAsia="Times New Roman" w:hAnsi="Arial" w:cs="Arial"/>
          <w:b/>
          <w:bCs/>
          <w:color w:val="000000"/>
          <w:lang w:val="en-AU" w:eastAsia="en-PH"/>
        </w:rPr>
        <w:tab/>
        <w:t>Thanks, Andrew. Dustin.</w:t>
      </w:r>
    </w:p>
    <w:p w14:paraId="7E694FB8" w14:textId="77777777" w:rsidR="006439A9" w:rsidRPr="006439A9" w:rsidRDefault="006439A9" w:rsidP="00144331">
      <w:pPr>
        <w:spacing w:after="0" w:line="240" w:lineRule="auto"/>
        <w:rPr>
          <w:rFonts w:ascii="Arial" w:eastAsia="Times New Roman" w:hAnsi="Arial" w:cs="Arial"/>
          <w:bCs/>
          <w:color w:val="000000"/>
          <w:lang w:val="en-AU" w:eastAsia="en-PH"/>
        </w:rPr>
      </w:pPr>
    </w:p>
    <w:p w14:paraId="29244E4A" w14:textId="77777777" w:rsidR="00144331" w:rsidRDefault="006439A9" w:rsidP="00144331">
      <w:pPr>
        <w:spacing w:after="0" w:line="240" w:lineRule="auto"/>
        <w:rPr>
          <w:rFonts w:ascii="Arial" w:eastAsia="Times New Roman" w:hAnsi="Arial" w:cs="Arial"/>
          <w:bCs/>
          <w:color w:val="000000"/>
          <w:lang w:val="en-AU" w:eastAsia="en-PH"/>
        </w:rPr>
      </w:pPr>
      <w:r w:rsidRPr="006439A9">
        <w:rPr>
          <w:rFonts w:ascii="Arial" w:eastAsia="Times New Roman" w:hAnsi="Arial" w:cs="Arial"/>
          <w:bCs/>
          <w:color w:val="000000"/>
          <w:lang w:val="en-AU" w:eastAsia="en-PH"/>
        </w:rPr>
        <w:t>Interviewee</w:t>
      </w:r>
      <w:r w:rsidR="00D84A43">
        <w:rPr>
          <w:rFonts w:ascii="Arial" w:eastAsia="Times New Roman" w:hAnsi="Arial" w:cs="Arial"/>
          <w:bCs/>
          <w:color w:val="000000"/>
          <w:lang w:val="en-AU" w:eastAsia="en-PH"/>
        </w:rPr>
        <w:t xml:space="preserve"> 2</w:t>
      </w:r>
      <w:r w:rsidRPr="006439A9">
        <w:rPr>
          <w:rFonts w:ascii="Arial" w:eastAsia="Times New Roman" w:hAnsi="Arial" w:cs="Arial"/>
          <w:bCs/>
          <w:color w:val="000000"/>
          <w:lang w:val="en-AU" w:eastAsia="en-PH"/>
        </w:rPr>
        <w:t>:</w:t>
      </w:r>
      <w:r w:rsidRPr="006439A9">
        <w:rPr>
          <w:rFonts w:ascii="Arial" w:eastAsia="Times New Roman" w:hAnsi="Arial" w:cs="Arial"/>
          <w:bCs/>
          <w:color w:val="000000"/>
          <w:lang w:val="en-AU" w:eastAsia="en-PH"/>
        </w:rPr>
        <w:tab/>
      </w:r>
      <w:r w:rsidR="005D2EC9">
        <w:rPr>
          <w:rFonts w:ascii="Arial" w:eastAsia="Times New Roman" w:hAnsi="Arial" w:cs="Arial"/>
          <w:bCs/>
          <w:color w:val="000000"/>
          <w:lang w:val="en-AU" w:eastAsia="en-PH"/>
        </w:rPr>
        <w:t>Good m</w:t>
      </w:r>
      <w:r w:rsidR="00144331" w:rsidRPr="00144331">
        <w:rPr>
          <w:rFonts w:ascii="Arial" w:eastAsia="Times New Roman" w:hAnsi="Arial" w:cs="Arial"/>
          <w:bCs/>
          <w:color w:val="000000"/>
          <w:lang w:val="en-AU" w:eastAsia="en-PH"/>
        </w:rPr>
        <w:t>orning</w:t>
      </w:r>
      <w:r w:rsidR="005D2EC9">
        <w:rPr>
          <w:rFonts w:ascii="Arial" w:eastAsia="Times New Roman" w:hAnsi="Arial" w:cs="Arial"/>
          <w:bCs/>
          <w:color w:val="000000"/>
          <w:lang w:val="en-AU" w:eastAsia="en-PH"/>
        </w:rPr>
        <w:t>. Yeah,</w:t>
      </w:r>
      <w:r w:rsidR="00144331" w:rsidRPr="00144331">
        <w:rPr>
          <w:rFonts w:ascii="Arial" w:eastAsia="Times New Roman" w:hAnsi="Arial" w:cs="Arial"/>
          <w:bCs/>
          <w:color w:val="000000"/>
          <w:lang w:val="en-AU" w:eastAsia="en-PH"/>
        </w:rPr>
        <w:t xml:space="preserve"> Dustin </w:t>
      </w:r>
      <w:r w:rsidR="00D84A43">
        <w:rPr>
          <w:rFonts w:ascii="Arial" w:eastAsia="Times New Roman" w:hAnsi="Arial" w:cs="Arial"/>
          <w:bCs/>
          <w:color w:val="000000"/>
          <w:lang w:val="en-AU" w:eastAsia="en-PH"/>
        </w:rPr>
        <w:t>H</w:t>
      </w:r>
      <w:r w:rsidR="00144331" w:rsidRPr="00144331">
        <w:rPr>
          <w:rFonts w:ascii="Arial" w:eastAsia="Times New Roman" w:hAnsi="Arial" w:cs="Arial"/>
          <w:bCs/>
          <w:color w:val="000000"/>
          <w:lang w:val="en-AU" w:eastAsia="en-PH"/>
        </w:rPr>
        <w:t>o</w:t>
      </w:r>
      <w:r w:rsidR="00D84A43">
        <w:rPr>
          <w:rFonts w:ascii="Arial" w:eastAsia="Times New Roman" w:hAnsi="Arial" w:cs="Arial"/>
          <w:bCs/>
          <w:color w:val="000000"/>
          <w:lang w:val="en-AU" w:eastAsia="en-PH"/>
        </w:rPr>
        <w:t>bbs</w:t>
      </w:r>
      <w:r w:rsidR="005D2EC9">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I work for a company called </w:t>
      </w:r>
      <w:r w:rsidR="00D84A43" w:rsidRPr="00144331">
        <w:rPr>
          <w:rFonts w:ascii="Arial" w:eastAsia="Times New Roman" w:hAnsi="Arial" w:cs="Arial"/>
          <w:bCs/>
          <w:color w:val="000000"/>
          <w:lang w:val="en-AU" w:eastAsia="en-PH"/>
        </w:rPr>
        <w:t>hydrobiology</w:t>
      </w:r>
      <w:r w:rsidR="00144331" w:rsidRPr="00144331">
        <w:rPr>
          <w:rFonts w:ascii="Arial" w:eastAsia="Times New Roman" w:hAnsi="Arial" w:cs="Arial"/>
          <w:bCs/>
          <w:color w:val="000000"/>
          <w:lang w:val="en-AU" w:eastAsia="en-PH"/>
        </w:rPr>
        <w:t xml:space="preserve">. I do a bit of ecotoxicology there </w:t>
      </w:r>
      <w:proofErr w:type="gramStart"/>
      <w:r w:rsidR="00144331" w:rsidRPr="00144331">
        <w:rPr>
          <w:rFonts w:ascii="Arial" w:eastAsia="Times New Roman" w:hAnsi="Arial" w:cs="Arial"/>
          <w:bCs/>
          <w:color w:val="000000"/>
          <w:lang w:val="en-AU" w:eastAsia="en-PH"/>
        </w:rPr>
        <w:t>and also</w:t>
      </w:r>
      <w:proofErr w:type="gramEnd"/>
      <w:r w:rsidR="00144331" w:rsidRPr="00144331">
        <w:rPr>
          <w:rFonts w:ascii="Arial" w:eastAsia="Times New Roman" w:hAnsi="Arial" w:cs="Arial"/>
          <w:bCs/>
          <w:color w:val="000000"/>
          <w:lang w:val="en-AU" w:eastAsia="en-PH"/>
        </w:rPr>
        <w:t xml:space="preserve"> in the technical lead on the environmental risk assessment group.</w:t>
      </w:r>
    </w:p>
    <w:p w14:paraId="70DC3DE1" w14:textId="77777777" w:rsidR="00D84A43" w:rsidRDefault="00D84A43" w:rsidP="00144331">
      <w:pPr>
        <w:spacing w:after="0" w:line="240" w:lineRule="auto"/>
        <w:rPr>
          <w:rFonts w:ascii="Arial" w:eastAsia="Times New Roman" w:hAnsi="Arial" w:cs="Arial"/>
          <w:bCs/>
          <w:color w:val="000000"/>
          <w:lang w:val="en-AU" w:eastAsia="en-PH"/>
        </w:rPr>
      </w:pPr>
    </w:p>
    <w:p w14:paraId="4C3EC824" w14:textId="77777777" w:rsidR="00D84A43" w:rsidRPr="002F2102" w:rsidRDefault="00D84A43" w:rsidP="00144331">
      <w:pPr>
        <w:spacing w:after="0" w:line="240" w:lineRule="auto"/>
        <w:rPr>
          <w:rFonts w:ascii="Arial" w:eastAsia="Times New Roman" w:hAnsi="Arial" w:cs="Arial"/>
          <w:b/>
          <w:bCs/>
          <w:color w:val="000000"/>
          <w:lang w:val="en-AU" w:eastAsia="en-PH"/>
        </w:rPr>
      </w:pPr>
      <w:r w:rsidRPr="00D84A43">
        <w:rPr>
          <w:rFonts w:ascii="Arial" w:eastAsia="Times New Roman" w:hAnsi="Arial" w:cs="Arial"/>
          <w:b/>
          <w:bCs/>
          <w:color w:val="000000"/>
          <w:lang w:val="en-AU" w:eastAsia="en-PH"/>
        </w:rPr>
        <w:t>Interviewer:</w:t>
      </w:r>
      <w:r w:rsidRPr="002F2102">
        <w:rPr>
          <w:rFonts w:ascii="Arial" w:eastAsia="Times New Roman" w:hAnsi="Arial" w:cs="Arial"/>
          <w:b/>
          <w:bCs/>
          <w:color w:val="000000"/>
          <w:lang w:val="en-AU" w:eastAsia="en-PH"/>
        </w:rPr>
        <w:tab/>
      </w:r>
      <w:r w:rsidR="00144331" w:rsidRPr="002F2102">
        <w:rPr>
          <w:rFonts w:ascii="Arial" w:eastAsia="Times New Roman" w:hAnsi="Arial" w:cs="Arial"/>
          <w:b/>
          <w:bCs/>
          <w:color w:val="000000"/>
          <w:lang w:val="en-AU" w:eastAsia="en-PH"/>
        </w:rPr>
        <w:t>Thanks, Dustin</w:t>
      </w:r>
      <w:r w:rsidRPr="002F2102">
        <w:rPr>
          <w:rFonts w:ascii="Arial" w:eastAsia="Times New Roman" w:hAnsi="Arial" w:cs="Arial"/>
          <w:b/>
          <w:bCs/>
          <w:color w:val="000000"/>
          <w:lang w:val="en-AU" w:eastAsia="en-PH"/>
        </w:rPr>
        <w:t>.</w:t>
      </w:r>
      <w:r w:rsidR="00144331" w:rsidRPr="002F2102">
        <w:rPr>
          <w:rFonts w:ascii="Arial" w:eastAsia="Times New Roman" w:hAnsi="Arial" w:cs="Arial"/>
          <w:b/>
          <w:bCs/>
          <w:color w:val="000000"/>
          <w:lang w:val="en-AU" w:eastAsia="en-PH"/>
        </w:rPr>
        <w:t xml:space="preserve"> </w:t>
      </w:r>
      <w:r w:rsidRPr="002F2102">
        <w:rPr>
          <w:rFonts w:ascii="Arial" w:eastAsia="Times New Roman" w:hAnsi="Arial" w:cs="Arial"/>
          <w:b/>
          <w:bCs/>
          <w:color w:val="000000"/>
          <w:lang w:val="en-AU" w:eastAsia="en-PH"/>
        </w:rPr>
        <w:t>Trang</w:t>
      </w:r>
      <w:r w:rsidR="00144331" w:rsidRPr="002F2102">
        <w:rPr>
          <w:rFonts w:ascii="Arial" w:eastAsia="Times New Roman" w:hAnsi="Arial" w:cs="Arial"/>
          <w:b/>
          <w:bCs/>
          <w:color w:val="000000"/>
          <w:lang w:val="en-AU" w:eastAsia="en-PH"/>
        </w:rPr>
        <w:t>.</w:t>
      </w:r>
    </w:p>
    <w:p w14:paraId="1F90DA08" w14:textId="77777777" w:rsidR="00D84A43" w:rsidRDefault="00D84A43" w:rsidP="00144331">
      <w:pPr>
        <w:spacing w:after="0" w:line="240" w:lineRule="auto"/>
        <w:rPr>
          <w:rFonts w:ascii="Arial" w:eastAsia="Times New Roman" w:hAnsi="Arial" w:cs="Arial"/>
          <w:bCs/>
          <w:color w:val="000000"/>
          <w:lang w:val="en-AU" w:eastAsia="en-PH"/>
        </w:rPr>
      </w:pPr>
    </w:p>
    <w:p w14:paraId="13092D4A" w14:textId="77777777" w:rsidR="00D84A43" w:rsidRDefault="00D84A43"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3:</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 xml:space="preserve">Hi, good morning. My name is </w:t>
      </w:r>
      <w:r>
        <w:rPr>
          <w:rFonts w:ascii="Arial" w:eastAsia="Times New Roman" w:hAnsi="Arial" w:cs="Arial"/>
          <w:bCs/>
          <w:color w:val="000000"/>
          <w:lang w:val="en-AU" w:eastAsia="en-PH"/>
        </w:rPr>
        <w:t xml:space="preserve">Trang </w:t>
      </w:r>
      <w:r w:rsidR="00595436">
        <w:rPr>
          <w:rFonts w:ascii="Arial" w:eastAsia="Times New Roman" w:hAnsi="Arial" w:cs="Arial"/>
          <w:bCs/>
          <w:color w:val="000000"/>
          <w:lang w:val="en-AU" w:eastAsia="en-PH"/>
        </w:rPr>
        <w:t>Huynh</w:t>
      </w:r>
      <w:r w:rsidR="00144331" w:rsidRPr="00144331">
        <w:rPr>
          <w:rFonts w:ascii="Arial" w:eastAsia="Times New Roman" w:hAnsi="Arial" w:cs="Arial"/>
          <w:bCs/>
          <w:color w:val="000000"/>
          <w:lang w:val="en-AU" w:eastAsia="en-PH"/>
        </w:rPr>
        <w:t>.</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I am an environmental chemist. I am a technical analyst and </w:t>
      </w:r>
      <w:r>
        <w:rPr>
          <w:rFonts w:ascii="Arial" w:eastAsia="Times New Roman" w:hAnsi="Arial" w:cs="Arial"/>
          <w:bCs/>
          <w:color w:val="000000"/>
          <w:lang w:val="en-AU" w:eastAsia="en-PH"/>
        </w:rPr>
        <w:t xml:space="preserve">then </w:t>
      </w:r>
      <w:r w:rsidR="00144331" w:rsidRPr="00144331">
        <w:rPr>
          <w:rFonts w:ascii="Arial" w:eastAsia="Times New Roman" w:hAnsi="Arial" w:cs="Arial"/>
          <w:bCs/>
          <w:color w:val="000000"/>
          <w:lang w:val="en-AU" w:eastAsia="en-PH"/>
        </w:rPr>
        <w:t xml:space="preserve">project manager at </w:t>
      </w:r>
      <w:r>
        <w:rPr>
          <w:rFonts w:ascii="Arial" w:eastAsia="Times New Roman" w:hAnsi="Arial" w:cs="Arial"/>
          <w:bCs/>
          <w:color w:val="000000"/>
          <w:lang w:val="en-AU" w:eastAsia="en-PH"/>
        </w:rPr>
        <w:t>H</w:t>
      </w:r>
      <w:r w:rsidRPr="00144331">
        <w:rPr>
          <w:rFonts w:ascii="Arial" w:eastAsia="Times New Roman" w:hAnsi="Arial" w:cs="Arial"/>
          <w:bCs/>
          <w:color w:val="000000"/>
          <w:lang w:val="en-AU" w:eastAsia="en-PH"/>
        </w:rPr>
        <w:t>ydrobiology</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Queensland. We based in Brisbane office.</w:t>
      </w:r>
    </w:p>
    <w:p w14:paraId="621B3531" w14:textId="77777777" w:rsidR="00D84A43" w:rsidRDefault="00D84A43" w:rsidP="00144331">
      <w:pPr>
        <w:spacing w:after="0" w:line="240" w:lineRule="auto"/>
        <w:rPr>
          <w:rFonts w:ascii="Arial" w:eastAsia="Times New Roman" w:hAnsi="Arial" w:cs="Arial"/>
          <w:bCs/>
          <w:color w:val="000000"/>
          <w:lang w:val="en-AU" w:eastAsia="en-PH"/>
        </w:rPr>
      </w:pPr>
    </w:p>
    <w:p w14:paraId="48D47350" w14:textId="77777777" w:rsidR="00D84A43" w:rsidRPr="002F2102" w:rsidRDefault="00D84A43" w:rsidP="00144331">
      <w:pPr>
        <w:spacing w:after="0" w:line="240" w:lineRule="auto"/>
        <w:rPr>
          <w:rFonts w:ascii="Arial" w:eastAsia="Times New Roman" w:hAnsi="Arial" w:cs="Arial"/>
          <w:b/>
          <w:bCs/>
          <w:color w:val="000000"/>
          <w:lang w:val="en-AU" w:eastAsia="en-PH"/>
        </w:rPr>
      </w:pPr>
      <w:r w:rsidRPr="002F2102">
        <w:rPr>
          <w:rFonts w:ascii="Arial" w:eastAsia="Times New Roman" w:hAnsi="Arial" w:cs="Arial"/>
          <w:b/>
          <w:bCs/>
          <w:color w:val="000000"/>
          <w:lang w:val="en-AU" w:eastAsia="en-PH"/>
        </w:rPr>
        <w:t>Interviewer:</w:t>
      </w:r>
      <w:r w:rsidRPr="002F2102">
        <w:rPr>
          <w:rFonts w:ascii="Arial" w:eastAsia="Times New Roman" w:hAnsi="Arial" w:cs="Arial"/>
          <w:b/>
          <w:bCs/>
          <w:color w:val="000000"/>
          <w:lang w:val="en-AU" w:eastAsia="en-PH"/>
        </w:rPr>
        <w:tab/>
      </w:r>
      <w:r w:rsidR="00144331" w:rsidRPr="002F2102">
        <w:rPr>
          <w:rFonts w:ascii="Arial" w:eastAsia="Times New Roman" w:hAnsi="Arial" w:cs="Arial"/>
          <w:b/>
          <w:bCs/>
          <w:color w:val="000000"/>
          <w:lang w:val="en-AU" w:eastAsia="en-PH"/>
        </w:rPr>
        <w:t xml:space="preserve">Thanks, </w:t>
      </w:r>
      <w:r w:rsidRPr="002F2102">
        <w:rPr>
          <w:rFonts w:ascii="Arial" w:eastAsia="Times New Roman" w:hAnsi="Arial" w:cs="Arial"/>
          <w:b/>
          <w:bCs/>
          <w:color w:val="000000"/>
          <w:lang w:val="en-AU" w:eastAsia="en-PH"/>
        </w:rPr>
        <w:t>Trang.</w:t>
      </w:r>
      <w:r w:rsidR="00144331" w:rsidRPr="002F2102">
        <w:rPr>
          <w:rFonts w:ascii="Arial" w:eastAsia="Times New Roman" w:hAnsi="Arial" w:cs="Arial"/>
          <w:b/>
          <w:bCs/>
          <w:color w:val="000000"/>
          <w:lang w:val="en-AU" w:eastAsia="en-PH"/>
        </w:rPr>
        <w:t xml:space="preserve"> </w:t>
      </w:r>
      <w:r w:rsidRPr="002F2102">
        <w:rPr>
          <w:rFonts w:ascii="Arial" w:eastAsia="Times New Roman" w:hAnsi="Arial" w:cs="Arial"/>
          <w:b/>
          <w:bCs/>
          <w:color w:val="000000"/>
          <w:lang w:val="en-AU" w:eastAsia="en-PH"/>
        </w:rPr>
        <w:t xml:space="preserve">And </w:t>
      </w:r>
      <w:r w:rsidR="00144331" w:rsidRPr="002F2102">
        <w:rPr>
          <w:rFonts w:ascii="Arial" w:eastAsia="Times New Roman" w:hAnsi="Arial" w:cs="Arial"/>
          <w:b/>
          <w:bCs/>
          <w:color w:val="000000"/>
          <w:lang w:val="en-AU" w:eastAsia="en-PH"/>
        </w:rPr>
        <w:t>Peter.</w:t>
      </w:r>
    </w:p>
    <w:p w14:paraId="1958AE17" w14:textId="77777777" w:rsidR="00D84A43" w:rsidRPr="00144331" w:rsidRDefault="00D84A43" w:rsidP="00144331">
      <w:pPr>
        <w:spacing w:after="0" w:line="240" w:lineRule="auto"/>
        <w:rPr>
          <w:rFonts w:ascii="Arial" w:eastAsia="Times New Roman" w:hAnsi="Arial" w:cs="Arial"/>
          <w:bCs/>
          <w:color w:val="000000"/>
          <w:lang w:val="en-AU" w:eastAsia="en-PH"/>
        </w:rPr>
      </w:pPr>
    </w:p>
    <w:p w14:paraId="7A1B5CA7" w14:textId="77777777" w:rsidR="00807AD6" w:rsidRDefault="00D84A43"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4:</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 xml:space="preserve">Good morning, everybody. My name is Peter Baker. I'm </w:t>
      </w:r>
      <w:r>
        <w:rPr>
          <w:rFonts w:ascii="Arial" w:eastAsia="Times New Roman" w:hAnsi="Arial" w:cs="Arial"/>
          <w:bCs/>
          <w:color w:val="000000"/>
          <w:lang w:val="en-AU" w:eastAsia="en-PH"/>
        </w:rPr>
        <w:t>d</w:t>
      </w:r>
      <w:r w:rsidR="00144331" w:rsidRPr="00144331">
        <w:rPr>
          <w:rFonts w:ascii="Arial" w:eastAsia="Times New Roman" w:hAnsi="Arial" w:cs="Arial"/>
          <w:bCs/>
          <w:color w:val="000000"/>
          <w:lang w:val="en-AU" w:eastAsia="en-PH"/>
        </w:rPr>
        <w:t xml:space="preserve">irector of the </w:t>
      </w:r>
      <w:r w:rsidR="00807AD6">
        <w:rPr>
          <w:rFonts w:ascii="Arial" w:eastAsia="Times New Roman" w:hAnsi="Arial" w:cs="Arial"/>
          <w:bCs/>
          <w:color w:val="000000"/>
          <w:lang w:val="en-AU" w:eastAsia="en-PH"/>
        </w:rPr>
        <w:t>O</w:t>
      </w:r>
      <w:r w:rsidRPr="00144331">
        <w:rPr>
          <w:rFonts w:ascii="Arial" w:eastAsia="Times New Roman" w:hAnsi="Arial" w:cs="Arial"/>
          <w:bCs/>
          <w:color w:val="000000"/>
          <w:lang w:val="en-AU" w:eastAsia="en-PH"/>
        </w:rPr>
        <w:t xml:space="preserve">ffice </w:t>
      </w:r>
      <w:r>
        <w:rPr>
          <w:rFonts w:ascii="Arial" w:eastAsia="Times New Roman" w:hAnsi="Arial" w:cs="Arial"/>
          <w:bCs/>
          <w:color w:val="000000"/>
          <w:lang w:val="en-AU" w:eastAsia="en-PH"/>
        </w:rPr>
        <w:t xml:space="preserve">for </w:t>
      </w:r>
      <w:r w:rsidR="00807AD6">
        <w:rPr>
          <w:rFonts w:ascii="Arial" w:eastAsia="Times New Roman" w:hAnsi="Arial" w:cs="Arial"/>
          <w:bCs/>
          <w:color w:val="000000"/>
          <w:lang w:val="en-AU" w:eastAsia="en-PH"/>
        </w:rPr>
        <w:t xml:space="preserve">Water Science, </w:t>
      </w:r>
      <w:r w:rsidR="00144331" w:rsidRPr="00144331">
        <w:rPr>
          <w:rFonts w:ascii="Arial" w:eastAsia="Times New Roman" w:hAnsi="Arial" w:cs="Arial"/>
          <w:bCs/>
          <w:color w:val="000000"/>
          <w:lang w:val="en-AU" w:eastAsia="en-PH"/>
        </w:rPr>
        <w:t xml:space="preserve">and we support the </w:t>
      </w:r>
      <w:r w:rsidR="00807AD6" w:rsidRPr="00144331">
        <w:rPr>
          <w:rFonts w:ascii="Arial" w:eastAsia="Times New Roman" w:hAnsi="Arial" w:cs="Arial"/>
          <w:bCs/>
          <w:color w:val="000000"/>
          <w:lang w:val="en-AU" w:eastAsia="en-PH"/>
        </w:rPr>
        <w:t xml:space="preserve">Independent Expert </w:t>
      </w:r>
      <w:r w:rsidR="00807AD6">
        <w:rPr>
          <w:rFonts w:ascii="Arial" w:eastAsia="Times New Roman" w:hAnsi="Arial" w:cs="Arial"/>
          <w:bCs/>
          <w:color w:val="000000"/>
          <w:lang w:val="en-AU" w:eastAsia="en-PH"/>
        </w:rPr>
        <w:t>S</w:t>
      </w:r>
      <w:r w:rsidR="00807AD6" w:rsidRPr="00144331">
        <w:rPr>
          <w:rFonts w:ascii="Arial" w:eastAsia="Times New Roman" w:hAnsi="Arial" w:cs="Arial"/>
          <w:bCs/>
          <w:color w:val="000000"/>
          <w:lang w:val="en-AU" w:eastAsia="en-PH"/>
        </w:rPr>
        <w:t xml:space="preserve">cientific </w:t>
      </w:r>
      <w:r w:rsidR="00807AD6">
        <w:rPr>
          <w:rFonts w:ascii="Arial" w:eastAsia="Times New Roman" w:hAnsi="Arial" w:cs="Arial"/>
          <w:bCs/>
          <w:color w:val="000000"/>
          <w:lang w:val="en-AU" w:eastAsia="en-PH"/>
        </w:rPr>
        <w:t>C</w:t>
      </w:r>
      <w:r w:rsidR="00807AD6" w:rsidRPr="00144331">
        <w:rPr>
          <w:rFonts w:ascii="Arial" w:eastAsia="Times New Roman" w:hAnsi="Arial" w:cs="Arial"/>
          <w:bCs/>
          <w:color w:val="000000"/>
          <w:lang w:val="en-AU" w:eastAsia="en-PH"/>
        </w:rPr>
        <w:t>ommittee</w:t>
      </w:r>
      <w:r w:rsidR="00807AD6">
        <w:rPr>
          <w:rFonts w:ascii="Arial" w:eastAsia="Times New Roman" w:hAnsi="Arial" w:cs="Arial"/>
          <w:bCs/>
          <w:color w:val="000000"/>
          <w:lang w:val="en-AU" w:eastAsia="en-PH"/>
        </w:rPr>
        <w:t>.</w:t>
      </w:r>
    </w:p>
    <w:p w14:paraId="06BE6AA2" w14:textId="77777777" w:rsidR="00807AD6" w:rsidRDefault="00807AD6" w:rsidP="00144331">
      <w:pPr>
        <w:spacing w:after="0" w:line="240" w:lineRule="auto"/>
        <w:rPr>
          <w:rFonts w:ascii="Arial" w:eastAsia="Times New Roman" w:hAnsi="Arial" w:cs="Arial"/>
          <w:bCs/>
          <w:color w:val="000000"/>
          <w:lang w:val="en-AU" w:eastAsia="en-PH"/>
        </w:rPr>
      </w:pPr>
    </w:p>
    <w:p w14:paraId="520D74FC" w14:textId="77777777" w:rsidR="00144331" w:rsidRPr="00E454B9" w:rsidRDefault="00807AD6" w:rsidP="00144331">
      <w:pPr>
        <w:spacing w:after="0" w:line="240" w:lineRule="auto"/>
        <w:rPr>
          <w:rFonts w:ascii="Arial" w:eastAsia="Times New Roman" w:hAnsi="Arial" w:cs="Arial"/>
          <w:b/>
          <w:bCs/>
          <w:color w:val="000000"/>
          <w:lang w:val="en-AU" w:eastAsia="en-PH"/>
        </w:rPr>
      </w:pPr>
      <w:r w:rsidRPr="00E454B9">
        <w:rPr>
          <w:rFonts w:ascii="Arial" w:eastAsia="Times New Roman" w:hAnsi="Arial" w:cs="Arial"/>
          <w:b/>
          <w:bCs/>
          <w:color w:val="000000"/>
          <w:lang w:val="en-AU" w:eastAsia="en-PH"/>
        </w:rPr>
        <w:t>Interviewer:</w:t>
      </w:r>
      <w:r w:rsidRPr="00E454B9">
        <w:rPr>
          <w:rFonts w:ascii="Arial" w:eastAsia="Times New Roman" w:hAnsi="Arial" w:cs="Arial"/>
          <w:b/>
          <w:bCs/>
          <w:color w:val="000000"/>
          <w:lang w:val="en-AU" w:eastAsia="en-PH"/>
        </w:rPr>
        <w:tab/>
      </w:r>
      <w:r w:rsidR="00144331" w:rsidRPr="00E454B9">
        <w:rPr>
          <w:rFonts w:ascii="Arial" w:eastAsia="Times New Roman" w:hAnsi="Arial" w:cs="Arial"/>
          <w:b/>
          <w:bCs/>
          <w:color w:val="000000"/>
          <w:lang w:val="en-AU" w:eastAsia="en-PH"/>
        </w:rPr>
        <w:t>Great</w:t>
      </w:r>
      <w:r w:rsidRPr="00E454B9">
        <w:rPr>
          <w:rFonts w:ascii="Arial" w:eastAsia="Times New Roman" w:hAnsi="Arial" w:cs="Arial"/>
          <w:b/>
          <w:bCs/>
          <w:color w:val="000000"/>
          <w:lang w:val="en-AU" w:eastAsia="en-PH"/>
        </w:rPr>
        <w:t>. T</w:t>
      </w:r>
      <w:r w:rsidR="00144331" w:rsidRPr="00E454B9">
        <w:rPr>
          <w:rFonts w:ascii="Arial" w:eastAsia="Times New Roman" w:hAnsi="Arial" w:cs="Arial"/>
          <w:b/>
          <w:bCs/>
          <w:color w:val="000000"/>
          <w:lang w:val="en-AU" w:eastAsia="en-PH"/>
        </w:rPr>
        <w:t xml:space="preserve">hanks, everyone. And you'll be hearing lots more from each of them. But </w:t>
      </w:r>
      <w:proofErr w:type="gramStart"/>
      <w:r w:rsidR="00144331" w:rsidRPr="00E454B9">
        <w:rPr>
          <w:rFonts w:ascii="Arial" w:eastAsia="Times New Roman" w:hAnsi="Arial" w:cs="Arial"/>
          <w:b/>
          <w:bCs/>
          <w:color w:val="000000"/>
          <w:lang w:val="en-AU" w:eastAsia="en-PH"/>
        </w:rPr>
        <w:t>first of all</w:t>
      </w:r>
      <w:proofErr w:type="gramEnd"/>
      <w:r w:rsidR="00144331" w:rsidRPr="00E454B9">
        <w:rPr>
          <w:rFonts w:ascii="Arial" w:eastAsia="Times New Roman" w:hAnsi="Arial" w:cs="Arial"/>
          <w:b/>
          <w:bCs/>
          <w:color w:val="000000"/>
          <w:lang w:val="en-AU" w:eastAsia="en-PH"/>
        </w:rPr>
        <w:t>, just a few tips on how you can participate in today's masterclass. And it really is a bit of an informal affair</w:t>
      </w:r>
      <w:r w:rsidRPr="00E454B9">
        <w:rPr>
          <w:rFonts w:ascii="Arial" w:eastAsia="Times New Roman" w:hAnsi="Arial" w:cs="Arial"/>
          <w:b/>
          <w:bCs/>
          <w:color w:val="000000"/>
          <w:lang w:val="en-AU" w:eastAsia="en-PH"/>
        </w:rPr>
        <w:t>. W</w:t>
      </w:r>
      <w:r w:rsidR="00144331" w:rsidRPr="00E454B9">
        <w:rPr>
          <w:rFonts w:ascii="Arial" w:eastAsia="Times New Roman" w:hAnsi="Arial" w:cs="Arial"/>
          <w:b/>
          <w:bCs/>
          <w:color w:val="000000"/>
          <w:lang w:val="en-AU" w:eastAsia="en-PH"/>
        </w:rPr>
        <w:t xml:space="preserve">e want to hear from you. </w:t>
      </w:r>
      <w:proofErr w:type="gramStart"/>
      <w:r w:rsidR="00144331" w:rsidRPr="00E454B9">
        <w:rPr>
          <w:rFonts w:ascii="Arial" w:eastAsia="Times New Roman" w:hAnsi="Arial" w:cs="Arial"/>
          <w:b/>
          <w:bCs/>
          <w:color w:val="000000"/>
          <w:lang w:val="en-AU" w:eastAsia="en-PH"/>
        </w:rPr>
        <w:t>So</w:t>
      </w:r>
      <w:proofErr w:type="gramEnd"/>
      <w:r w:rsidR="00144331" w:rsidRPr="00E454B9">
        <w:rPr>
          <w:rFonts w:ascii="Arial" w:eastAsia="Times New Roman" w:hAnsi="Arial" w:cs="Arial"/>
          <w:b/>
          <w:bCs/>
          <w:color w:val="000000"/>
          <w:lang w:val="en-AU" w:eastAsia="en-PH"/>
        </w:rPr>
        <w:t xml:space="preserve"> to do that, and to ask </w:t>
      </w:r>
      <w:r w:rsidR="00F2662A">
        <w:rPr>
          <w:rFonts w:ascii="Arial" w:eastAsia="Times New Roman" w:hAnsi="Arial" w:cs="Arial"/>
          <w:b/>
          <w:bCs/>
          <w:color w:val="000000"/>
          <w:lang w:val="en-AU" w:eastAsia="en-PH"/>
        </w:rPr>
        <w:t>your</w:t>
      </w:r>
      <w:r w:rsidR="00F2662A" w:rsidRPr="00F2662A">
        <w:rPr>
          <w:rFonts w:ascii="Arial" w:eastAsia="Times New Roman" w:hAnsi="Arial" w:cs="Arial"/>
          <w:b/>
          <w:bCs/>
          <w:color w:val="000000"/>
          <w:lang w:val="en-AU" w:eastAsia="en-PH"/>
        </w:rPr>
        <w:t xml:space="preserve"> </w:t>
      </w:r>
      <w:r w:rsidR="00144331" w:rsidRPr="00E454B9">
        <w:rPr>
          <w:rFonts w:ascii="Arial" w:eastAsia="Times New Roman" w:hAnsi="Arial" w:cs="Arial"/>
          <w:b/>
          <w:bCs/>
          <w:color w:val="000000"/>
          <w:lang w:val="en-AU" w:eastAsia="en-PH"/>
        </w:rPr>
        <w:t xml:space="preserve">questions and engage in any conversation, there's multiple ways you can do that. The first one is to use the </w:t>
      </w:r>
      <w:r w:rsidR="00DC7F8C">
        <w:rPr>
          <w:rFonts w:ascii="Arial" w:eastAsia="Times New Roman" w:hAnsi="Arial" w:cs="Arial"/>
          <w:b/>
          <w:bCs/>
          <w:color w:val="000000"/>
          <w:lang w:val="en-AU" w:eastAsia="en-PH"/>
        </w:rPr>
        <w:t>Q&amp;A</w:t>
      </w:r>
      <w:r w:rsidRPr="00E454B9">
        <w:rPr>
          <w:rFonts w:ascii="Arial" w:eastAsia="Times New Roman" w:hAnsi="Arial" w:cs="Arial"/>
          <w:b/>
          <w:bCs/>
          <w:color w:val="000000"/>
          <w:lang w:val="en-AU" w:eastAsia="en-PH"/>
        </w:rPr>
        <w:t xml:space="preserve"> </w:t>
      </w:r>
      <w:r w:rsidR="00144331" w:rsidRPr="00E454B9">
        <w:rPr>
          <w:rFonts w:ascii="Arial" w:eastAsia="Times New Roman" w:hAnsi="Arial" w:cs="Arial"/>
          <w:b/>
          <w:bCs/>
          <w:color w:val="000000"/>
          <w:lang w:val="en-AU" w:eastAsia="en-PH"/>
        </w:rPr>
        <w:t xml:space="preserve">icon and button. </w:t>
      </w:r>
      <w:proofErr w:type="gramStart"/>
      <w:r w:rsidR="00144331" w:rsidRPr="00E454B9">
        <w:rPr>
          <w:rFonts w:ascii="Arial" w:eastAsia="Times New Roman" w:hAnsi="Arial" w:cs="Arial"/>
          <w:b/>
          <w:bCs/>
          <w:color w:val="000000"/>
          <w:lang w:val="en-AU" w:eastAsia="en-PH"/>
        </w:rPr>
        <w:t>So</w:t>
      </w:r>
      <w:proofErr w:type="gramEnd"/>
      <w:r w:rsidR="00144331" w:rsidRPr="00E454B9">
        <w:rPr>
          <w:rFonts w:ascii="Arial" w:eastAsia="Times New Roman" w:hAnsi="Arial" w:cs="Arial"/>
          <w:b/>
          <w:bCs/>
          <w:color w:val="000000"/>
          <w:lang w:val="en-AU" w:eastAsia="en-PH"/>
        </w:rPr>
        <w:t xml:space="preserve"> if you just look at your menu bar, you'll see a little </w:t>
      </w:r>
      <w:r w:rsidR="00DC7F8C">
        <w:rPr>
          <w:rFonts w:ascii="Arial" w:eastAsia="Times New Roman" w:hAnsi="Arial" w:cs="Arial"/>
          <w:b/>
          <w:bCs/>
          <w:color w:val="000000"/>
          <w:lang w:val="en-AU" w:eastAsia="en-PH"/>
        </w:rPr>
        <w:t>Q&amp;A</w:t>
      </w:r>
      <w:r w:rsidR="00144331" w:rsidRPr="00E454B9">
        <w:rPr>
          <w:rFonts w:ascii="Arial" w:eastAsia="Times New Roman" w:hAnsi="Arial" w:cs="Arial"/>
          <w:b/>
          <w:bCs/>
          <w:color w:val="000000"/>
          <w:lang w:val="en-AU" w:eastAsia="en-PH"/>
        </w:rPr>
        <w:t xml:space="preserve"> icon. Click on that. And it means that you cannot only submit a question to the panel, but others can </w:t>
      </w:r>
      <w:proofErr w:type="gramStart"/>
      <w:r w:rsidR="00144331" w:rsidRPr="00E454B9">
        <w:rPr>
          <w:rFonts w:ascii="Arial" w:eastAsia="Times New Roman" w:hAnsi="Arial" w:cs="Arial"/>
          <w:b/>
          <w:bCs/>
          <w:color w:val="000000"/>
          <w:lang w:val="en-AU" w:eastAsia="en-PH"/>
        </w:rPr>
        <w:t>actually see</w:t>
      </w:r>
      <w:proofErr w:type="gramEnd"/>
      <w:r w:rsidR="00144331" w:rsidRPr="00E454B9">
        <w:rPr>
          <w:rFonts w:ascii="Arial" w:eastAsia="Times New Roman" w:hAnsi="Arial" w:cs="Arial"/>
          <w:b/>
          <w:bCs/>
          <w:color w:val="000000"/>
          <w:lang w:val="en-AU" w:eastAsia="en-PH"/>
        </w:rPr>
        <w:t xml:space="preserve"> your questions and actually like it and </w:t>
      </w:r>
      <w:r w:rsidR="00144331" w:rsidRPr="00E454B9">
        <w:rPr>
          <w:rFonts w:ascii="Arial" w:eastAsia="Times New Roman" w:hAnsi="Arial" w:cs="Arial"/>
          <w:b/>
          <w:bCs/>
          <w:color w:val="000000"/>
          <w:lang w:val="en-AU" w:eastAsia="en-PH"/>
        </w:rPr>
        <w:lastRenderedPageBreak/>
        <w:t xml:space="preserve">bring it to the top of the list. </w:t>
      </w:r>
      <w:proofErr w:type="gramStart"/>
      <w:r w:rsidR="00144331" w:rsidRPr="00E454B9">
        <w:rPr>
          <w:rFonts w:ascii="Arial" w:eastAsia="Times New Roman" w:hAnsi="Arial" w:cs="Arial"/>
          <w:b/>
          <w:bCs/>
          <w:color w:val="000000"/>
          <w:lang w:val="en-AU" w:eastAsia="en-PH"/>
        </w:rPr>
        <w:t>So</w:t>
      </w:r>
      <w:proofErr w:type="gramEnd"/>
      <w:r w:rsidR="00144331" w:rsidRPr="00E454B9">
        <w:rPr>
          <w:rFonts w:ascii="Arial" w:eastAsia="Times New Roman" w:hAnsi="Arial" w:cs="Arial"/>
          <w:b/>
          <w:bCs/>
          <w:color w:val="000000"/>
          <w:lang w:val="en-AU" w:eastAsia="en-PH"/>
        </w:rPr>
        <w:t xml:space="preserve"> make sure that we see it and that we perhaps answer that over some of the other ones if they're more important to people. </w:t>
      </w:r>
      <w:proofErr w:type="gramStart"/>
      <w:r w:rsidR="00144331" w:rsidRPr="00E454B9">
        <w:rPr>
          <w:rFonts w:ascii="Arial" w:eastAsia="Times New Roman" w:hAnsi="Arial" w:cs="Arial"/>
          <w:b/>
          <w:bCs/>
          <w:color w:val="000000"/>
          <w:lang w:val="en-AU" w:eastAsia="en-PH"/>
        </w:rPr>
        <w:t>So</w:t>
      </w:r>
      <w:proofErr w:type="gramEnd"/>
      <w:r w:rsidR="00144331" w:rsidRPr="00E454B9">
        <w:rPr>
          <w:rFonts w:ascii="Arial" w:eastAsia="Times New Roman" w:hAnsi="Arial" w:cs="Arial"/>
          <w:b/>
          <w:bCs/>
          <w:color w:val="000000"/>
          <w:lang w:val="en-AU" w:eastAsia="en-PH"/>
        </w:rPr>
        <w:t xml:space="preserve"> you can use that at any time. And we've made sure there are </w:t>
      </w:r>
      <w:proofErr w:type="gramStart"/>
      <w:r w:rsidR="00144331" w:rsidRPr="00E454B9">
        <w:rPr>
          <w:rFonts w:ascii="Arial" w:eastAsia="Times New Roman" w:hAnsi="Arial" w:cs="Arial"/>
          <w:b/>
          <w:bCs/>
          <w:color w:val="000000"/>
          <w:lang w:val="en-AU" w:eastAsia="en-PH"/>
        </w:rPr>
        <w:t>particular points</w:t>
      </w:r>
      <w:proofErr w:type="gramEnd"/>
      <w:r w:rsidR="00144331" w:rsidRPr="00E454B9">
        <w:rPr>
          <w:rFonts w:ascii="Arial" w:eastAsia="Times New Roman" w:hAnsi="Arial" w:cs="Arial"/>
          <w:b/>
          <w:bCs/>
          <w:color w:val="000000"/>
          <w:lang w:val="en-AU" w:eastAsia="en-PH"/>
        </w:rPr>
        <w:t xml:space="preserve"> along the way</w:t>
      </w:r>
      <w:r w:rsidRPr="00E454B9">
        <w:rPr>
          <w:rFonts w:ascii="Arial" w:eastAsia="Times New Roman" w:hAnsi="Arial" w:cs="Arial"/>
          <w:b/>
          <w:bCs/>
          <w:color w:val="000000"/>
          <w:lang w:val="en-AU" w:eastAsia="en-PH"/>
        </w:rPr>
        <w:t xml:space="preserve"> f</w:t>
      </w:r>
      <w:r w:rsidR="00144331" w:rsidRPr="00E454B9">
        <w:rPr>
          <w:rFonts w:ascii="Arial" w:eastAsia="Times New Roman" w:hAnsi="Arial" w:cs="Arial"/>
          <w:b/>
          <w:bCs/>
          <w:color w:val="000000"/>
          <w:lang w:val="en-AU" w:eastAsia="en-PH"/>
        </w:rPr>
        <w:t>or the next two hours</w:t>
      </w:r>
      <w:r w:rsidRPr="00E454B9">
        <w:rPr>
          <w:rFonts w:ascii="Arial" w:eastAsia="Times New Roman" w:hAnsi="Arial" w:cs="Arial"/>
          <w:b/>
          <w:bCs/>
          <w:color w:val="000000"/>
          <w:lang w:val="en-AU" w:eastAsia="en-PH"/>
        </w:rPr>
        <w:t xml:space="preserve"> where </w:t>
      </w:r>
      <w:r w:rsidR="00144331" w:rsidRPr="00E454B9">
        <w:rPr>
          <w:rFonts w:ascii="Arial" w:eastAsia="Times New Roman" w:hAnsi="Arial" w:cs="Arial"/>
          <w:b/>
          <w:bCs/>
          <w:color w:val="000000"/>
          <w:lang w:val="en-AU" w:eastAsia="en-PH"/>
        </w:rPr>
        <w:t>we'll stop</w:t>
      </w:r>
      <w:r w:rsidRPr="00E454B9">
        <w:rPr>
          <w:rFonts w:ascii="Arial" w:eastAsia="Times New Roman" w:hAnsi="Arial" w:cs="Arial"/>
          <w:b/>
          <w:bCs/>
          <w:color w:val="000000"/>
          <w:lang w:val="en-AU" w:eastAsia="en-PH"/>
        </w:rPr>
        <w:t>. W</w:t>
      </w:r>
      <w:r w:rsidR="00144331" w:rsidRPr="00E454B9">
        <w:rPr>
          <w:rFonts w:ascii="Arial" w:eastAsia="Times New Roman" w:hAnsi="Arial" w:cs="Arial"/>
          <w:b/>
          <w:bCs/>
          <w:color w:val="000000"/>
          <w:lang w:val="en-AU" w:eastAsia="en-PH"/>
        </w:rPr>
        <w:t xml:space="preserve">e'll have a look at that </w:t>
      </w:r>
      <w:r w:rsidR="00DC7F8C">
        <w:rPr>
          <w:rFonts w:ascii="Arial" w:eastAsia="Times New Roman" w:hAnsi="Arial" w:cs="Arial"/>
          <w:b/>
          <w:bCs/>
          <w:color w:val="000000"/>
          <w:lang w:val="en-AU" w:eastAsia="en-PH"/>
        </w:rPr>
        <w:t>Q&amp;A</w:t>
      </w:r>
      <w:r w:rsidR="00144331" w:rsidRPr="00E454B9">
        <w:rPr>
          <w:rFonts w:ascii="Arial" w:eastAsia="Times New Roman" w:hAnsi="Arial" w:cs="Arial"/>
          <w:b/>
          <w:bCs/>
          <w:color w:val="000000"/>
          <w:lang w:val="en-AU" w:eastAsia="en-PH"/>
        </w:rPr>
        <w:t xml:space="preserve"> panel and then see what questions that we can answer.</w:t>
      </w:r>
    </w:p>
    <w:p w14:paraId="694DC0DC" w14:textId="77777777" w:rsidR="00807AD6" w:rsidRPr="00E454B9" w:rsidRDefault="00807AD6" w:rsidP="00144331">
      <w:pPr>
        <w:spacing w:after="0" w:line="240" w:lineRule="auto"/>
        <w:rPr>
          <w:rFonts w:ascii="Arial" w:eastAsia="Times New Roman" w:hAnsi="Arial" w:cs="Arial"/>
          <w:b/>
          <w:bCs/>
          <w:color w:val="000000"/>
          <w:lang w:val="en-AU" w:eastAsia="en-PH"/>
        </w:rPr>
      </w:pPr>
    </w:p>
    <w:p w14:paraId="66ECA58A" w14:textId="77777777" w:rsidR="002F2102" w:rsidRPr="00E454B9" w:rsidRDefault="00144331" w:rsidP="00144331">
      <w:pPr>
        <w:spacing w:after="0" w:line="240" w:lineRule="auto"/>
        <w:rPr>
          <w:rFonts w:ascii="Arial" w:eastAsia="Times New Roman" w:hAnsi="Arial" w:cs="Arial"/>
          <w:b/>
          <w:bCs/>
          <w:color w:val="000000"/>
          <w:lang w:val="en-AU" w:eastAsia="en-PH"/>
        </w:rPr>
      </w:pPr>
      <w:r w:rsidRPr="00E454B9">
        <w:rPr>
          <w:rFonts w:ascii="Arial" w:eastAsia="Times New Roman" w:hAnsi="Arial" w:cs="Arial"/>
          <w:b/>
          <w:bCs/>
          <w:color w:val="000000"/>
          <w:lang w:val="en-AU" w:eastAsia="en-PH"/>
        </w:rPr>
        <w:t>At any time that you want to make a comment, say hi, or reflection or thought that you'd like us maybe to come back to</w:t>
      </w:r>
      <w:r w:rsidR="006D2ACC">
        <w:rPr>
          <w:rFonts w:ascii="Arial" w:eastAsia="Times New Roman" w:hAnsi="Arial" w:cs="Arial"/>
          <w:b/>
          <w:bCs/>
          <w:color w:val="000000"/>
          <w:lang w:val="en-AU" w:eastAsia="en-PH"/>
        </w:rPr>
        <w:t>,</w:t>
      </w:r>
      <w:r w:rsidRPr="00E454B9">
        <w:rPr>
          <w:rFonts w:ascii="Arial" w:eastAsia="Times New Roman" w:hAnsi="Arial" w:cs="Arial"/>
          <w:b/>
          <w:bCs/>
          <w:color w:val="000000"/>
          <w:lang w:val="en-AU" w:eastAsia="en-PH"/>
        </w:rPr>
        <w:t xml:space="preserve"> use that chat room at any time. I'll also be monitoring that all morning. The other way</w:t>
      </w:r>
      <w:r w:rsidR="00655E53">
        <w:rPr>
          <w:rFonts w:ascii="Arial" w:eastAsia="Times New Roman" w:hAnsi="Arial" w:cs="Arial"/>
          <w:b/>
          <w:bCs/>
          <w:color w:val="000000"/>
          <w:lang w:val="en-AU" w:eastAsia="en-PH"/>
        </w:rPr>
        <w:t>--</w:t>
      </w:r>
      <w:r w:rsidRPr="00E454B9">
        <w:rPr>
          <w:rFonts w:ascii="Arial" w:eastAsia="Times New Roman" w:hAnsi="Arial" w:cs="Arial"/>
          <w:b/>
          <w:bCs/>
          <w:color w:val="000000"/>
          <w:lang w:val="en-AU" w:eastAsia="en-PH"/>
        </w:rPr>
        <w:t xml:space="preserve"> I reali</w:t>
      </w:r>
      <w:r w:rsidR="00C63088">
        <w:rPr>
          <w:rFonts w:ascii="Arial" w:eastAsia="Times New Roman" w:hAnsi="Arial" w:cs="Arial"/>
          <w:b/>
          <w:bCs/>
          <w:color w:val="000000"/>
          <w:lang w:val="en-AU" w:eastAsia="en-PH"/>
        </w:rPr>
        <w:t>s</w:t>
      </w:r>
      <w:r w:rsidRPr="00E454B9">
        <w:rPr>
          <w:rFonts w:ascii="Arial" w:eastAsia="Times New Roman" w:hAnsi="Arial" w:cs="Arial"/>
          <w:b/>
          <w:bCs/>
          <w:color w:val="000000"/>
          <w:lang w:val="en-AU" w:eastAsia="en-PH"/>
        </w:rPr>
        <w:t xml:space="preserve">ed that this is a </w:t>
      </w:r>
      <w:proofErr w:type="gramStart"/>
      <w:r w:rsidRPr="00E454B9">
        <w:rPr>
          <w:rFonts w:ascii="Arial" w:eastAsia="Times New Roman" w:hAnsi="Arial" w:cs="Arial"/>
          <w:b/>
          <w:bCs/>
          <w:color w:val="000000"/>
          <w:lang w:val="en-AU" w:eastAsia="en-PH"/>
        </w:rPr>
        <w:t>pretty technical</w:t>
      </w:r>
      <w:proofErr w:type="gramEnd"/>
      <w:r w:rsidRPr="00E454B9">
        <w:rPr>
          <w:rFonts w:ascii="Arial" w:eastAsia="Times New Roman" w:hAnsi="Arial" w:cs="Arial"/>
          <w:b/>
          <w:bCs/>
          <w:color w:val="000000"/>
          <w:lang w:val="en-AU" w:eastAsia="en-PH"/>
        </w:rPr>
        <w:t xml:space="preserve"> issue and topic. If you don't think it's a question that you can easily write </w:t>
      </w:r>
      <w:r w:rsidR="00D71C8E">
        <w:rPr>
          <w:rFonts w:ascii="Arial" w:eastAsia="Times New Roman" w:hAnsi="Arial" w:cs="Arial"/>
          <w:b/>
          <w:bCs/>
          <w:color w:val="000000"/>
          <w:lang w:val="en-AU" w:eastAsia="en-PH"/>
        </w:rPr>
        <w:t>out</w:t>
      </w:r>
      <w:r w:rsidRPr="00E454B9">
        <w:rPr>
          <w:rFonts w:ascii="Arial" w:eastAsia="Times New Roman" w:hAnsi="Arial" w:cs="Arial"/>
          <w:b/>
          <w:bCs/>
          <w:color w:val="000000"/>
          <w:lang w:val="en-AU" w:eastAsia="en-PH"/>
        </w:rPr>
        <w:t xml:space="preserve">, we don't </w:t>
      </w:r>
      <w:r w:rsidR="00807AD6" w:rsidRPr="00E454B9">
        <w:rPr>
          <w:rFonts w:ascii="Arial" w:eastAsia="Times New Roman" w:hAnsi="Arial" w:cs="Arial"/>
          <w:b/>
          <w:bCs/>
          <w:color w:val="000000"/>
          <w:lang w:val="en-AU" w:eastAsia="en-PH"/>
        </w:rPr>
        <w:t xml:space="preserve">want-- </w:t>
      </w:r>
      <w:r w:rsidRPr="00E454B9">
        <w:rPr>
          <w:rFonts w:ascii="Arial" w:eastAsia="Times New Roman" w:hAnsi="Arial" w:cs="Arial"/>
          <w:b/>
          <w:bCs/>
          <w:color w:val="000000"/>
          <w:lang w:val="en-AU" w:eastAsia="en-PH"/>
        </w:rPr>
        <w:t>expect you to be writing long essays. If you just kind of give me</w:t>
      </w:r>
      <w:r w:rsidR="00807AD6" w:rsidRPr="00E454B9">
        <w:rPr>
          <w:rFonts w:ascii="Arial" w:eastAsia="Times New Roman" w:hAnsi="Arial" w:cs="Arial"/>
          <w:b/>
          <w:bCs/>
          <w:color w:val="000000"/>
          <w:lang w:val="en-AU" w:eastAsia="en-PH"/>
        </w:rPr>
        <w:t>--</w:t>
      </w:r>
      <w:r w:rsidRPr="00E454B9">
        <w:rPr>
          <w:rFonts w:ascii="Arial" w:eastAsia="Times New Roman" w:hAnsi="Arial" w:cs="Arial"/>
          <w:b/>
          <w:bCs/>
          <w:color w:val="000000"/>
          <w:lang w:val="en-AU" w:eastAsia="en-PH"/>
        </w:rPr>
        <w:t xml:space="preserve"> put up your hand, raise your hand, there's another little icon for that, I'll see you in the participant list. I'll unmute you and you can </w:t>
      </w:r>
      <w:proofErr w:type="gramStart"/>
      <w:r w:rsidRPr="00E454B9">
        <w:rPr>
          <w:rFonts w:ascii="Arial" w:eastAsia="Times New Roman" w:hAnsi="Arial" w:cs="Arial"/>
          <w:b/>
          <w:bCs/>
          <w:color w:val="000000"/>
          <w:lang w:val="en-AU" w:eastAsia="en-PH"/>
        </w:rPr>
        <w:t>actually just</w:t>
      </w:r>
      <w:proofErr w:type="gramEnd"/>
      <w:r w:rsidRPr="00E454B9">
        <w:rPr>
          <w:rFonts w:ascii="Arial" w:eastAsia="Times New Roman" w:hAnsi="Arial" w:cs="Arial"/>
          <w:b/>
          <w:bCs/>
          <w:color w:val="000000"/>
          <w:lang w:val="en-AU" w:eastAsia="en-PH"/>
        </w:rPr>
        <w:t xml:space="preserve"> ask your question verbally. So that might make it a lot easier for you to engage with the panel as well. I'm very happy to do that at any time.</w:t>
      </w:r>
    </w:p>
    <w:p w14:paraId="1F97955F" w14:textId="77777777" w:rsidR="002F2102" w:rsidRPr="00E454B9" w:rsidRDefault="002F2102" w:rsidP="00144331">
      <w:pPr>
        <w:spacing w:after="0" w:line="240" w:lineRule="auto"/>
        <w:rPr>
          <w:rFonts w:ascii="Arial" w:eastAsia="Times New Roman" w:hAnsi="Arial" w:cs="Arial"/>
          <w:b/>
          <w:bCs/>
          <w:color w:val="000000"/>
          <w:lang w:val="en-AU" w:eastAsia="en-PH"/>
        </w:rPr>
      </w:pPr>
    </w:p>
    <w:p w14:paraId="154A291E" w14:textId="77777777" w:rsidR="00144331" w:rsidRPr="00E454B9" w:rsidRDefault="00D71C8E" w:rsidP="00144331">
      <w:pPr>
        <w:spacing w:after="0" w:line="240" w:lineRule="auto"/>
        <w:rPr>
          <w:rFonts w:ascii="Arial" w:eastAsia="Times New Roman" w:hAnsi="Arial" w:cs="Arial"/>
          <w:b/>
          <w:bCs/>
          <w:color w:val="000000"/>
          <w:lang w:val="en-AU" w:eastAsia="en-PH"/>
        </w:rPr>
      </w:pPr>
      <w:r>
        <w:rPr>
          <w:rFonts w:ascii="Arial" w:eastAsia="Times New Roman" w:hAnsi="Arial" w:cs="Arial"/>
          <w:b/>
          <w:bCs/>
          <w:color w:val="000000"/>
          <w:lang w:val="en-AU" w:eastAsia="en-PH"/>
        </w:rPr>
        <w:t>Time permitting</w:t>
      </w:r>
      <w:r w:rsidR="002F2102" w:rsidRPr="00E454B9">
        <w:rPr>
          <w:rFonts w:ascii="Arial" w:eastAsia="Times New Roman" w:hAnsi="Arial" w:cs="Arial"/>
          <w:b/>
          <w:bCs/>
          <w:color w:val="000000"/>
          <w:lang w:val="en-AU" w:eastAsia="en-PH"/>
        </w:rPr>
        <w:t>,</w:t>
      </w:r>
      <w:r w:rsidR="00144331" w:rsidRPr="00E454B9">
        <w:rPr>
          <w:rFonts w:ascii="Arial" w:eastAsia="Times New Roman" w:hAnsi="Arial" w:cs="Arial"/>
          <w:b/>
          <w:bCs/>
          <w:color w:val="000000"/>
          <w:lang w:val="en-AU" w:eastAsia="en-PH"/>
        </w:rPr>
        <w:t xml:space="preserve"> w</w:t>
      </w:r>
      <w:r w:rsidR="00281261">
        <w:rPr>
          <w:rFonts w:ascii="Arial" w:eastAsia="Times New Roman" w:hAnsi="Arial" w:cs="Arial"/>
          <w:b/>
          <w:bCs/>
          <w:color w:val="000000"/>
          <w:lang w:val="en-AU" w:eastAsia="en-PH"/>
        </w:rPr>
        <w:t>e'</w:t>
      </w:r>
      <w:r w:rsidR="00144331" w:rsidRPr="00E454B9">
        <w:rPr>
          <w:rFonts w:ascii="Arial" w:eastAsia="Times New Roman" w:hAnsi="Arial" w:cs="Arial"/>
          <w:b/>
          <w:bCs/>
          <w:color w:val="000000"/>
          <w:lang w:val="en-AU" w:eastAsia="en-PH"/>
        </w:rPr>
        <w:t>ll</w:t>
      </w:r>
      <w:r w:rsidR="002F2102" w:rsidRPr="00E454B9">
        <w:rPr>
          <w:rFonts w:ascii="Arial" w:eastAsia="Times New Roman" w:hAnsi="Arial" w:cs="Arial"/>
          <w:b/>
          <w:bCs/>
          <w:color w:val="000000"/>
          <w:lang w:val="en-AU" w:eastAsia="en-PH"/>
        </w:rPr>
        <w:t>--</w:t>
      </w:r>
      <w:r w:rsidR="00144331" w:rsidRPr="00E454B9">
        <w:rPr>
          <w:rFonts w:ascii="Arial" w:eastAsia="Times New Roman" w:hAnsi="Arial" w:cs="Arial"/>
          <w:b/>
          <w:bCs/>
          <w:color w:val="000000"/>
          <w:lang w:val="en-AU" w:eastAsia="en-PH"/>
        </w:rPr>
        <w:t xml:space="preserve"> at the end of the kind of formal part of the slides, what we will do is I'm going to make everyone able to speak and turn your videos on and it's a really great way to share and to hear from some of your other peers in this area. I suspect we've got some other </w:t>
      </w:r>
      <w:proofErr w:type="gramStart"/>
      <w:r w:rsidR="00144331" w:rsidRPr="00E454B9">
        <w:rPr>
          <w:rFonts w:ascii="Arial" w:eastAsia="Times New Roman" w:hAnsi="Arial" w:cs="Arial"/>
          <w:b/>
          <w:bCs/>
          <w:color w:val="000000"/>
          <w:lang w:val="en-AU" w:eastAsia="en-PH"/>
        </w:rPr>
        <w:t>really experienced</w:t>
      </w:r>
      <w:proofErr w:type="gramEnd"/>
      <w:r w:rsidR="00144331" w:rsidRPr="00E454B9">
        <w:rPr>
          <w:rFonts w:ascii="Arial" w:eastAsia="Times New Roman" w:hAnsi="Arial" w:cs="Arial"/>
          <w:b/>
          <w:bCs/>
          <w:color w:val="000000"/>
          <w:lang w:val="en-AU" w:eastAsia="en-PH"/>
        </w:rPr>
        <w:t xml:space="preserve"> people in the room today. So that just gives us an opportunity to have a bit more of an open dialogue, learn from each other</w:t>
      </w:r>
      <w:r w:rsidR="002F2102" w:rsidRPr="00E454B9">
        <w:rPr>
          <w:rFonts w:ascii="Arial" w:eastAsia="Times New Roman" w:hAnsi="Arial" w:cs="Arial"/>
          <w:b/>
          <w:bCs/>
          <w:color w:val="000000"/>
          <w:lang w:val="en-AU" w:eastAsia="en-PH"/>
        </w:rPr>
        <w:t>, a</w:t>
      </w:r>
      <w:r w:rsidR="00144331" w:rsidRPr="00E454B9">
        <w:rPr>
          <w:rFonts w:ascii="Arial" w:eastAsia="Times New Roman" w:hAnsi="Arial" w:cs="Arial"/>
          <w:b/>
          <w:bCs/>
          <w:color w:val="000000"/>
          <w:lang w:val="en-AU" w:eastAsia="en-PH"/>
        </w:rPr>
        <w:t>nd find out a little bit more about some other experiences and reflections on this topic.</w:t>
      </w:r>
      <w:r w:rsidR="002F2102" w:rsidRPr="00E454B9">
        <w:rPr>
          <w:rFonts w:ascii="Arial" w:eastAsia="Times New Roman" w:hAnsi="Arial" w:cs="Arial"/>
          <w:b/>
          <w:bCs/>
          <w:color w:val="000000"/>
          <w:lang w:val="en-AU" w:eastAsia="en-PH"/>
        </w:rPr>
        <w:t xml:space="preserve"> </w:t>
      </w:r>
      <w:r w:rsidR="00144331" w:rsidRPr="00E454B9">
        <w:rPr>
          <w:rFonts w:ascii="Arial" w:eastAsia="Times New Roman" w:hAnsi="Arial" w:cs="Arial"/>
          <w:b/>
          <w:bCs/>
          <w:color w:val="000000"/>
          <w:lang w:val="en-AU" w:eastAsia="en-PH"/>
        </w:rPr>
        <w:t>I'd also like to acknowledge we're recording this session, so that we can create some resources for other people to share in the future.</w:t>
      </w:r>
    </w:p>
    <w:p w14:paraId="591821F0" w14:textId="77777777" w:rsidR="002F2102" w:rsidRPr="00E454B9" w:rsidRDefault="002F2102" w:rsidP="00144331">
      <w:pPr>
        <w:spacing w:after="0" w:line="240" w:lineRule="auto"/>
        <w:rPr>
          <w:rFonts w:ascii="Arial" w:eastAsia="Times New Roman" w:hAnsi="Arial" w:cs="Arial"/>
          <w:b/>
          <w:bCs/>
          <w:color w:val="000000"/>
          <w:lang w:val="en-AU" w:eastAsia="en-PH"/>
        </w:rPr>
      </w:pPr>
    </w:p>
    <w:p w14:paraId="0DDADD51" w14:textId="77777777" w:rsidR="00144331" w:rsidRPr="00E454B9" w:rsidRDefault="00144331" w:rsidP="00144331">
      <w:pPr>
        <w:spacing w:after="0" w:line="240" w:lineRule="auto"/>
        <w:rPr>
          <w:rFonts w:ascii="Arial" w:eastAsia="Times New Roman" w:hAnsi="Arial" w:cs="Arial"/>
          <w:b/>
          <w:bCs/>
          <w:color w:val="000000"/>
          <w:lang w:val="en-AU" w:eastAsia="en-PH"/>
        </w:rPr>
      </w:pPr>
      <w:proofErr w:type="gramStart"/>
      <w:r w:rsidRPr="00E454B9">
        <w:rPr>
          <w:rFonts w:ascii="Arial" w:eastAsia="Times New Roman" w:hAnsi="Arial" w:cs="Arial"/>
          <w:b/>
          <w:bCs/>
          <w:color w:val="000000"/>
          <w:lang w:val="en-AU" w:eastAsia="en-PH"/>
        </w:rPr>
        <w:t>So</w:t>
      </w:r>
      <w:proofErr w:type="gramEnd"/>
      <w:r w:rsidRPr="00E454B9">
        <w:rPr>
          <w:rFonts w:ascii="Arial" w:eastAsia="Times New Roman" w:hAnsi="Arial" w:cs="Arial"/>
          <w:b/>
          <w:bCs/>
          <w:color w:val="000000"/>
          <w:lang w:val="en-AU" w:eastAsia="en-PH"/>
        </w:rPr>
        <w:t xml:space="preserve"> let's quickly find out who is in the room. </w:t>
      </w:r>
      <w:proofErr w:type="gramStart"/>
      <w:r w:rsidRPr="00E454B9">
        <w:rPr>
          <w:rFonts w:ascii="Arial" w:eastAsia="Times New Roman" w:hAnsi="Arial" w:cs="Arial"/>
          <w:b/>
          <w:bCs/>
          <w:color w:val="000000"/>
          <w:lang w:val="en-AU" w:eastAsia="en-PH"/>
        </w:rPr>
        <w:t>So</w:t>
      </w:r>
      <w:proofErr w:type="gramEnd"/>
      <w:r w:rsidRPr="00E454B9">
        <w:rPr>
          <w:rFonts w:ascii="Arial" w:eastAsia="Times New Roman" w:hAnsi="Arial" w:cs="Arial"/>
          <w:b/>
          <w:bCs/>
          <w:color w:val="000000"/>
          <w:lang w:val="en-AU" w:eastAsia="en-PH"/>
        </w:rPr>
        <w:t xml:space="preserve"> what I'm going to do is just </w:t>
      </w:r>
      <w:r w:rsidR="002F2102" w:rsidRPr="00E454B9">
        <w:rPr>
          <w:rFonts w:ascii="Arial" w:eastAsia="Times New Roman" w:hAnsi="Arial" w:cs="Arial"/>
          <w:b/>
          <w:bCs/>
          <w:color w:val="000000"/>
          <w:lang w:val="en-AU" w:eastAsia="en-PH"/>
        </w:rPr>
        <w:t xml:space="preserve">to </w:t>
      </w:r>
      <w:r w:rsidRPr="00E454B9">
        <w:rPr>
          <w:rFonts w:ascii="Arial" w:eastAsia="Times New Roman" w:hAnsi="Arial" w:cs="Arial"/>
          <w:b/>
          <w:bCs/>
          <w:color w:val="000000"/>
          <w:lang w:val="en-AU" w:eastAsia="en-PH"/>
        </w:rPr>
        <w:t>put up a couple of poll questions.</w:t>
      </w:r>
      <w:r w:rsidR="002F2102" w:rsidRPr="00E454B9">
        <w:rPr>
          <w:rFonts w:ascii="Arial" w:eastAsia="Times New Roman" w:hAnsi="Arial" w:cs="Arial"/>
          <w:b/>
          <w:bCs/>
          <w:color w:val="000000"/>
          <w:lang w:val="en-AU" w:eastAsia="en-PH"/>
        </w:rPr>
        <w:t xml:space="preserve"> </w:t>
      </w:r>
      <w:proofErr w:type="gramStart"/>
      <w:r w:rsidRPr="00E454B9">
        <w:rPr>
          <w:rFonts w:ascii="Arial" w:eastAsia="Times New Roman" w:hAnsi="Arial" w:cs="Arial"/>
          <w:b/>
          <w:bCs/>
          <w:color w:val="000000"/>
          <w:lang w:val="en-AU" w:eastAsia="en-PH"/>
        </w:rPr>
        <w:t>So</w:t>
      </w:r>
      <w:proofErr w:type="gramEnd"/>
      <w:r w:rsidRPr="00E454B9">
        <w:rPr>
          <w:rFonts w:ascii="Arial" w:eastAsia="Times New Roman" w:hAnsi="Arial" w:cs="Arial"/>
          <w:b/>
          <w:bCs/>
          <w:color w:val="000000"/>
          <w:lang w:val="en-AU" w:eastAsia="en-PH"/>
        </w:rPr>
        <w:t xml:space="preserve"> this first one just allows us to find out a little bit more about each of you.</w:t>
      </w:r>
      <w:r w:rsidR="002F2102" w:rsidRPr="00E454B9">
        <w:rPr>
          <w:rFonts w:ascii="Arial" w:eastAsia="Times New Roman" w:hAnsi="Arial" w:cs="Arial"/>
          <w:b/>
          <w:bCs/>
          <w:color w:val="000000"/>
          <w:lang w:val="en-AU" w:eastAsia="en-PH"/>
        </w:rPr>
        <w:t xml:space="preserve"> </w:t>
      </w:r>
      <w:proofErr w:type="gramStart"/>
      <w:r w:rsidRPr="00E454B9">
        <w:rPr>
          <w:rFonts w:ascii="Arial" w:eastAsia="Times New Roman" w:hAnsi="Arial" w:cs="Arial"/>
          <w:b/>
          <w:bCs/>
          <w:color w:val="000000"/>
          <w:lang w:val="en-AU" w:eastAsia="en-PH"/>
        </w:rPr>
        <w:t>There's</w:t>
      </w:r>
      <w:proofErr w:type="gramEnd"/>
      <w:r w:rsidRPr="00E454B9">
        <w:rPr>
          <w:rFonts w:ascii="Arial" w:eastAsia="Times New Roman" w:hAnsi="Arial" w:cs="Arial"/>
          <w:b/>
          <w:bCs/>
          <w:color w:val="000000"/>
          <w:lang w:val="en-AU" w:eastAsia="en-PH"/>
        </w:rPr>
        <w:t xml:space="preserve"> only three questions, so just answer those for me, and then I'll share the results with you. The first one is just where you're joining us from.</w:t>
      </w:r>
      <w:r w:rsidR="002F2102" w:rsidRPr="00E454B9">
        <w:rPr>
          <w:rFonts w:ascii="Arial" w:eastAsia="Times New Roman" w:hAnsi="Arial" w:cs="Arial"/>
          <w:b/>
          <w:bCs/>
          <w:color w:val="000000"/>
          <w:lang w:val="en-AU" w:eastAsia="en-PH"/>
        </w:rPr>
        <w:t xml:space="preserve"> </w:t>
      </w:r>
      <w:r w:rsidRPr="00E454B9">
        <w:rPr>
          <w:rFonts w:ascii="Arial" w:eastAsia="Times New Roman" w:hAnsi="Arial" w:cs="Arial"/>
          <w:b/>
          <w:bCs/>
          <w:color w:val="000000"/>
          <w:lang w:val="en-AU" w:eastAsia="en-PH"/>
        </w:rPr>
        <w:t xml:space="preserve">Which </w:t>
      </w:r>
      <w:r w:rsidR="00D71C8E">
        <w:rPr>
          <w:rFonts w:ascii="Arial" w:eastAsia="Times New Roman" w:hAnsi="Arial" w:cs="Arial"/>
          <w:b/>
          <w:bCs/>
          <w:color w:val="000000"/>
          <w:lang w:val="en-AU" w:eastAsia="en-PH"/>
        </w:rPr>
        <w:t>state</w:t>
      </w:r>
      <w:r w:rsidR="00DF3CB9">
        <w:rPr>
          <w:rFonts w:ascii="Arial" w:eastAsia="Times New Roman" w:hAnsi="Arial" w:cs="Arial"/>
          <w:b/>
          <w:bCs/>
          <w:color w:val="000000"/>
          <w:lang w:val="en-AU" w:eastAsia="en-PH"/>
        </w:rPr>
        <w:t>--</w:t>
      </w:r>
      <w:r w:rsidRPr="00E454B9">
        <w:rPr>
          <w:rFonts w:ascii="Arial" w:eastAsia="Times New Roman" w:hAnsi="Arial" w:cs="Arial"/>
          <w:b/>
          <w:bCs/>
          <w:color w:val="000000"/>
          <w:lang w:val="en-AU" w:eastAsia="en-PH"/>
        </w:rPr>
        <w:t xml:space="preserve"> if you're from international somewhere outside other than Australia, let us know in the chat room. We've had a few people from New Zealand and the United States, I think then join us over the last couple of masterclasses which is fantastic.</w:t>
      </w:r>
      <w:r w:rsidR="002F2102" w:rsidRPr="00E454B9">
        <w:rPr>
          <w:rFonts w:ascii="Arial" w:eastAsia="Times New Roman" w:hAnsi="Arial" w:cs="Arial"/>
          <w:b/>
          <w:bCs/>
          <w:color w:val="000000"/>
          <w:lang w:val="en-AU" w:eastAsia="en-PH"/>
        </w:rPr>
        <w:t xml:space="preserve"> </w:t>
      </w:r>
      <w:r w:rsidRPr="00E454B9">
        <w:rPr>
          <w:rFonts w:ascii="Arial" w:eastAsia="Times New Roman" w:hAnsi="Arial" w:cs="Arial"/>
          <w:b/>
          <w:bCs/>
          <w:color w:val="000000"/>
          <w:lang w:val="en-AU" w:eastAsia="en-PH"/>
        </w:rPr>
        <w:t xml:space="preserve">If you're from Queensland, </w:t>
      </w:r>
      <w:r w:rsidR="002F2102" w:rsidRPr="00E454B9">
        <w:rPr>
          <w:rFonts w:ascii="Arial" w:eastAsia="Times New Roman" w:hAnsi="Arial" w:cs="Arial"/>
          <w:b/>
          <w:bCs/>
          <w:color w:val="000000"/>
          <w:lang w:val="en-AU" w:eastAsia="en-PH"/>
        </w:rPr>
        <w:t xml:space="preserve">then </w:t>
      </w:r>
      <w:r w:rsidRPr="00E454B9">
        <w:rPr>
          <w:rFonts w:ascii="Arial" w:eastAsia="Times New Roman" w:hAnsi="Arial" w:cs="Arial"/>
          <w:b/>
          <w:bCs/>
          <w:color w:val="000000"/>
          <w:lang w:val="en-AU" w:eastAsia="en-PH"/>
        </w:rPr>
        <w:t xml:space="preserve">you'll be maybe excited about the State of Origin, which is why I'm wearing red. I'm </w:t>
      </w:r>
      <w:proofErr w:type="gramStart"/>
      <w:r w:rsidRPr="00E454B9">
        <w:rPr>
          <w:rFonts w:ascii="Arial" w:eastAsia="Times New Roman" w:hAnsi="Arial" w:cs="Arial"/>
          <w:b/>
          <w:bCs/>
          <w:color w:val="000000"/>
          <w:lang w:val="en-AU" w:eastAsia="en-PH"/>
        </w:rPr>
        <w:t>actually joining</w:t>
      </w:r>
      <w:proofErr w:type="gramEnd"/>
      <w:r w:rsidRPr="00E454B9">
        <w:rPr>
          <w:rFonts w:ascii="Arial" w:eastAsia="Times New Roman" w:hAnsi="Arial" w:cs="Arial"/>
          <w:b/>
          <w:bCs/>
          <w:color w:val="000000"/>
          <w:lang w:val="en-AU" w:eastAsia="en-PH"/>
        </w:rPr>
        <w:t xml:space="preserve"> us in Townsville, so it's all a </w:t>
      </w:r>
      <w:r w:rsidR="002F2102" w:rsidRPr="00E454B9">
        <w:rPr>
          <w:rFonts w:ascii="Arial" w:eastAsia="Times New Roman" w:hAnsi="Arial" w:cs="Arial"/>
          <w:b/>
          <w:bCs/>
          <w:color w:val="000000"/>
          <w:lang w:val="en-AU" w:eastAsia="en-PH"/>
        </w:rPr>
        <w:t xml:space="preserve">little </w:t>
      </w:r>
      <w:r w:rsidRPr="00E454B9">
        <w:rPr>
          <w:rFonts w:ascii="Arial" w:eastAsia="Times New Roman" w:hAnsi="Arial" w:cs="Arial"/>
          <w:b/>
          <w:bCs/>
          <w:color w:val="000000"/>
          <w:lang w:val="en-AU" w:eastAsia="en-PH"/>
        </w:rPr>
        <w:t xml:space="preserve">bit </w:t>
      </w:r>
      <w:r w:rsidR="00D71C8E">
        <w:rPr>
          <w:rFonts w:ascii="Arial" w:eastAsia="Times New Roman" w:hAnsi="Arial" w:cs="Arial"/>
          <w:b/>
          <w:bCs/>
          <w:color w:val="000000"/>
          <w:lang w:val="en-AU" w:eastAsia="en-PH"/>
        </w:rPr>
        <w:t>mess</w:t>
      </w:r>
      <w:r w:rsidR="002F2102" w:rsidRPr="00DF3CB9">
        <w:rPr>
          <w:rFonts w:ascii="Arial" w:eastAsia="Times New Roman" w:hAnsi="Arial" w:cs="Arial"/>
          <w:b/>
          <w:bCs/>
          <w:color w:val="000000"/>
          <w:lang w:val="en-AU" w:eastAsia="en-PH"/>
        </w:rPr>
        <w:t xml:space="preserve"> </w:t>
      </w:r>
      <w:r w:rsidRPr="00E454B9">
        <w:rPr>
          <w:rFonts w:ascii="Arial" w:eastAsia="Times New Roman" w:hAnsi="Arial" w:cs="Arial"/>
          <w:b/>
          <w:bCs/>
          <w:color w:val="000000"/>
          <w:lang w:val="en-AU" w:eastAsia="en-PH"/>
        </w:rPr>
        <w:t>here at the moment.</w:t>
      </w:r>
      <w:r w:rsidR="002F2102" w:rsidRPr="00E454B9">
        <w:rPr>
          <w:rFonts w:ascii="Arial" w:eastAsia="Times New Roman" w:hAnsi="Arial" w:cs="Arial"/>
          <w:b/>
          <w:bCs/>
          <w:color w:val="000000"/>
          <w:lang w:val="en-AU" w:eastAsia="en-PH"/>
        </w:rPr>
        <w:t xml:space="preserve"> </w:t>
      </w:r>
      <w:r w:rsidRPr="00E454B9">
        <w:rPr>
          <w:rFonts w:ascii="Arial" w:eastAsia="Times New Roman" w:hAnsi="Arial" w:cs="Arial"/>
          <w:b/>
          <w:bCs/>
          <w:color w:val="000000"/>
          <w:lang w:val="en-AU" w:eastAsia="en-PH"/>
        </w:rPr>
        <w:t>We're also just interested how long and your</w:t>
      </w:r>
      <w:r w:rsidR="002F2102" w:rsidRPr="00E454B9">
        <w:rPr>
          <w:rFonts w:ascii="Arial" w:eastAsia="Times New Roman" w:hAnsi="Arial" w:cs="Arial"/>
          <w:b/>
          <w:bCs/>
          <w:color w:val="000000"/>
          <w:lang w:val="en-AU" w:eastAsia="en-PH"/>
        </w:rPr>
        <w:t>--</w:t>
      </w:r>
      <w:r w:rsidRPr="00E454B9">
        <w:rPr>
          <w:rFonts w:ascii="Arial" w:eastAsia="Times New Roman" w:hAnsi="Arial" w:cs="Arial"/>
          <w:b/>
          <w:bCs/>
          <w:color w:val="000000"/>
          <w:lang w:val="en-AU" w:eastAsia="en-PH"/>
        </w:rPr>
        <w:t xml:space="preserve"> some of your experience</w:t>
      </w:r>
      <w:r w:rsidR="00E454B9" w:rsidRPr="00E454B9">
        <w:rPr>
          <w:rFonts w:ascii="Arial" w:eastAsia="Times New Roman" w:hAnsi="Arial" w:cs="Arial"/>
          <w:b/>
          <w:bCs/>
          <w:color w:val="000000"/>
          <w:lang w:val="en-AU" w:eastAsia="en-PH"/>
        </w:rPr>
        <w:t>. T</w:t>
      </w:r>
      <w:r w:rsidRPr="00E454B9">
        <w:rPr>
          <w:rFonts w:ascii="Arial" w:eastAsia="Times New Roman" w:hAnsi="Arial" w:cs="Arial"/>
          <w:b/>
          <w:bCs/>
          <w:color w:val="000000"/>
          <w:lang w:val="en-AU" w:eastAsia="en-PH"/>
        </w:rPr>
        <w:t>oday is suited to b</w:t>
      </w:r>
      <w:r w:rsidR="00D71C8E">
        <w:rPr>
          <w:rFonts w:ascii="Arial" w:eastAsia="Times New Roman" w:hAnsi="Arial" w:cs="Arial"/>
          <w:b/>
          <w:bCs/>
          <w:color w:val="000000"/>
          <w:lang w:val="en-AU" w:eastAsia="en-PH"/>
        </w:rPr>
        <w:t>oth</w:t>
      </w:r>
      <w:r w:rsidRPr="00E454B9">
        <w:rPr>
          <w:rFonts w:ascii="Arial" w:eastAsia="Times New Roman" w:hAnsi="Arial" w:cs="Arial"/>
          <w:b/>
          <w:bCs/>
          <w:color w:val="000000"/>
          <w:lang w:val="en-AU" w:eastAsia="en-PH"/>
        </w:rPr>
        <w:t xml:space="preserve"> people who are new to this topic, as well as those that are looking for a little bit more detail. And then the third one is just about your use of this </w:t>
      </w:r>
      <w:proofErr w:type="gramStart"/>
      <w:r w:rsidRPr="00E454B9">
        <w:rPr>
          <w:rFonts w:ascii="Arial" w:eastAsia="Times New Roman" w:hAnsi="Arial" w:cs="Arial"/>
          <w:b/>
          <w:bCs/>
          <w:color w:val="000000"/>
          <w:lang w:val="en-AU" w:eastAsia="en-PH"/>
        </w:rPr>
        <w:t>particular guideline</w:t>
      </w:r>
      <w:proofErr w:type="gramEnd"/>
      <w:r w:rsidRPr="00E454B9">
        <w:rPr>
          <w:rFonts w:ascii="Arial" w:eastAsia="Times New Roman" w:hAnsi="Arial" w:cs="Arial"/>
          <w:b/>
          <w:bCs/>
          <w:color w:val="000000"/>
          <w:lang w:val="en-AU" w:eastAsia="en-PH"/>
        </w:rPr>
        <w:t xml:space="preserve"> </w:t>
      </w:r>
      <w:r w:rsidR="00DF3CB9">
        <w:rPr>
          <w:rFonts w:ascii="Arial" w:eastAsia="Times New Roman" w:hAnsi="Arial" w:cs="Arial"/>
          <w:b/>
          <w:bCs/>
          <w:color w:val="000000"/>
          <w:lang w:val="en-AU" w:eastAsia="en-PH"/>
        </w:rPr>
        <w:t>note</w:t>
      </w:r>
      <w:r w:rsidRPr="00E454B9">
        <w:rPr>
          <w:rFonts w:ascii="Arial" w:eastAsia="Times New Roman" w:hAnsi="Arial" w:cs="Arial"/>
          <w:b/>
          <w:bCs/>
          <w:color w:val="000000"/>
          <w:lang w:val="en-AU" w:eastAsia="en-PH"/>
        </w:rPr>
        <w:t>.</w:t>
      </w:r>
    </w:p>
    <w:p w14:paraId="206919D6" w14:textId="77777777" w:rsidR="00E454B9" w:rsidRPr="00E454B9" w:rsidRDefault="00E454B9" w:rsidP="00144331">
      <w:pPr>
        <w:spacing w:after="0" w:line="240" w:lineRule="auto"/>
        <w:rPr>
          <w:rFonts w:ascii="Arial" w:eastAsia="Times New Roman" w:hAnsi="Arial" w:cs="Arial"/>
          <w:b/>
          <w:bCs/>
          <w:color w:val="000000"/>
          <w:lang w:val="en-AU" w:eastAsia="en-PH"/>
        </w:rPr>
      </w:pPr>
    </w:p>
    <w:p w14:paraId="7B10DD10" w14:textId="77777777" w:rsidR="00144331" w:rsidRPr="00E454B9" w:rsidRDefault="00144331" w:rsidP="00144331">
      <w:pPr>
        <w:spacing w:after="0" w:line="240" w:lineRule="auto"/>
        <w:rPr>
          <w:rFonts w:ascii="Arial" w:eastAsia="Times New Roman" w:hAnsi="Arial" w:cs="Arial"/>
          <w:b/>
          <w:bCs/>
          <w:color w:val="000000"/>
          <w:lang w:val="en-AU" w:eastAsia="en-PH"/>
        </w:rPr>
      </w:pPr>
      <w:r w:rsidRPr="00E454B9">
        <w:rPr>
          <w:rFonts w:ascii="Arial" w:eastAsia="Times New Roman" w:hAnsi="Arial" w:cs="Arial"/>
          <w:b/>
          <w:bCs/>
          <w:color w:val="000000"/>
          <w:lang w:val="en-AU" w:eastAsia="en-PH"/>
        </w:rPr>
        <w:t xml:space="preserve">All right, I'm going to end that and quickly share that so you can see who else you're with. </w:t>
      </w:r>
      <w:proofErr w:type="gramStart"/>
      <w:r w:rsidRPr="00E454B9">
        <w:rPr>
          <w:rFonts w:ascii="Arial" w:eastAsia="Times New Roman" w:hAnsi="Arial" w:cs="Arial"/>
          <w:b/>
          <w:bCs/>
          <w:color w:val="000000"/>
          <w:lang w:val="en-AU" w:eastAsia="en-PH"/>
        </w:rPr>
        <w:t>So</w:t>
      </w:r>
      <w:proofErr w:type="gramEnd"/>
      <w:r w:rsidRPr="00E454B9">
        <w:rPr>
          <w:rFonts w:ascii="Arial" w:eastAsia="Times New Roman" w:hAnsi="Arial" w:cs="Arial"/>
          <w:b/>
          <w:bCs/>
          <w:color w:val="000000"/>
          <w:lang w:val="en-AU" w:eastAsia="en-PH"/>
        </w:rPr>
        <w:t xml:space="preserve"> most people from Queensland</w:t>
      </w:r>
      <w:r w:rsidR="00E454B9" w:rsidRPr="00E454B9">
        <w:rPr>
          <w:rFonts w:ascii="Arial" w:eastAsia="Times New Roman" w:hAnsi="Arial" w:cs="Arial"/>
          <w:b/>
          <w:bCs/>
          <w:color w:val="000000"/>
          <w:lang w:val="en-AU" w:eastAsia="en-PH"/>
        </w:rPr>
        <w:t>,</w:t>
      </w:r>
      <w:r w:rsidRPr="00E454B9">
        <w:rPr>
          <w:rFonts w:ascii="Arial" w:eastAsia="Times New Roman" w:hAnsi="Arial" w:cs="Arial"/>
          <w:b/>
          <w:bCs/>
          <w:color w:val="000000"/>
          <w:lang w:val="en-AU" w:eastAsia="en-PH"/>
        </w:rPr>
        <w:t xml:space="preserve"> </w:t>
      </w:r>
      <w:r w:rsidR="00E454B9" w:rsidRPr="00E454B9">
        <w:rPr>
          <w:rFonts w:ascii="Arial" w:eastAsia="Times New Roman" w:hAnsi="Arial" w:cs="Arial"/>
          <w:b/>
          <w:bCs/>
          <w:color w:val="000000"/>
          <w:lang w:val="en-AU" w:eastAsia="en-PH"/>
        </w:rPr>
        <w:t>y</w:t>
      </w:r>
      <w:r w:rsidRPr="00E454B9">
        <w:rPr>
          <w:rFonts w:ascii="Arial" w:eastAsia="Times New Roman" w:hAnsi="Arial" w:cs="Arial"/>
          <w:b/>
          <w:bCs/>
          <w:color w:val="000000"/>
          <w:lang w:val="en-AU" w:eastAsia="en-PH"/>
        </w:rPr>
        <w:t>ay, but a good smattering from across Australia.</w:t>
      </w:r>
      <w:r w:rsidR="00E454B9" w:rsidRPr="00E454B9">
        <w:rPr>
          <w:rFonts w:ascii="Arial" w:eastAsia="Times New Roman" w:hAnsi="Arial" w:cs="Arial"/>
          <w:b/>
          <w:bCs/>
          <w:color w:val="000000"/>
          <w:lang w:val="en-AU" w:eastAsia="en-PH"/>
        </w:rPr>
        <w:t xml:space="preserve"> </w:t>
      </w:r>
      <w:r w:rsidRPr="00E454B9">
        <w:rPr>
          <w:rFonts w:ascii="Arial" w:eastAsia="Times New Roman" w:hAnsi="Arial" w:cs="Arial"/>
          <w:b/>
          <w:bCs/>
          <w:color w:val="000000"/>
          <w:lang w:val="en-AU" w:eastAsia="en-PH"/>
        </w:rPr>
        <w:t xml:space="preserve">We've got people that are both new to that issue. So that's </w:t>
      </w:r>
      <w:proofErr w:type="gramStart"/>
      <w:r w:rsidRPr="00E454B9">
        <w:rPr>
          <w:rFonts w:ascii="Arial" w:eastAsia="Times New Roman" w:hAnsi="Arial" w:cs="Arial"/>
          <w:b/>
          <w:bCs/>
          <w:color w:val="000000"/>
          <w:lang w:val="en-AU" w:eastAsia="en-PH"/>
        </w:rPr>
        <w:t>really great</w:t>
      </w:r>
      <w:proofErr w:type="gramEnd"/>
      <w:r w:rsidRPr="00E454B9">
        <w:rPr>
          <w:rFonts w:ascii="Arial" w:eastAsia="Times New Roman" w:hAnsi="Arial" w:cs="Arial"/>
          <w:b/>
          <w:bCs/>
          <w:color w:val="000000"/>
          <w:lang w:val="en-AU" w:eastAsia="en-PH"/>
        </w:rPr>
        <w:t xml:space="preserve">. And obviously, as I suspected some people that have been working also in this field for a little while. And looks like </w:t>
      </w:r>
      <w:proofErr w:type="gramStart"/>
      <w:r w:rsidRPr="00E454B9">
        <w:rPr>
          <w:rFonts w:ascii="Arial" w:eastAsia="Times New Roman" w:hAnsi="Arial" w:cs="Arial"/>
          <w:b/>
          <w:bCs/>
          <w:color w:val="000000"/>
          <w:lang w:val="en-AU" w:eastAsia="en-PH"/>
        </w:rPr>
        <w:t>the majority of</w:t>
      </w:r>
      <w:proofErr w:type="gramEnd"/>
      <w:r w:rsidRPr="00E454B9">
        <w:rPr>
          <w:rFonts w:ascii="Arial" w:eastAsia="Times New Roman" w:hAnsi="Arial" w:cs="Arial"/>
          <w:b/>
          <w:bCs/>
          <w:color w:val="000000"/>
          <w:lang w:val="en-AU" w:eastAsia="en-PH"/>
        </w:rPr>
        <w:t xml:space="preserve"> you have at least had some exposure to both this topic and the </w:t>
      </w:r>
      <w:r w:rsidR="004F263E">
        <w:rPr>
          <w:rFonts w:ascii="Arial" w:eastAsia="Times New Roman" w:hAnsi="Arial" w:cs="Arial"/>
          <w:b/>
          <w:bCs/>
          <w:color w:val="000000"/>
          <w:lang w:val="en-AU" w:eastAsia="en-PH"/>
        </w:rPr>
        <w:t>I</w:t>
      </w:r>
      <w:r w:rsidR="008021ED">
        <w:rPr>
          <w:rFonts w:ascii="Arial" w:eastAsia="Times New Roman" w:hAnsi="Arial" w:cs="Arial"/>
          <w:b/>
          <w:bCs/>
          <w:color w:val="000000"/>
          <w:lang w:val="en-AU" w:eastAsia="en-PH"/>
        </w:rPr>
        <w:t xml:space="preserve">nformation </w:t>
      </w:r>
      <w:r w:rsidR="004F263E">
        <w:rPr>
          <w:rFonts w:ascii="Arial" w:eastAsia="Times New Roman" w:hAnsi="Arial" w:cs="Arial"/>
          <w:b/>
          <w:bCs/>
          <w:color w:val="000000"/>
          <w:lang w:val="en-AU" w:eastAsia="en-PH"/>
        </w:rPr>
        <w:t>G</w:t>
      </w:r>
      <w:r w:rsidRPr="00E454B9">
        <w:rPr>
          <w:rFonts w:ascii="Arial" w:eastAsia="Times New Roman" w:hAnsi="Arial" w:cs="Arial"/>
          <w:b/>
          <w:bCs/>
          <w:color w:val="000000"/>
          <w:lang w:val="en-AU" w:eastAsia="en-PH"/>
        </w:rPr>
        <w:t xml:space="preserve">uideline and </w:t>
      </w:r>
      <w:r w:rsidR="004F263E">
        <w:rPr>
          <w:rFonts w:ascii="Arial" w:eastAsia="Times New Roman" w:hAnsi="Arial" w:cs="Arial"/>
          <w:b/>
          <w:bCs/>
          <w:color w:val="000000"/>
          <w:lang w:val="en-AU" w:eastAsia="en-PH"/>
        </w:rPr>
        <w:t>E</w:t>
      </w:r>
      <w:r w:rsidRPr="00E454B9">
        <w:rPr>
          <w:rFonts w:ascii="Arial" w:eastAsia="Times New Roman" w:hAnsi="Arial" w:cs="Arial"/>
          <w:b/>
          <w:bCs/>
          <w:color w:val="000000"/>
          <w:lang w:val="en-AU" w:eastAsia="en-PH"/>
        </w:rPr>
        <w:t xml:space="preserve">xplanatory </w:t>
      </w:r>
      <w:r w:rsidR="004F263E">
        <w:rPr>
          <w:rFonts w:ascii="Arial" w:eastAsia="Times New Roman" w:hAnsi="Arial" w:cs="Arial"/>
          <w:b/>
          <w:bCs/>
          <w:color w:val="000000"/>
          <w:lang w:val="en-AU" w:eastAsia="en-PH"/>
        </w:rPr>
        <w:t>N</w:t>
      </w:r>
      <w:r w:rsidRPr="00E454B9">
        <w:rPr>
          <w:rFonts w:ascii="Arial" w:eastAsia="Times New Roman" w:hAnsi="Arial" w:cs="Arial"/>
          <w:b/>
          <w:bCs/>
          <w:color w:val="000000"/>
          <w:lang w:val="en-AU" w:eastAsia="en-PH"/>
        </w:rPr>
        <w:t>otes developed by the I</w:t>
      </w:r>
      <w:r w:rsidR="00E454B9" w:rsidRPr="00E454B9">
        <w:rPr>
          <w:rFonts w:ascii="Arial" w:eastAsia="Times New Roman" w:hAnsi="Arial" w:cs="Arial"/>
          <w:b/>
          <w:bCs/>
          <w:color w:val="000000"/>
          <w:lang w:val="en-AU" w:eastAsia="en-PH"/>
        </w:rPr>
        <w:t>E</w:t>
      </w:r>
      <w:r w:rsidRPr="00E454B9">
        <w:rPr>
          <w:rFonts w:ascii="Arial" w:eastAsia="Times New Roman" w:hAnsi="Arial" w:cs="Arial"/>
          <w:b/>
          <w:bCs/>
          <w:color w:val="000000"/>
          <w:lang w:val="en-AU" w:eastAsia="en-PH"/>
        </w:rPr>
        <w:t>S</w:t>
      </w:r>
      <w:r w:rsidR="00E454B9" w:rsidRPr="00E454B9">
        <w:rPr>
          <w:rFonts w:ascii="Arial" w:eastAsia="Times New Roman" w:hAnsi="Arial" w:cs="Arial"/>
          <w:b/>
          <w:bCs/>
          <w:color w:val="000000"/>
          <w:lang w:val="en-AU" w:eastAsia="en-PH"/>
        </w:rPr>
        <w:t>C</w:t>
      </w:r>
      <w:r w:rsidRPr="00E454B9">
        <w:rPr>
          <w:rFonts w:ascii="Arial" w:eastAsia="Times New Roman" w:hAnsi="Arial" w:cs="Arial"/>
          <w:b/>
          <w:bCs/>
          <w:color w:val="000000"/>
          <w:lang w:val="en-AU" w:eastAsia="en-PH"/>
        </w:rPr>
        <w:t xml:space="preserve">. </w:t>
      </w:r>
      <w:proofErr w:type="gramStart"/>
      <w:r w:rsidRPr="00E454B9">
        <w:rPr>
          <w:rFonts w:ascii="Arial" w:eastAsia="Times New Roman" w:hAnsi="Arial" w:cs="Arial"/>
          <w:b/>
          <w:bCs/>
          <w:color w:val="000000"/>
          <w:lang w:val="en-AU" w:eastAsia="en-PH"/>
        </w:rPr>
        <w:t>So</w:t>
      </w:r>
      <w:proofErr w:type="gramEnd"/>
      <w:r w:rsidRPr="00E454B9">
        <w:rPr>
          <w:rFonts w:ascii="Arial" w:eastAsia="Times New Roman" w:hAnsi="Arial" w:cs="Arial"/>
          <w:b/>
          <w:bCs/>
          <w:color w:val="000000"/>
          <w:lang w:val="en-AU" w:eastAsia="en-PH"/>
        </w:rPr>
        <w:t xml:space="preserve"> let's stop sharing that. What I'd like to do now is to reintroduce Dr. Andrew </w:t>
      </w:r>
      <w:r w:rsidR="00E454B9" w:rsidRPr="00E454B9">
        <w:rPr>
          <w:rFonts w:ascii="Arial" w:eastAsia="Times New Roman" w:hAnsi="Arial" w:cs="Arial"/>
          <w:b/>
          <w:bCs/>
          <w:color w:val="000000"/>
          <w:lang w:val="en-AU" w:eastAsia="en-PH"/>
        </w:rPr>
        <w:t>Boulton</w:t>
      </w:r>
      <w:r w:rsidRPr="00E454B9">
        <w:rPr>
          <w:rFonts w:ascii="Arial" w:eastAsia="Times New Roman" w:hAnsi="Arial" w:cs="Arial"/>
          <w:b/>
          <w:bCs/>
          <w:color w:val="000000"/>
          <w:lang w:val="en-AU" w:eastAsia="en-PH"/>
        </w:rPr>
        <w:t xml:space="preserve"> to give us a bit of a foundation for the </w:t>
      </w:r>
      <w:r w:rsidR="00297501" w:rsidRPr="00E454B9">
        <w:rPr>
          <w:rFonts w:ascii="Arial" w:eastAsia="Times New Roman" w:hAnsi="Arial" w:cs="Arial"/>
          <w:b/>
          <w:bCs/>
          <w:color w:val="000000"/>
          <w:lang w:val="en-AU" w:eastAsia="en-PH"/>
        </w:rPr>
        <w:t>IESC</w:t>
      </w:r>
      <w:r w:rsidRPr="00E454B9">
        <w:rPr>
          <w:rFonts w:ascii="Arial" w:eastAsia="Times New Roman" w:hAnsi="Arial" w:cs="Arial"/>
          <w:b/>
          <w:bCs/>
          <w:color w:val="000000"/>
          <w:lang w:val="en-AU" w:eastAsia="en-PH"/>
        </w:rPr>
        <w:t xml:space="preserve"> </w:t>
      </w:r>
      <w:r w:rsidR="00396B3F">
        <w:rPr>
          <w:rFonts w:ascii="Arial" w:eastAsia="Times New Roman" w:hAnsi="Arial" w:cs="Arial"/>
          <w:b/>
          <w:bCs/>
          <w:color w:val="000000"/>
          <w:lang w:val="en-AU" w:eastAsia="en-PH"/>
        </w:rPr>
        <w:t xml:space="preserve">and </w:t>
      </w:r>
      <w:r w:rsidRPr="00E454B9">
        <w:rPr>
          <w:rFonts w:ascii="Arial" w:eastAsia="Times New Roman" w:hAnsi="Arial" w:cs="Arial"/>
          <w:b/>
          <w:bCs/>
          <w:color w:val="000000"/>
          <w:lang w:val="en-AU" w:eastAsia="en-PH"/>
        </w:rPr>
        <w:t>the work that they do. So over to you, Andrew.</w:t>
      </w:r>
    </w:p>
    <w:p w14:paraId="50FDA31A" w14:textId="77777777" w:rsidR="00E454B9" w:rsidRDefault="00E454B9" w:rsidP="00144331">
      <w:pPr>
        <w:spacing w:after="0" w:line="240" w:lineRule="auto"/>
        <w:rPr>
          <w:rFonts w:ascii="Arial" w:eastAsia="Times New Roman" w:hAnsi="Arial" w:cs="Arial"/>
          <w:bCs/>
          <w:color w:val="000000"/>
          <w:lang w:val="en-AU" w:eastAsia="en-PH"/>
        </w:rPr>
      </w:pPr>
    </w:p>
    <w:p w14:paraId="2D66F2B0" w14:textId="77777777" w:rsidR="00144331" w:rsidRDefault="00E454B9"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1:</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Thanks, Fiona</w:t>
      </w:r>
      <w:r>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and welcome everyone.</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Yes, before we get into the masterclass, I was just going to give you a little bit of background on the </w:t>
      </w:r>
      <w:r w:rsidR="009F0EF2">
        <w:rPr>
          <w:rFonts w:ascii="Arial" w:eastAsia="Times New Roman" w:hAnsi="Arial" w:cs="Arial"/>
          <w:bCs/>
          <w:color w:val="000000"/>
          <w:lang w:val="en-AU" w:eastAsia="en-PH"/>
        </w:rPr>
        <w:t>IESC</w:t>
      </w:r>
      <w:r w:rsidR="00144331" w:rsidRPr="00144331">
        <w:rPr>
          <w:rFonts w:ascii="Arial" w:eastAsia="Times New Roman" w:hAnsi="Arial" w:cs="Arial"/>
          <w:bCs/>
          <w:color w:val="000000"/>
          <w:lang w:val="en-AU" w:eastAsia="en-PH"/>
        </w:rPr>
        <w:t>. If I can get the next slide, please</w:t>
      </w:r>
      <w:r w:rsidR="007F2FD7">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Fiona.</w:t>
      </w:r>
      <w:r w:rsidR="009F0EF2">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t>
      </w:r>
      <w:r w:rsidR="009F0EF2">
        <w:rPr>
          <w:rFonts w:ascii="Arial" w:eastAsia="Times New Roman" w:hAnsi="Arial" w:cs="Arial"/>
          <w:bCs/>
          <w:color w:val="000000"/>
          <w:lang w:val="en-AU" w:eastAsia="en-PH"/>
        </w:rPr>
        <w:t>t</w:t>
      </w:r>
      <w:r w:rsidR="00144331" w:rsidRPr="00144331">
        <w:rPr>
          <w:rFonts w:ascii="Arial" w:eastAsia="Times New Roman" w:hAnsi="Arial" w:cs="Arial"/>
          <w:bCs/>
          <w:color w:val="000000"/>
          <w:lang w:val="en-AU" w:eastAsia="en-PH"/>
        </w:rPr>
        <w:t xml:space="preserve">he </w:t>
      </w:r>
      <w:r w:rsidR="009F0EF2" w:rsidRPr="00144331">
        <w:rPr>
          <w:rFonts w:ascii="Arial" w:eastAsia="Times New Roman" w:hAnsi="Arial" w:cs="Arial"/>
          <w:bCs/>
          <w:color w:val="000000"/>
          <w:lang w:val="en-AU" w:eastAsia="en-PH"/>
        </w:rPr>
        <w:t xml:space="preserve">Independent Expert </w:t>
      </w:r>
      <w:r w:rsidR="00144331" w:rsidRPr="00144331">
        <w:rPr>
          <w:rFonts w:ascii="Arial" w:eastAsia="Times New Roman" w:hAnsi="Arial" w:cs="Arial"/>
          <w:bCs/>
          <w:color w:val="000000"/>
          <w:lang w:val="en-AU" w:eastAsia="en-PH"/>
        </w:rPr>
        <w:t xml:space="preserve">Scientific Committee was established in 2012 under the Commonwealth </w:t>
      </w:r>
      <w:r w:rsidR="009F0EF2" w:rsidRPr="00144331">
        <w:rPr>
          <w:rFonts w:ascii="Arial" w:eastAsia="Times New Roman" w:hAnsi="Arial" w:cs="Arial"/>
          <w:bCs/>
          <w:color w:val="000000"/>
          <w:lang w:val="en-AU" w:eastAsia="en-PH"/>
        </w:rPr>
        <w:t xml:space="preserve">Environment Protection </w:t>
      </w:r>
      <w:r w:rsidR="00144331" w:rsidRPr="00144331">
        <w:rPr>
          <w:rFonts w:ascii="Arial" w:eastAsia="Times New Roman" w:hAnsi="Arial" w:cs="Arial"/>
          <w:bCs/>
          <w:color w:val="000000"/>
          <w:lang w:val="en-AU" w:eastAsia="en-PH"/>
        </w:rPr>
        <w:t>and Biodiversity Conservation Act</w:t>
      </w:r>
      <w:r w:rsidR="007F2FD7">
        <w:rPr>
          <w:rFonts w:ascii="Arial" w:eastAsia="Times New Roman" w:hAnsi="Arial" w:cs="Arial"/>
          <w:bCs/>
          <w:color w:val="000000"/>
          <w:lang w:val="en-AU" w:eastAsia="en-PH"/>
        </w:rPr>
        <w:t>. A</w:t>
      </w:r>
      <w:r w:rsidR="00144331" w:rsidRPr="00144331">
        <w:rPr>
          <w:rFonts w:ascii="Arial" w:eastAsia="Times New Roman" w:hAnsi="Arial" w:cs="Arial"/>
          <w:bCs/>
          <w:color w:val="000000"/>
          <w:lang w:val="en-AU" w:eastAsia="en-PH"/>
        </w:rPr>
        <w:t xml:space="preserve">nd our primary </w:t>
      </w:r>
      <w:r w:rsidR="00144331" w:rsidRPr="00144331">
        <w:rPr>
          <w:rFonts w:ascii="Arial" w:eastAsia="Times New Roman" w:hAnsi="Arial" w:cs="Arial"/>
          <w:bCs/>
          <w:color w:val="000000"/>
          <w:lang w:val="en-AU" w:eastAsia="en-PH"/>
        </w:rPr>
        <w:lastRenderedPageBreak/>
        <w:t>role is to provide scientific advice to the government on the water</w:t>
      </w:r>
      <w:r w:rsidR="009F0EF2">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related impacts of coal seam gas and large coal mining development. We also provide advice or scientific advice to</w:t>
      </w:r>
      <w:r w:rsidR="009F0EF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the states that are members of the National Partnership Agreement. That's New South Wales, Queensland, South Australia, and Victoria. </w:t>
      </w:r>
      <w:r w:rsidR="00D71C8E">
        <w:rPr>
          <w:rFonts w:ascii="Arial" w:eastAsia="Times New Roman" w:hAnsi="Arial" w:cs="Arial"/>
          <w:bCs/>
          <w:color w:val="000000"/>
          <w:lang w:val="en-AU" w:eastAsia="en-PH"/>
        </w:rPr>
        <w:t xml:space="preserve">Our </w:t>
      </w:r>
      <w:r w:rsidR="00144331" w:rsidRPr="00144331">
        <w:rPr>
          <w:rFonts w:ascii="Arial" w:eastAsia="Times New Roman" w:hAnsi="Arial" w:cs="Arial"/>
          <w:bCs/>
          <w:color w:val="000000"/>
          <w:lang w:val="en-AU" w:eastAsia="en-PH"/>
        </w:rPr>
        <w:t xml:space="preserve">other roles include also contributing to the </w:t>
      </w:r>
      <w:r w:rsidR="00E95CAF">
        <w:rPr>
          <w:rFonts w:ascii="Arial" w:eastAsia="Times New Roman" w:hAnsi="Arial" w:cs="Arial"/>
          <w:bCs/>
          <w:color w:val="000000"/>
          <w:lang w:val="en-AU" w:eastAsia="en-PH"/>
        </w:rPr>
        <w:t>B</w:t>
      </w:r>
      <w:r w:rsidR="009F0EF2">
        <w:rPr>
          <w:rFonts w:ascii="Arial" w:eastAsia="Times New Roman" w:hAnsi="Arial" w:cs="Arial"/>
          <w:bCs/>
          <w:color w:val="000000"/>
          <w:lang w:val="en-AU" w:eastAsia="en-PH"/>
        </w:rPr>
        <w:t>io</w:t>
      </w:r>
      <w:r w:rsidR="00144331" w:rsidRPr="00144331">
        <w:rPr>
          <w:rFonts w:ascii="Arial" w:eastAsia="Times New Roman" w:hAnsi="Arial" w:cs="Arial"/>
          <w:bCs/>
          <w:color w:val="000000"/>
          <w:lang w:val="en-AU" w:eastAsia="en-PH"/>
        </w:rPr>
        <w:t xml:space="preserve">regional </w:t>
      </w:r>
      <w:r w:rsidR="00E95CAF">
        <w:rPr>
          <w:rFonts w:ascii="Arial" w:eastAsia="Times New Roman" w:hAnsi="Arial" w:cs="Arial"/>
          <w:bCs/>
          <w:color w:val="000000"/>
          <w:lang w:val="en-AU" w:eastAsia="en-PH"/>
        </w:rPr>
        <w:t>A</w:t>
      </w:r>
      <w:r w:rsidR="00144331" w:rsidRPr="00144331">
        <w:rPr>
          <w:rFonts w:ascii="Arial" w:eastAsia="Times New Roman" w:hAnsi="Arial" w:cs="Arial"/>
          <w:bCs/>
          <w:color w:val="000000"/>
          <w:lang w:val="en-AU" w:eastAsia="en-PH"/>
        </w:rPr>
        <w:t>ssessments</w:t>
      </w:r>
      <w:r w:rsidR="009F0EF2">
        <w:rPr>
          <w:rFonts w:ascii="Arial" w:eastAsia="Times New Roman" w:hAnsi="Arial" w:cs="Arial"/>
          <w:bCs/>
          <w:color w:val="000000"/>
          <w:lang w:val="en-AU" w:eastAsia="en-PH"/>
        </w:rPr>
        <w:t>. W</w:t>
      </w:r>
      <w:r w:rsidR="00144331" w:rsidRPr="00144331">
        <w:rPr>
          <w:rFonts w:ascii="Arial" w:eastAsia="Times New Roman" w:hAnsi="Arial" w:cs="Arial"/>
          <w:bCs/>
          <w:color w:val="000000"/>
          <w:lang w:val="en-AU" w:eastAsia="en-PH"/>
        </w:rPr>
        <w:t>e often propose and through the Office of Water Science fund some research priorities investigating research and aspects of coal seam gas and large coal mining development. And the minister, either state or government under certain circumstances, can ask for our advice on other matters.</w:t>
      </w:r>
    </w:p>
    <w:p w14:paraId="61792666" w14:textId="77777777" w:rsidR="00D91E46" w:rsidRPr="00144331" w:rsidRDefault="00D91E46" w:rsidP="00144331">
      <w:pPr>
        <w:spacing w:after="0" w:line="240" w:lineRule="auto"/>
        <w:rPr>
          <w:rFonts w:ascii="Arial" w:eastAsia="Times New Roman" w:hAnsi="Arial" w:cs="Arial"/>
          <w:bCs/>
          <w:color w:val="000000"/>
          <w:lang w:val="en-AU" w:eastAsia="en-PH"/>
        </w:rPr>
      </w:pPr>
    </w:p>
    <w:p w14:paraId="7FC2F66F"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 xml:space="preserve">Next slide, please.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there's eight of us on the committee. From right</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from left to right</w:t>
      </w:r>
      <w:r w:rsidR="00D91E4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Craig Simmons</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who's a hydrogeologist</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Chris </w:t>
      </w:r>
      <w:r w:rsidR="00D91E46">
        <w:rPr>
          <w:rFonts w:ascii="Arial" w:eastAsia="Times New Roman" w:hAnsi="Arial" w:cs="Arial"/>
          <w:bCs/>
          <w:color w:val="000000"/>
          <w:lang w:val="en-AU" w:eastAsia="en-PH"/>
        </w:rPr>
        <w:t>Pigram,</w:t>
      </w:r>
      <w:r w:rsidRPr="00144331">
        <w:rPr>
          <w:rFonts w:ascii="Arial" w:eastAsia="Times New Roman" w:hAnsi="Arial" w:cs="Arial"/>
          <w:bCs/>
          <w:color w:val="000000"/>
          <w:lang w:val="en-AU" w:eastAsia="en-PH"/>
        </w:rPr>
        <w:t xml:space="preserve"> who's our chair</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Professor</w:t>
      </w:r>
      <w:r w:rsidR="00D91E46">
        <w:rPr>
          <w:rFonts w:ascii="Arial" w:eastAsia="Times New Roman" w:hAnsi="Arial" w:cs="Arial"/>
          <w:bCs/>
          <w:color w:val="000000"/>
          <w:lang w:val="en-AU" w:eastAsia="en-PH"/>
        </w:rPr>
        <w:t xml:space="preserve"> Wendy Timms,</w:t>
      </w:r>
      <w:r w:rsidRPr="00144331">
        <w:rPr>
          <w:rFonts w:ascii="Arial" w:eastAsia="Times New Roman" w:hAnsi="Arial" w:cs="Arial"/>
          <w:bCs/>
          <w:color w:val="000000"/>
          <w:lang w:val="en-AU" w:eastAsia="en-PH"/>
        </w:rPr>
        <w:t xml:space="preserve"> who's </w:t>
      </w:r>
      <w:r w:rsidR="00D91E46">
        <w:rPr>
          <w:rFonts w:ascii="Arial" w:eastAsia="Times New Roman" w:hAnsi="Arial" w:cs="Arial"/>
          <w:bCs/>
          <w:color w:val="000000"/>
          <w:lang w:val="en-AU" w:eastAsia="en-PH"/>
        </w:rPr>
        <w:t xml:space="preserve">a </w:t>
      </w:r>
      <w:r w:rsidRPr="00144331">
        <w:rPr>
          <w:rFonts w:ascii="Arial" w:eastAsia="Times New Roman" w:hAnsi="Arial" w:cs="Arial"/>
          <w:bCs/>
          <w:color w:val="000000"/>
          <w:lang w:val="en-AU" w:eastAsia="en-PH"/>
        </w:rPr>
        <w:t>geologist and hydrogeologist</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t>
      </w:r>
      <w:r w:rsidR="00D91E46">
        <w:rPr>
          <w:rFonts w:ascii="Arial" w:eastAsia="Times New Roman" w:hAnsi="Arial" w:cs="Arial"/>
          <w:bCs/>
          <w:color w:val="000000"/>
          <w:lang w:val="en-AU" w:eastAsia="en-PH"/>
        </w:rPr>
        <w:t xml:space="preserve">Cath Moore, </w:t>
      </w:r>
      <w:r w:rsidRPr="00144331">
        <w:rPr>
          <w:rFonts w:ascii="Arial" w:eastAsia="Times New Roman" w:hAnsi="Arial" w:cs="Arial"/>
          <w:bCs/>
          <w:color w:val="000000"/>
          <w:lang w:val="en-AU" w:eastAsia="en-PH"/>
        </w:rPr>
        <w:t xml:space="preserve">who sadly is headed back to New Zealand but has been replaced by Phil Hayes from Queensland who is a </w:t>
      </w:r>
      <w:r w:rsidR="00D91E46">
        <w:rPr>
          <w:rFonts w:ascii="Arial" w:eastAsia="Times New Roman" w:hAnsi="Arial" w:cs="Arial"/>
          <w:bCs/>
          <w:color w:val="000000"/>
          <w:lang w:val="en-AU" w:eastAsia="en-PH"/>
        </w:rPr>
        <w:t>G</w:t>
      </w:r>
      <w:r w:rsidRPr="00144331">
        <w:rPr>
          <w:rFonts w:ascii="Arial" w:eastAsia="Times New Roman" w:hAnsi="Arial" w:cs="Arial"/>
          <w:bCs/>
          <w:color w:val="000000"/>
          <w:lang w:val="en-AU" w:eastAsia="en-PH"/>
        </w:rPr>
        <w:t xml:space="preserve">roundwater scientist and </w:t>
      </w:r>
      <w:r w:rsidR="00E95CAF">
        <w:rPr>
          <w:rFonts w:ascii="Arial" w:eastAsia="Times New Roman" w:hAnsi="Arial" w:cs="Arial"/>
          <w:bCs/>
          <w:color w:val="000000"/>
          <w:lang w:val="en-AU" w:eastAsia="en-PH"/>
        </w:rPr>
        <w:t>geo-</w:t>
      </w:r>
      <w:r w:rsidRPr="00144331">
        <w:rPr>
          <w:rFonts w:ascii="Arial" w:eastAsia="Times New Roman" w:hAnsi="Arial" w:cs="Arial"/>
          <w:bCs/>
          <w:color w:val="000000"/>
          <w:lang w:val="en-AU" w:eastAsia="en-PH"/>
        </w:rPr>
        <w:t>hydrogeologist</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Dr. Jenny </w:t>
      </w:r>
      <w:proofErr w:type="spellStart"/>
      <w:r w:rsidR="00D91E46">
        <w:rPr>
          <w:rFonts w:ascii="Arial" w:eastAsia="Times New Roman" w:hAnsi="Arial" w:cs="Arial"/>
          <w:bCs/>
          <w:color w:val="000000"/>
          <w:lang w:val="en-AU" w:eastAsia="en-PH"/>
        </w:rPr>
        <w:t>Stauber</w:t>
      </w:r>
      <w:proofErr w:type="spellEnd"/>
      <w:r w:rsidRPr="00144331">
        <w:rPr>
          <w:rFonts w:ascii="Arial" w:eastAsia="Times New Roman" w:hAnsi="Arial" w:cs="Arial"/>
          <w:bCs/>
          <w:color w:val="000000"/>
          <w:lang w:val="en-AU" w:eastAsia="en-PH"/>
        </w:rPr>
        <w:t xml:space="preserve">, who's an </w:t>
      </w:r>
      <w:proofErr w:type="spellStart"/>
      <w:r w:rsidRPr="00144331">
        <w:rPr>
          <w:rFonts w:ascii="Arial" w:eastAsia="Times New Roman" w:hAnsi="Arial" w:cs="Arial"/>
          <w:bCs/>
          <w:color w:val="000000"/>
          <w:lang w:val="en-AU" w:eastAsia="en-PH"/>
        </w:rPr>
        <w:t>ecotoxicologist</w:t>
      </w:r>
      <w:proofErr w:type="spellEnd"/>
      <w:r w:rsidR="00D91E4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Rory Nathan, who's a hydrologist</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and Jenny Davis and </w:t>
      </w:r>
      <w:proofErr w:type="gramStart"/>
      <w:r w:rsidRPr="00144331">
        <w:rPr>
          <w:rFonts w:ascii="Arial" w:eastAsia="Times New Roman" w:hAnsi="Arial" w:cs="Arial"/>
          <w:bCs/>
          <w:color w:val="000000"/>
          <w:lang w:val="en-AU" w:eastAsia="en-PH"/>
        </w:rPr>
        <w:t>myself</w:t>
      </w:r>
      <w:proofErr w:type="gramEnd"/>
      <w:r w:rsidR="00D91E46">
        <w:rPr>
          <w:rFonts w:ascii="Arial" w:eastAsia="Times New Roman" w:hAnsi="Arial" w:cs="Arial"/>
          <w:bCs/>
          <w:color w:val="000000"/>
          <w:lang w:val="en-AU" w:eastAsia="en-PH"/>
        </w:rPr>
        <w:t>, w</w:t>
      </w:r>
      <w:r w:rsidRPr="00144331">
        <w:rPr>
          <w:rFonts w:ascii="Arial" w:eastAsia="Times New Roman" w:hAnsi="Arial" w:cs="Arial"/>
          <w:bCs/>
          <w:color w:val="000000"/>
          <w:lang w:val="en-AU" w:eastAsia="en-PH"/>
        </w:rPr>
        <w:t>e're both freshwater ecologists.</w:t>
      </w:r>
    </w:p>
    <w:p w14:paraId="7575094A" w14:textId="77777777" w:rsidR="00D91E46" w:rsidRPr="00144331" w:rsidRDefault="00D91E46" w:rsidP="00144331">
      <w:pPr>
        <w:spacing w:after="0" w:line="240" w:lineRule="auto"/>
        <w:rPr>
          <w:rFonts w:ascii="Arial" w:eastAsia="Times New Roman" w:hAnsi="Arial" w:cs="Arial"/>
          <w:bCs/>
          <w:color w:val="000000"/>
          <w:lang w:val="en-AU" w:eastAsia="en-PH"/>
        </w:rPr>
      </w:pPr>
    </w:p>
    <w:p w14:paraId="25F25D96"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Okay, so as I said,</w:t>
      </w:r>
      <w:r w:rsidR="00D91E4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the primary role is providing advice on coal seam gas and large coal mining developments that might have an impact on water resources. And this is </w:t>
      </w:r>
      <w:proofErr w:type="gramStart"/>
      <w:r w:rsidRPr="00144331">
        <w:rPr>
          <w:rFonts w:ascii="Arial" w:eastAsia="Times New Roman" w:hAnsi="Arial" w:cs="Arial"/>
          <w:bCs/>
          <w:color w:val="000000"/>
          <w:lang w:val="en-AU" w:eastAsia="en-PH"/>
        </w:rPr>
        <w:t>as a result of</w:t>
      </w:r>
      <w:proofErr w:type="gramEnd"/>
      <w:r w:rsidRPr="00144331">
        <w:rPr>
          <w:rFonts w:ascii="Arial" w:eastAsia="Times New Roman" w:hAnsi="Arial" w:cs="Arial"/>
          <w:bCs/>
          <w:color w:val="000000"/>
          <w:lang w:val="en-AU" w:eastAsia="en-PH"/>
        </w:rPr>
        <w:t xml:space="preserve"> the water trigger. So basically, we've provided guidance on about 137 assessments so far. And this guidance and advice that we provide is on all potential impacts on water resources as defined by the Commonwealth</w:t>
      </w:r>
      <w:r w:rsidR="00D91E4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Water Act 2000. And that includes not only effects on groundwater, surface water, water quality, quantity, ecosystems</w:t>
      </w:r>
      <w:r w:rsidR="00D91E4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and ecological processes, but also any of the general water resources including all the biota, </w:t>
      </w:r>
      <w:proofErr w:type="gramStart"/>
      <w:r w:rsidRPr="00144331">
        <w:rPr>
          <w:rFonts w:ascii="Arial" w:eastAsia="Times New Roman" w:hAnsi="Arial" w:cs="Arial"/>
          <w:bCs/>
          <w:color w:val="000000"/>
          <w:lang w:val="en-AU" w:eastAsia="en-PH"/>
        </w:rPr>
        <w:t>all of</w:t>
      </w:r>
      <w:proofErr w:type="gramEnd"/>
      <w:r w:rsidRPr="00144331">
        <w:rPr>
          <w:rFonts w:ascii="Arial" w:eastAsia="Times New Roman" w:hAnsi="Arial" w:cs="Arial"/>
          <w:bCs/>
          <w:color w:val="000000"/>
          <w:lang w:val="en-AU" w:eastAsia="en-PH"/>
        </w:rPr>
        <w:t xml:space="preserve"> the water quality and the sediments, and that's going to be part of the focus of today's presentation. Three things to note about our advice. The first is that it's scientific.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we're not making any regulatory decisions. But because the </w:t>
      </w:r>
      <w:proofErr w:type="spellStart"/>
      <w:r w:rsidRPr="00144331">
        <w:rPr>
          <w:rFonts w:ascii="Arial" w:eastAsia="Times New Roman" w:hAnsi="Arial" w:cs="Arial"/>
          <w:bCs/>
          <w:color w:val="000000"/>
          <w:lang w:val="en-AU" w:eastAsia="en-PH"/>
        </w:rPr>
        <w:t>eight</w:t>
      </w:r>
      <w:proofErr w:type="spellEnd"/>
      <w:r w:rsidRPr="00144331">
        <w:rPr>
          <w:rFonts w:ascii="Arial" w:eastAsia="Times New Roman" w:hAnsi="Arial" w:cs="Arial"/>
          <w:bCs/>
          <w:color w:val="000000"/>
          <w:lang w:val="en-AU" w:eastAsia="en-PH"/>
        </w:rPr>
        <w:t xml:space="preserve"> of us</w:t>
      </w:r>
      <w:r w:rsidR="006C03B6">
        <w:rPr>
          <w:rFonts w:ascii="Arial" w:eastAsia="Times New Roman" w:hAnsi="Arial" w:cs="Arial"/>
          <w:bCs/>
          <w:color w:val="000000"/>
          <w:lang w:val="en-AU" w:eastAsia="en-PH"/>
        </w:rPr>
        <w:t xml:space="preserve">, </w:t>
      </w:r>
      <w:r w:rsidR="00E95CAF">
        <w:rPr>
          <w:rFonts w:ascii="Arial" w:eastAsia="Times New Roman" w:hAnsi="Arial" w:cs="Arial"/>
          <w:bCs/>
          <w:color w:val="000000"/>
          <w:lang w:val="en-AU" w:eastAsia="en-PH"/>
        </w:rPr>
        <w:t xml:space="preserve">are </w:t>
      </w:r>
      <w:r w:rsidRPr="00144331">
        <w:rPr>
          <w:rFonts w:ascii="Arial" w:eastAsia="Times New Roman" w:hAnsi="Arial" w:cs="Arial"/>
          <w:bCs/>
          <w:color w:val="000000"/>
          <w:lang w:val="en-AU" w:eastAsia="en-PH"/>
        </w:rPr>
        <w:t>scientists</w:t>
      </w:r>
      <w:r w:rsidR="006C03B6">
        <w:rPr>
          <w:rFonts w:ascii="Arial" w:eastAsia="Times New Roman" w:hAnsi="Arial" w:cs="Arial"/>
          <w:bCs/>
          <w:color w:val="000000"/>
          <w:lang w:val="en-AU" w:eastAsia="en-PH"/>
        </w:rPr>
        <w:t xml:space="preserve"> with </w:t>
      </w:r>
      <w:r w:rsidRPr="00144331">
        <w:rPr>
          <w:rFonts w:ascii="Arial" w:eastAsia="Times New Roman" w:hAnsi="Arial" w:cs="Arial"/>
          <w:bCs/>
          <w:color w:val="000000"/>
          <w:lang w:val="en-AU" w:eastAsia="en-PH"/>
        </w:rPr>
        <w:t>different backgrounds, different research disciplines, our advi</w:t>
      </w:r>
      <w:r w:rsidR="00DE5619">
        <w:rPr>
          <w:rFonts w:ascii="Arial" w:eastAsia="Times New Roman" w:hAnsi="Arial" w:cs="Arial"/>
          <w:bCs/>
          <w:color w:val="000000"/>
          <w:lang w:val="en-AU" w:eastAsia="en-PH"/>
        </w:rPr>
        <w:t xml:space="preserve">ce is </w:t>
      </w:r>
      <w:r w:rsidRPr="00144331">
        <w:rPr>
          <w:rFonts w:ascii="Arial" w:eastAsia="Times New Roman" w:hAnsi="Arial" w:cs="Arial"/>
          <w:bCs/>
          <w:color w:val="000000"/>
          <w:lang w:val="en-AU" w:eastAsia="en-PH"/>
        </w:rPr>
        <w:t>purely on the scientific pros and cons of the application</w:t>
      </w:r>
      <w:r w:rsidR="003D4738">
        <w:rPr>
          <w:rFonts w:ascii="Arial" w:eastAsia="Times New Roman" w:hAnsi="Arial" w:cs="Arial"/>
          <w:bCs/>
          <w:color w:val="000000"/>
          <w:lang w:val="en-AU" w:eastAsia="en-PH"/>
        </w:rPr>
        <w:t>,</w:t>
      </w:r>
      <w:r w:rsidR="006B5002">
        <w:rPr>
          <w:rFonts w:ascii="Arial" w:eastAsia="Times New Roman" w:hAnsi="Arial" w:cs="Arial"/>
          <w:bCs/>
          <w:color w:val="000000"/>
          <w:lang w:val="en-AU" w:eastAsia="en-PH"/>
        </w:rPr>
        <w:t xml:space="preserve"> t</w:t>
      </w:r>
      <w:r w:rsidRPr="00144331">
        <w:rPr>
          <w:rFonts w:ascii="Arial" w:eastAsia="Times New Roman" w:hAnsi="Arial" w:cs="Arial"/>
          <w:bCs/>
          <w:color w:val="000000"/>
          <w:lang w:val="en-AU" w:eastAsia="en-PH"/>
        </w:rPr>
        <w:t xml:space="preserve">he </w:t>
      </w:r>
      <w:r w:rsidR="006B5002" w:rsidRPr="00144331">
        <w:rPr>
          <w:rFonts w:ascii="Arial" w:eastAsia="Times New Roman" w:hAnsi="Arial" w:cs="Arial"/>
          <w:bCs/>
          <w:color w:val="000000"/>
          <w:lang w:val="en-AU" w:eastAsia="en-PH"/>
        </w:rPr>
        <w:t>environmental assessment</w:t>
      </w:r>
      <w:r w:rsidR="006B5002">
        <w:rPr>
          <w:rFonts w:ascii="Arial" w:eastAsia="Times New Roman" w:hAnsi="Arial" w:cs="Arial"/>
          <w:bCs/>
          <w:color w:val="000000"/>
          <w:lang w:val="en-AU" w:eastAsia="en-PH"/>
        </w:rPr>
        <w:t>. Our a</w:t>
      </w:r>
      <w:r w:rsidRPr="00144331">
        <w:rPr>
          <w:rFonts w:ascii="Arial" w:eastAsia="Times New Roman" w:hAnsi="Arial" w:cs="Arial"/>
          <w:bCs/>
          <w:color w:val="000000"/>
          <w:lang w:val="en-AU" w:eastAsia="en-PH"/>
        </w:rPr>
        <w:t>dvi</w:t>
      </w:r>
      <w:r w:rsidR="006B5002">
        <w:rPr>
          <w:rFonts w:ascii="Arial" w:eastAsia="Times New Roman" w:hAnsi="Arial" w:cs="Arial"/>
          <w:bCs/>
          <w:color w:val="000000"/>
          <w:lang w:val="en-AU" w:eastAsia="en-PH"/>
        </w:rPr>
        <w:t>ce</w:t>
      </w:r>
      <w:r w:rsidRPr="00144331">
        <w:rPr>
          <w:rFonts w:ascii="Arial" w:eastAsia="Times New Roman" w:hAnsi="Arial" w:cs="Arial"/>
          <w:bCs/>
          <w:color w:val="000000"/>
          <w:lang w:val="en-AU" w:eastAsia="en-PH"/>
        </w:rPr>
        <w:t xml:space="preserve"> is also completely transparent. And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within </w:t>
      </w:r>
      <w:r w:rsidR="00776CFD">
        <w:rPr>
          <w:rFonts w:ascii="Arial" w:eastAsia="Times New Roman" w:hAnsi="Arial" w:cs="Arial"/>
          <w:bCs/>
          <w:color w:val="000000"/>
          <w:lang w:val="en-AU" w:eastAsia="en-PH"/>
        </w:rPr>
        <w:t>10</w:t>
      </w:r>
      <w:r w:rsidR="006B5002">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days of providing that advice to the regulator, we will publish that on our website so that anyone can see what we're recommending. </w:t>
      </w:r>
      <w:proofErr w:type="gramStart"/>
      <w:r w:rsidRPr="00144331">
        <w:rPr>
          <w:rFonts w:ascii="Arial" w:eastAsia="Times New Roman" w:hAnsi="Arial" w:cs="Arial"/>
          <w:bCs/>
          <w:color w:val="000000"/>
          <w:lang w:val="en-AU" w:eastAsia="en-PH"/>
        </w:rPr>
        <w:t>And also</w:t>
      </w:r>
      <w:proofErr w:type="gramEnd"/>
      <w:r w:rsidR="006B5002">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our advice is independent. None of us is affiliated</w:t>
      </w:r>
      <w:r w:rsidR="006B5002">
        <w:rPr>
          <w:rFonts w:ascii="Arial" w:eastAsia="Times New Roman" w:hAnsi="Arial" w:cs="Arial"/>
          <w:bCs/>
          <w:color w:val="000000"/>
          <w:lang w:val="en-AU" w:eastAsia="en-PH"/>
        </w:rPr>
        <w:t xml:space="preserve"> or </w:t>
      </w:r>
      <w:r w:rsidRPr="00144331">
        <w:rPr>
          <w:rFonts w:ascii="Arial" w:eastAsia="Times New Roman" w:hAnsi="Arial" w:cs="Arial"/>
          <w:bCs/>
          <w:color w:val="000000"/>
          <w:lang w:val="en-AU" w:eastAsia="en-PH"/>
        </w:rPr>
        <w:t>for this work we're all independent scientists, and none of us are bound to any government departments or companies or anything like that.</w:t>
      </w:r>
    </w:p>
    <w:p w14:paraId="5DFD0727" w14:textId="77777777" w:rsidR="006B5002" w:rsidRPr="00144331" w:rsidRDefault="006B5002" w:rsidP="00144331">
      <w:pPr>
        <w:spacing w:after="0" w:line="240" w:lineRule="auto"/>
        <w:rPr>
          <w:rFonts w:ascii="Arial" w:eastAsia="Times New Roman" w:hAnsi="Arial" w:cs="Arial"/>
          <w:bCs/>
          <w:color w:val="000000"/>
          <w:lang w:val="en-AU" w:eastAsia="en-PH"/>
        </w:rPr>
      </w:pPr>
    </w:p>
    <w:p w14:paraId="4F083DD5" w14:textId="77777777" w:rsidR="007277AE"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The next slide, please.</w:t>
      </w:r>
      <w:r w:rsidR="006B5002">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Okay, so in 2013, we published these set of </w:t>
      </w:r>
      <w:r w:rsidR="004F263E">
        <w:rPr>
          <w:rFonts w:ascii="Arial" w:eastAsia="Times New Roman" w:hAnsi="Arial" w:cs="Arial"/>
          <w:bCs/>
          <w:color w:val="000000"/>
          <w:lang w:val="en-AU" w:eastAsia="en-PH"/>
        </w:rPr>
        <w:t>I</w:t>
      </w:r>
      <w:r w:rsidRPr="00144331">
        <w:rPr>
          <w:rFonts w:ascii="Arial" w:eastAsia="Times New Roman" w:hAnsi="Arial" w:cs="Arial"/>
          <w:bCs/>
          <w:color w:val="000000"/>
          <w:lang w:val="en-AU" w:eastAsia="en-PH"/>
        </w:rPr>
        <w:t xml:space="preserve">nformation </w:t>
      </w:r>
      <w:r w:rsidR="004F263E">
        <w:rPr>
          <w:rFonts w:ascii="Arial" w:eastAsia="Times New Roman" w:hAnsi="Arial" w:cs="Arial"/>
          <w:bCs/>
          <w:color w:val="000000"/>
          <w:lang w:val="en-AU" w:eastAsia="en-PH"/>
        </w:rPr>
        <w:t>G</w:t>
      </w:r>
      <w:r w:rsidRPr="00144331">
        <w:rPr>
          <w:rFonts w:ascii="Arial" w:eastAsia="Times New Roman" w:hAnsi="Arial" w:cs="Arial"/>
          <w:bCs/>
          <w:color w:val="000000"/>
          <w:lang w:val="en-AU" w:eastAsia="en-PH"/>
        </w:rPr>
        <w:t>uidelines. And these were really to help proponents prepare coal seam gas and large coal mining development proposals, primarily to help them improve the clarity and guidance that we as the committee were using to draw our scientific conclusions. And the guidelines in response to feedback from the users have been updated in 2015</w:t>
      </w:r>
      <w:r w:rsidR="007277AE">
        <w:rPr>
          <w:rFonts w:ascii="Arial" w:eastAsia="Times New Roman" w:hAnsi="Arial" w:cs="Arial"/>
          <w:bCs/>
          <w:color w:val="000000"/>
          <w:lang w:val="en-AU" w:eastAsia="en-PH"/>
        </w:rPr>
        <w:t xml:space="preserve"> a</w:t>
      </w:r>
      <w:r w:rsidRPr="00144331">
        <w:rPr>
          <w:rFonts w:ascii="Arial" w:eastAsia="Times New Roman" w:hAnsi="Arial" w:cs="Arial"/>
          <w:bCs/>
          <w:color w:val="000000"/>
          <w:lang w:val="en-AU" w:eastAsia="en-PH"/>
        </w:rPr>
        <w:t>nd</w:t>
      </w:r>
      <w:r w:rsidR="00C80AD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again</w:t>
      </w:r>
      <w:r w:rsidR="00C80AD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in 2018. It's important</w:t>
      </w:r>
      <w:r w:rsidR="007277AE">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to note that these guidelines are not prescriptive</w:t>
      </w:r>
      <w:r w:rsidR="007277AE">
        <w:rPr>
          <w:rFonts w:ascii="Arial" w:eastAsia="Times New Roman" w:hAnsi="Arial" w:cs="Arial"/>
          <w:bCs/>
          <w:color w:val="000000"/>
          <w:lang w:val="en-AU" w:eastAsia="en-PH"/>
        </w:rPr>
        <w:t>. T</w:t>
      </w:r>
      <w:r w:rsidRPr="00144331">
        <w:rPr>
          <w:rFonts w:ascii="Arial" w:eastAsia="Times New Roman" w:hAnsi="Arial" w:cs="Arial"/>
          <w:bCs/>
          <w:color w:val="000000"/>
          <w:lang w:val="en-AU" w:eastAsia="en-PH"/>
        </w:rPr>
        <w:t>hey're not mandatory. And the main thing is really to try and assist proponents and their consultants on what information is needed to provide robust scientific advice.</w:t>
      </w:r>
    </w:p>
    <w:p w14:paraId="0A38E5FB" w14:textId="77777777" w:rsidR="007277AE" w:rsidRDefault="007277AE" w:rsidP="00144331">
      <w:pPr>
        <w:spacing w:after="0" w:line="240" w:lineRule="auto"/>
        <w:rPr>
          <w:rFonts w:ascii="Arial" w:eastAsia="Times New Roman" w:hAnsi="Arial" w:cs="Arial"/>
          <w:bCs/>
          <w:color w:val="000000"/>
          <w:lang w:val="en-AU" w:eastAsia="en-PH"/>
        </w:rPr>
      </w:pPr>
    </w:p>
    <w:p w14:paraId="43DB7A3E"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There's been three sets</w:t>
      </w:r>
      <w:r w:rsidR="007277AE">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sorry. Next slide, please.</w:t>
      </w:r>
      <w:r w:rsidR="007277AE">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In 2018, these guidelines are supplemented by a set of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 xml:space="preserve">otes. And these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 xml:space="preserve">otes were introduced to provide further guidance on specific topics. They're more detailed than the actual </w:t>
      </w:r>
      <w:r w:rsidR="004F263E">
        <w:rPr>
          <w:rFonts w:ascii="Arial" w:eastAsia="Times New Roman" w:hAnsi="Arial" w:cs="Arial"/>
          <w:bCs/>
          <w:color w:val="000000"/>
          <w:lang w:val="en-AU" w:eastAsia="en-PH"/>
        </w:rPr>
        <w:t>I</w:t>
      </w:r>
      <w:r w:rsidRPr="00144331">
        <w:rPr>
          <w:rFonts w:ascii="Arial" w:eastAsia="Times New Roman" w:hAnsi="Arial" w:cs="Arial"/>
          <w:bCs/>
          <w:color w:val="000000"/>
          <w:lang w:val="en-AU" w:eastAsia="en-PH"/>
        </w:rPr>
        <w:t xml:space="preserve">nformation </w:t>
      </w:r>
      <w:r w:rsidR="004F263E">
        <w:rPr>
          <w:rFonts w:ascii="Arial" w:eastAsia="Times New Roman" w:hAnsi="Arial" w:cs="Arial"/>
          <w:bCs/>
          <w:color w:val="000000"/>
          <w:lang w:val="en-AU" w:eastAsia="en-PH"/>
        </w:rPr>
        <w:t>G</w:t>
      </w:r>
      <w:r w:rsidRPr="00144331">
        <w:rPr>
          <w:rFonts w:ascii="Arial" w:eastAsia="Times New Roman" w:hAnsi="Arial" w:cs="Arial"/>
          <w:bCs/>
          <w:color w:val="000000"/>
          <w:lang w:val="en-AU" w:eastAsia="en-PH"/>
        </w:rPr>
        <w:t>uidelines</w:t>
      </w:r>
      <w:r w:rsidR="007277AE">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 xml:space="preserve">gain, </w:t>
      </w:r>
      <w:r w:rsidR="00522932">
        <w:rPr>
          <w:rFonts w:ascii="Arial" w:eastAsia="Times New Roman" w:hAnsi="Arial" w:cs="Arial"/>
          <w:bCs/>
          <w:color w:val="000000"/>
          <w:lang w:val="en-AU" w:eastAsia="en-PH"/>
        </w:rPr>
        <w:t>they are</w:t>
      </w:r>
      <w:r w:rsidRPr="00144331">
        <w:rPr>
          <w:rFonts w:ascii="Arial" w:eastAsia="Times New Roman" w:hAnsi="Arial" w:cs="Arial"/>
          <w:bCs/>
          <w:color w:val="000000"/>
          <w:lang w:val="en-AU" w:eastAsia="en-PH"/>
        </w:rPr>
        <w:t xml:space="preserve"> guidance rather than being mandatory. And these guidelines, these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otes for the guidelines produce the most up</w:t>
      </w:r>
      <w:r w:rsidR="007277AE">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to</w:t>
      </w:r>
      <w:r w:rsidR="007277AE">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date</w:t>
      </w:r>
      <w:r w:rsidR="007277AE">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scientific methods, information</w:t>
      </w:r>
      <w:r w:rsidR="007277AE">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case study, some practical examples. There's been three sets of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otes that have been published so far. And those of you</w:t>
      </w:r>
      <w:r w:rsidR="007277AE">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t>
      </w:r>
      <w:r w:rsidR="007277AE">
        <w:rPr>
          <w:rFonts w:ascii="Arial" w:eastAsia="Times New Roman" w:hAnsi="Arial" w:cs="Arial"/>
          <w:bCs/>
          <w:color w:val="000000"/>
          <w:lang w:val="en-AU" w:eastAsia="en-PH"/>
        </w:rPr>
        <w:t xml:space="preserve">I saw </w:t>
      </w:r>
      <w:r w:rsidRPr="00144331">
        <w:rPr>
          <w:rFonts w:ascii="Arial" w:eastAsia="Times New Roman" w:hAnsi="Arial" w:cs="Arial"/>
          <w:bCs/>
          <w:color w:val="000000"/>
          <w:lang w:val="en-AU" w:eastAsia="en-PH"/>
        </w:rPr>
        <w:t xml:space="preserve">a couple of you had attended all three masterclasses, which is great. The first </w:t>
      </w:r>
      <w:r w:rsidR="007277AE" w:rsidRPr="00144331">
        <w:rPr>
          <w:rFonts w:ascii="Arial" w:eastAsia="Times New Roman" w:hAnsi="Arial" w:cs="Arial"/>
          <w:bCs/>
          <w:color w:val="000000"/>
          <w:lang w:val="en-AU" w:eastAsia="en-PH"/>
        </w:rPr>
        <w:t>masterclass a</w:t>
      </w:r>
      <w:r w:rsidRPr="00144331">
        <w:rPr>
          <w:rFonts w:ascii="Arial" w:eastAsia="Times New Roman" w:hAnsi="Arial" w:cs="Arial"/>
          <w:bCs/>
          <w:color w:val="000000"/>
          <w:lang w:val="en-AU" w:eastAsia="en-PH"/>
        </w:rPr>
        <w:t xml:space="preserve"> couple of weeks ago was on the first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ote, and that was on uncertainty analys</w:t>
      </w:r>
      <w:r w:rsidR="00551B9C">
        <w:rPr>
          <w:rFonts w:ascii="Arial" w:eastAsia="Times New Roman" w:hAnsi="Arial" w:cs="Arial"/>
          <w:bCs/>
          <w:color w:val="000000"/>
          <w:lang w:val="en-AU" w:eastAsia="en-PH"/>
        </w:rPr>
        <w:t>i</w:t>
      </w:r>
      <w:r w:rsidRPr="00144331">
        <w:rPr>
          <w:rFonts w:ascii="Arial" w:eastAsia="Times New Roman" w:hAnsi="Arial" w:cs="Arial"/>
          <w:bCs/>
          <w:color w:val="000000"/>
          <w:lang w:val="en-AU" w:eastAsia="en-PH"/>
        </w:rPr>
        <w:t xml:space="preserve">s in groundwater </w:t>
      </w:r>
      <w:r w:rsidR="007277AE" w:rsidRPr="00144331">
        <w:rPr>
          <w:rFonts w:ascii="Arial" w:eastAsia="Times New Roman" w:hAnsi="Arial" w:cs="Arial"/>
          <w:bCs/>
          <w:color w:val="000000"/>
          <w:lang w:val="en-AU" w:eastAsia="en-PH"/>
        </w:rPr>
        <w:t>modelling</w:t>
      </w:r>
      <w:r w:rsidRPr="00144331">
        <w:rPr>
          <w:rFonts w:ascii="Arial" w:eastAsia="Times New Roman" w:hAnsi="Arial" w:cs="Arial"/>
          <w:bCs/>
          <w:color w:val="000000"/>
          <w:lang w:val="en-AU" w:eastAsia="en-PH"/>
        </w:rPr>
        <w:t xml:space="preserve">. The second one was on </w:t>
      </w:r>
      <w:r w:rsidRPr="00144331">
        <w:rPr>
          <w:rFonts w:ascii="Arial" w:eastAsia="Times New Roman" w:hAnsi="Arial" w:cs="Arial"/>
          <w:bCs/>
          <w:color w:val="000000"/>
          <w:lang w:val="en-AU" w:eastAsia="en-PH"/>
        </w:rPr>
        <w:lastRenderedPageBreak/>
        <w:t>assessing groundwater</w:t>
      </w:r>
      <w:r w:rsidR="00E95CAF">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dependent ecosystems last week. And then of course, this week on </w:t>
      </w:r>
      <w:r w:rsidR="00B03E44">
        <w:rPr>
          <w:rFonts w:ascii="Arial" w:eastAsia="Times New Roman" w:hAnsi="Arial" w:cs="Arial"/>
          <w:bCs/>
          <w:color w:val="000000"/>
          <w:lang w:val="en-AU" w:eastAsia="en-PH"/>
        </w:rPr>
        <w:t>site-specific guideline</w:t>
      </w:r>
      <w:r w:rsidRPr="00144331">
        <w:rPr>
          <w:rFonts w:ascii="Arial" w:eastAsia="Times New Roman" w:hAnsi="Arial" w:cs="Arial"/>
          <w:bCs/>
          <w:color w:val="000000"/>
          <w:lang w:val="en-AU" w:eastAsia="en-PH"/>
        </w:rPr>
        <w:t xml:space="preserve">s. There's a fourth one on </w:t>
      </w:r>
      <w:r w:rsidR="007277AE" w:rsidRPr="00144331">
        <w:rPr>
          <w:rFonts w:ascii="Arial" w:eastAsia="Times New Roman" w:hAnsi="Arial" w:cs="Arial"/>
          <w:bCs/>
          <w:color w:val="000000"/>
          <w:lang w:val="en-AU" w:eastAsia="en-PH"/>
        </w:rPr>
        <w:t>modelling</w:t>
      </w:r>
      <w:r w:rsidRPr="00144331">
        <w:rPr>
          <w:rFonts w:ascii="Arial" w:eastAsia="Times New Roman" w:hAnsi="Arial" w:cs="Arial"/>
          <w:bCs/>
          <w:color w:val="000000"/>
          <w:lang w:val="en-AU" w:eastAsia="en-PH"/>
        </w:rPr>
        <w:t xml:space="preserve"> and characteri</w:t>
      </w:r>
      <w:r w:rsidR="00E95CAF">
        <w:rPr>
          <w:rFonts w:ascii="Arial" w:eastAsia="Times New Roman" w:hAnsi="Arial" w:cs="Arial"/>
          <w:bCs/>
          <w:color w:val="000000"/>
          <w:lang w:val="en-AU" w:eastAsia="en-PH"/>
        </w:rPr>
        <w:t>s</w:t>
      </w:r>
      <w:r w:rsidRPr="00144331">
        <w:rPr>
          <w:rFonts w:ascii="Arial" w:eastAsia="Times New Roman" w:hAnsi="Arial" w:cs="Arial"/>
          <w:bCs/>
          <w:color w:val="000000"/>
          <w:lang w:val="en-AU" w:eastAsia="en-PH"/>
        </w:rPr>
        <w:t xml:space="preserve">ing geological faults, which is currently out for public consultation.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we'd be very keen on any of your feedback on those on that draft, and indeed on any of the guidelines or the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otes.</w:t>
      </w:r>
    </w:p>
    <w:p w14:paraId="55ED6EDE" w14:textId="77777777" w:rsidR="007277AE" w:rsidRPr="00144331" w:rsidRDefault="007277AE" w:rsidP="00144331">
      <w:pPr>
        <w:spacing w:after="0" w:line="240" w:lineRule="auto"/>
        <w:rPr>
          <w:rFonts w:ascii="Arial" w:eastAsia="Times New Roman" w:hAnsi="Arial" w:cs="Arial"/>
          <w:bCs/>
          <w:color w:val="000000"/>
          <w:lang w:val="en-AU" w:eastAsia="en-PH"/>
        </w:rPr>
      </w:pPr>
    </w:p>
    <w:p w14:paraId="10C32C65" w14:textId="77777777" w:rsidR="007277AE"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As I say, I hope you enjoy the masterclass and welcome. Thanks</w:t>
      </w:r>
      <w:r w:rsidR="007277AE">
        <w:rPr>
          <w:rFonts w:ascii="Arial" w:eastAsia="Times New Roman" w:hAnsi="Arial" w:cs="Arial"/>
          <w:bCs/>
          <w:color w:val="000000"/>
          <w:lang w:val="en-AU" w:eastAsia="en-PH"/>
        </w:rPr>
        <w:t>, Fiona.</w:t>
      </w:r>
    </w:p>
    <w:p w14:paraId="2A8AC7D4" w14:textId="77777777" w:rsidR="007277AE" w:rsidRDefault="007277AE" w:rsidP="00144331">
      <w:pPr>
        <w:spacing w:after="0" w:line="240" w:lineRule="auto"/>
        <w:rPr>
          <w:rFonts w:ascii="Arial" w:eastAsia="Times New Roman" w:hAnsi="Arial" w:cs="Arial"/>
          <w:bCs/>
          <w:color w:val="000000"/>
          <w:lang w:val="en-AU" w:eastAsia="en-PH"/>
        </w:rPr>
      </w:pPr>
    </w:p>
    <w:p w14:paraId="2920DF24" w14:textId="77777777" w:rsidR="00144331" w:rsidRPr="007277AE" w:rsidRDefault="007277AE" w:rsidP="00144331">
      <w:pPr>
        <w:spacing w:after="0" w:line="240" w:lineRule="auto"/>
        <w:rPr>
          <w:rFonts w:ascii="Arial" w:eastAsia="Times New Roman" w:hAnsi="Arial" w:cs="Arial"/>
          <w:b/>
          <w:bCs/>
          <w:color w:val="000000"/>
          <w:lang w:val="en-AU" w:eastAsia="en-PH"/>
        </w:rPr>
      </w:pPr>
      <w:r w:rsidRPr="007277AE">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Pr="007277AE">
        <w:rPr>
          <w:rFonts w:ascii="Arial" w:eastAsia="Times New Roman" w:hAnsi="Arial" w:cs="Arial"/>
          <w:b/>
          <w:bCs/>
          <w:color w:val="000000"/>
          <w:lang w:val="en-AU" w:eastAsia="en-PH"/>
        </w:rPr>
        <w:t>T</w:t>
      </w:r>
      <w:r w:rsidR="00144331" w:rsidRPr="007277AE">
        <w:rPr>
          <w:rFonts w:ascii="Arial" w:eastAsia="Times New Roman" w:hAnsi="Arial" w:cs="Arial"/>
          <w:b/>
          <w:bCs/>
          <w:color w:val="000000"/>
          <w:lang w:val="en-AU" w:eastAsia="en-PH"/>
        </w:rPr>
        <w:t xml:space="preserve">hanks, Andrew. </w:t>
      </w:r>
      <w:proofErr w:type="gramStart"/>
      <w:r w:rsidR="00144331" w:rsidRPr="007277AE">
        <w:rPr>
          <w:rFonts w:ascii="Arial" w:eastAsia="Times New Roman" w:hAnsi="Arial" w:cs="Arial"/>
          <w:b/>
          <w:bCs/>
          <w:color w:val="000000"/>
          <w:lang w:val="en-AU" w:eastAsia="en-PH"/>
        </w:rPr>
        <w:t>So</w:t>
      </w:r>
      <w:proofErr w:type="gramEnd"/>
      <w:r w:rsidR="00144331" w:rsidRPr="007277AE">
        <w:rPr>
          <w:rFonts w:ascii="Arial" w:eastAsia="Times New Roman" w:hAnsi="Arial" w:cs="Arial"/>
          <w:b/>
          <w:bCs/>
          <w:color w:val="000000"/>
          <w:lang w:val="en-AU" w:eastAsia="en-PH"/>
        </w:rPr>
        <w:t xml:space="preserve"> this is just a good time to pause at this point. Are there any questions out there for Andrew</w:t>
      </w:r>
      <w:r w:rsidRPr="007277AE">
        <w:rPr>
          <w:rFonts w:ascii="Arial" w:eastAsia="Times New Roman" w:hAnsi="Arial" w:cs="Arial"/>
          <w:b/>
          <w:bCs/>
          <w:color w:val="000000"/>
          <w:lang w:val="en-AU" w:eastAsia="en-PH"/>
        </w:rPr>
        <w:t xml:space="preserve"> w</w:t>
      </w:r>
      <w:r w:rsidR="00144331" w:rsidRPr="007277AE">
        <w:rPr>
          <w:rFonts w:ascii="Arial" w:eastAsia="Times New Roman" w:hAnsi="Arial" w:cs="Arial"/>
          <w:b/>
          <w:bCs/>
          <w:color w:val="000000"/>
          <w:lang w:val="en-AU" w:eastAsia="en-PH"/>
        </w:rPr>
        <w:t xml:space="preserve">ith regards to the work </w:t>
      </w:r>
      <w:r w:rsidRPr="007277AE">
        <w:rPr>
          <w:rFonts w:ascii="Arial" w:eastAsia="Times New Roman" w:hAnsi="Arial" w:cs="Arial"/>
          <w:b/>
          <w:bCs/>
          <w:color w:val="000000"/>
          <w:lang w:val="en-AU" w:eastAsia="en-PH"/>
        </w:rPr>
        <w:t xml:space="preserve">and </w:t>
      </w:r>
      <w:r w:rsidR="00144331" w:rsidRPr="007277AE">
        <w:rPr>
          <w:rFonts w:ascii="Arial" w:eastAsia="Times New Roman" w:hAnsi="Arial" w:cs="Arial"/>
          <w:b/>
          <w:bCs/>
          <w:color w:val="000000"/>
          <w:lang w:val="en-AU" w:eastAsia="en-PH"/>
        </w:rPr>
        <w:t xml:space="preserve">the role of the </w:t>
      </w:r>
      <w:r w:rsidR="00297501" w:rsidRPr="007277AE">
        <w:rPr>
          <w:rFonts w:ascii="Arial" w:eastAsia="Times New Roman" w:hAnsi="Arial" w:cs="Arial"/>
          <w:b/>
          <w:bCs/>
          <w:color w:val="000000"/>
          <w:lang w:val="en-AU" w:eastAsia="en-PH"/>
        </w:rPr>
        <w:t>IESC</w:t>
      </w:r>
      <w:r w:rsidRPr="007277AE">
        <w:rPr>
          <w:rFonts w:ascii="Arial" w:eastAsia="Times New Roman" w:hAnsi="Arial" w:cs="Arial"/>
          <w:b/>
          <w:bCs/>
          <w:color w:val="000000"/>
          <w:lang w:val="en-AU" w:eastAsia="en-PH"/>
        </w:rPr>
        <w:t>? N</w:t>
      </w:r>
      <w:r w:rsidR="00144331" w:rsidRPr="007277AE">
        <w:rPr>
          <w:rFonts w:ascii="Arial" w:eastAsia="Times New Roman" w:hAnsi="Arial" w:cs="Arial"/>
          <w:b/>
          <w:bCs/>
          <w:color w:val="000000"/>
          <w:lang w:val="en-AU" w:eastAsia="en-PH"/>
        </w:rPr>
        <w:t xml:space="preserve">ow's a </w:t>
      </w:r>
      <w:proofErr w:type="gramStart"/>
      <w:r w:rsidR="00144331" w:rsidRPr="007277AE">
        <w:rPr>
          <w:rFonts w:ascii="Arial" w:eastAsia="Times New Roman" w:hAnsi="Arial" w:cs="Arial"/>
          <w:b/>
          <w:bCs/>
          <w:color w:val="000000"/>
          <w:lang w:val="en-AU" w:eastAsia="en-PH"/>
        </w:rPr>
        <w:t>really good</w:t>
      </w:r>
      <w:proofErr w:type="gramEnd"/>
      <w:r w:rsidR="00144331" w:rsidRPr="007277AE">
        <w:rPr>
          <w:rFonts w:ascii="Arial" w:eastAsia="Times New Roman" w:hAnsi="Arial" w:cs="Arial"/>
          <w:b/>
          <w:bCs/>
          <w:color w:val="000000"/>
          <w:lang w:val="en-AU" w:eastAsia="en-PH"/>
        </w:rPr>
        <w:t xml:space="preserve"> chance to find out some more</w:t>
      </w:r>
      <w:r w:rsidRPr="007277AE">
        <w:rPr>
          <w:rFonts w:ascii="Arial" w:eastAsia="Times New Roman" w:hAnsi="Arial" w:cs="Arial"/>
          <w:b/>
          <w:bCs/>
          <w:color w:val="000000"/>
          <w:lang w:val="en-AU" w:eastAsia="en-PH"/>
        </w:rPr>
        <w:t xml:space="preserve">. </w:t>
      </w:r>
      <w:proofErr w:type="gramStart"/>
      <w:r w:rsidR="00144331" w:rsidRPr="007277AE">
        <w:rPr>
          <w:rFonts w:ascii="Arial" w:eastAsia="Times New Roman" w:hAnsi="Arial" w:cs="Arial"/>
          <w:b/>
          <w:bCs/>
          <w:color w:val="000000"/>
          <w:lang w:val="en-AU" w:eastAsia="en-PH"/>
        </w:rPr>
        <w:t>So</w:t>
      </w:r>
      <w:proofErr w:type="gramEnd"/>
      <w:r w:rsidR="00144331" w:rsidRPr="007277AE">
        <w:rPr>
          <w:rFonts w:ascii="Arial" w:eastAsia="Times New Roman" w:hAnsi="Arial" w:cs="Arial"/>
          <w:b/>
          <w:bCs/>
          <w:color w:val="000000"/>
          <w:lang w:val="en-AU" w:eastAsia="en-PH"/>
        </w:rPr>
        <w:t xml:space="preserve"> use that </w:t>
      </w:r>
      <w:r w:rsidR="00DC7F8C">
        <w:rPr>
          <w:rFonts w:ascii="Arial" w:eastAsia="Times New Roman" w:hAnsi="Arial" w:cs="Arial"/>
          <w:b/>
          <w:bCs/>
          <w:color w:val="000000"/>
          <w:lang w:val="en-AU" w:eastAsia="en-PH"/>
        </w:rPr>
        <w:t>Q&amp;A</w:t>
      </w:r>
      <w:r w:rsidRPr="007277AE">
        <w:rPr>
          <w:rFonts w:ascii="Arial" w:eastAsia="Times New Roman" w:hAnsi="Arial" w:cs="Arial"/>
          <w:b/>
          <w:bCs/>
          <w:color w:val="000000"/>
          <w:lang w:val="en-AU" w:eastAsia="en-PH"/>
        </w:rPr>
        <w:t xml:space="preserve"> </w:t>
      </w:r>
      <w:r w:rsidR="00144331" w:rsidRPr="007277AE">
        <w:rPr>
          <w:rFonts w:ascii="Arial" w:eastAsia="Times New Roman" w:hAnsi="Arial" w:cs="Arial"/>
          <w:b/>
          <w:bCs/>
          <w:color w:val="000000"/>
          <w:lang w:val="en-AU" w:eastAsia="en-PH"/>
        </w:rPr>
        <w:t>box and the icon or the chat room</w:t>
      </w:r>
      <w:r w:rsidRPr="007277AE">
        <w:rPr>
          <w:rFonts w:ascii="Arial" w:eastAsia="Times New Roman" w:hAnsi="Arial" w:cs="Arial"/>
          <w:b/>
          <w:bCs/>
          <w:color w:val="000000"/>
          <w:lang w:val="en-AU" w:eastAsia="en-PH"/>
        </w:rPr>
        <w:t xml:space="preserve">. </w:t>
      </w:r>
      <w:r w:rsidR="00144331" w:rsidRPr="007277AE">
        <w:rPr>
          <w:rFonts w:ascii="Arial" w:eastAsia="Times New Roman" w:hAnsi="Arial" w:cs="Arial"/>
          <w:b/>
          <w:bCs/>
          <w:color w:val="000000"/>
          <w:lang w:val="en-AU" w:eastAsia="en-PH"/>
        </w:rPr>
        <w:t>If not, Andrew</w:t>
      </w:r>
      <w:r w:rsidRPr="007277AE">
        <w:rPr>
          <w:rFonts w:ascii="Arial" w:eastAsia="Times New Roman" w:hAnsi="Arial" w:cs="Arial"/>
          <w:b/>
          <w:bCs/>
          <w:color w:val="000000"/>
          <w:lang w:val="en-AU" w:eastAsia="en-PH"/>
        </w:rPr>
        <w:t xml:space="preserve"> is </w:t>
      </w:r>
      <w:r w:rsidR="00144331" w:rsidRPr="007277AE">
        <w:rPr>
          <w:rFonts w:ascii="Arial" w:eastAsia="Times New Roman" w:hAnsi="Arial" w:cs="Arial"/>
          <w:b/>
          <w:bCs/>
          <w:color w:val="000000"/>
          <w:lang w:val="en-AU" w:eastAsia="en-PH"/>
        </w:rPr>
        <w:t xml:space="preserve">staying with us for the next couple of hours. </w:t>
      </w:r>
      <w:proofErr w:type="gramStart"/>
      <w:r w:rsidR="00144331" w:rsidRPr="007277AE">
        <w:rPr>
          <w:rFonts w:ascii="Arial" w:eastAsia="Times New Roman" w:hAnsi="Arial" w:cs="Arial"/>
          <w:b/>
          <w:bCs/>
          <w:color w:val="000000"/>
          <w:lang w:val="en-AU" w:eastAsia="en-PH"/>
        </w:rPr>
        <w:t>So</w:t>
      </w:r>
      <w:proofErr w:type="gramEnd"/>
      <w:r w:rsidR="00144331" w:rsidRPr="007277AE">
        <w:rPr>
          <w:rFonts w:ascii="Arial" w:eastAsia="Times New Roman" w:hAnsi="Arial" w:cs="Arial"/>
          <w:b/>
          <w:bCs/>
          <w:color w:val="000000"/>
          <w:lang w:val="en-AU" w:eastAsia="en-PH"/>
        </w:rPr>
        <w:t xml:space="preserve"> there </w:t>
      </w:r>
      <w:r w:rsidR="00E95CAF">
        <w:rPr>
          <w:rFonts w:ascii="Arial" w:eastAsia="Times New Roman" w:hAnsi="Arial" w:cs="Arial"/>
          <w:b/>
          <w:bCs/>
          <w:color w:val="000000"/>
          <w:lang w:val="en-AU" w:eastAsia="en-PH"/>
        </w:rPr>
        <w:t>are</w:t>
      </w:r>
      <w:r w:rsidR="00144331" w:rsidRPr="007277AE">
        <w:rPr>
          <w:rFonts w:ascii="Arial" w:eastAsia="Times New Roman" w:hAnsi="Arial" w:cs="Arial"/>
          <w:b/>
          <w:bCs/>
          <w:color w:val="000000"/>
          <w:lang w:val="en-AU" w:eastAsia="en-PH"/>
        </w:rPr>
        <w:t xml:space="preserve"> still more opportunity certainly to ask some more specific questions as we go.</w:t>
      </w:r>
      <w:r w:rsidRPr="007277AE">
        <w:rPr>
          <w:rFonts w:ascii="Arial" w:eastAsia="Times New Roman" w:hAnsi="Arial" w:cs="Arial"/>
          <w:b/>
          <w:bCs/>
          <w:color w:val="000000"/>
          <w:lang w:val="en-AU" w:eastAsia="en-PH"/>
        </w:rPr>
        <w:t xml:space="preserve"> </w:t>
      </w:r>
      <w:r w:rsidR="00144331" w:rsidRPr="007277AE">
        <w:rPr>
          <w:rFonts w:ascii="Arial" w:eastAsia="Times New Roman" w:hAnsi="Arial" w:cs="Arial"/>
          <w:b/>
          <w:bCs/>
          <w:color w:val="000000"/>
          <w:lang w:val="en-AU" w:eastAsia="en-PH"/>
        </w:rPr>
        <w:t>Looks like it's all quiet. You're off the hook</w:t>
      </w:r>
      <w:r w:rsidRPr="007277AE">
        <w:rPr>
          <w:rFonts w:ascii="Arial" w:eastAsia="Times New Roman" w:hAnsi="Arial" w:cs="Arial"/>
          <w:b/>
          <w:bCs/>
          <w:color w:val="000000"/>
          <w:lang w:val="en-AU" w:eastAsia="en-PH"/>
        </w:rPr>
        <w:t>, Andrew,</w:t>
      </w:r>
      <w:r w:rsidR="00144331" w:rsidRPr="007277AE">
        <w:rPr>
          <w:rFonts w:ascii="Arial" w:eastAsia="Times New Roman" w:hAnsi="Arial" w:cs="Arial"/>
          <w:b/>
          <w:bCs/>
          <w:color w:val="000000"/>
          <w:lang w:val="en-AU" w:eastAsia="en-PH"/>
        </w:rPr>
        <w:t xml:space="preserve"> for the </w:t>
      </w:r>
      <w:r w:rsidRPr="007277AE">
        <w:rPr>
          <w:rFonts w:ascii="Arial" w:eastAsia="Times New Roman" w:hAnsi="Arial" w:cs="Arial"/>
          <w:b/>
          <w:bCs/>
          <w:color w:val="000000"/>
          <w:lang w:val="en-AU" w:eastAsia="en-PH"/>
        </w:rPr>
        <w:t>time being</w:t>
      </w:r>
      <w:r w:rsidR="00144331" w:rsidRPr="007277AE">
        <w:rPr>
          <w:rFonts w:ascii="Arial" w:eastAsia="Times New Roman" w:hAnsi="Arial" w:cs="Arial"/>
          <w:b/>
          <w:bCs/>
          <w:color w:val="000000"/>
          <w:lang w:val="en-AU" w:eastAsia="en-PH"/>
        </w:rPr>
        <w:t>.</w:t>
      </w:r>
    </w:p>
    <w:p w14:paraId="6D1D3AB9" w14:textId="77777777" w:rsidR="007277AE" w:rsidRDefault="007277AE" w:rsidP="00144331">
      <w:pPr>
        <w:spacing w:after="0" w:line="240" w:lineRule="auto"/>
        <w:rPr>
          <w:rFonts w:ascii="Arial" w:eastAsia="Times New Roman" w:hAnsi="Arial" w:cs="Arial"/>
          <w:bCs/>
          <w:color w:val="000000"/>
          <w:lang w:val="en-AU" w:eastAsia="en-PH"/>
        </w:rPr>
      </w:pPr>
    </w:p>
    <w:p w14:paraId="1562B276" w14:textId="77777777" w:rsidR="007277AE" w:rsidRDefault="007277A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1:</w:t>
      </w:r>
      <w:r>
        <w:rPr>
          <w:rFonts w:ascii="Arial" w:eastAsia="Times New Roman" w:hAnsi="Arial" w:cs="Arial"/>
          <w:bCs/>
          <w:color w:val="000000"/>
          <w:lang w:val="en-AU" w:eastAsia="en-PH"/>
        </w:rPr>
        <w:tab/>
        <w:t>Thanks, Fiona. Cheers.</w:t>
      </w:r>
    </w:p>
    <w:p w14:paraId="06651809" w14:textId="77777777" w:rsidR="007277AE" w:rsidRDefault="007277AE" w:rsidP="00144331">
      <w:pPr>
        <w:spacing w:after="0" w:line="240" w:lineRule="auto"/>
        <w:rPr>
          <w:rFonts w:ascii="Arial" w:eastAsia="Times New Roman" w:hAnsi="Arial" w:cs="Arial"/>
          <w:bCs/>
          <w:color w:val="000000"/>
          <w:lang w:val="en-AU" w:eastAsia="en-PH"/>
        </w:rPr>
      </w:pPr>
    </w:p>
    <w:p w14:paraId="6F57C977" w14:textId="77777777" w:rsidR="00144331" w:rsidRPr="007277AE" w:rsidRDefault="007277AE" w:rsidP="007277AE">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proofErr w:type="gramStart"/>
      <w:r w:rsidRPr="007277AE">
        <w:rPr>
          <w:rFonts w:ascii="Arial" w:eastAsia="Times New Roman" w:hAnsi="Arial" w:cs="Arial"/>
          <w:b/>
          <w:bCs/>
          <w:color w:val="000000"/>
          <w:lang w:val="en-AU" w:eastAsia="en-PH"/>
        </w:rPr>
        <w:t>So</w:t>
      </w:r>
      <w:proofErr w:type="gramEnd"/>
      <w:r w:rsidRPr="007277AE">
        <w:rPr>
          <w:rFonts w:ascii="Arial" w:eastAsia="Times New Roman" w:hAnsi="Arial" w:cs="Arial"/>
          <w:b/>
          <w:bCs/>
          <w:color w:val="000000"/>
          <w:lang w:val="en-AU" w:eastAsia="en-PH"/>
        </w:rPr>
        <w:t xml:space="preserve"> </w:t>
      </w:r>
      <w:r w:rsidR="00144331" w:rsidRPr="007277AE">
        <w:rPr>
          <w:rFonts w:ascii="Arial" w:eastAsia="Times New Roman" w:hAnsi="Arial" w:cs="Arial"/>
          <w:b/>
          <w:bCs/>
          <w:color w:val="000000"/>
          <w:lang w:val="en-AU" w:eastAsia="en-PH"/>
        </w:rPr>
        <w:t xml:space="preserve">what I'd like to do now is to invite Dustin to kick us off on some of </w:t>
      </w:r>
      <w:r w:rsidRPr="007277AE">
        <w:rPr>
          <w:rFonts w:ascii="Arial" w:eastAsia="Times New Roman" w:hAnsi="Arial" w:cs="Arial"/>
          <w:b/>
          <w:bCs/>
          <w:color w:val="000000"/>
          <w:lang w:val="en-AU" w:eastAsia="en-PH"/>
        </w:rPr>
        <w:t xml:space="preserve">the </w:t>
      </w:r>
      <w:r w:rsidR="00144331" w:rsidRPr="007277AE">
        <w:rPr>
          <w:rFonts w:ascii="Arial" w:eastAsia="Times New Roman" w:hAnsi="Arial" w:cs="Arial"/>
          <w:b/>
          <w:bCs/>
          <w:color w:val="000000"/>
          <w:lang w:val="en-AU" w:eastAsia="en-PH"/>
        </w:rPr>
        <w:t xml:space="preserve">content of this. </w:t>
      </w:r>
      <w:proofErr w:type="gramStart"/>
      <w:r w:rsidR="00144331" w:rsidRPr="007277AE">
        <w:rPr>
          <w:rFonts w:ascii="Arial" w:eastAsia="Times New Roman" w:hAnsi="Arial" w:cs="Arial"/>
          <w:b/>
          <w:bCs/>
          <w:color w:val="000000"/>
          <w:lang w:val="en-AU" w:eastAsia="en-PH"/>
        </w:rPr>
        <w:t>So</w:t>
      </w:r>
      <w:proofErr w:type="gramEnd"/>
      <w:r w:rsidR="00144331" w:rsidRPr="007277AE">
        <w:rPr>
          <w:rFonts w:ascii="Arial" w:eastAsia="Times New Roman" w:hAnsi="Arial" w:cs="Arial"/>
          <w:b/>
          <w:bCs/>
          <w:color w:val="000000"/>
          <w:lang w:val="en-AU" w:eastAsia="en-PH"/>
        </w:rPr>
        <w:t xml:space="preserve"> Dustin, over to you.</w:t>
      </w:r>
    </w:p>
    <w:p w14:paraId="15D8BCEA" w14:textId="77777777" w:rsidR="007277AE" w:rsidRDefault="007277AE" w:rsidP="007277AE">
      <w:pPr>
        <w:spacing w:after="0" w:line="240" w:lineRule="auto"/>
        <w:rPr>
          <w:rFonts w:ascii="Arial" w:eastAsia="Times New Roman" w:hAnsi="Arial" w:cs="Arial"/>
          <w:bCs/>
          <w:color w:val="000000"/>
          <w:lang w:val="en-AU" w:eastAsia="en-PH"/>
        </w:rPr>
      </w:pPr>
    </w:p>
    <w:p w14:paraId="36D41907" w14:textId="77777777" w:rsidR="00144331" w:rsidRDefault="007277A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Thanks, Fiona. Good morning to everyone again.</w:t>
      </w:r>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Let's get into our masterclass.</w:t>
      </w:r>
      <w:r w:rsidR="00D2539A">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Okay</w:t>
      </w:r>
      <w:r w:rsidR="00E820DE">
        <w:rPr>
          <w:rFonts w:ascii="Arial" w:eastAsia="Times New Roman" w:hAnsi="Arial" w:cs="Arial"/>
          <w:bCs/>
          <w:color w:val="000000"/>
          <w:lang w:val="en-AU" w:eastAsia="en-PH"/>
        </w:rPr>
        <w:t xml:space="preserve">. </w:t>
      </w:r>
      <w:proofErr w:type="gramStart"/>
      <w:r w:rsidR="00E820DE">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o</w:t>
      </w:r>
      <w:proofErr w:type="gramEnd"/>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the decision</w:t>
      </w:r>
      <w:r w:rsidR="00E820DE">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 xml:space="preserve"> framework that we have here on this</w:t>
      </w:r>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first slide is pretty central to the derivation of </w:t>
      </w:r>
      <w:r w:rsidR="00E820DE">
        <w:rPr>
          <w:rFonts w:ascii="Arial" w:eastAsia="Times New Roman" w:hAnsi="Arial" w:cs="Arial"/>
          <w:bCs/>
          <w:color w:val="000000"/>
          <w:lang w:val="en-AU" w:eastAsia="en-PH"/>
        </w:rPr>
        <w:t>scientific</w:t>
      </w:r>
      <w:r w:rsidR="00144331" w:rsidRPr="00144331">
        <w:rPr>
          <w:rFonts w:ascii="Arial" w:eastAsia="Times New Roman" w:hAnsi="Arial" w:cs="Arial"/>
          <w:bCs/>
          <w:color w:val="000000"/>
          <w:lang w:val="en-AU" w:eastAsia="en-PH"/>
        </w:rPr>
        <w:t xml:space="preserve"> guide</w:t>
      </w:r>
      <w:r w:rsidR="00E820DE">
        <w:rPr>
          <w:rFonts w:ascii="Arial" w:eastAsia="Times New Roman" w:hAnsi="Arial" w:cs="Arial"/>
          <w:bCs/>
          <w:color w:val="000000"/>
          <w:lang w:val="en-AU" w:eastAsia="en-PH"/>
        </w:rPr>
        <w:t>line</w:t>
      </w:r>
      <w:r w:rsidR="00144331" w:rsidRPr="00144331">
        <w:rPr>
          <w:rFonts w:ascii="Arial" w:eastAsia="Times New Roman" w:hAnsi="Arial" w:cs="Arial"/>
          <w:bCs/>
          <w:color w:val="000000"/>
          <w:lang w:val="en-AU" w:eastAsia="en-PH"/>
        </w:rPr>
        <w:t xml:space="preserve"> values and we'll be referring to this throughout today's presentation. And I saw that </w:t>
      </w:r>
      <w:proofErr w:type="gramStart"/>
      <w:r w:rsidR="00144331" w:rsidRPr="00144331">
        <w:rPr>
          <w:rFonts w:ascii="Arial" w:eastAsia="Times New Roman" w:hAnsi="Arial" w:cs="Arial"/>
          <w:bCs/>
          <w:color w:val="000000"/>
          <w:lang w:val="en-AU" w:eastAsia="en-PH"/>
        </w:rPr>
        <w:t>the majority of</w:t>
      </w:r>
      <w:proofErr w:type="gramEnd"/>
      <w:r w:rsidR="00144331" w:rsidRPr="00144331">
        <w:rPr>
          <w:rFonts w:ascii="Arial" w:eastAsia="Times New Roman" w:hAnsi="Arial" w:cs="Arial"/>
          <w:bCs/>
          <w:color w:val="000000"/>
          <w:lang w:val="en-AU" w:eastAsia="en-PH"/>
        </w:rPr>
        <w:t xml:space="preserve"> you </w:t>
      </w:r>
      <w:r w:rsidR="00E820DE">
        <w:rPr>
          <w:rFonts w:ascii="Arial" w:eastAsia="Times New Roman" w:hAnsi="Arial" w:cs="Arial"/>
          <w:bCs/>
          <w:color w:val="000000"/>
          <w:lang w:val="en-AU" w:eastAsia="en-PH"/>
        </w:rPr>
        <w:t xml:space="preserve">are </w:t>
      </w:r>
      <w:r w:rsidR="00144331" w:rsidRPr="00144331">
        <w:rPr>
          <w:rFonts w:ascii="Arial" w:eastAsia="Times New Roman" w:hAnsi="Arial" w:cs="Arial"/>
          <w:bCs/>
          <w:color w:val="000000"/>
          <w:lang w:val="en-AU" w:eastAsia="en-PH"/>
        </w:rPr>
        <w:t xml:space="preserve">familiar somewhat with the </w:t>
      </w:r>
      <w:r w:rsidR="004F263E">
        <w:rPr>
          <w:rFonts w:ascii="Arial" w:eastAsia="Times New Roman" w:hAnsi="Arial" w:cs="Arial"/>
          <w:bCs/>
          <w:color w:val="000000"/>
          <w:lang w:val="en-AU" w:eastAsia="en-PH"/>
        </w:rPr>
        <w:t>E</w:t>
      </w:r>
      <w:r w:rsidR="00144331"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00144331" w:rsidRPr="00144331">
        <w:rPr>
          <w:rFonts w:ascii="Arial" w:eastAsia="Times New Roman" w:hAnsi="Arial" w:cs="Arial"/>
          <w:bCs/>
          <w:color w:val="000000"/>
          <w:lang w:val="en-AU" w:eastAsia="en-PH"/>
        </w:rPr>
        <w:t>ote</w:t>
      </w:r>
      <w:r w:rsidR="00E820DE">
        <w:rPr>
          <w:rFonts w:ascii="Arial" w:eastAsia="Times New Roman" w:hAnsi="Arial" w:cs="Arial"/>
          <w:bCs/>
          <w:color w:val="000000"/>
          <w:lang w:val="en-AU" w:eastAsia="en-PH"/>
        </w:rPr>
        <w:t>. I</w:t>
      </w:r>
      <w:r w:rsidR="00144331" w:rsidRPr="00144331">
        <w:rPr>
          <w:rFonts w:ascii="Arial" w:eastAsia="Times New Roman" w:hAnsi="Arial" w:cs="Arial"/>
          <w:bCs/>
          <w:color w:val="000000"/>
          <w:lang w:val="en-AU" w:eastAsia="en-PH"/>
        </w:rPr>
        <w:t xml:space="preserve">t's great to hear that someone has </w:t>
      </w:r>
      <w:proofErr w:type="gramStart"/>
      <w:r w:rsidR="00144331" w:rsidRPr="00144331">
        <w:rPr>
          <w:rFonts w:ascii="Arial" w:eastAsia="Times New Roman" w:hAnsi="Arial" w:cs="Arial"/>
          <w:bCs/>
          <w:color w:val="000000"/>
          <w:lang w:val="en-AU" w:eastAsia="en-PH"/>
        </w:rPr>
        <w:t>actually read</w:t>
      </w:r>
      <w:proofErr w:type="gramEnd"/>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the stuff that we put together. So very encouraging.</w:t>
      </w:r>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So yeah</w:t>
      </w:r>
      <w:r w:rsidR="00E820DE">
        <w:rPr>
          <w:rFonts w:ascii="Arial" w:eastAsia="Times New Roman" w:hAnsi="Arial" w:cs="Arial"/>
          <w:bCs/>
          <w:color w:val="000000"/>
          <w:lang w:val="en-AU" w:eastAsia="en-PH"/>
        </w:rPr>
        <w:t xml:space="preserve">. </w:t>
      </w:r>
      <w:proofErr w:type="gramStart"/>
      <w:r w:rsidR="00E820DE">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o</w:t>
      </w:r>
      <w:proofErr w:type="gramEnd"/>
      <w:r w:rsidR="00144331" w:rsidRPr="00144331">
        <w:rPr>
          <w:rFonts w:ascii="Arial" w:eastAsia="Times New Roman" w:hAnsi="Arial" w:cs="Arial"/>
          <w:bCs/>
          <w:color w:val="000000"/>
          <w:lang w:val="en-AU" w:eastAsia="en-PH"/>
        </w:rPr>
        <w:t xml:space="preserve"> we'll be referring back to this. And </w:t>
      </w:r>
      <w:r w:rsidR="00E820DE">
        <w:rPr>
          <w:rFonts w:ascii="Arial" w:eastAsia="Times New Roman" w:hAnsi="Arial" w:cs="Arial"/>
          <w:bCs/>
          <w:color w:val="000000"/>
          <w:lang w:val="en-AU" w:eastAsia="en-PH"/>
        </w:rPr>
        <w:t xml:space="preserve">yeah, </w:t>
      </w:r>
      <w:r w:rsidR="00144331" w:rsidRPr="00144331">
        <w:rPr>
          <w:rFonts w:ascii="Arial" w:eastAsia="Times New Roman" w:hAnsi="Arial" w:cs="Arial"/>
          <w:bCs/>
          <w:color w:val="000000"/>
          <w:lang w:val="en-AU" w:eastAsia="en-PH"/>
        </w:rPr>
        <w:t xml:space="preserve">it's obviously central to everything that the </w:t>
      </w:r>
      <w:r w:rsidR="004F263E">
        <w:rPr>
          <w:rFonts w:ascii="Arial" w:eastAsia="Times New Roman" w:hAnsi="Arial" w:cs="Arial"/>
          <w:bCs/>
          <w:color w:val="000000"/>
          <w:lang w:val="en-AU" w:eastAsia="en-PH"/>
        </w:rPr>
        <w:t>E</w:t>
      </w:r>
      <w:r w:rsidR="00144331"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00144331" w:rsidRPr="00144331">
        <w:rPr>
          <w:rFonts w:ascii="Arial" w:eastAsia="Times New Roman" w:hAnsi="Arial" w:cs="Arial"/>
          <w:bCs/>
          <w:color w:val="000000"/>
          <w:lang w:val="en-AU" w:eastAsia="en-PH"/>
        </w:rPr>
        <w:t>ote was about.</w:t>
      </w:r>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Just </w:t>
      </w:r>
      <w:r w:rsidR="00E820DE">
        <w:rPr>
          <w:rFonts w:ascii="Arial" w:eastAsia="Times New Roman" w:hAnsi="Arial" w:cs="Arial"/>
          <w:bCs/>
          <w:color w:val="000000"/>
          <w:lang w:val="en-AU" w:eastAsia="en-PH"/>
        </w:rPr>
        <w:t xml:space="preserve">to </w:t>
      </w:r>
      <w:r w:rsidR="00144331" w:rsidRPr="00144331">
        <w:rPr>
          <w:rFonts w:ascii="Arial" w:eastAsia="Times New Roman" w:hAnsi="Arial" w:cs="Arial"/>
          <w:bCs/>
          <w:color w:val="000000"/>
          <w:lang w:val="en-AU" w:eastAsia="en-PH"/>
        </w:rPr>
        <w:t>highlight</w:t>
      </w:r>
      <w:r w:rsidR="00E820DE">
        <w:rPr>
          <w:rFonts w:ascii="Arial" w:eastAsia="Times New Roman" w:hAnsi="Arial" w:cs="Arial"/>
          <w:bCs/>
          <w:color w:val="000000"/>
          <w:lang w:val="en-AU" w:eastAsia="en-PH"/>
        </w:rPr>
        <w:t xml:space="preserve"> q</w:t>
      </w:r>
      <w:r w:rsidR="00144331" w:rsidRPr="00144331">
        <w:rPr>
          <w:rFonts w:ascii="Arial" w:eastAsia="Times New Roman" w:hAnsi="Arial" w:cs="Arial"/>
          <w:bCs/>
          <w:color w:val="000000"/>
          <w:lang w:val="en-AU" w:eastAsia="en-PH"/>
        </w:rPr>
        <w:t xml:space="preserve">uickly that there's a couple of different branches here.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we've got the </w:t>
      </w:r>
      <w:proofErr w:type="spellStart"/>
      <w:r w:rsidR="00E95CAF">
        <w:rPr>
          <w:rFonts w:ascii="Arial" w:eastAsia="Times New Roman" w:hAnsi="Arial" w:cs="Arial"/>
          <w:bCs/>
          <w:color w:val="000000"/>
          <w:lang w:val="en-AU" w:eastAsia="en-PH"/>
        </w:rPr>
        <w:t>physco</w:t>
      </w:r>
      <w:proofErr w:type="spellEnd"/>
      <w:r w:rsidR="00E95CAF">
        <w:rPr>
          <w:rFonts w:ascii="Arial" w:eastAsia="Times New Roman" w:hAnsi="Arial" w:cs="Arial"/>
          <w:bCs/>
          <w:color w:val="000000"/>
          <w:lang w:val="en-AU" w:eastAsia="en-PH"/>
        </w:rPr>
        <w:t>-chemical</w:t>
      </w:r>
      <w:r w:rsidR="00144331" w:rsidRPr="00144331">
        <w:rPr>
          <w:rFonts w:ascii="Arial" w:eastAsia="Times New Roman" w:hAnsi="Arial" w:cs="Arial"/>
          <w:bCs/>
          <w:color w:val="000000"/>
          <w:lang w:val="en-AU" w:eastAsia="en-PH"/>
        </w:rPr>
        <w:t xml:space="preserve"> on one side and the </w:t>
      </w:r>
      <w:r w:rsidR="00144331" w:rsidRPr="001C113C">
        <w:rPr>
          <w:rFonts w:ascii="Arial" w:eastAsia="Times New Roman" w:hAnsi="Arial" w:cs="Arial"/>
          <w:bCs/>
          <w:color w:val="000000"/>
          <w:lang w:val="en-AU" w:eastAsia="en-PH"/>
        </w:rPr>
        <w:t>tox</w:t>
      </w:r>
      <w:r w:rsidR="001C113C" w:rsidRPr="001C113C">
        <w:rPr>
          <w:rFonts w:ascii="Arial" w:eastAsia="Times New Roman" w:hAnsi="Arial" w:cs="Arial"/>
          <w:bCs/>
          <w:color w:val="000000"/>
          <w:lang w:val="en-AU" w:eastAsia="en-PH"/>
        </w:rPr>
        <w:t>icant</w:t>
      </w:r>
      <w:r w:rsidR="00E820DE" w:rsidRPr="001C113C">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on the other side. And we'll be delving into those as part of case studies </w:t>
      </w:r>
      <w:proofErr w:type="gramStart"/>
      <w:r w:rsidR="00144331" w:rsidRPr="00144331">
        <w:rPr>
          <w:rFonts w:ascii="Arial" w:eastAsia="Times New Roman" w:hAnsi="Arial" w:cs="Arial"/>
          <w:bCs/>
          <w:color w:val="000000"/>
          <w:lang w:val="en-AU" w:eastAsia="en-PH"/>
        </w:rPr>
        <w:t>later on</w:t>
      </w:r>
      <w:proofErr w:type="gramEnd"/>
      <w:r w:rsidR="00144331" w:rsidRPr="00144331">
        <w:rPr>
          <w:rFonts w:ascii="Arial" w:eastAsia="Times New Roman" w:hAnsi="Arial" w:cs="Arial"/>
          <w:bCs/>
          <w:color w:val="000000"/>
          <w:lang w:val="en-AU" w:eastAsia="en-PH"/>
        </w:rPr>
        <w:t xml:space="preserve"> in the</w:t>
      </w:r>
      <w:r w:rsidR="00E820DE">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slideshow.</w:t>
      </w:r>
    </w:p>
    <w:p w14:paraId="01D0E7FB" w14:textId="77777777" w:rsidR="00E820DE" w:rsidRDefault="00E820DE" w:rsidP="00144331">
      <w:pPr>
        <w:spacing w:after="0" w:line="240" w:lineRule="auto"/>
        <w:rPr>
          <w:rFonts w:ascii="Arial" w:eastAsia="Times New Roman" w:hAnsi="Arial" w:cs="Arial"/>
          <w:bCs/>
          <w:color w:val="000000"/>
          <w:lang w:val="en-AU" w:eastAsia="en-PH"/>
        </w:rPr>
      </w:pPr>
    </w:p>
    <w:p w14:paraId="466031C5" w14:textId="77777777" w:rsidR="00144331" w:rsidRDefault="00144331" w:rsidP="006B3F33">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So just a quick outline. So just touch on</w:t>
      </w:r>
      <w:r w:rsidR="00E95CAF">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like </w:t>
      </w:r>
      <w:r w:rsidR="00E820DE">
        <w:rPr>
          <w:rFonts w:ascii="Arial" w:eastAsia="Times New Roman" w:hAnsi="Arial" w:cs="Arial"/>
          <w:bCs/>
          <w:color w:val="000000"/>
          <w:lang w:val="en-AU" w:eastAsia="en-PH"/>
        </w:rPr>
        <w:t xml:space="preserve">a bit of a </w:t>
      </w:r>
      <w:r w:rsidRPr="00144331">
        <w:rPr>
          <w:rFonts w:ascii="Arial" w:eastAsia="Times New Roman" w:hAnsi="Arial" w:cs="Arial"/>
          <w:bCs/>
          <w:color w:val="000000"/>
          <w:lang w:val="en-AU" w:eastAsia="en-PH"/>
        </w:rPr>
        <w:t xml:space="preserve">touch on the </w:t>
      </w:r>
      <w:r w:rsidR="00786639">
        <w:rPr>
          <w:rFonts w:ascii="Arial" w:eastAsia="Times New Roman" w:hAnsi="Arial" w:cs="Arial"/>
          <w:bCs/>
          <w:color w:val="000000"/>
          <w:lang w:val="en-AU" w:eastAsia="en-PH"/>
        </w:rPr>
        <w:t xml:space="preserve">ANZG or the </w:t>
      </w:r>
      <w:proofErr w:type="spellStart"/>
      <w:r w:rsidR="00E820DE">
        <w:rPr>
          <w:rFonts w:ascii="Arial" w:eastAsia="Times New Roman" w:hAnsi="Arial" w:cs="Arial"/>
          <w:bCs/>
          <w:color w:val="000000"/>
          <w:lang w:val="en-AU" w:eastAsia="en-PH"/>
        </w:rPr>
        <w:t>the</w:t>
      </w:r>
      <w:proofErr w:type="spellEnd"/>
      <w:r w:rsidR="00E820DE">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Australia</w:t>
      </w:r>
      <w:r w:rsidR="00E820DE">
        <w:rPr>
          <w:rFonts w:ascii="Arial" w:eastAsia="Times New Roman" w:hAnsi="Arial" w:cs="Arial"/>
          <w:bCs/>
          <w:color w:val="000000"/>
          <w:lang w:val="en-AU" w:eastAsia="en-PH"/>
        </w:rPr>
        <w:t xml:space="preserve"> and </w:t>
      </w:r>
      <w:r w:rsidRPr="00144331">
        <w:rPr>
          <w:rFonts w:ascii="Arial" w:eastAsia="Times New Roman" w:hAnsi="Arial" w:cs="Arial"/>
          <w:bCs/>
          <w:color w:val="000000"/>
          <w:lang w:val="en-AU" w:eastAsia="en-PH"/>
        </w:rPr>
        <w:t xml:space="preserve">New Zealand water quality guidelines and the updated 2018. We just go through some of the terminology that we use as part of </w:t>
      </w:r>
      <w:r w:rsidR="00E820DE">
        <w:rPr>
          <w:rFonts w:ascii="Arial" w:eastAsia="Times New Roman" w:hAnsi="Arial" w:cs="Arial"/>
          <w:bCs/>
          <w:color w:val="000000"/>
          <w:lang w:val="en-AU" w:eastAsia="en-PH"/>
        </w:rPr>
        <w:t>the site-</w:t>
      </w:r>
      <w:r w:rsidRPr="00144331">
        <w:rPr>
          <w:rFonts w:ascii="Arial" w:eastAsia="Times New Roman" w:hAnsi="Arial" w:cs="Arial"/>
          <w:bCs/>
          <w:color w:val="000000"/>
          <w:lang w:val="en-AU" w:eastAsia="en-PH"/>
        </w:rPr>
        <w:t>specific guideline value derivation. And then we get into what we're all here for</w:t>
      </w:r>
      <w:r w:rsidR="008F5E3B">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the </w:t>
      </w:r>
      <w:r w:rsidR="00E95CAF">
        <w:rPr>
          <w:rFonts w:ascii="Arial" w:eastAsia="Times New Roman" w:hAnsi="Arial" w:cs="Arial"/>
          <w:bCs/>
          <w:color w:val="000000"/>
          <w:lang w:val="en-AU" w:eastAsia="en-PH"/>
        </w:rPr>
        <w:t>why and the</w:t>
      </w:r>
      <w:r w:rsidR="00E95CAF" w:rsidRPr="00144331">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how to derive </w:t>
      </w:r>
      <w:r w:rsidR="00E820DE">
        <w:rPr>
          <w:rFonts w:ascii="Arial" w:eastAsia="Times New Roman" w:hAnsi="Arial" w:cs="Arial"/>
          <w:bCs/>
          <w:color w:val="000000"/>
          <w:lang w:val="en-AU" w:eastAsia="en-PH"/>
        </w:rPr>
        <w:t>site-</w:t>
      </w:r>
      <w:r w:rsidRPr="00144331">
        <w:rPr>
          <w:rFonts w:ascii="Arial" w:eastAsia="Times New Roman" w:hAnsi="Arial" w:cs="Arial"/>
          <w:bCs/>
          <w:color w:val="000000"/>
          <w:lang w:val="en-AU" w:eastAsia="en-PH"/>
        </w:rPr>
        <w:t>specific guidelines. And then we go through those</w:t>
      </w:r>
      <w:r w:rsidR="00E820DE">
        <w:rPr>
          <w:rFonts w:ascii="Arial" w:eastAsia="Times New Roman" w:hAnsi="Arial" w:cs="Arial"/>
          <w:bCs/>
          <w:color w:val="000000"/>
          <w:lang w:val="en-AU" w:eastAsia="en-PH"/>
        </w:rPr>
        <w:t>. W</w:t>
      </w:r>
      <w:r w:rsidRPr="00144331">
        <w:rPr>
          <w:rFonts w:ascii="Arial" w:eastAsia="Times New Roman" w:hAnsi="Arial" w:cs="Arial"/>
          <w:bCs/>
          <w:color w:val="000000"/>
          <w:lang w:val="en-AU" w:eastAsia="en-PH"/>
        </w:rPr>
        <w:t xml:space="preserve">e've got three case studies to go through today. And then, as has been mentioned previously, we'll have some time for discussion. </w:t>
      </w:r>
      <w:proofErr w:type="gramStart"/>
      <w:r w:rsidRPr="00144331">
        <w:rPr>
          <w:rFonts w:ascii="Arial" w:eastAsia="Times New Roman" w:hAnsi="Arial" w:cs="Arial"/>
          <w:bCs/>
          <w:color w:val="000000"/>
          <w:lang w:val="en-AU" w:eastAsia="en-PH"/>
        </w:rPr>
        <w:t>And also</w:t>
      </w:r>
      <w:proofErr w:type="gramEnd"/>
      <w:r w:rsidRPr="00144331">
        <w:rPr>
          <w:rFonts w:ascii="Arial" w:eastAsia="Times New Roman" w:hAnsi="Arial" w:cs="Arial"/>
          <w:bCs/>
          <w:color w:val="000000"/>
          <w:lang w:val="en-AU" w:eastAsia="en-PH"/>
        </w:rPr>
        <w:t>, as mentioned, we're going to have some polls, and there'll be a chance to answer questions, but just so you're on your toes, those snap polls will come up at some stage in the next few slides. And we'd really appreciate your participation in those</w:t>
      </w:r>
      <w:r w:rsidR="006B3F33">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I think that gives us some good feedback especially live and for </w:t>
      </w:r>
      <w:r w:rsidR="008F5E3B">
        <w:rPr>
          <w:rFonts w:ascii="Arial" w:eastAsia="Times New Roman" w:hAnsi="Arial" w:cs="Arial"/>
          <w:bCs/>
          <w:color w:val="000000"/>
          <w:lang w:val="en-AU" w:eastAsia="en-PH"/>
        </w:rPr>
        <w:t xml:space="preserve">their </w:t>
      </w:r>
      <w:r w:rsidRPr="00144331">
        <w:rPr>
          <w:rFonts w:ascii="Arial" w:eastAsia="Times New Roman" w:hAnsi="Arial" w:cs="Arial"/>
          <w:bCs/>
          <w:color w:val="000000"/>
          <w:lang w:val="en-AU" w:eastAsia="en-PH"/>
        </w:rPr>
        <w:t>further developments.</w:t>
      </w:r>
    </w:p>
    <w:p w14:paraId="73622523" w14:textId="77777777" w:rsidR="006B3F33" w:rsidRPr="00144331" w:rsidRDefault="006B3F33" w:rsidP="006B3F33">
      <w:pPr>
        <w:spacing w:after="0" w:line="240" w:lineRule="auto"/>
        <w:rPr>
          <w:rFonts w:ascii="Arial" w:eastAsia="Times New Roman" w:hAnsi="Arial" w:cs="Arial"/>
          <w:bCs/>
          <w:color w:val="000000"/>
          <w:lang w:val="en-AU" w:eastAsia="en-PH"/>
        </w:rPr>
      </w:pPr>
    </w:p>
    <w:p w14:paraId="1737A701"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So, al</w:t>
      </w:r>
      <w:r w:rsidR="006B3F33">
        <w:rPr>
          <w:rFonts w:ascii="Arial" w:eastAsia="Times New Roman" w:hAnsi="Arial" w:cs="Arial"/>
          <w:bCs/>
          <w:color w:val="000000"/>
          <w:lang w:val="en-AU" w:eastAsia="en-PH"/>
        </w:rPr>
        <w:t xml:space="preserve">l </w:t>
      </w:r>
      <w:r w:rsidRPr="00144331">
        <w:rPr>
          <w:rFonts w:ascii="Arial" w:eastAsia="Times New Roman" w:hAnsi="Arial" w:cs="Arial"/>
          <w:bCs/>
          <w:color w:val="000000"/>
          <w:lang w:val="en-AU" w:eastAsia="en-PH"/>
        </w:rPr>
        <w:t>right</w:t>
      </w:r>
      <w:r w:rsidR="006B3F33">
        <w:rPr>
          <w:rFonts w:ascii="Arial" w:eastAsia="Times New Roman" w:hAnsi="Arial" w:cs="Arial"/>
          <w:bCs/>
          <w:color w:val="000000"/>
          <w:lang w:val="en-AU" w:eastAsia="en-PH"/>
        </w:rPr>
        <w:t>. J</w:t>
      </w:r>
      <w:r w:rsidRPr="00144331">
        <w:rPr>
          <w:rFonts w:ascii="Arial" w:eastAsia="Times New Roman" w:hAnsi="Arial" w:cs="Arial"/>
          <w:bCs/>
          <w:color w:val="000000"/>
          <w:lang w:val="en-AU" w:eastAsia="en-PH"/>
        </w:rPr>
        <w:t xml:space="preserve">umping slides already. Okay, so I just want to touch on the Australian </w:t>
      </w:r>
      <w:r w:rsidR="006B3F33">
        <w:rPr>
          <w:rFonts w:ascii="Arial" w:eastAsia="Times New Roman" w:hAnsi="Arial" w:cs="Arial"/>
          <w:bCs/>
          <w:color w:val="000000"/>
          <w:lang w:val="en-AU" w:eastAsia="en-PH"/>
        </w:rPr>
        <w:t xml:space="preserve">and </w:t>
      </w:r>
      <w:r w:rsidRPr="00144331">
        <w:rPr>
          <w:rFonts w:ascii="Arial" w:eastAsia="Times New Roman" w:hAnsi="Arial" w:cs="Arial"/>
          <w:bCs/>
          <w:color w:val="000000"/>
          <w:lang w:val="en-AU" w:eastAsia="en-PH"/>
        </w:rPr>
        <w:t xml:space="preserve">New Zealand guidelines.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w:t>
      </w:r>
      <w:r w:rsidR="006B3F33">
        <w:rPr>
          <w:rFonts w:ascii="Arial" w:eastAsia="Times New Roman" w:hAnsi="Arial" w:cs="Arial"/>
          <w:bCs/>
          <w:color w:val="000000"/>
          <w:lang w:val="en-AU" w:eastAsia="en-PH"/>
        </w:rPr>
        <w:t>y were l</w:t>
      </w:r>
      <w:r w:rsidRPr="00144331">
        <w:rPr>
          <w:rFonts w:ascii="Arial" w:eastAsia="Times New Roman" w:hAnsi="Arial" w:cs="Arial"/>
          <w:bCs/>
          <w:color w:val="000000"/>
          <w:lang w:val="en-AU" w:eastAsia="en-PH"/>
        </w:rPr>
        <w:t xml:space="preserve">ast updated in 2018. A lot of the content in the 2018 was carried over from the previous version that was released in 2000. At </w:t>
      </w:r>
      <w:r w:rsidR="001C113C">
        <w:rPr>
          <w:rFonts w:ascii="Arial" w:eastAsia="Times New Roman" w:hAnsi="Arial" w:cs="Arial"/>
          <w:bCs/>
          <w:color w:val="000000"/>
          <w:lang w:val="en-AU" w:eastAsia="en-PH"/>
        </w:rPr>
        <w:t>Hydrobiology</w:t>
      </w:r>
      <w:r w:rsidRPr="00144331">
        <w:rPr>
          <w:rFonts w:ascii="Arial" w:eastAsia="Times New Roman" w:hAnsi="Arial" w:cs="Arial"/>
          <w:bCs/>
          <w:color w:val="000000"/>
          <w:lang w:val="en-AU" w:eastAsia="en-PH"/>
        </w:rPr>
        <w:t xml:space="preserve">, we were </w:t>
      </w:r>
      <w:r w:rsidRPr="001C113C">
        <w:rPr>
          <w:rFonts w:ascii="Arial" w:eastAsia="Times New Roman" w:hAnsi="Arial" w:cs="Arial"/>
          <w:bCs/>
          <w:color w:val="000000"/>
          <w:lang w:val="en-AU" w:eastAsia="en-PH"/>
        </w:rPr>
        <w:t>involved with updating those guidelines, both the toxic</w:t>
      </w:r>
      <w:r w:rsidR="001C113C" w:rsidRPr="001C113C">
        <w:rPr>
          <w:rFonts w:ascii="Arial" w:eastAsia="Times New Roman" w:hAnsi="Arial" w:cs="Arial"/>
          <w:bCs/>
          <w:color w:val="000000"/>
          <w:lang w:val="en-AU" w:eastAsia="en-PH"/>
        </w:rPr>
        <w:t>ant</w:t>
      </w:r>
      <w:r w:rsidRPr="001C113C">
        <w:rPr>
          <w:rFonts w:ascii="Arial" w:eastAsia="Times New Roman" w:hAnsi="Arial" w:cs="Arial"/>
          <w:bCs/>
          <w:color w:val="000000"/>
          <w:lang w:val="en-AU" w:eastAsia="en-PH"/>
        </w:rPr>
        <w:t xml:space="preserve"> values, but also updating a lot of</w:t>
      </w:r>
      <w:r w:rsidR="001C113C">
        <w:rPr>
          <w:rFonts w:ascii="Arial" w:eastAsia="Times New Roman" w:hAnsi="Arial" w:cs="Arial"/>
          <w:bCs/>
          <w:color w:val="000000"/>
          <w:lang w:val="en-AU" w:eastAsia="en-PH"/>
        </w:rPr>
        <w:t xml:space="preserve"> </w:t>
      </w:r>
      <w:r w:rsidR="00A467E3">
        <w:rPr>
          <w:rFonts w:ascii="Arial" w:eastAsia="Times New Roman" w:hAnsi="Arial" w:cs="Arial"/>
          <w:bCs/>
          <w:color w:val="000000"/>
          <w:lang w:val="en-AU" w:eastAsia="en-PH"/>
        </w:rPr>
        <w:t xml:space="preserve">the </w:t>
      </w:r>
      <w:r w:rsidRPr="00144331">
        <w:rPr>
          <w:rFonts w:ascii="Arial" w:eastAsia="Times New Roman" w:hAnsi="Arial" w:cs="Arial"/>
          <w:bCs/>
          <w:color w:val="000000"/>
          <w:lang w:val="en-AU" w:eastAsia="en-PH"/>
        </w:rPr>
        <w:t xml:space="preserve">content. And I say </w:t>
      </w:r>
      <w:r w:rsidR="002828C9">
        <w:rPr>
          <w:rFonts w:ascii="Arial" w:eastAsia="Times New Roman" w:hAnsi="Arial" w:cs="Arial"/>
          <w:bCs/>
          <w:color w:val="000000"/>
          <w:lang w:val="en-AU" w:eastAsia="en-PH"/>
        </w:rPr>
        <w:t xml:space="preserve">a </w:t>
      </w:r>
      <w:r w:rsidR="00A50E7A">
        <w:rPr>
          <w:rFonts w:ascii="Arial" w:eastAsia="Times New Roman" w:hAnsi="Arial" w:cs="Arial"/>
          <w:bCs/>
          <w:color w:val="000000"/>
          <w:lang w:val="en-AU" w:eastAsia="en-PH"/>
        </w:rPr>
        <w:t xml:space="preserve">some of it or </w:t>
      </w:r>
      <w:r w:rsidR="002828C9">
        <w:rPr>
          <w:rFonts w:ascii="Arial" w:eastAsia="Times New Roman" w:hAnsi="Arial" w:cs="Arial"/>
          <w:bCs/>
          <w:color w:val="000000"/>
          <w:lang w:val="en-AU" w:eastAsia="en-PH"/>
        </w:rPr>
        <w:t xml:space="preserve">lot of it </w:t>
      </w:r>
      <w:r w:rsidRPr="00144331">
        <w:rPr>
          <w:rFonts w:ascii="Arial" w:eastAsia="Times New Roman" w:hAnsi="Arial" w:cs="Arial"/>
          <w:bCs/>
          <w:color w:val="000000"/>
          <w:lang w:val="en-AU" w:eastAsia="en-PH"/>
        </w:rPr>
        <w:t xml:space="preserve">was brought over but was </w:t>
      </w:r>
      <w:proofErr w:type="gramStart"/>
      <w:r w:rsidRPr="00144331">
        <w:rPr>
          <w:rFonts w:ascii="Arial" w:eastAsia="Times New Roman" w:hAnsi="Arial" w:cs="Arial"/>
          <w:bCs/>
          <w:color w:val="000000"/>
          <w:lang w:val="en-AU" w:eastAsia="en-PH"/>
        </w:rPr>
        <w:t>actually updated</w:t>
      </w:r>
      <w:proofErr w:type="gramEnd"/>
      <w:r w:rsidRPr="00144331">
        <w:rPr>
          <w:rFonts w:ascii="Arial" w:eastAsia="Times New Roman" w:hAnsi="Arial" w:cs="Arial"/>
          <w:bCs/>
          <w:color w:val="000000"/>
          <w:lang w:val="en-AU" w:eastAsia="en-PH"/>
        </w:rPr>
        <w:t xml:space="preserve"> as well. And there were </w:t>
      </w:r>
      <w:proofErr w:type="gramStart"/>
      <w:r w:rsidRPr="00144331">
        <w:rPr>
          <w:rFonts w:ascii="Arial" w:eastAsia="Times New Roman" w:hAnsi="Arial" w:cs="Arial"/>
          <w:bCs/>
          <w:color w:val="000000"/>
          <w:lang w:val="en-AU" w:eastAsia="en-PH"/>
        </w:rPr>
        <w:t>a number of</w:t>
      </w:r>
      <w:proofErr w:type="gramEnd"/>
      <w:r w:rsidRPr="00144331">
        <w:rPr>
          <w:rFonts w:ascii="Arial" w:eastAsia="Times New Roman" w:hAnsi="Arial" w:cs="Arial"/>
          <w:bCs/>
          <w:color w:val="000000"/>
          <w:lang w:val="en-AU" w:eastAsia="en-PH"/>
        </w:rPr>
        <w:t xml:space="preserve"> major improvements</w:t>
      </w:r>
      <w:r w:rsidR="002828C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that were made to the overall documents and also updates to some of the default guideline values. </w:t>
      </w:r>
      <w:r w:rsidR="002828C9">
        <w:rPr>
          <w:rFonts w:ascii="Arial" w:eastAsia="Times New Roman" w:hAnsi="Arial" w:cs="Arial"/>
          <w:bCs/>
          <w:color w:val="000000"/>
          <w:lang w:val="en-AU" w:eastAsia="en-PH"/>
        </w:rPr>
        <w:t>B</w:t>
      </w:r>
      <w:r w:rsidRPr="00144331">
        <w:rPr>
          <w:rFonts w:ascii="Arial" w:eastAsia="Times New Roman" w:hAnsi="Arial" w:cs="Arial"/>
          <w:bCs/>
          <w:color w:val="000000"/>
          <w:lang w:val="en-AU" w:eastAsia="en-PH"/>
        </w:rPr>
        <w:t xml:space="preserve">ut the biggest thing for me with the </w:t>
      </w:r>
      <w:r w:rsidR="00C46FF4">
        <w:rPr>
          <w:rFonts w:ascii="Arial" w:eastAsia="Times New Roman" w:hAnsi="Arial" w:cs="Arial"/>
          <w:bCs/>
          <w:color w:val="000000"/>
          <w:lang w:val="en-AU" w:eastAsia="en-PH"/>
        </w:rPr>
        <w:t xml:space="preserve">2000 update-- </w:t>
      </w:r>
      <w:r w:rsidRPr="00144331">
        <w:rPr>
          <w:rFonts w:ascii="Arial" w:eastAsia="Times New Roman" w:hAnsi="Arial" w:cs="Arial"/>
          <w:bCs/>
          <w:color w:val="000000"/>
          <w:lang w:val="en-AU" w:eastAsia="en-PH"/>
        </w:rPr>
        <w:t xml:space="preserve">2018 update was the publishing of the documents on the web.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this ultimately makes it a live document and can be updated</w:t>
      </w:r>
      <w:r w:rsidR="002828C9">
        <w:rPr>
          <w:rFonts w:ascii="Arial" w:eastAsia="Times New Roman" w:hAnsi="Arial" w:cs="Arial"/>
          <w:bCs/>
          <w:color w:val="000000"/>
          <w:lang w:val="en-AU" w:eastAsia="en-PH"/>
        </w:rPr>
        <w:t>. Y</w:t>
      </w:r>
      <w:r w:rsidRPr="00144331">
        <w:rPr>
          <w:rFonts w:ascii="Arial" w:eastAsia="Times New Roman" w:hAnsi="Arial" w:cs="Arial"/>
          <w:bCs/>
          <w:color w:val="000000"/>
          <w:lang w:val="en-AU" w:eastAsia="en-PH"/>
        </w:rPr>
        <w:t>ou know, rather than waiting</w:t>
      </w:r>
      <w:r w:rsidR="00C46FF4">
        <w:rPr>
          <w:rFonts w:ascii="Arial" w:eastAsia="Times New Roman" w:hAnsi="Arial" w:cs="Arial"/>
          <w:bCs/>
          <w:color w:val="000000"/>
          <w:lang w:val="en-AU" w:eastAsia="en-PH"/>
        </w:rPr>
        <w:t>, what,</w:t>
      </w:r>
      <w:r w:rsidRPr="00144331">
        <w:rPr>
          <w:rFonts w:ascii="Arial" w:eastAsia="Times New Roman" w:hAnsi="Arial" w:cs="Arial"/>
          <w:bCs/>
          <w:color w:val="000000"/>
          <w:lang w:val="en-AU" w:eastAsia="en-PH"/>
        </w:rPr>
        <w:t xml:space="preserve"> 18 years for an update, these things can be updated </w:t>
      </w:r>
      <w:proofErr w:type="gramStart"/>
      <w:r w:rsidRPr="00144331">
        <w:rPr>
          <w:rFonts w:ascii="Arial" w:eastAsia="Times New Roman" w:hAnsi="Arial" w:cs="Arial"/>
          <w:bCs/>
          <w:color w:val="000000"/>
          <w:lang w:val="en-AU" w:eastAsia="en-PH"/>
        </w:rPr>
        <w:t>fairly well</w:t>
      </w:r>
      <w:proofErr w:type="gramEnd"/>
      <w:r w:rsidRPr="00144331">
        <w:rPr>
          <w:rFonts w:ascii="Arial" w:eastAsia="Times New Roman" w:hAnsi="Arial" w:cs="Arial"/>
          <w:bCs/>
          <w:color w:val="000000"/>
          <w:lang w:val="en-AU" w:eastAsia="en-PH"/>
        </w:rPr>
        <w:t xml:space="preserve"> live.</w:t>
      </w:r>
      <w:r w:rsidR="002828C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So also, well, it means keeping an eye on this webpage, you can also subscribe to that to get updates when they've become available. </w:t>
      </w:r>
      <w:proofErr w:type="gramStart"/>
      <w:r w:rsidRPr="00144331">
        <w:rPr>
          <w:rFonts w:ascii="Arial" w:eastAsia="Times New Roman" w:hAnsi="Arial" w:cs="Arial"/>
          <w:bCs/>
          <w:color w:val="000000"/>
          <w:lang w:val="en-AU" w:eastAsia="en-PH"/>
        </w:rPr>
        <w:t>So</w:t>
      </w:r>
      <w:proofErr w:type="gramEnd"/>
      <w:r w:rsidR="002828C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lastRenderedPageBreak/>
        <w:t>I'm sure all of you are subscribers, because you'd be very, very excited about those updates as they come up.</w:t>
      </w:r>
      <w:r w:rsidR="002828C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But </w:t>
      </w:r>
      <w:r w:rsidR="00C46FF4">
        <w:rPr>
          <w:rFonts w:ascii="Arial" w:eastAsia="Times New Roman" w:hAnsi="Arial" w:cs="Arial"/>
          <w:bCs/>
          <w:color w:val="000000"/>
          <w:lang w:val="en-AU" w:eastAsia="en-PH"/>
        </w:rPr>
        <w:t xml:space="preserve">also, </w:t>
      </w:r>
      <w:r w:rsidRPr="00144331">
        <w:rPr>
          <w:rFonts w:ascii="Arial" w:eastAsia="Times New Roman" w:hAnsi="Arial" w:cs="Arial"/>
          <w:bCs/>
          <w:color w:val="000000"/>
          <w:lang w:val="en-AU" w:eastAsia="en-PH"/>
        </w:rPr>
        <w:t>for me, it also</w:t>
      </w:r>
      <w:r w:rsidR="002828C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brought a lot of the information that were in the 2000 guidelines into a much more </w:t>
      </w:r>
      <w:r w:rsidR="002828C9" w:rsidRPr="00144331">
        <w:rPr>
          <w:rFonts w:ascii="Arial" w:eastAsia="Times New Roman" w:hAnsi="Arial" w:cs="Arial"/>
          <w:bCs/>
          <w:color w:val="000000"/>
          <w:lang w:val="en-AU" w:eastAsia="en-PH"/>
        </w:rPr>
        <w:t>user-friendly</w:t>
      </w:r>
      <w:r w:rsidRPr="00144331">
        <w:rPr>
          <w:rFonts w:ascii="Arial" w:eastAsia="Times New Roman" w:hAnsi="Arial" w:cs="Arial"/>
          <w:bCs/>
          <w:color w:val="000000"/>
          <w:lang w:val="en-AU" w:eastAsia="en-PH"/>
        </w:rPr>
        <w:t xml:space="preserve"> space.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you can go on there</w:t>
      </w:r>
      <w:r w:rsidR="002828C9">
        <w:rPr>
          <w:rFonts w:ascii="Arial" w:eastAsia="Times New Roman" w:hAnsi="Arial" w:cs="Arial"/>
          <w:bCs/>
          <w:color w:val="000000"/>
          <w:lang w:val="en-AU" w:eastAsia="en-PH"/>
        </w:rPr>
        <w:t xml:space="preserve"> a</w:t>
      </w:r>
      <w:r w:rsidRPr="00144331">
        <w:rPr>
          <w:rFonts w:ascii="Arial" w:eastAsia="Times New Roman" w:hAnsi="Arial" w:cs="Arial"/>
          <w:bCs/>
          <w:color w:val="000000"/>
          <w:lang w:val="en-AU" w:eastAsia="en-PH"/>
        </w:rPr>
        <w:t xml:space="preserve">nd you can get around on the tabs and click through a lot of things. And it's much easier to find things than it was in the old PDF version of the 2000 guidelines. </w:t>
      </w:r>
      <w:r w:rsidR="00511770">
        <w:rPr>
          <w:rFonts w:ascii="Arial" w:eastAsia="Times New Roman" w:hAnsi="Arial" w:cs="Arial"/>
          <w:bCs/>
          <w:color w:val="000000"/>
          <w:lang w:val="en-AU" w:eastAsia="en-PH"/>
        </w:rPr>
        <w:t xml:space="preserve">And </w:t>
      </w:r>
      <w:r w:rsidR="00036A49" w:rsidRPr="00144331">
        <w:rPr>
          <w:rFonts w:ascii="Arial" w:eastAsia="Times New Roman" w:hAnsi="Arial" w:cs="Arial"/>
          <w:bCs/>
          <w:color w:val="000000"/>
          <w:lang w:val="en-AU" w:eastAsia="en-PH"/>
        </w:rPr>
        <w:t>if</w:t>
      </w:r>
      <w:r w:rsidRPr="00144331">
        <w:rPr>
          <w:rFonts w:ascii="Arial" w:eastAsia="Times New Roman" w:hAnsi="Arial" w:cs="Arial"/>
          <w:bCs/>
          <w:color w:val="000000"/>
          <w:lang w:val="en-AU" w:eastAsia="en-PH"/>
        </w:rPr>
        <w:t xml:space="preserve"> you haven't been on there and checked it out, I do encourage you to get on there because I think it's a really good resource and especially in this space. So yeah, encourage</w:t>
      </w:r>
      <w:r w:rsidR="00036A49">
        <w:rPr>
          <w:rFonts w:ascii="Arial" w:eastAsia="Times New Roman" w:hAnsi="Arial" w:cs="Arial"/>
          <w:bCs/>
          <w:color w:val="000000"/>
          <w:lang w:val="en-AU" w:eastAsia="en-PH"/>
        </w:rPr>
        <w:t xml:space="preserve"> you</w:t>
      </w:r>
      <w:r w:rsidRPr="00144331">
        <w:rPr>
          <w:rFonts w:ascii="Arial" w:eastAsia="Times New Roman" w:hAnsi="Arial" w:cs="Arial"/>
          <w:bCs/>
          <w:color w:val="000000"/>
          <w:lang w:val="en-AU" w:eastAsia="en-PH"/>
        </w:rPr>
        <w:t xml:space="preserve"> do that.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with this slide</w:t>
      </w:r>
      <w:r w:rsidR="00511770">
        <w:rPr>
          <w:rFonts w:ascii="Arial" w:eastAsia="Times New Roman" w:hAnsi="Arial" w:cs="Arial"/>
          <w:bCs/>
          <w:color w:val="000000"/>
          <w:lang w:val="en-AU" w:eastAsia="en-PH"/>
        </w:rPr>
        <w:t xml:space="preserve"> and </w:t>
      </w:r>
      <w:r w:rsidRPr="00144331">
        <w:rPr>
          <w:rFonts w:ascii="Arial" w:eastAsia="Times New Roman" w:hAnsi="Arial" w:cs="Arial"/>
          <w:bCs/>
          <w:color w:val="000000"/>
          <w:lang w:val="en-AU" w:eastAsia="en-PH"/>
        </w:rPr>
        <w:t>in the next few slides, we're just touching on some of the terminology that w</w:t>
      </w:r>
      <w:r w:rsidR="00511770">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ll use throughout today's presentation and is used in the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ote. So here we're talking about stress</w:t>
      </w:r>
      <w:r w:rsidR="00C46FF4">
        <w:rPr>
          <w:rFonts w:ascii="Arial" w:eastAsia="Times New Roman" w:hAnsi="Arial" w:cs="Arial"/>
          <w:bCs/>
          <w:color w:val="000000"/>
          <w:lang w:val="en-AU" w:eastAsia="en-PH"/>
        </w:rPr>
        <w:t>ors</w:t>
      </w:r>
      <w:r w:rsidR="00511770">
        <w:rPr>
          <w:rFonts w:ascii="Arial" w:eastAsia="Times New Roman" w:hAnsi="Arial" w:cs="Arial"/>
          <w:bCs/>
          <w:color w:val="000000"/>
          <w:lang w:val="en-AU" w:eastAsia="en-PH"/>
        </w:rPr>
        <w:t>-- s</w:t>
      </w:r>
      <w:r w:rsidRPr="00144331">
        <w:rPr>
          <w:rFonts w:ascii="Arial" w:eastAsia="Times New Roman" w:hAnsi="Arial" w:cs="Arial"/>
          <w:bCs/>
          <w:color w:val="000000"/>
          <w:lang w:val="en-AU" w:eastAsia="en-PH"/>
        </w:rPr>
        <w:t>orry, stress</w:t>
      </w:r>
      <w:r w:rsidR="00C46FF4">
        <w:rPr>
          <w:rFonts w:ascii="Arial" w:eastAsia="Times New Roman" w:hAnsi="Arial" w:cs="Arial"/>
          <w:bCs/>
          <w:color w:val="000000"/>
          <w:lang w:val="en-AU" w:eastAsia="en-PH"/>
        </w:rPr>
        <w:t>ors</w:t>
      </w:r>
      <w:r w:rsidR="00511770">
        <w:rPr>
          <w:rFonts w:ascii="Arial" w:eastAsia="Times New Roman" w:hAnsi="Arial" w:cs="Arial"/>
          <w:bCs/>
          <w:color w:val="000000"/>
          <w:lang w:val="en-AU" w:eastAsia="en-PH"/>
        </w:rPr>
        <w:t>. S</w:t>
      </w:r>
      <w:r w:rsidRPr="00144331">
        <w:rPr>
          <w:rFonts w:ascii="Arial" w:eastAsia="Times New Roman" w:hAnsi="Arial" w:cs="Arial"/>
          <w:bCs/>
          <w:color w:val="000000"/>
          <w:lang w:val="en-AU" w:eastAsia="en-PH"/>
        </w:rPr>
        <w:t>o</w:t>
      </w:r>
      <w:r w:rsidR="00511770">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you know, we've got non</w:t>
      </w:r>
      <w:r w:rsidR="00511770">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toxic stress</w:t>
      </w:r>
      <w:r w:rsidR="00C46FF4">
        <w:rPr>
          <w:rFonts w:ascii="Arial" w:eastAsia="Times New Roman" w:hAnsi="Arial" w:cs="Arial"/>
          <w:bCs/>
          <w:color w:val="000000"/>
          <w:lang w:val="en-AU" w:eastAsia="en-PH"/>
        </w:rPr>
        <w:t>ors</w:t>
      </w:r>
      <w:r w:rsidRPr="00144331">
        <w:rPr>
          <w:rFonts w:ascii="Arial" w:eastAsia="Times New Roman" w:hAnsi="Arial" w:cs="Arial"/>
          <w:bCs/>
          <w:color w:val="000000"/>
          <w:lang w:val="en-AU" w:eastAsia="en-PH"/>
        </w:rPr>
        <w:t>, such as nontoxic direct stress</w:t>
      </w:r>
      <w:r w:rsidR="00C46FF4">
        <w:rPr>
          <w:rFonts w:ascii="Arial" w:eastAsia="Times New Roman" w:hAnsi="Arial" w:cs="Arial"/>
          <w:bCs/>
          <w:color w:val="000000"/>
          <w:lang w:val="en-AU" w:eastAsia="en-PH"/>
        </w:rPr>
        <w:t>ors</w:t>
      </w:r>
      <w:r w:rsidR="00511770">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so toxic to the biota or alters their ecosystem, so nontoxic ones, such as nutrients or temperature and turbidity. And then we've also got toxic direct stressors such as metals and </w:t>
      </w:r>
      <w:r w:rsidR="00511770" w:rsidRPr="00144331">
        <w:rPr>
          <w:rFonts w:ascii="Arial" w:eastAsia="Times New Roman" w:hAnsi="Arial" w:cs="Arial"/>
          <w:bCs/>
          <w:color w:val="000000"/>
          <w:lang w:val="en-AU" w:eastAsia="en-PH"/>
        </w:rPr>
        <w:t>metal</w:t>
      </w:r>
      <w:r w:rsidR="00511770">
        <w:rPr>
          <w:rFonts w:ascii="Arial" w:eastAsia="Times New Roman" w:hAnsi="Arial" w:cs="Arial"/>
          <w:bCs/>
          <w:color w:val="000000"/>
          <w:lang w:val="en-AU" w:eastAsia="en-PH"/>
        </w:rPr>
        <w:t>loids</w:t>
      </w:r>
      <w:r w:rsidRPr="00144331">
        <w:rPr>
          <w:rFonts w:ascii="Arial" w:eastAsia="Times New Roman" w:hAnsi="Arial" w:cs="Arial"/>
          <w:bCs/>
          <w:color w:val="000000"/>
          <w:lang w:val="en-AU" w:eastAsia="en-PH"/>
        </w:rPr>
        <w:t xml:space="preserve">, organics, ammonia, </w:t>
      </w:r>
      <w:r w:rsidR="00511770" w:rsidRPr="00C46FF4">
        <w:rPr>
          <w:rFonts w:ascii="Arial" w:eastAsia="Times New Roman" w:hAnsi="Arial" w:cs="Arial"/>
          <w:bCs/>
          <w:color w:val="000000"/>
          <w:lang w:val="en-AU" w:eastAsia="en-PH"/>
        </w:rPr>
        <w:t>selenium</w:t>
      </w:r>
      <w:r w:rsidRPr="00144331">
        <w:rPr>
          <w:rFonts w:ascii="Arial" w:eastAsia="Times New Roman" w:hAnsi="Arial" w:cs="Arial"/>
          <w:bCs/>
          <w:color w:val="000000"/>
          <w:lang w:val="en-AU" w:eastAsia="en-PH"/>
        </w:rPr>
        <w:t xml:space="preserve">, </w:t>
      </w:r>
      <w:r w:rsidR="00511770" w:rsidRPr="00F07219">
        <w:rPr>
          <w:rFonts w:ascii="Arial" w:eastAsia="Times New Roman" w:hAnsi="Arial" w:cs="Arial"/>
          <w:bCs/>
          <w:color w:val="000000"/>
          <w:lang w:val="en-AU" w:eastAsia="en-PH"/>
        </w:rPr>
        <w:t>pH</w:t>
      </w:r>
      <w:r w:rsidRPr="00F07219">
        <w:rPr>
          <w:rFonts w:ascii="Arial" w:eastAsia="Times New Roman" w:hAnsi="Arial" w:cs="Arial"/>
          <w:bCs/>
          <w:color w:val="000000"/>
          <w:lang w:val="en-AU" w:eastAsia="en-PH"/>
        </w:rPr>
        <w:t xml:space="preserve">, and </w:t>
      </w:r>
      <w:r w:rsidR="00A2392D" w:rsidRPr="008E46E8">
        <w:rPr>
          <w:rFonts w:ascii="Arial" w:eastAsia="Times New Roman" w:hAnsi="Arial" w:cs="Arial"/>
          <w:bCs/>
          <w:color w:val="000000"/>
          <w:lang w:val="en-AU" w:eastAsia="en-PH"/>
        </w:rPr>
        <w:t>B(OH). A</w:t>
      </w:r>
      <w:r w:rsidRPr="008E46E8">
        <w:rPr>
          <w:rFonts w:ascii="Arial" w:eastAsia="Times New Roman" w:hAnsi="Arial" w:cs="Arial"/>
          <w:bCs/>
          <w:color w:val="000000"/>
          <w:lang w:val="en-AU" w:eastAsia="en-PH"/>
        </w:rPr>
        <w:t>nd</w:t>
      </w:r>
      <w:r w:rsidRPr="00144331">
        <w:rPr>
          <w:rFonts w:ascii="Arial" w:eastAsia="Times New Roman" w:hAnsi="Arial" w:cs="Arial"/>
          <w:bCs/>
          <w:color w:val="000000"/>
          <w:lang w:val="en-AU" w:eastAsia="en-PH"/>
        </w:rPr>
        <w:t xml:space="preserve"> then for indirect stressors</w:t>
      </w:r>
      <w:r w:rsidR="00A2392D">
        <w:rPr>
          <w:rFonts w:ascii="Arial" w:eastAsia="Times New Roman" w:hAnsi="Arial" w:cs="Arial"/>
          <w:bCs/>
          <w:color w:val="000000"/>
          <w:lang w:val="en-AU" w:eastAsia="en-PH"/>
        </w:rPr>
        <w:t>, s</w:t>
      </w:r>
      <w:r w:rsidRPr="00144331">
        <w:rPr>
          <w:rFonts w:ascii="Arial" w:eastAsia="Times New Roman" w:hAnsi="Arial" w:cs="Arial"/>
          <w:bCs/>
          <w:color w:val="000000"/>
          <w:lang w:val="en-AU" w:eastAsia="en-PH"/>
        </w:rPr>
        <w:t xml:space="preserve">o these are the </w:t>
      </w:r>
      <w:r w:rsidRPr="00C46FF4">
        <w:rPr>
          <w:rFonts w:ascii="Arial" w:eastAsia="Times New Roman" w:hAnsi="Arial" w:cs="Arial"/>
          <w:bCs/>
          <w:color w:val="000000"/>
          <w:lang w:val="en-AU" w:eastAsia="en-PH"/>
        </w:rPr>
        <w:t xml:space="preserve">ones that affect other stressors, making them </w:t>
      </w:r>
      <w:proofErr w:type="gramStart"/>
      <w:r w:rsidRPr="00C46FF4">
        <w:rPr>
          <w:rFonts w:ascii="Arial" w:eastAsia="Times New Roman" w:hAnsi="Arial" w:cs="Arial"/>
          <w:bCs/>
          <w:color w:val="000000"/>
          <w:lang w:val="en-AU" w:eastAsia="en-PH"/>
        </w:rPr>
        <w:t xml:space="preserve">more or </w:t>
      </w:r>
      <w:r w:rsidR="00B73776">
        <w:rPr>
          <w:rFonts w:ascii="Arial" w:eastAsia="Times New Roman" w:hAnsi="Arial" w:cs="Arial"/>
          <w:bCs/>
          <w:color w:val="000000"/>
          <w:lang w:val="en-AU" w:eastAsia="en-PH"/>
        </w:rPr>
        <w:t xml:space="preserve">less </w:t>
      </w:r>
      <w:r w:rsidRPr="00C46FF4">
        <w:rPr>
          <w:rFonts w:ascii="Arial" w:eastAsia="Times New Roman" w:hAnsi="Arial" w:cs="Arial"/>
          <w:bCs/>
          <w:color w:val="000000"/>
          <w:lang w:val="en-AU" w:eastAsia="en-PH"/>
        </w:rPr>
        <w:t>toxic</w:t>
      </w:r>
      <w:proofErr w:type="gramEnd"/>
      <w:r w:rsidRPr="00C46FF4">
        <w:rPr>
          <w:rFonts w:ascii="Arial" w:eastAsia="Times New Roman" w:hAnsi="Arial" w:cs="Arial"/>
          <w:bCs/>
          <w:color w:val="000000"/>
          <w:lang w:val="en-AU" w:eastAsia="en-PH"/>
        </w:rPr>
        <w:t xml:space="preserve">. </w:t>
      </w:r>
      <w:proofErr w:type="gramStart"/>
      <w:r w:rsidRPr="00C46FF4">
        <w:rPr>
          <w:rFonts w:ascii="Arial" w:eastAsia="Times New Roman" w:hAnsi="Arial" w:cs="Arial"/>
          <w:bCs/>
          <w:color w:val="000000"/>
          <w:lang w:val="en-AU" w:eastAsia="en-PH"/>
        </w:rPr>
        <w:t>So</w:t>
      </w:r>
      <w:proofErr w:type="gramEnd"/>
      <w:r w:rsidRPr="00C46FF4">
        <w:rPr>
          <w:rFonts w:ascii="Arial" w:eastAsia="Times New Roman" w:hAnsi="Arial" w:cs="Arial"/>
          <w:bCs/>
          <w:color w:val="000000"/>
          <w:lang w:val="en-AU" w:eastAsia="en-PH"/>
        </w:rPr>
        <w:t xml:space="preserve"> we're talking about potentially</w:t>
      </w:r>
      <w:r w:rsidRPr="00144331">
        <w:rPr>
          <w:rFonts w:ascii="Arial" w:eastAsia="Times New Roman" w:hAnsi="Arial" w:cs="Arial"/>
          <w:bCs/>
          <w:color w:val="000000"/>
          <w:lang w:val="en-AU" w:eastAsia="en-PH"/>
        </w:rPr>
        <w:t xml:space="preserve"> pH that can change the </w:t>
      </w:r>
      <w:r w:rsidR="00C46FF4">
        <w:rPr>
          <w:rFonts w:ascii="Arial" w:eastAsia="Times New Roman" w:hAnsi="Arial" w:cs="Arial"/>
          <w:bCs/>
          <w:color w:val="000000"/>
          <w:lang w:val="en-AU" w:eastAsia="en-PH"/>
        </w:rPr>
        <w:t xml:space="preserve">availability </w:t>
      </w:r>
      <w:r w:rsidRPr="00144331">
        <w:rPr>
          <w:rFonts w:ascii="Arial" w:eastAsia="Times New Roman" w:hAnsi="Arial" w:cs="Arial"/>
          <w:bCs/>
          <w:color w:val="000000"/>
          <w:lang w:val="en-AU" w:eastAsia="en-PH"/>
        </w:rPr>
        <w:t>of metals in the environment or the presence of dissolved organic carbon</w:t>
      </w:r>
      <w:r w:rsidR="00A2392D">
        <w:rPr>
          <w:rFonts w:ascii="Arial" w:eastAsia="Times New Roman" w:hAnsi="Arial" w:cs="Arial"/>
          <w:bCs/>
          <w:color w:val="000000"/>
          <w:lang w:val="en-AU" w:eastAsia="en-PH"/>
        </w:rPr>
        <w:t>s</w:t>
      </w:r>
      <w:r w:rsidRPr="00144331">
        <w:rPr>
          <w:rFonts w:ascii="Arial" w:eastAsia="Times New Roman" w:hAnsi="Arial" w:cs="Arial"/>
          <w:bCs/>
          <w:color w:val="000000"/>
          <w:lang w:val="en-AU" w:eastAsia="en-PH"/>
        </w:rPr>
        <w:t xml:space="preserve"> and suspended particulate matter that can complex metals and potentially reduce the toxicity of those toxicants.</w:t>
      </w:r>
    </w:p>
    <w:p w14:paraId="4D0E8B6F" w14:textId="77777777" w:rsidR="00A2392D" w:rsidRPr="00A77F1D" w:rsidRDefault="00A2392D" w:rsidP="00144331">
      <w:pPr>
        <w:spacing w:after="0" w:line="240" w:lineRule="auto"/>
        <w:rPr>
          <w:rFonts w:ascii="Arial" w:eastAsia="Times New Roman" w:hAnsi="Arial" w:cs="Arial"/>
          <w:bCs/>
          <w:color w:val="000000"/>
          <w:lang w:val="en-AU" w:eastAsia="en-PH"/>
        </w:rPr>
      </w:pPr>
    </w:p>
    <w:p w14:paraId="4207F266" w14:textId="77777777" w:rsidR="00144331" w:rsidRDefault="00144331" w:rsidP="00144331">
      <w:pPr>
        <w:spacing w:after="0" w:line="240" w:lineRule="auto"/>
        <w:rPr>
          <w:rFonts w:ascii="Arial" w:eastAsia="Times New Roman" w:hAnsi="Arial" w:cs="Arial"/>
          <w:bCs/>
          <w:color w:val="000000"/>
          <w:lang w:val="en-AU" w:eastAsia="en-PH"/>
        </w:rPr>
      </w:pPr>
      <w:r w:rsidRPr="00A77F1D">
        <w:rPr>
          <w:rFonts w:ascii="Arial" w:eastAsia="Times New Roman" w:hAnsi="Arial" w:cs="Arial"/>
          <w:bCs/>
          <w:color w:val="000000"/>
          <w:lang w:val="en-AU" w:eastAsia="en-PH"/>
        </w:rPr>
        <w:t xml:space="preserve">Okay, levels of protection. </w:t>
      </w:r>
      <w:proofErr w:type="gramStart"/>
      <w:r w:rsidRPr="00A77F1D">
        <w:rPr>
          <w:rFonts w:ascii="Arial" w:eastAsia="Times New Roman" w:hAnsi="Arial" w:cs="Arial"/>
          <w:bCs/>
          <w:color w:val="000000"/>
          <w:lang w:val="en-AU" w:eastAsia="en-PH"/>
        </w:rPr>
        <w:t>So</w:t>
      </w:r>
      <w:proofErr w:type="gramEnd"/>
      <w:r w:rsidRPr="00A77F1D">
        <w:rPr>
          <w:rFonts w:ascii="Arial" w:eastAsia="Times New Roman" w:hAnsi="Arial" w:cs="Arial"/>
          <w:bCs/>
          <w:color w:val="000000"/>
          <w:lang w:val="en-AU" w:eastAsia="en-PH"/>
        </w:rPr>
        <w:t xml:space="preserve"> we've touched on level</w:t>
      </w:r>
      <w:r w:rsidR="00A2392D" w:rsidRPr="00A77F1D">
        <w:rPr>
          <w:rFonts w:ascii="Arial" w:eastAsia="Times New Roman" w:hAnsi="Arial" w:cs="Arial"/>
          <w:bCs/>
          <w:color w:val="000000"/>
          <w:lang w:val="en-AU" w:eastAsia="en-PH"/>
        </w:rPr>
        <w:t>s of</w:t>
      </w:r>
      <w:r w:rsidRPr="00A77F1D">
        <w:rPr>
          <w:rFonts w:ascii="Arial" w:eastAsia="Times New Roman" w:hAnsi="Arial" w:cs="Arial"/>
          <w:bCs/>
          <w:color w:val="000000"/>
          <w:lang w:val="en-AU" w:eastAsia="en-PH"/>
        </w:rPr>
        <w:t xml:space="preserve"> protection throughout this talk. I'm sure</w:t>
      </w:r>
      <w:r w:rsidRPr="00144331">
        <w:rPr>
          <w:rFonts w:ascii="Arial" w:eastAsia="Times New Roman" w:hAnsi="Arial" w:cs="Arial"/>
          <w:bCs/>
          <w:color w:val="000000"/>
          <w:lang w:val="en-AU" w:eastAsia="en-PH"/>
        </w:rPr>
        <w:t xml:space="preserve"> you're all kind of familiar with that. I do note that some of the states </w:t>
      </w:r>
      <w:proofErr w:type="gramStart"/>
      <w:r w:rsidRPr="00144331">
        <w:rPr>
          <w:rFonts w:ascii="Arial" w:eastAsia="Times New Roman" w:hAnsi="Arial" w:cs="Arial"/>
          <w:bCs/>
          <w:color w:val="000000"/>
          <w:lang w:val="en-AU" w:eastAsia="en-PH"/>
        </w:rPr>
        <w:t>actually have</w:t>
      </w:r>
      <w:proofErr w:type="gramEnd"/>
      <w:r w:rsidRPr="00144331">
        <w:rPr>
          <w:rFonts w:ascii="Arial" w:eastAsia="Times New Roman" w:hAnsi="Arial" w:cs="Arial"/>
          <w:bCs/>
          <w:color w:val="000000"/>
          <w:lang w:val="en-AU" w:eastAsia="en-PH"/>
        </w:rPr>
        <w:t xml:space="preserve"> an extra level of protection within their water quality guidelines. But that is usually contained in between the high conservation value</w:t>
      </w:r>
      <w:r w:rsidR="00A2392D">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guidelines or level of protection and the highly disturbed system.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it's kind of a fourth one that sits in there in the middle.</w:t>
      </w:r>
      <w:r w:rsidR="009E6A2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So just something to keep an eye out for when using the local guidelines or the state guidelines.</w:t>
      </w:r>
    </w:p>
    <w:p w14:paraId="45EAFB10" w14:textId="77777777" w:rsidR="009E6A29" w:rsidRPr="00144331" w:rsidRDefault="009E6A29" w:rsidP="00144331">
      <w:pPr>
        <w:spacing w:after="0" w:line="240" w:lineRule="auto"/>
        <w:rPr>
          <w:rFonts w:ascii="Arial" w:eastAsia="Times New Roman" w:hAnsi="Arial" w:cs="Arial"/>
          <w:bCs/>
          <w:color w:val="000000"/>
          <w:lang w:val="en-AU" w:eastAsia="en-PH"/>
        </w:rPr>
      </w:pPr>
    </w:p>
    <w:p w14:paraId="62AE5DA4" w14:textId="77777777" w:rsidR="00EF24EB"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Al</w:t>
      </w:r>
      <w:r w:rsidR="009E6A29">
        <w:rPr>
          <w:rFonts w:ascii="Arial" w:eastAsia="Times New Roman" w:hAnsi="Arial" w:cs="Arial"/>
          <w:bCs/>
          <w:color w:val="000000"/>
          <w:lang w:val="en-AU" w:eastAsia="en-PH"/>
        </w:rPr>
        <w:t xml:space="preserve">l </w:t>
      </w:r>
      <w:r w:rsidRPr="00144331">
        <w:rPr>
          <w:rFonts w:ascii="Arial" w:eastAsia="Times New Roman" w:hAnsi="Arial" w:cs="Arial"/>
          <w:bCs/>
          <w:color w:val="000000"/>
          <w:lang w:val="en-AU" w:eastAsia="en-PH"/>
        </w:rPr>
        <w:t>right</w:t>
      </w:r>
      <w:r w:rsidR="009E6A29">
        <w:rPr>
          <w:rFonts w:ascii="Arial" w:eastAsia="Times New Roman" w:hAnsi="Arial" w:cs="Arial"/>
          <w:bCs/>
          <w:color w:val="000000"/>
          <w:lang w:val="en-AU" w:eastAsia="en-PH"/>
        </w:rPr>
        <w:t>. W</w:t>
      </w:r>
      <w:r w:rsidRPr="00144331">
        <w:rPr>
          <w:rFonts w:ascii="Arial" w:eastAsia="Times New Roman" w:hAnsi="Arial" w:cs="Arial"/>
          <w:bCs/>
          <w:color w:val="000000"/>
          <w:lang w:val="en-AU" w:eastAsia="en-PH"/>
        </w:rPr>
        <w:t xml:space="preserve">ater quality guideline values.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this is obviously pretty important while we're here today.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we've got those default guideline values, which is the </w:t>
      </w:r>
      <w:r w:rsidR="001877EC">
        <w:rPr>
          <w:rFonts w:ascii="Arial" w:eastAsia="Times New Roman" w:hAnsi="Arial" w:cs="Arial"/>
          <w:bCs/>
          <w:color w:val="000000"/>
          <w:lang w:val="en-AU" w:eastAsia="en-PH"/>
        </w:rPr>
        <w:t xml:space="preserve">ANZG </w:t>
      </w:r>
      <w:r w:rsidRPr="00144331">
        <w:rPr>
          <w:rFonts w:ascii="Arial" w:eastAsia="Times New Roman" w:hAnsi="Arial" w:cs="Arial"/>
          <w:bCs/>
          <w:color w:val="000000"/>
          <w:lang w:val="en-AU" w:eastAsia="en-PH"/>
        </w:rPr>
        <w:t>overarching kind of guidelines. If all else fails, we default back to there.</w:t>
      </w:r>
      <w:r w:rsidR="00B973F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We've got regional </w:t>
      </w:r>
      <w:r w:rsidR="008C578D">
        <w:rPr>
          <w:rFonts w:ascii="Arial" w:eastAsia="Times New Roman" w:hAnsi="Arial" w:cs="Arial"/>
          <w:bCs/>
          <w:color w:val="000000"/>
          <w:lang w:val="en-AU" w:eastAsia="en-PH"/>
        </w:rPr>
        <w:t xml:space="preserve">and </w:t>
      </w:r>
      <w:r w:rsidRPr="00144331">
        <w:rPr>
          <w:rFonts w:ascii="Arial" w:eastAsia="Times New Roman" w:hAnsi="Arial" w:cs="Arial"/>
          <w:bCs/>
          <w:color w:val="000000"/>
          <w:lang w:val="en-AU" w:eastAsia="en-PH"/>
        </w:rPr>
        <w:t>local guideline values. In New Zealand, they have a river environment classification. In Australia, we have state jurisdictions and there's also</w:t>
      </w:r>
      <w:r w:rsidR="008C578D">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within those states, there's further and amongst the states, like Murray</w:t>
      </w:r>
      <w:r w:rsidR="00B973FF">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Darling Basin as well </w:t>
      </w:r>
      <w:r w:rsidR="00B973FF">
        <w:rPr>
          <w:rFonts w:ascii="Arial" w:eastAsia="Times New Roman" w:hAnsi="Arial" w:cs="Arial"/>
          <w:bCs/>
          <w:color w:val="000000"/>
          <w:lang w:val="en-AU" w:eastAsia="en-PH"/>
        </w:rPr>
        <w:t xml:space="preserve">and </w:t>
      </w:r>
      <w:r w:rsidRPr="00144331">
        <w:rPr>
          <w:rFonts w:ascii="Arial" w:eastAsia="Times New Roman" w:hAnsi="Arial" w:cs="Arial"/>
          <w:bCs/>
          <w:color w:val="000000"/>
          <w:lang w:val="en-AU" w:eastAsia="en-PH"/>
        </w:rPr>
        <w:t xml:space="preserve">the Great Barrier Reef have their own guideline </w:t>
      </w:r>
      <w:r w:rsidR="008C578D">
        <w:rPr>
          <w:rFonts w:ascii="Arial" w:eastAsia="Times New Roman" w:hAnsi="Arial" w:cs="Arial"/>
          <w:bCs/>
          <w:color w:val="000000"/>
          <w:lang w:val="en-AU" w:eastAsia="en-PH"/>
        </w:rPr>
        <w:t>values</w:t>
      </w:r>
      <w:r w:rsidRPr="00144331">
        <w:rPr>
          <w:rFonts w:ascii="Arial" w:eastAsia="Times New Roman" w:hAnsi="Arial" w:cs="Arial"/>
          <w:bCs/>
          <w:color w:val="000000"/>
          <w:lang w:val="en-AU" w:eastAsia="en-PH"/>
        </w:rPr>
        <w:t>. And then</w:t>
      </w:r>
      <w:r w:rsidR="00B973FF">
        <w:rPr>
          <w:rFonts w:ascii="Arial" w:eastAsia="Times New Roman" w:hAnsi="Arial" w:cs="Arial"/>
          <w:bCs/>
          <w:color w:val="000000"/>
          <w:lang w:val="en-AU" w:eastAsia="en-PH"/>
        </w:rPr>
        <w:t xml:space="preserve"> </w:t>
      </w:r>
      <w:r w:rsidR="00EF24EB">
        <w:rPr>
          <w:rFonts w:ascii="Arial" w:eastAsia="Times New Roman" w:hAnsi="Arial" w:cs="Arial"/>
          <w:bCs/>
          <w:color w:val="000000"/>
          <w:lang w:val="en-AU" w:eastAsia="en-PH"/>
        </w:rPr>
        <w:t>site-</w:t>
      </w:r>
      <w:r w:rsidRPr="00144331">
        <w:rPr>
          <w:rFonts w:ascii="Arial" w:eastAsia="Times New Roman" w:hAnsi="Arial" w:cs="Arial"/>
          <w:bCs/>
          <w:color w:val="000000"/>
          <w:lang w:val="en-AU" w:eastAsia="en-PH"/>
        </w:rPr>
        <w:t xml:space="preserve">specific guideline </w:t>
      </w:r>
      <w:r w:rsidR="00EF24EB">
        <w:rPr>
          <w:rFonts w:ascii="Arial" w:eastAsia="Times New Roman" w:hAnsi="Arial" w:cs="Arial"/>
          <w:bCs/>
          <w:color w:val="000000"/>
          <w:lang w:val="en-AU" w:eastAsia="en-PH"/>
        </w:rPr>
        <w:t xml:space="preserve">values </w:t>
      </w:r>
      <w:r w:rsidRPr="00144331">
        <w:rPr>
          <w:rFonts w:ascii="Arial" w:eastAsia="Times New Roman" w:hAnsi="Arial" w:cs="Arial"/>
          <w:bCs/>
          <w:color w:val="000000"/>
          <w:lang w:val="en-AU" w:eastAsia="en-PH"/>
        </w:rPr>
        <w:t>ha</w:t>
      </w:r>
      <w:r w:rsidR="008C578D">
        <w:rPr>
          <w:rFonts w:ascii="Arial" w:eastAsia="Times New Roman" w:hAnsi="Arial" w:cs="Arial"/>
          <w:bCs/>
          <w:color w:val="000000"/>
          <w:lang w:val="en-AU" w:eastAsia="en-PH"/>
        </w:rPr>
        <w:t>ve</w:t>
      </w:r>
      <w:r w:rsidRPr="00144331">
        <w:rPr>
          <w:rFonts w:ascii="Arial" w:eastAsia="Times New Roman" w:hAnsi="Arial" w:cs="Arial"/>
          <w:bCs/>
          <w:color w:val="000000"/>
          <w:lang w:val="en-AU" w:eastAsia="en-PH"/>
        </w:rPr>
        <w:t xml:space="preserve"> also been derived in some areas</w:t>
      </w:r>
      <w:r w:rsidR="00EF24EB">
        <w:rPr>
          <w:rFonts w:ascii="Arial" w:eastAsia="Times New Roman" w:hAnsi="Arial" w:cs="Arial"/>
          <w:bCs/>
          <w:color w:val="000000"/>
          <w:lang w:val="en-AU" w:eastAsia="en-PH"/>
        </w:rPr>
        <w:t>.</w:t>
      </w:r>
    </w:p>
    <w:p w14:paraId="564B4BB2" w14:textId="77777777" w:rsidR="00EF24EB" w:rsidRDefault="00EF24EB" w:rsidP="00144331">
      <w:pPr>
        <w:spacing w:after="0" w:line="240" w:lineRule="auto"/>
        <w:rPr>
          <w:rFonts w:ascii="Arial" w:eastAsia="Times New Roman" w:hAnsi="Arial" w:cs="Arial"/>
          <w:bCs/>
          <w:color w:val="000000"/>
          <w:lang w:val="en-AU" w:eastAsia="en-PH"/>
        </w:rPr>
      </w:pPr>
    </w:p>
    <w:p w14:paraId="21A3D3D1" w14:textId="77777777" w:rsidR="00144331" w:rsidRDefault="00EF24EB"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W</w:t>
      </w:r>
      <w:r w:rsidR="00144331" w:rsidRPr="00144331">
        <w:rPr>
          <w:rFonts w:ascii="Arial" w:eastAsia="Times New Roman" w:hAnsi="Arial" w:cs="Arial"/>
          <w:bCs/>
          <w:color w:val="000000"/>
          <w:lang w:val="en-AU" w:eastAsia="en-PH"/>
        </w:rPr>
        <w:t xml:space="preserve">ater quality objectives. So </w:t>
      </w:r>
      <w:r w:rsidR="00091661" w:rsidRPr="00091661">
        <w:rPr>
          <w:rFonts w:ascii="Arial" w:eastAsia="Times New Roman" w:hAnsi="Arial" w:cs="Arial"/>
          <w:bCs/>
          <w:color w:val="000000"/>
          <w:lang w:val="en-AU" w:eastAsia="en-PH"/>
        </w:rPr>
        <w:t>site-</w:t>
      </w:r>
      <w:r w:rsidR="00144331" w:rsidRPr="00144331">
        <w:rPr>
          <w:rFonts w:ascii="Arial" w:eastAsia="Times New Roman" w:hAnsi="Arial" w:cs="Arial"/>
          <w:bCs/>
          <w:color w:val="000000"/>
          <w:lang w:val="en-AU" w:eastAsia="en-PH"/>
        </w:rPr>
        <w:t xml:space="preserve">specific guidelines and any other guidelines kind of feed into this. And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water quality objectives kind of there to guide the management of water bodies to protect the community values and also gives tangible targets to aim for in protecting the environment.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t>
      </w:r>
      <w:r w:rsidR="008D2F2C">
        <w:rPr>
          <w:rFonts w:ascii="Arial" w:eastAsia="Times New Roman" w:hAnsi="Arial" w:cs="Arial"/>
          <w:bCs/>
          <w:color w:val="000000"/>
          <w:lang w:val="en-AU" w:eastAsia="en-PH"/>
        </w:rPr>
        <w:t xml:space="preserve">I'll </w:t>
      </w:r>
      <w:r w:rsidR="00144331" w:rsidRPr="00144331">
        <w:rPr>
          <w:rFonts w:ascii="Arial" w:eastAsia="Times New Roman" w:hAnsi="Arial" w:cs="Arial"/>
          <w:bCs/>
          <w:color w:val="000000"/>
          <w:lang w:val="en-AU" w:eastAsia="en-PH"/>
        </w:rPr>
        <w:t>probably don't go too much into the water quality objectives. But it's just good to understand that the water quality guidelines that we are using and are deriving needs to feed into these water quality objectives</w:t>
      </w:r>
      <w:r w:rsidR="00091661">
        <w:rPr>
          <w:rFonts w:ascii="Arial" w:eastAsia="Times New Roman" w:hAnsi="Arial" w:cs="Arial"/>
          <w:bCs/>
          <w:color w:val="000000"/>
          <w:lang w:val="en-AU" w:eastAsia="en-PH"/>
        </w:rPr>
        <w:t xml:space="preserve"> or </w:t>
      </w:r>
      <w:r w:rsidR="00144331" w:rsidRPr="00144331">
        <w:rPr>
          <w:rFonts w:ascii="Arial" w:eastAsia="Times New Roman" w:hAnsi="Arial" w:cs="Arial"/>
          <w:bCs/>
          <w:color w:val="000000"/>
          <w:lang w:val="en-AU" w:eastAsia="en-PH"/>
        </w:rPr>
        <w:t>you're looking to alter some of these water quality objectives for your development.</w:t>
      </w:r>
      <w:r w:rsidR="00091661">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We'll also look at</w:t>
      </w:r>
      <w:r w:rsidR="00091661">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touch on water quality and ecoregion.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we look at the default guideline values as they're separated into the different regions. </w:t>
      </w:r>
      <w:proofErr w:type="gramStart"/>
      <w:r w:rsidR="00144331" w:rsidRPr="00144331">
        <w:rPr>
          <w:rFonts w:ascii="Arial" w:eastAsia="Times New Roman" w:hAnsi="Arial" w:cs="Arial"/>
          <w:bCs/>
          <w:color w:val="000000"/>
          <w:lang w:val="en-AU" w:eastAsia="en-PH"/>
        </w:rPr>
        <w:t>At the moment</w:t>
      </w:r>
      <w:proofErr w:type="gramEnd"/>
      <w:r w:rsidR="00144331" w:rsidRPr="00144331">
        <w:rPr>
          <w:rFonts w:ascii="Arial" w:eastAsia="Times New Roman" w:hAnsi="Arial" w:cs="Arial"/>
          <w:bCs/>
          <w:color w:val="000000"/>
          <w:lang w:val="en-AU" w:eastAsia="en-PH"/>
        </w:rPr>
        <w:t>, we're still defaulting to what was</w:t>
      </w:r>
      <w:r w:rsidR="00745CA4">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developed as part of the 2000 guidelines. And as I mentioned earlier, New Zealand have developed the </w:t>
      </w:r>
      <w:r w:rsidR="00745CA4">
        <w:rPr>
          <w:rFonts w:ascii="Arial" w:eastAsia="Times New Roman" w:hAnsi="Arial" w:cs="Arial"/>
          <w:bCs/>
          <w:color w:val="000000"/>
          <w:lang w:val="en-AU" w:eastAsia="en-PH"/>
        </w:rPr>
        <w:t>R</w:t>
      </w:r>
      <w:r w:rsidR="00144331" w:rsidRPr="00144331">
        <w:rPr>
          <w:rFonts w:ascii="Arial" w:eastAsia="Times New Roman" w:hAnsi="Arial" w:cs="Arial"/>
          <w:bCs/>
          <w:color w:val="000000"/>
          <w:lang w:val="en-AU" w:eastAsia="en-PH"/>
        </w:rPr>
        <w:t>iver</w:t>
      </w:r>
      <w:r w:rsidR="00745CA4">
        <w:rPr>
          <w:rFonts w:ascii="Arial" w:eastAsia="Times New Roman" w:hAnsi="Arial" w:cs="Arial"/>
          <w:bCs/>
          <w:color w:val="000000"/>
          <w:lang w:val="en-AU" w:eastAsia="en-PH"/>
        </w:rPr>
        <w:t xml:space="preserve"> Environment C</w:t>
      </w:r>
      <w:r w:rsidR="00144331" w:rsidRPr="00144331">
        <w:rPr>
          <w:rFonts w:ascii="Arial" w:eastAsia="Times New Roman" w:hAnsi="Arial" w:cs="Arial"/>
          <w:bCs/>
          <w:color w:val="000000"/>
          <w:lang w:val="en-AU" w:eastAsia="en-PH"/>
        </w:rPr>
        <w:t>lassification system. And we'll touch on those a little bit further later in the presentation.</w:t>
      </w:r>
    </w:p>
    <w:p w14:paraId="2501BED6" w14:textId="77777777" w:rsidR="00745CA4" w:rsidRPr="00144331" w:rsidRDefault="00745CA4" w:rsidP="00144331">
      <w:pPr>
        <w:spacing w:after="0" w:line="240" w:lineRule="auto"/>
        <w:rPr>
          <w:rFonts w:ascii="Arial" w:eastAsia="Times New Roman" w:hAnsi="Arial" w:cs="Arial"/>
          <w:bCs/>
          <w:color w:val="000000"/>
          <w:lang w:val="en-AU" w:eastAsia="en-PH"/>
        </w:rPr>
      </w:pPr>
    </w:p>
    <w:p w14:paraId="4F02DD46"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All right, so one of the big changes to the updated water quality guidelines was the introduction of this management framework.</w:t>
      </w:r>
      <w:r w:rsidR="00745CA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What I like about it is it can be applied to a myriad of scenarios.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if you go onto the website, there is actually a whole bunch of different scenarios that this used as a generic type framework can be applied to a lot of different scenarios</w:t>
      </w:r>
      <w:r w:rsidR="00351FE5">
        <w:rPr>
          <w:rFonts w:ascii="Arial" w:eastAsia="Times New Roman" w:hAnsi="Arial" w:cs="Arial"/>
          <w:bCs/>
          <w:color w:val="000000"/>
          <w:lang w:val="en-AU" w:eastAsia="en-PH"/>
        </w:rPr>
        <w:t xml:space="preserve"> a</w:t>
      </w:r>
      <w:r w:rsidRPr="00144331">
        <w:rPr>
          <w:rFonts w:ascii="Arial" w:eastAsia="Times New Roman" w:hAnsi="Arial" w:cs="Arial"/>
          <w:bCs/>
          <w:color w:val="000000"/>
          <w:lang w:val="en-AU" w:eastAsia="en-PH"/>
        </w:rPr>
        <w:t>nd I guess, for the most relevant to the current audience</w:t>
      </w:r>
      <w:r w:rsidR="00B73776">
        <w:rPr>
          <w:rFonts w:ascii="Arial" w:eastAsia="Times New Roman" w:hAnsi="Arial" w:cs="Arial"/>
          <w:bCs/>
          <w:color w:val="000000"/>
          <w:lang w:val="en-AU" w:eastAsia="en-PH"/>
        </w:rPr>
        <w:t xml:space="preserve"> is</w:t>
      </w:r>
      <w:r w:rsidR="00745CA4">
        <w:rPr>
          <w:rFonts w:ascii="Arial" w:eastAsia="Times New Roman" w:hAnsi="Arial" w:cs="Arial"/>
          <w:bCs/>
          <w:color w:val="000000"/>
          <w:lang w:val="en-AU" w:eastAsia="en-PH"/>
        </w:rPr>
        <w:t xml:space="preserve"> the</w:t>
      </w:r>
      <w:r w:rsidRPr="00144331">
        <w:rPr>
          <w:rFonts w:ascii="Arial" w:eastAsia="Times New Roman" w:hAnsi="Arial" w:cs="Arial"/>
          <w:bCs/>
          <w:color w:val="000000"/>
          <w:lang w:val="en-AU" w:eastAsia="en-PH"/>
        </w:rPr>
        <w:t xml:space="preserve"> example of using the management framework when applying for a development approval.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there is actually an example on the </w:t>
      </w:r>
      <w:r w:rsidR="00351FE5">
        <w:rPr>
          <w:rFonts w:ascii="Arial" w:eastAsia="Times New Roman" w:hAnsi="Arial" w:cs="Arial"/>
          <w:bCs/>
          <w:color w:val="000000"/>
          <w:lang w:val="en-AU" w:eastAsia="en-PH"/>
        </w:rPr>
        <w:t xml:space="preserve">ANZG </w:t>
      </w:r>
      <w:r w:rsidRPr="00144331">
        <w:rPr>
          <w:rFonts w:ascii="Arial" w:eastAsia="Times New Roman" w:hAnsi="Arial" w:cs="Arial"/>
          <w:bCs/>
          <w:color w:val="000000"/>
          <w:lang w:val="en-AU" w:eastAsia="en-PH"/>
        </w:rPr>
        <w:lastRenderedPageBreak/>
        <w:t>website that goes into this.</w:t>
      </w:r>
      <w:r w:rsidR="00745CA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The framework is made up of the 10 steps</w:t>
      </w:r>
      <w:r w:rsidR="000B3699">
        <w:rPr>
          <w:rFonts w:ascii="Arial" w:eastAsia="Times New Roman" w:hAnsi="Arial" w:cs="Arial"/>
          <w:bCs/>
          <w:color w:val="000000"/>
          <w:lang w:val="en-AU" w:eastAsia="en-PH"/>
        </w:rPr>
        <w:t>. Y</w:t>
      </w:r>
      <w:r w:rsidRPr="00144331">
        <w:rPr>
          <w:rFonts w:ascii="Arial" w:eastAsia="Times New Roman" w:hAnsi="Arial" w:cs="Arial"/>
          <w:bCs/>
          <w:color w:val="000000"/>
          <w:lang w:val="en-AU" w:eastAsia="en-PH"/>
        </w:rPr>
        <w:t xml:space="preserve">ou can see in this lovely graphic that has been produced for </w:t>
      </w:r>
      <w:r w:rsidR="000B3699">
        <w:rPr>
          <w:rFonts w:ascii="Arial" w:eastAsia="Times New Roman" w:hAnsi="Arial" w:cs="Arial"/>
          <w:bCs/>
          <w:color w:val="000000"/>
          <w:lang w:val="en-AU" w:eastAsia="en-PH"/>
        </w:rPr>
        <w:t>the ANZG</w:t>
      </w:r>
      <w:r w:rsidRPr="00144331">
        <w:rPr>
          <w:rFonts w:ascii="Arial" w:eastAsia="Times New Roman" w:hAnsi="Arial" w:cs="Arial"/>
          <w:bCs/>
          <w:color w:val="000000"/>
          <w:lang w:val="en-AU" w:eastAsia="en-PH"/>
        </w:rPr>
        <w:t>.</w:t>
      </w:r>
      <w:r w:rsidR="00745CA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But we </w:t>
      </w:r>
      <w:r w:rsidR="00745CA4">
        <w:rPr>
          <w:rFonts w:ascii="Arial" w:eastAsia="Times New Roman" w:hAnsi="Arial" w:cs="Arial"/>
          <w:bCs/>
          <w:color w:val="000000"/>
          <w:lang w:val="en-AU" w:eastAsia="en-PH"/>
        </w:rPr>
        <w:t xml:space="preserve">are </w:t>
      </w:r>
      <w:r w:rsidRPr="00144331">
        <w:rPr>
          <w:rFonts w:ascii="Arial" w:eastAsia="Times New Roman" w:hAnsi="Arial" w:cs="Arial"/>
          <w:bCs/>
          <w:color w:val="000000"/>
          <w:lang w:val="en-AU" w:eastAsia="en-PH"/>
        </w:rPr>
        <w:t xml:space="preserve">focused on step four today.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we're just determining our water and sediment quality guideline values</w:t>
      </w:r>
      <w:r w:rsidR="00D60D48">
        <w:rPr>
          <w:rFonts w:ascii="Arial" w:eastAsia="Times New Roman" w:hAnsi="Arial" w:cs="Arial"/>
          <w:bCs/>
          <w:color w:val="000000"/>
          <w:lang w:val="en-AU" w:eastAsia="en-PH"/>
        </w:rPr>
        <w:t xml:space="preserve"> a</w:t>
      </w:r>
      <w:r w:rsidRPr="00144331">
        <w:rPr>
          <w:rFonts w:ascii="Arial" w:eastAsia="Times New Roman" w:hAnsi="Arial" w:cs="Arial"/>
          <w:bCs/>
          <w:color w:val="000000"/>
          <w:lang w:val="en-AU" w:eastAsia="en-PH"/>
        </w:rPr>
        <w:t xml:space="preserve">nd as part of that, you know, the </w:t>
      </w:r>
      <w:r w:rsidR="00325480" w:rsidRPr="00144331">
        <w:rPr>
          <w:rFonts w:ascii="Arial" w:eastAsia="Times New Roman" w:hAnsi="Arial" w:cs="Arial"/>
          <w:bCs/>
          <w:color w:val="000000"/>
          <w:lang w:val="en-AU" w:eastAsia="en-PH"/>
        </w:rPr>
        <w:t>step through</w:t>
      </w:r>
      <w:r w:rsidRPr="00144331">
        <w:rPr>
          <w:rFonts w:ascii="Arial" w:eastAsia="Times New Roman" w:hAnsi="Arial" w:cs="Arial"/>
          <w:bCs/>
          <w:color w:val="000000"/>
          <w:lang w:val="en-AU" w:eastAsia="en-PH"/>
        </w:rPr>
        <w:t xml:space="preserve"> of whether we need to derive </w:t>
      </w:r>
      <w:r w:rsidR="00EF24EB">
        <w:rPr>
          <w:rFonts w:ascii="Arial" w:eastAsia="Times New Roman" w:hAnsi="Arial" w:cs="Arial"/>
          <w:bCs/>
          <w:color w:val="000000"/>
          <w:lang w:val="en-AU" w:eastAsia="en-PH"/>
        </w:rPr>
        <w:t>site-</w:t>
      </w:r>
      <w:r w:rsidRPr="00144331">
        <w:rPr>
          <w:rFonts w:ascii="Arial" w:eastAsia="Times New Roman" w:hAnsi="Arial" w:cs="Arial"/>
          <w:bCs/>
          <w:color w:val="000000"/>
          <w:lang w:val="en-AU" w:eastAsia="en-PH"/>
        </w:rPr>
        <w:t>specific guideline values or not</w:t>
      </w:r>
      <w:r w:rsidR="00745CA4">
        <w:rPr>
          <w:rFonts w:ascii="Arial" w:eastAsia="Times New Roman" w:hAnsi="Arial" w:cs="Arial"/>
          <w:bCs/>
          <w:color w:val="000000"/>
          <w:lang w:val="en-AU" w:eastAsia="en-PH"/>
        </w:rPr>
        <w:t>. Ju</w:t>
      </w:r>
      <w:r w:rsidRPr="00144331">
        <w:rPr>
          <w:rFonts w:ascii="Arial" w:eastAsia="Times New Roman" w:hAnsi="Arial" w:cs="Arial"/>
          <w:bCs/>
          <w:color w:val="000000"/>
          <w:lang w:val="en-AU" w:eastAsia="en-PH"/>
        </w:rPr>
        <w:t xml:space="preserve">st quickly touch on the hierarchy of guideline values.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it's not</w:t>
      </w:r>
      <w:r w:rsidR="00160D43">
        <w:rPr>
          <w:rFonts w:ascii="Arial" w:eastAsia="Times New Roman" w:hAnsi="Arial" w:cs="Arial"/>
          <w:bCs/>
          <w:color w:val="000000"/>
          <w:lang w:val="en-AU" w:eastAsia="en-PH"/>
        </w:rPr>
        <w:t>—</w:t>
      </w:r>
      <w:proofErr w:type="spellStart"/>
      <w:r w:rsidRPr="00144331">
        <w:rPr>
          <w:rFonts w:ascii="Arial" w:eastAsia="Times New Roman" w:hAnsi="Arial" w:cs="Arial"/>
          <w:bCs/>
          <w:color w:val="000000"/>
          <w:lang w:val="en-AU" w:eastAsia="en-PH"/>
        </w:rPr>
        <w:t>it</w:t>
      </w:r>
      <w:r w:rsidR="00160D43">
        <w:rPr>
          <w:rFonts w:ascii="Arial" w:eastAsia="Times New Roman" w:hAnsi="Arial" w:cs="Arial"/>
          <w:bCs/>
          <w:color w:val="000000"/>
          <w:lang w:val="en-AU" w:eastAsia="en-PH"/>
        </w:rPr>
        <w:t>’s</w:t>
      </w:r>
      <w:r w:rsidRPr="00144331">
        <w:rPr>
          <w:rFonts w:ascii="Arial" w:eastAsia="Times New Roman" w:hAnsi="Arial" w:cs="Arial"/>
          <w:bCs/>
          <w:color w:val="000000"/>
          <w:lang w:val="en-AU" w:eastAsia="en-PH"/>
        </w:rPr>
        <w:t>almost</w:t>
      </w:r>
      <w:proofErr w:type="spellEnd"/>
      <w:r w:rsidRPr="00144331">
        <w:rPr>
          <w:rFonts w:ascii="Arial" w:eastAsia="Times New Roman" w:hAnsi="Arial" w:cs="Arial"/>
          <w:bCs/>
          <w:color w:val="000000"/>
          <w:lang w:val="en-AU" w:eastAsia="en-PH"/>
        </w:rPr>
        <w:t xml:space="preserve"> impossible to develop a universal set of </w:t>
      </w:r>
      <w:r w:rsidR="00390B3B">
        <w:rPr>
          <w:rFonts w:ascii="Arial" w:eastAsia="Times New Roman" w:hAnsi="Arial" w:cs="Arial"/>
          <w:bCs/>
          <w:color w:val="000000"/>
          <w:lang w:val="en-AU" w:eastAsia="en-PH"/>
        </w:rPr>
        <w:t>physical and chemical</w:t>
      </w:r>
      <w:r w:rsidRPr="00144331">
        <w:rPr>
          <w:rFonts w:ascii="Arial" w:eastAsia="Times New Roman" w:hAnsi="Arial" w:cs="Arial"/>
          <w:bCs/>
          <w:color w:val="000000"/>
          <w:lang w:val="en-AU" w:eastAsia="en-PH"/>
        </w:rPr>
        <w:t xml:space="preserve"> stressor</w:t>
      </w:r>
      <w:r w:rsidR="00745CA4">
        <w:rPr>
          <w:rFonts w:ascii="Arial" w:eastAsia="Times New Roman" w:hAnsi="Arial" w:cs="Arial"/>
          <w:bCs/>
          <w:color w:val="000000"/>
          <w:lang w:val="en-AU" w:eastAsia="en-PH"/>
        </w:rPr>
        <w:t xml:space="preserve"> d</w:t>
      </w:r>
      <w:r w:rsidRPr="00144331">
        <w:rPr>
          <w:rFonts w:ascii="Arial" w:eastAsia="Times New Roman" w:hAnsi="Arial" w:cs="Arial"/>
          <w:bCs/>
          <w:color w:val="000000"/>
          <w:lang w:val="en-AU" w:eastAsia="en-PH"/>
        </w:rPr>
        <w:t>efault guideline values</w:t>
      </w:r>
      <w:r w:rsidR="00160D43">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t>
      </w:r>
      <w:r w:rsidR="00160D43">
        <w:rPr>
          <w:rFonts w:ascii="Arial" w:eastAsia="Times New Roman" w:hAnsi="Arial" w:cs="Arial"/>
          <w:bCs/>
          <w:color w:val="000000"/>
          <w:lang w:val="en-AU" w:eastAsia="en-PH"/>
        </w:rPr>
        <w:t>that’s a nice mouthful</w:t>
      </w:r>
      <w:r w:rsidRPr="00144331">
        <w:rPr>
          <w:rFonts w:ascii="Arial" w:eastAsia="Times New Roman" w:hAnsi="Arial" w:cs="Arial"/>
          <w:bCs/>
          <w:color w:val="000000"/>
          <w:lang w:val="en-AU" w:eastAsia="en-PH"/>
        </w:rPr>
        <w:t xml:space="preserve">. And that applies equally to all the </w:t>
      </w:r>
      <w:proofErr w:type="gramStart"/>
      <w:r w:rsidRPr="00144331">
        <w:rPr>
          <w:rFonts w:ascii="Arial" w:eastAsia="Times New Roman" w:hAnsi="Arial" w:cs="Arial"/>
          <w:bCs/>
          <w:color w:val="000000"/>
          <w:lang w:val="en-AU" w:eastAsia="en-PH"/>
        </w:rPr>
        <w:t>region</w:t>
      </w:r>
      <w:proofErr w:type="gramEnd"/>
      <w:r w:rsidRPr="00144331">
        <w:rPr>
          <w:rFonts w:ascii="Arial" w:eastAsia="Times New Roman" w:hAnsi="Arial" w:cs="Arial"/>
          <w:bCs/>
          <w:color w:val="000000"/>
          <w:lang w:val="en-AU" w:eastAsia="en-PH"/>
        </w:rPr>
        <w:t xml:space="preserve">. And as we've already mentioned, we have </w:t>
      </w:r>
      <w:proofErr w:type="spellStart"/>
      <w:r w:rsidR="00B31959">
        <w:rPr>
          <w:rFonts w:ascii="Arial" w:eastAsia="Times New Roman" w:hAnsi="Arial" w:cs="Arial"/>
          <w:bCs/>
          <w:color w:val="000000"/>
          <w:lang w:val="en-AU" w:eastAsia="en-PH"/>
        </w:rPr>
        <w:t>e</w:t>
      </w:r>
      <w:r w:rsidR="00B31959" w:rsidRPr="00B31959">
        <w:rPr>
          <w:rFonts w:ascii="Arial" w:eastAsia="Times New Roman" w:hAnsi="Arial" w:cs="Arial"/>
          <w:bCs/>
          <w:color w:val="000000"/>
          <w:lang w:val="en-AU" w:eastAsia="en-PH"/>
        </w:rPr>
        <w:t>coregion</w:t>
      </w:r>
      <w:r w:rsidRPr="00144331">
        <w:rPr>
          <w:rFonts w:ascii="Arial" w:eastAsia="Times New Roman" w:hAnsi="Arial" w:cs="Arial"/>
          <w:bCs/>
          <w:color w:val="000000"/>
          <w:lang w:val="en-AU" w:eastAsia="en-PH"/>
        </w:rPr>
        <w:t>broken</w:t>
      </w:r>
      <w:proofErr w:type="spellEnd"/>
      <w:r w:rsidRPr="00144331">
        <w:rPr>
          <w:rFonts w:ascii="Arial" w:eastAsia="Times New Roman" w:hAnsi="Arial" w:cs="Arial"/>
          <w:bCs/>
          <w:color w:val="000000"/>
          <w:lang w:val="en-AU" w:eastAsia="en-PH"/>
        </w:rPr>
        <w:t xml:space="preserve"> up into different regions because of that</w:t>
      </w:r>
      <w:r w:rsidR="00745CA4">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nd that was recognized in the 2000 edition of the water quality guidelines.</w:t>
      </w:r>
      <w:r w:rsidR="00745CA4">
        <w:rPr>
          <w:rFonts w:ascii="Arial" w:eastAsia="Times New Roman" w:hAnsi="Arial" w:cs="Arial"/>
          <w:bCs/>
          <w:color w:val="000000"/>
          <w:lang w:val="en-AU" w:eastAsia="en-PH"/>
        </w:rPr>
        <w:t xml:space="preserve"> And</w:t>
      </w:r>
      <w:r w:rsidRPr="00144331">
        <w:rPr>
          <w:rFonts w:ascii="Arial" w:eastAsia="Times New Roman" w:hAnsi="Arial" w:cs="Arial"/>
          <w:bCs/>
          <w:color w:val="000000"/>
          <w:lang w:val="en-AU" w:eastAsia="en-PH"/>
        </w:rPr>
        <w:t xml:space="preserve"> additional environmental factors such as local natural water quality can significantly alter the effects </w:t>
      </w:r>
      <w:r w:rsidR="003B73FC">
        <w:rPr>
          <w:rFonts w:ascii="Arial" w:eastAsia="Times New Roman" w:hAnsi="Arial" w:cs="Arial"/>
          <w:bCs/>
          <w:color w:val="000000"/>
          <w:lang w:val="en-AU" w:eastAsia="en-PH"/>
        </w:rPr>
        <w:t xml:space="preserve">of </w:t>
      </w:r>
      <w:r w:rsidRPr="007A6BF8">
        <w:rPr>
          <w:rFonts w:ascii="Arial" w:eastAsia="Times New Roman" w:hAnsi="Arial" w:cs="Arial"/>
          <w:bCs/>
          <w:color w:val="000000"/>
          <w:lang w:val="en-AU" w:eastAsia="en-PH"/>
        </w:rPr>
        <w:t>PC</w:t>
      </w:r>
      <w:r w:rsidRPr="00144331">
        <w:rPr>
          <w:rFonts w:ascii="Arial" w:eastAsia="Times New Roman" w:hAnsi="Arial" w:cs="Arial"/>
          <w:bCs/>
          <w:color w:val="000000"/>
          <w:lang w:val="en-AU" w:eastAsia="en-PH"/>
        </w:rPr>
        <w:t xml:space="preserve"> stress</w:t>
      </w:r>
      <w:r w:rsidR="00C46FF4">
        <w:rPr>
          <w:rFonts w:ascii="Arial" w:eastAsia="Times New Roman" w:hAnsi="Arial" w:cs="Arial"/>
          <w:bCs/>
          <w:color w:val="000000"/>
          <w:lang w:val="en-AU" w:eastAsia="en-PH"/>
        </w:rPr>
        <w:t>ors</w:t>
      </w:r>
      <w:r w:rsidRPr="00144331">
        <w:rPr>
          <w:rFonts w:ascii="Arial" w:eastAsia="Times New Roman" w:hAnsi="Arial" w:cs="Arial"/>
          <w:bCs/>
          <w:color w:val="000000"/>
          <w:lang w:val="en-AU" w:eastAsia="en-PH"/>
        </w:rPr>
        <w:t xml:space="preserve"> at a </w:t>
      </w:r>
      <w:r w:rsidRPr="00432931">
        <w:rPr>
          <w:rFonts w:ascii="Arial" w:eastAsia="Times New Roman" w:hAnsi="Arial" w:cs="Arial"/>
          <w:bCs/>
          <w:color w:val="000000"/>
          <w:lang w:val="en-AU" w:eastAsia="en-PH"/>
        </w:rPr>
        <w:t xml:space="preserve">site. And these factors can vary considerably between sites. </w:t>
      </w:r>
      <w:r w:rsidR="003D7D66" w:rsidRPr="00432931">
        <w:rPr>
          <w:rFonts w:ascii="Arial" w:eastAsia="Times New Roman" w:hAnsi="Arial" w:cs="Arial"/>
          <w:bCs/>
          <w:color w:val="000000"/>
          <w:lang w:val="en-AU" w:eastAsia="en-PH"/>
        </w:rPr>
        <w:t xml:space="preserve">That's why </w:t>
      </w:r>
      <w:r w:rsidRPr="00432931">
        <w:rPr>
          <w:rFonts w:ascii="Arial" w:eastAsia="Times New Roman" w:hAnsi="Arial" w:cs="Arial"/>
          <w:bCs/>
          <w:color w:val="000000"/>
          <w:lang w:val="en-AU" w:eastAsia="en-PH"/>
        </w:rPr>
        <w:t>water and sediment</w:t>
      </w:r>
      <w:r w:rsidRPr="00144331">
        <w:rPr>
          <w:rFonts w:ascii="Arial" w:eastAsia="Times New Roman" w:hAnsi="Arial" w:cs="Arial"/>
          <w:bCs/>
          <w:color w:val="000000"/>
          <w:lang w:val="en-AU" w:eastAsia="en-PH"/>
        </w:rPr>
        <w:t xml:space="preserve"> quality assessments that use more locali</w:t>
      </w:r>
      <w:r w:rsidR="00B31959">
        <w:rPr>
          <w:rFonts w:ascii="Arial" w:eastAsia="Times New Roman" w:hAnsi="Arial" w:cs="Arial"/>
          <w:bCs/>
          <w:color w:val="000000"/>
          <w:lang w:val="en-AU" w:eastAsia="en-PH"/>
        </w:rPr>
        <w:t>s</w:t>
      </w:r>
      <w:r w:rsidRPr="00144331">
        <w:rPr>
          <w:rFonts w:ascii="Arial" w:eastAsia="Times New Roman" w:hAnsi="Arial" w:cs="Arial"/>
          <w:bCs/>
          <w:color w:val="000000"/>
          <w:lang w:val="en-AU" w:eastAsia="en-PH"/>
        </w:rPr>
        <w:t>ed guideline values and advice targeted to the relevant local scale will always be more accurate</w:t>
      </w:r>
      <w:r w:rsidR="003D7D6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than those using national or regional default guideline values. </w:t>
      </w:r>
      <w:proofErr w:type="gramStart"/>
      <w:r w:rsidRPr="00144331">
        <w:rPr>
          <w:rFonts w:ascii="Arial" w:eastAsia="Times New Roman" w:hAnsi="Arial" w:cs="Arial"/>
          <w:bCs/>
          <w:color w:val="000000"/>
          <w:lang w:val="en-AU" w:eastAsia="en-PH"/>
        </w:rPr>
        <w:t>As a general rule</w:t>
      </w:r>
      <w:proofErr w:type="gramEnd"/>
      <w:r w:rsidRPr="00144331">
        <w:rPr>
          <w:rFonts w:ascii="Arial" w:eastAsia="Times New Roman" w:hAnsi="Arial" w:cs="Arial"/>
          <w:bCs/>
          <w:color w:val="000000"/>
          <w:lang w:val="en-AU" w:eastAsia="en-PH"/>
        </w:rPr>
        <w:t xml:space="preserve"> of thumb, the greater the spatial resolution, the more accurate the assessment.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 closer we can get in</w:t>
      </w:r>
      <w:r w:rsidR="003D7D66">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the </w:t>
      </w:r>
      <w:r w:rsidR="00D96779">
        <w:rPr>
          <w:rFonts w:ascii="Arial" w:eastAsia="Times New Roman" w:hAnsi="Arial" w:cs="Arial"/>
          <w:bCs/>
          <w:color w:val="000000"/>
          <w:lang w:val="en-AU" w:eastAsia="en-PH"/>
        </w:rPr>
        <w:t xml:space="preserve">better </w:t>
      </w:r>
      <w:r w:rsidRPr="00144331">
        <w:rPr>
          <w:rFonts w:ascii="Arial" w:eastAsia="Times New Roman" w:hAnsi="Arial" w:cs="Arial"/>
          <w:bCs/>
          <w:color w:val="000000"/>
          <w:lang w:val="en-AU" w:eastAsia="en-PH"/>
        </w:rPr>
        <w:t xml:space="preserve">and more protective we are of that area. So therefore, there's </w:t>
      </w:r>
      <w:r w:rsidR="003D7D66">
        <w:rPr>
          <w:rFonts w:ascii="Arial" w:eastAsia="Times New Roman" w:hAnsi="Arial" w:cs="Arial"/>
          <w:bCs/>
          <w:color w:val="000000"/>
          <w:lang w:val="en-AU" w:eastAsia="en-PH"/>
        </w:rPr>
        <w:t xml:space="preserve">a </w:t>
      </w:r>
      <w:r w:rsidRPr="00144331">
        <w:rPr>
          <w:rFonts w:ascii="Arial" w:eastAsia="Times New Roman" w:hAnsi="Arial" w:cs="Arial"/>
          <w:bCs/>
          <w:color w:val="000000"/>
          <w:lang w:val="en-AU" w:eastAsia="en-PH"/>
        </w:rPr>
        <w:t xml:space="preserve">preferred hierarchy of the types of guideline </w:t>
      </w:r>
      <w:r w:rsidR="003D7D66">
        <w:rPr>
          <w:rFonts w:ascii="Arial" w:eastAsia="Times New Roman" w:hAnsi="Arial" w:cs="Arial"/>
          <w:bCs/>
          <w:color w:val="000000"/>
          <w:lang w:val="en-AU" w:eastAsia="en-PH"/>
        </w:rPr>
        <w:t xml:space="preserve">value </w:t>
      </w:r>
      <w:r w:rsidRPr="00144331">
        <w:rPr>
          <w:rFonts w:ascii="Arial" w:eastAsia="Times New Roman" w:hAnsi="Arial" w:cs="Arial"/>
          <w:bCs/>
          <w:color w:val="000000"/>
          <w:lang w:val="en-AU" w:eastAsia="en-PH"/>
        </w:rPr>
        <w:t xml:space="preserve">for </w:t>
      </w:r>
      <w:r w:rsidRPr="00772593">
        <w:rPr>
          <w:rFonts w:ascii="Arial" w:eastAsia="Times New Roman" w:hAnsi="Arial" w:cs="Arial"/>
          <w:bCs/>
          <w:color w:val="000000"/>
          <w:lang w:val="en-AU" w:eastAsia="en-PH"/>
        </w:rPr>
        <w:t>PC</w:t>
      </w:r>
      <w:r w:rsidR="003D7D6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stress</w:t>
      </w:r>
      <w:r w:rsidR="00C46FF4">
        <w:rPr>
          <w:rFonts w:ascii="Arial" w:eastAsia="Times New Roman" w:hAnsi="Arial" w:cs="Arial"/>
          <w:bCs/>
          <w:color w:val="000000"/>
          <w:lang w:val="en-AU" w:eastAsia="en-PH"/>
        </w:rPr>
        <w:t>ors</w:t>
      </w:r>
      <w:r w:rsidRPr="00144331">
        <w:rPr>
          <w:rFonts w:ascii="Arial" w:eastAsia="Times New Roman" w:hAnsi="Arial" w:cs="Arial"/>
          <w:bCs/>
          <w:color w:val="000000"/>
          <w:lang w:val="en-AU" w:eastAsia="en-PH"/>
        </w:rPr>
        <w:t xml:space="preserve"> as shown in this slide.</w:t>
      </w:r>
      <w:r w:rsidR="003D7D6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I think in my opinion that that arrow</w:t>
      </w:r>
      <w:r w:rsidR="003D7D66">
        <w:rPr>
          <w:rFonts w:ascii="Arial" w:eastAsia="Times New Roman" w:hAnsi="Arial" w:cs="Arial"/>
          <w:bCs/>
          <w:color w:val="000000"/>
          <w:lang w:val="en-AU" w:eastAsia="en-PH"/>
        </w:rPr>
        <w:t xml:space="preserve"> is</w:t>
      </w:r>
      <w:r w:rsidRPr="00144331">
        <w:rPr>
          <w:rFonts w:ascii="Arial" w:eastAsia="Times New Roman" w:hAnsi="Arial" w:cs="Arial"/>
          <w:bCs/>
          <w:color w:val="000000"/>
          <w:lang w:val="en-AU" w:eastAsia="en-PH"/>
        </w:rPr>
        <w:t xml:space="preserve"> going the wrong way.</w:t>
      </w:r>
      <w:r w:rsidR="003D7D6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It should </w:t>
      </w:r>
      <w:proofErr w:type="gramStart"/>
      <w:r w:rsidRPr="00144331">
        <w:rPr>
          <w:rFonts w:ascii="Arial" w:eastAsia="Times New Roman" w:hAnsi="Arial" w:cs="Arial"/>
          <w:bCs/>
          <w:color w:val="000000"/>
          <w:lang w:val="en-AU" w:eastAsia="en-PH"/>
        </w:rPr>
        <w:t>actually go</w:t>
      </w:r>
      <w:proofErr w:type="gramEnd"/>
      <w:r w:rsidRPr="00144331">
        <w:rPr>
          <w:rFonts w:ascii="Arial" w:eastAsia="Times New Roman" w:hAnsi="Arial" w:cs="Arial"/>
          <w:bCs/>
          <w:color w:val="000000"/>
          <w:lang w:val="en-AU" w:eastAsia="en-PH"/>
        </w:rPr>
        <w:t xml:space="preserve"> that way.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from least preferred to most preferred.</w:t>
      </w:r>
      <w:r w:rsidR="004C1F07">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we should always use the national default guideline values as a bit of a starting point. And then from there, we have a look to see whether we've got</w:t>
      </w:r>
      <w:r w:rsidR="004C1F07">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we can go down into that finer spatial scaling as mentioned earlier. So, you know, sometimes we may be able to find </w:t>
      </w:r>
      <w:r w:rsidR="004C1F07">
        <w:rPr>
          <w:rFonts w:ascii="Arial" w:eastAsia="Times New Roman" w:hAnsi="Arial" w:cs="Arial"/>
          <w:bCs/>
          <w:color w:val="000000"/>
          <w:lang w:val="en-AU" w:eastAsia="en-PH"/>
        </w:rPr>
        <w:t xml:space="preserve">site-specific guideline values </w:t>
      </w:r>
      <w:r w:rsidRPr="00144331">
        <w:rPr>
          <w:rFonts w:ascii="Arial" w:eastAsia="Times New Roman" w:hAnsi="Arial" w:cs="Arial"/>
          <w:bCs/>
          <w:color w:val="000000"/>
          <w:lang w:val="en-AU" w:eastAsia="en-PH"/>
        </w:rPr>
        <w:t>for where our application</w:t>
      </w:r>
      <w:r w:rsidR="004C1F07">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our development may be.</w:t>
      </w:r>
    </w:p>
    <w:p w14:paraId="3BEFB5D9" w14:textId="77777777" w:rsidR="004C1F07" w:rsidRDefault="004C1F07" w:rsidP="00144331">
      <w:pPr>
        <w:spacing w:after="0" w:line="240" w:lineRule="auto"/>
        <w:rPr>
          <w:rFonts w:ascii="Arial" w:eastAsia="Times New Roman" w:hAnsi="Arial" w:cs="Arial"/>
          <w:bCs/>
          <w:color w:val="000000"/>
          <w:lang w:val="en-AU" w:eastAsia="en-PH"/>
        </w:rPr>
      </w:pPr>
    </w:p>
    <w:p w14:paraId="7620237D" w14:textId="77777777" w:rsidR="00144331" w:rsidRDefault="00144331" w:rsidP="004C1F07">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Okay</w:t>
      </w:r>
      <w:r w:rsidR="004C1F07">
        <w:rPr>
          <w:rFonts w:ascii="Arial" w:eastAsia="Times New Roman" w:hAnsi="Arial" w:cs="Arial"/>
          <w:bCs/>
          <w:color w:val="000000"/>
          <w:lang w:val="en-AU" w:eastAsia="en-PH"/>
        </w:rPr>
        <w:t xml:space="preserve">. </w:t>
      </w:r>
      <w:proofErr w:type="gramStart"/>
      <w:r w:rsidR="004C1F07">
        <w:rPr>
          <w:rFonts w:ascii="Arial" w:eastAsia="Times New Roman" w:hAnsi="Arial" w:cs="Arial"/>
          <w:bCs/>
          <w:color w:val="000000"/>
          <w:lang w:val="en-AU" w:eastAsia="en-PH"/>
        </w:rPr>
        <w:t>So</w:t>
      </w:r>
      <w:proofErr w:type="gramEnd"/>
      <w:r w:rsidR="004C1F07">
        <w:rPr>
          <w:rFonts w:ascii="Arial" w:eastAsia="Times New Roman" w:hAnsi="Arial" w:cs="Arial"/>
          <w:bCs/>
          <w:color w:val="000000"/>
          <w:lang w:val="en-AU" w:eastAsia="en-PH"/>
        </w:rPr>
        <w:t xml:space="preserve"> Fiona, is this where </w:t>
      </w:r>
      <w:r w:rsidRPr="00144331">
        <w:rPr>
          <w:rFonts w:ascii="Arial" w:eastAsia="Times New Roman" w:hAnsi="Arial" w:cs="Arial"/>
          <w:bCs/>
          <w:color w:val="000000"/>
          <w:lang w:val="en-AU" w:eastAsia="en-PH"/>
        </w:rPr>
        <w:t xml:space="preserve">you </w:t>
      </w:r>
      <w:r w:rsidR="004C1F07">
        <w:rPr>
          <w:rFonts w:ascii="Arial" w:eastAsia="Times New Roman" w:hAnsi="Arial" w:cs="Arial"/>
          <w:bCs/>
          <w:color w:val="000000"/>
          <w:lang w:val="en-AU" w:eastAsia="en-PH"/>
        </w:rPr>
        <w:t xml:space="preserve">are </w:t>
      </w:r>
      <w:r w:rsidRPr="00144331">
        <w:rPr>
          <w:rFonts w:ascii="Arial" w:eastAsia="Times New Roman" w:hAnsi="Arial" w:cs="Arial"/>
          <w:bCs/>
          <w:color w:val="000000"/>
          <w:lang w:val="en-AU" w:eastAsia="en-PH"/>
        </w:rPr>
        <w:t>coming on</w:t>
      </w:r>
      <w:r w:rsidR="004C1F07">
        <w:rPr>
          <w:rFonts w:ascii="Arial" w:eastAsia="Times New Roman" w:hAnsi="Arial" w:cs="Arial"/>
          <w:bCs/>
          <w:color w:val="000000"/>
          <w:lang w:val="en-AU" w:eastAsia="en-PH"/>
        </w:rPr>
        <w:t>?</w:t>
      </w:r>
    </w:p>
    <w:p w14:paraId="49FE748F" w14:textId="77777777" w:rsidR="004C1F07" w:rsidRDefault="004C1F07" w:rsidP="004C1F07">
      <w:pPr>
        <w:spacing w:after="0" w:line="240" w:lineRule="auto"/>
        <w:rPr>
          <w:rFonts w:ascii="Arial" w:eastAsia="Times New Roman" w:hAnsi="Arial" w:cs="Arial"/>
          <w:bCs/>
          <w:color w:val="000000"/>
          <w:lang w:val="en-AU" w:eastAsia="en-PH"/>
        </w:rPr>
      </w:pPr>
    </w:p>
    <w:p w14:paraId="41CA7F6B" w14:textId="77777777" w:rsidR="00144331" w:rsidRPr="00DC1CA1" w:rsidRDefault="004C1F07" w:rsidP="00DC1CA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proofErr w:type="gramStart"/>
      <w:r w:rsidR="00144331" w:rsidRPr="00DC1CA1">
        <w:rPr>
          <w:rFonts w:ascii="Arial" w:eastAsia="Times New Roman" w:hAnsi="Arial" w:cs="Arial"/>
          <w:b/>
          <w:bCs/>
          <w:color w:val="000000"/>
          <w:lang w:val="en-AU" w:eastAsia="en-PH"/>
        </w:rPr>
        <w:t>So</w:t>
      </w:r>
      <w:proofErr w:type="gramEnd"/>
      <w:r w:rsidR="00144331" w:rsidRPr="00DC1CA1">
        <w:rPr>
          <w:rFonts w:ascii="Arial" w:eastAsia="Times New Roman" w:hAnsi="Arial" w:cs="Arial"/>
          <w:b/>
          <w:bCs/>
          <w:color w:val="000000"/>
          <w:lang w:val="en-AU" w:eastAsia="en-PH"/>
        </w:rPr>
        <w:t xml:space="preserve"> thanks, Dustin</w:t>
      </w:r>
      <w:r w:rsidRPr="00DC1CA1">
        <w:rPr>
          <w:rFonts w:ascii="Arial" w:eastAsia="Times New Roman" w:hAnsi="Arial" w:cs="Arial"/>
          <w:b/>
          <w:bCs/>
          <w:color w:val="000000"/>
          <w:lang w:val="en-AU" w:eastAsia="en-PH"/>
        </w:rPr>
        <w:t>.</w:t>
      </w:r>
      <w:r w:rsidR="00144331" w:rsidRPr="00DC1CA1">
        <w:rPr>
          <w:rFonts w:ascii="Arial" w:eastAsia="Times New Roman" w:hAnsi="Arial" w:cs="Arial"/>
          <w:b/>
          <w:bCs/>
          <w:color w:val="000000"/>
          <w:lang w:val="en-AU" w:eastAsia="en-PH"/>
        </w:rPr>
        <w:t xml:space="preserve"> </w:t>
      </w:r>
      <w:r w:rsidRPr="00DC1CA1">
        <w:rPr>
          <w:rFonts w:ascii="Arial" w:eastAsia="Times New Roman" w:hAnsi="Arial" w:cs="Arial"/>
          <w:b/>
          <w:bCs/>
          <w:color w:val="000000"/>
          <w:lang w:val="en-AU" w:eastAsia="en-PH"/>
        </w:rPr>
        <w:t>L</w:t>
      </w:r>
      <w:r w:rsidR="00144331" w:rsidRPr="00DC1CA1">
        <w:rPr>
          <w:rFonts w:ascii="Arial" w:eastAsia="Times New Roman" w:hAnsi="Arial" w:cs="Arial"/>
          <w:b/>
          <w:bCs/>
          <w:color w:val="000000"/>
          <w:lang w:val="en-AU" w:eastAsia="en-PH"/>
        </w:rPr>
        <w:t>et's take a little pause there for a moment. So again, you've got a couple of options to ask a question, provide your own thoughts. Do you agree with some of Dustin's comments just there</w:t>
      </w:r>
      <w:r w:rsidR="001C1898" w:rsidRPr="00DC1CA1">
        <w:rPr>
          <w:rFonts w:ascii="Arial" w:eastAsia="Times New Roman" w:hAnsi="Arial" w:cs="Arial"/>
          <w:b/>
          <w:bCs/>
          <w:color w:val="000000"/>
          <w:lang w:val="en-AU" w:eastAsia="en-PH"/>
        </w:rPr>
        <w:t>?</w:t>
      </w:r>
      <w:r w:rsidR="00144331" w:rsidRPr="00DC1CA1">
        <w:rPr>
          <w:rFonts w:ascii="Arial" w:eastAsia="Times New Roman" w:hAnsi="Arial" w:cs="Arial"/>
          <w:b/>
          <w:bCs/>
          <w:color w:val="000000"/>
          <w:lang w:val="en-AU" w:eastAsia="en-PH"/>
        </w:rPr>
        <w:t xml:space="preserve"> But while you're thinking, what we're just going to do is we've got a question for you from the </w:t>
      </w:r>
      <w:r w:rsidR="001C1898" w:rsidRPr="00DC1CA1">
        <w:rPr>
          <w:rFonts w:ascii="Arial" w:eastAsia="Times New Roman" w:hAnsi="Arial" w:cs="Arial"/>
          <w:b/>
          <w:bCs/>
          <w:color w:val="000000"/>
          <w:lang w:val="en-AU" w:eastAsia="en-PH"/>
        </w:rPr>
        <w:t>panel</w:t>
      </w:r>
      <w:r w:rsidR="00144331" w:rsidRPr="00DC1CA1">
        <w:rPr>
          <w:rFonts w:ascii="Arial" w:eastAsia="Times New Roman" w:hAnsi="Arial" w:cs="Arial"/>
          <w:b/>
          <w:bCs/>
          <w:color w:val="000000"/>
          <w:lang w:val="en-AU" w:eastAsia="en-PH"/>
        </w:rPr>
        <w:t>.</w:t>
      </w:r>
      <w:r w:rsidR="001C1898" w:rsidRPr="00DC1CA1">
        <w:rPr>
          <w:rFonts w:ascii="Arial" w:eastAsia="Times New Roman" w:hAnsi="Arial" w:cs="Arial"/>
          <w:b/>
          <w:bCs/>
          <w:color w:val="000000"/>
          <w:lang w:val="en-AU" w:eastAsia="en-PH"/>
        </w:rPr>
        <w:t xml:space="preserve"> </w:t>
      </w:r>
      <w:r w:rsidR="00144331" w:rsidRPr="00DC1CA1">
        <w:rPr>
          <w:rFonts w:ascii="Arial" w:eastAsia="Times New Roman" w:hAnsi="Arial" w:cs="Arial"/>
          <w:b/>
          <w:bCs/>
          <w:color w:val="000000"/>
          <w:lang w:val="en-AU" w:eastAsia="en-PH"/>
        </w:rPr>
        <w:t xml:space="preserve">And </w:t>
      </w:r>
      <w:proofErr w:type="gramStart"/>
      <w:r w:rsidR="00144331" w:rsidRPr="00DC1CA1">
        <w:rPr>
          <w:rFonts w:ascii="Arial" w:eastAsia="Times New Roman" w:hAnsi="Arial" w:cs="Arial"/>
          <w:b/>
          <w:bCs/>
          <w:color w:val="000000"/>
          <w:lang w:val="en-AU" w:eastAsia="en-PH"/>
        </w:rPr>
        <w:t>so</w:t>
      </w:r>
      <w:proofErr w:type="gramEnd"/>
      <w:r w:rsidR="00144331" w:rsidRPr="00DC1CA1">
        <w:rPr>
          <w:rFonts w:ascii="Arial" w:eastAsia="Times New Roman" w:hAnsi="Arial" w:cs="Arial"/>
          <w:b/>
          <w:bCs/>
          <w:color w:val="000000"/>
          <w:lang w:val="en-AU" w:eastAsia="en-PH"/>
        </w:rPr>
        <w:t xml:space="preserve"> this one,</w:t>
      </w:r>
      <w:r w:rsidR="001C1898" w:rsidRPr="00DC1CA1">
        <w:rPr>
          <w:rFonts w:ascii="Arial" w:eastAsia="Times New Roman" w:hAnsi="Arial" w:cs="Arial"/>
          <w:b/>
          <w:bCs/>
          <w:color w:val="000000"/>
          <w:lang w:val="en-AU" w:eastAsia="en-PH"/>
        </w:rPr>
        <w:t xml:space="preserve"> </w:t>
      </w:r>
      <w:r w:rsidR="00144331" w:rsidRPr="00DC1CA1">
        <w:rPr>
          <w:rFonts w:ascii="Arial" w:eastAsia="Times New Roman" w:hAnsi="Arial" w:cs="Arial"/>
          <w:b/>
          <w:bCs/>
          <w:color w:val="000000"/>
          <w:lang w:val="en-AU" w:eastAsia="en-PH"/>
        </w:rPr>
        <w:t>if you just like to</w:t>
      </w:r>
      <w:r w:rsidR="001C1898" w:rsidRPr="00DC1CA1">
        <w:rPr>
          <w:rFonts w:ascii="Arial" w:eastAsia="Times New Roman" w:hAnsi="Arial" w:cs="Arial"/>
          <w:b/>
          <w:bCs/>
          <w:color w:val="000000"/>
          <w:lang w:val="en-AU" w:eastAsia="en-PH"/>
        </w:rPr>
        <w:t xml:space="preserve"> </w:t>
      </w:r>
      <w:r w:rsidR="00144331" w:rsidRPr="00DC1CA1">
        <w:rPr>
          <w:rFonts w:ascii="Arial" w:eastAsia="Times New Roman" w:hAnsi="Arial" w:cs="Arial"/>
          <w:b/>
          <w:bCs/>
          <w:color w:val="000000"/>
          <w:lang w:val="en-AU" w:eastAsia="en-PH"/>
        </w:rPr>
        <w:t>have a look at this now.</w:t>
      </w:r>
      <w:r w:rsidR="00DC1CA1" w:rsidRPr="00DC1CA1">
        <w:rPr>
          <w:rFonts w:ascii="Arial" w:eastAsia="Times New Roman" w:hAnsi="Arial" w:cs="Arial"/>
          <w:b/>
          <w:bCs/>
          <w:color w:val="000000"/>
          <w:lang w:val="en-AU" w:eastAsia="en-PH"/>
        </w:rPr>
        <w:t xml:space="preserve"> </w:t>
      </w:r>
      <w:r w:rsidR="00144331" w:rsidRPr="00DC1CA1">
        <w:rPr>
          <w:rFonts w:ascii="Arial" w:eastAsia="Times New Roman" w:hAnsi="Arial" w:cs="Arial"/>
          <w:b/>
          <w:bCs/>
          <w:color w:val="000000"/>
          <w:lang w:val="en-AU" w:eastAsia="en-PH"/>
        </w:rPr>
        <w:t>Okay</w:t>
      </w:r>
      <w:r w:rsidR="00DC1CA1" w:rsidRPr="00DC1CA1">
        <w:rPr>
          <w:rFonts w:ascii="Arial" w:eastAsia="Times New Roman" w:hAnsi="Arial" w:cs="Arial"/>
          <w:b/>
          <w:bCs/>
          <w:color w:val="000000"/>
          <w:lang w:val="en-AU" w:eastAsia="en-PH"/>
        </w:rPr>
        <w:t>.</w:t>
      </w:r>
      <w:r w:rsidR="00717C72">
        <w:rPr>
          <w:rFonts w:ascii="Arial" w:eastAsia="Times New Roman" w:hAnsi="Arial" w:cs="Arial"/>
          <w:b/>
          <w:bCs/>
          <w:color w:val="000000"/>
          <w:lang w:val="en-AU" w:eastAsia="en-PH"/>
        </w:rPr>
        <w:t xml:space="preserve"> </w:t>
      </w:r>
      <w:proofErr w:type="gramStart"/>
      <w:r w:rsidR="00DC1CA1" w:rsidRPr="00DC1CA1">
        <w:rPr>
          <w:rFonts w:ascii="Arial" w:eastAsia="Times New Roman" w:hAnsi="Arial" w:cs="Arial"/>
          <w:b/>
          <w:bCs/>
          <w:color w:val="000000"/>
          <w:lang w:val="en-AU" w:eastAsia="en-PH"/>
        </w:rPr>
        <w:t>S</w:t>
      </w:r>
      <w:r w:rsidR="00144331" w:rsidRPr="00DC1CA1">
        <w:rPr>
          <w:rFonts w:ascii="Arial" w:eastAsia="Times New Roman" w:hAnsi="Arial" w:cs="Arial"/>
          <w:b/>
          <w:bCs/>
          <w:color w:val="000000"/>
          <w:lang w:val="en-AU" w:eastAsia="en-PH"/>
        </w:rPr>
        <w:t>o</w:t>
      </w:r>
      <w:proofErr w:type="gramEnd"/>
      <w:r w:rsidR="00144331" w:rsidRPr="00DC1CA1">
        <w:rPr>
          <w:rFonts w:ascii="Arial" w:eastAsia="Times New Roman" w:hAnsi="Arial" w:cs="Arial"/>
          <w:b/>
          <w:bCs/>
          <w:color w:val="000000"/>
          <w:lang w:val="en-AU" w:eastAsia="en-PH"/>
        </w:rPr>
        <w:t xml:space="preserve"> there's a question there that the panel have put to you. </w:t>
      </w:r>
      <w:proofErr w:type="gramStart"/>
      <w:r w:rsidR="00144331" w:rsidRPr="00DC1CA1">
        <w:rPr>
          <w:rFonts w:ascii="Arial" w:eastAsia="Times New Roman" w:hAnsi="Arial" w:cs="Arial"/>
          <w:b/>
          <w:bCs/>
          <w:color w:val="000000"/>
          <w:lang w:val="en-AU" w:eastAsia="en-PH"/>
        </w:rPr>
        <w:t>So</w:t>
      </w:r>
      <w:proofErr w:type="gramEnd"/>
      <w:r w:rsidR="00144331" w:rsidRPr="00DC1CA1">
        <w:rPr>
          <w:rFonts w:ascii="Arial" w:eastAsia="Times New Roman" w:hAnsi="Arial" w:cs="Arial"/>
          <w:b/>
          <w:bCs/>
          <w:color w:val="000000"/>
          <w:lang w:val="en-AU" w:eastAsia="en-PH"/>
        </w:rPr>
        <w:t xml:space="preserve"> this is</w:t>
      </w:r>
      <w:r w:rsidR="00DC1CA1" w:rsidRPr="00DC1CA1">
        <w:rPr>
          <w:rFonts w:ascii="Arial" w:eastAsia="Times New Roman" w:hAnsi="Arial" w:cs="Arial"/>
          <w:b/>
          <w:bCs/>
          <w:color w:val="000000"/>
          <w:lang w:val="en-AU" w:eastAsia="en-PH"/>
        </w:rPr>
        <w:t>--</w:t>
      </w:r>
      <w:r w:rsidR="00144331" w:rsidRPr="00DC1CA1">
        <w:rPr>
          <w:rFonts w:ascii="Arial" w:eastAsia="Times New Roman" w:hAnsi="Arial" w:cs="Arial"/>
          <w:b/>
          <w:bCs/>
          <w:color w:val="000000"/>
          <w:lang w:val="en-AU" w:eastAsia="en-PH"/>
        </w:rPr>
        <w:t xml:space="preserve"> there's more than one correct answer, potentially. </w:t>
      </w:r>
      <w:proofErr w:type="gramStart"/>
      <w:r w:rsidR="00144331" w:rsidRPr="00DC1CA1">
        <w:rPr>
          <w:rFonts w:ascii="Arial" w:eastAsia="Times New Roman" w:hAnsi="Arial" w:cs="Arial"/>
          <w:b/>
          <w:bCs/>
          <w:color w:val="000000"/>
          <w:lang w:val="en-AU" w:eastAsia="en-PH"/>
        </w:rPr>
        <w:t>So</w:t>
      </w:r>
      <w:proofErr w:type="gramEnd"/>
      <w:r w:rsidR="00144331" w:rsidRPr="00DC1CA1">
        <w:rPr>
          <w:rFonts w:ascii="Arial" w:eastAsia="Times New Roman" w:hAnsi="Arial" w:cs="Arial"/>
          <w:b/>
          <w:bCs/>
          <w:color w:val="000000"/>
          <w:lang w:val="en-AU" w:eastAsia="en-PH"/>
        </w:rPr>
        <w:t xml:space="preserve"> if you just like to</w:t>
      </w:r>
      <w:r w:rsidR="00DC1CA1" w:rsidRPr="00DC1CA1">
        <w:rPr>
          <w:rFonts w:ascii="Arial" w:eastAsia="Times New Roman" w:hAnsi="Arial" w:cs="Arial"/>
          <w:b/>
          <w:bCs/>
          <w:color w:val="000000"/>
          <w:lang w:val="en-AU" w:eastAsia="en-PH"/>
        </w:rPr>
        <w:t xml:space="preserve"> </w:t>
      </w:r>
      <w:r w:rsidR="00144331" w:rsidRPr="00DC1CA1">
        <w:rPr>
          <w:rFonts w:ascii="Arial" w:eastAsia="Times New Roman" w:hAnsi="Arial" w:cs="Arial"/>
          <w:b/>
          <w:bCs/>
          <w:color w:val="000000"/>
          <w:lang w:val="en-AU" w:eastAsia="en-PH"/>
        </w:rPr>
        <w:t xml:space="preserve">have a look at those questions, but also, this is a time to ask anyone else a question as well. </w:t>
      </w:r>
      <w:proofErr w:type="gramStart"/>
      <w:r w:rsidR="00144331" w:rsidRPr="00DC1CA1">
        <w:rPr>
          <w:rFonts w:ascii="Arial" w:eastAsia="Times New Roman" w:hAnsi="Arial" w:cs="Arial"/>
          <w:b/>
          <w:bCs/>
          <w:color w:val="000000"/>
          <w:lang w:val="en-AU" w:eastAsia="en-PH"/>
        </w:rPr>
        <w:t>So</w:t>
      </w:r>
      <w:proofErr w:type="gramEnd"/>
      <w:r w:rsidR="00DC1CA1" w:rsidRPr="00DC1CA1">
        <w:rPr>
          <w:rFonts w:ascii="Arial" w:eastAsia="Times New Roman" w:hAnsi="Arial" w:cs="Arial"/>
          <w:b/>
          <w:bCs/>
          <w:color w:val="000000"/>
          <w:lang w:val="en-AU" w:eastAsia="en-PH"/>
        </w:rPr>
        <w:t xml:space="preserve"> we'll </w:t>
      </w:r>
      <w:r w:rsidR="00144331" w:rsidRPr="00DC1CA1">
        <w:rPr>
          <w:rFonts w:ascii="Arial" w:eastAsia="Times New Roman" w:hAnsi="Arial" w:cs="Arial"/>
          <w:b/>
          <w:bCs/>
          <w:color w:val="000000"/>
          <w:lang w:val="en-AU" w:eastAsia="en-PH"/>
        </w:rPr>
        <w:t xml:space="preserve">give you a couple of moments to </w:t>
      </w:r>
      <w:r w:rsidR="00DC1CA1" w:rsidRPr="00DC1CA1">
        <w:rPr>
          <w:rFonts w:ascii="Arial" w:eastAsia="Times New Roman" w:hAnsi="Arial" w:cs="Arial"/>
          <w:b/>
          <w:bCs/>
          <w:color w:val="000000"/>
          <w:lang w:val="en-AU" w:eastAsia="en-PH"/>
        </w:rPr>
        <w:t xml:space="preserve">have a </w:t>
      </w:r>
      <w:r w:rsidR="00144331" w:rsidRPr="00DC1CA1">
        <w:rPr>
          <w:rFonts w:ascii="Arial" w:eastAsia="Times New Roman" w:hAnsi="Arial" w:cs="Arial"/>
          <w:b/>
          <w:bCs/>
          <w:color w:val="000000"/>
          <w:lang w:val="en-AU" w:eastAsia="en-PH"/>
        </w:rPr>
        <w:t xml:space="preserve">think about that. There won't be a test afterwards. But this is </w:t>
      </w:r>
      <w:proofErr w:type="gramStart"/>
      <w:r w:rsidR="00144331" w:rsidRPr="00DC1CA1">
        <w:rPr>
          <w:rFonts w:ascii="Arial" w:eastAsia="Times New Roman" w:hAnsi="Arial" w:cs="Arial"/>
          <w:b/>
          <w:bCs/>
          <w:color w:val="000000"/>
          <w:lang w:val="en-AU" w:eastAsia="en-PH"/>
        </w:rPr>
        <w:t>pretty close</w:t>
      </w:r>
      <w:proofErr w:type="gramEnd"/>
      <w:r w:rsidR="00144331" w:rsidRPr="00DC1CA1">
        <w:rPr>
          <w:rFonts w:ascii="Arial" w:eastAsia="Times New Roman" w:hAnsi="Arial" w:cs="Arial"/>
          <w:b/>
          <w:bCs/>
          <w:color w:val="000000"/>
          <w:lang w:val="en-AU" w:eastAsia="en-PH"/>
        </w:rPr>
        <w:t>.</w:t>
      </w:r>
      <w:r w:rsidR="00DC1CA1" w:rsidRPr="00DC1CA1">
        <w:rPr>
          <w:rFonts w:ascii="Arial" w:eastAsia="Times New Roman" w:hAnsi="Arial" w:cs="Arial"/>
          <w:b/>
          <w:bCs/>
          <w:color w:val="000000"/>
          <w:lang w:val="en-AU" w:eastAsia="en-PH"/>
        </w:rPr>
        <w:t xml:space="preserve"> Dustin,</w:t>
      </w:r>
      <w:r w:rsidR="00144331" w:rsidRPr="00DC1CA1">
        <w:rPr>
          <w:rFonts w:ascii="Arial" w:eastAsia="Times New Roman" w:hAnsi="Arial" w:cs="Arial"/>
          <w:b/>
          <w:bCs/>
          <w:color w:val="000000"/>
          <w:lang w:val="en-AU" w:eastAsia="en-PH"/>
        </w:rPr>
        <w:t xml:space="preserve"> while </w:t>
      </w:r>
      <w:r w:rsidR="00DC1CA1" w:rsidRPr="00717C72">
        <w:rPr>
          <w:rFonts w:ascii="Arial" w:eastAsia="Times New Roman" w:hAnsi="Arial" w:cs="Arial"/>
          <w:b/>
          <w:bCs/>
          <w:color w:val="000000"/>
          <w:lang w:val="en-AU" w:eastAsia="en-PH"/>
        </w:rPr>
        <w:t xml:space="preserve">there, just </w:t>
      </w:r>
      <w:r w:rsidR="00144331" w:rsidRPr="00717C72">
        <w:rPr>
          <w:rFonts w:ascii="Arial" w:eastAsia="Times New Roman" w:hAnsi="Arial" w:cs="Arial"/>
          <w:b/>
          <w:bCs/>
          <w:color w:val="000000"/>
          <w:lang w:val="en-AU" w:eastAsia="en-PH"/>
        </w:rPr>
        <w:t xml:space="preserve">look </w:t>
      </w:r>
      <w:r w:rsidR="00DC1CA1" w:rsidRPr="00717C72">
        <w:rPr>
          <w:rFonts w:ascii="Arial" w:eastAsia="Times New Roman" w:hAnsi="Arial" w:cs="Arial"/>
          <w:b/>
          <w:bCs/>
          <w:color w:val="000000"/>
          <w:lang w:val="en-AU" w:eastAsia="en-PH"/>
        </w:rPr>
        <w:t>doing</w:t>
      </w:r>
      <w:r w:rsidR="00144331" w:rsidRPr="00DC1CA1">
        <w:rPr>
          <w:rFonts w:ascii="Arial" w:eastAsia="Times New Roman" w:hAnsi="Arial" w:cs="Arial"/>
          <w:b/>
          <w:bCs/>
          <w:color w:val="000000"/>
          <w:lang w:val="en-AU" w:eastAsia="en-PH"/>
        </w:rPr>
        <w:t xml:space="preserve"> that poll</w:t>
      </w:r>
      <w:r w:rsidR="00DC1CA1" w:rsidRPr="00DC1CA1">
        <w:rPr>
          <w:rFonts w:ascii="Arial" w:eastAsia="Times New Roman" w:hAnsi="Arial" w:cs="Arial"/>
          <w:b/>
          <w:bCs/>
          <w:color w:val="000000"/>
          <w:lang w:val="en-AU" w:eastAsia="en-PH"/>
        </w:rPr>
        <w:t>, h</w:t>
      </w:r>
      <w:r w:rsidR="00144331" w:rsidRPr="00DC1CA1">
        <w:rPr>
          <w:rFonts w:ascii="Arial" w:eastAsia="Times New Roman" w:hAnsi="Arial" w:cs="Arial"/>
          <w:b/>
          <w:bCs/>
          <w:color w:val="000000"/>
          <w:lang w:val="en-AU" w:eastAsia="en-PH"/>
        </w:rPr>
        <w:t xml:space="preserve">ow often do </w:t>
      </w:r>
      <w:r w:rsidR="00DC1CA1" w:rsidRPr="00DC1CA1">
        <w:rPr>
          <w:rFonts w:ascii="Arial" w:eastAsia="Times New Roman" w:hAnsi="Arial" w:cs="Arial"/>
          <w:b/>
          <w:bCs/>
          <w:color w:val="000000"/>
          <w:lang w:val="en-AU" w:eastAsia="en-PH"/>
        </w:rPr>
        <w:t xml:space="preserve">those </w:t>
      </w:r>
      <w:r w:rsidR="00144331" w:rsidRPr="00DC1CA1">
        <w:rPr>
          <w:rFonts w:ascii="Arial" w:eastAsia="Times New Roman" w:hAnsi="Arial" w:cs="Arial"/>
          <w:b/>
          <w:bCs/>
          <w:color w:val="000000"/>
          <w:lang w:val="en-AU" w:eastAsia="en-PH"/>
        </w:rPr>
        <w:t xml:space="preserve">guidelines getting updated </w:t>
      </w:r>
      <w:proofErr w:type="gramStart"/>
      <w:r w:rsidR="00144331" w:rsidRPr="00DC1CA1">
        <w:rPr>
          <w:rFonts w:ascii="Arial" w:eastAsia="Times New Roman" w:hAnsi="Arial" w:cs="Arial"/>
          <w:b/>
          <w:bCs/>
          <w:color w:val="000000"/>
          <w:lang w:val="en-AU" w:eastAsia="en-PH"/>
        </w:rPr>
        <w:t>at the moment</w:t>
      </w:r>
      <w:proofErr w:type="gramEnd"/>
      <w:r w:rsidR="00DC1CA1" w:rsidRPr="00DC1CA1">
        <w:rPr>
          <w:rFonts w:ascii="Arial" w:eastAsia="Times New Roman" w:hAnsi="Arial" w:cs="Arial"/>
          <w:b/>
          <w:bCs/>
          <w:color w:val="000000"/>
          <w:lang w:val="en-AU" w:eastAsia="en-PH"/>
        </w:rPr>
        <w:t xml:space="preserve"> or </w:t>
      </w:r>
      <w:r w:rsidR="00144331" w:rsidRPr="00DC1CA1">
        <w:rPr>
          <w:rFonts w:ascii="Arial" w:eastAsia="Times New Roman" w:hAnsi="Arial" w:cs="Arial"/>
          <w:b/>
          <w:bCs/>
          <w:color w:val="000000"/>
          <w:lang w:val="en-AU" w:eastAsia="en-PH"/>
        </w:rPr>
        <w:t>is it on an as</w:t>
      </w:r>
      <w:r w:rsidR="00DC1CA1" w:rsidRPr="00DC1CA1">
        <w:rPr>
          <w:rFonts w:ascii="Arial" w:eastAsia="Times New Roman" w:hAnsi="Arial" w:cs="Arial"/>
          <w:b/>
          <w:bCs/>
          <w:color w:val="000000"/>
          <w:lang w:val="en-AU" w:eastAsia="en-PH"/>
        </w:rPr>
        <w:t>-</w:t>
      </w:r>
      <w:r w:rsidR="00144331" w:rsidRPr="00DC1CA1">
        <w:rPr>
          <w:rFonts w:ascii="Arial" w:eastAsia="Times New Roman" w:hAnsi="Arial" w:cs="Arial"/>
          <w:b/>
          <w:bCs/>
          <w:color w:val="000000"/>
          <w:lang w:val="en-AU" w:eastAsia="en-PH"/>
        </w:rPr>
        <w:t>needed basis?</w:t>
      </w:r>
    </w:p>
    <w:p w14:paraId="1087142D" w14:textId="77777777" w:rsidR="00DC1CA1" w:rsidRDefault="00DC1CA1" w:rsidP="00DC1CA1">
      <w:pPr>
        <w:spacing w:after="0" w:line="240" w:lineRule="auto"/>
        <w:rPr>
          <w:rFonts w:ascii="Arial" w:eastAsia="Times New Roman" w:hAnsi="Arial" w:cs="Arial"/>
          <w:bCs/>
          <w:color w:val="000000"/>
          <w:lang w:val="en-AU" w:eastAsia="en-PH"/>
        </w:rPr>
      </w:pPr>
    </w:p>
    <w:p w14:paraId="291DAFD5" w14:textId="77777777" w:rsidR="00C62D2C" w:rsidRDefault="00DC1CA1"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Good question. So</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given the long</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I guess the long time it took to update, there's quite a bit of data that was generated over </w:t>
      </w:r>
      <w:proofErr w:type="spellStart"/>
      <w:proofErr w:type="gramStart"/>
      <w:r w:rsidR="00144331" w:rsidRPr="00144331">
        <w:rPr>
          <w:rFonts w:ascii="Arial" w:eastAsia="Times New Roman" w:hAnsi="Arial" w:cs="Arial"/>
          <w:bCs/>
          <w:color w:val="000000"/>
          <w:lang w:val="en-AU" w:eastAsia="en-PH"/>
        </w:rPr>
        <w:t>that</w:t>
      </w:r>
      <w:r w:rsidR="00B31959">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that</w:t>
      </w:r>
      <w:proofErr w:type="spellEnd"/>
      <w:proofErr w:type="gramEnd"/>
      <w:r w:rsidR="00144331" w:rsidRPr="00144331">
        <w:rPr>
          <w:rFonts w:ascii="Arial" w:eastAsia="Times New Roman" w:hAnsi="Arial" w:cs="Arial"/>
          <w:bCs/>
          <w:color w:val="000000"/>
          <w:lang w:val="en-AU" w:eastAsia="en-PH"/>
        </w:rPr>
        <w:t xml:space="preserve"> I think they started in about 2015 in the update.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there's a lot of data generated in that 15 years.</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Some new guidelines were developed over that time, and then some have been updated so that the</w:t>
      </w:r>
      <w:r w:rsidR="00062EFC">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a bunch of them were updated when they first released the guidelines. Now look, I'm not </w:t>
      </w:r>
      <w:r w:rsidR="00755F93">
        <w:rPr>
          <w:rFonts w:ascii="Arial" w:eastAsia="Times New Roman" w:hAnsi="Arial" w:cs="Arial"/>
          <w:bCs/>
          <w:color w:val="000000"/>
          <w:lang w:val="en-AU" w:eastAsia="en-PH"/>
        </w:rPr>
        <w:t xml:space="preserve">an </w:t>
      </w:r>
      <w:r w:rsidR="00144331" w:rsidRPr="00144331">
        <w:rPr>
          <w:rFonts w:ascii="Arial" w:eastAsia="Times New Roman" w:hAnsi="Arial" w:cs="Arial"/>
          <w:bCs/>
          <w:color w:val="000000"/>
          <w:lang w:val="en-AU" w:eastAsia="en-PH"/>
        </w:rPr>
        <w:t>expert in exactly what happened</w:t>
      </w:r>
      <w:r w:rsidR="00755F93">
        <w:rPr>
          <w:rFonts w:ascii="Arial" w:eastAsia="Times New Roman" w:hAnsi="Arial" w:cs="Arial"/>
          <w:bCs/>
          <w:color w:val="000000"/>
          <w:lang w:val="en-AU" w:eastAsia="en-PH"/>
        </w:rPr>
        <w:t xml:space="preserve">, but-- </w:t>
      </w:r>
      <w:r w:rsidR="00144331" w:rsidRPr="00144331">
        <w:rPr>
          <w:rFonts w:ascii="Arial" w:eastAsia="Times New Roman" w:hAnsi="Arial" w:cs="Arial"/>
          <w:bCs/>
          <w:color w:val="000000"/>
          <w:lang w:val="en-AU" w:eastAsia="en-PH"/>
        </w:rPr>
        <w:t>and then some more have been put out for public comment over the last couple of years and then have been</w:t>
      </w:r>
      <w:r w:rsidR="00755F93">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ratified and brought in, I believe, and this is just going to be an ongoing kind of thing where</w:t>
      </w:r>
      <w:r w:rsidR="0061706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there are pushes to update guidelines. But there's also been</w:t>
      </w:r>
      <w:r w:rsidR="0061706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there is the ability for people to </w:t>
      </w:r>
      <w:proofErr w:type="gramStart"/>
      <w:r w:rsidR="00144331" w:rsidRPr="00144331">
        <w:rPr>
          <w:rFonts w:ascii="Arial" w:eastAsia="Times New Roman" w:hAnsi="Arial" w:cs="Arial"/>
          <w:bCs/>
          <w:color w:val="000000"/>
          <w:lang w:val="en-AU" w:eastAsia="en-PH"/>
        </w:rPr>
        <w:t>actually submit</w:t>
      </w:r>
      <w:proofErr w:type="gramEnd"/>
      <w:r w:rsidR="00144331" w:rsidRPr="00144331">
        <w:rPr>
          <w:rFonts w:ascii="Arial" w:eastAsia="Times New Roman" w:hAnsi="Arial" w:cs="Arial"/>
          <w:bCs/>
          <w:color w:val="000000"/>
          <w:lang w:val="en-AU" w:eastAsia="en-PH"/>
        </w:rPr>
        <w:t xml:space="preserve"> their own updates to</w:t>
      </w:r>
      <w:r w:rsidR="00617065">
        <w:rPr>
          <w:rFonts w:ascii="Arial" w:eastAsia="Times New Roman" w:hAnsi="Arial" w:cs="Arial"/>
          <w:bCs/>
          <w:color w:val="000000"/>
          <w:lang w:val="en-AU" w:eastAsia="en-PH"/>
        </w:rPr>
        <w:t>o.</w:t>
      </w:r>
      <w:r w:rsidR="00144331" w:rsidRPr="00144331">
        <w:rPr>
          <w:rFonts w:ascii="Arial" w:eastAsia="Times New Roman" w:hAnsi="Arial" w:cs="Arial"/>
          <w:bCs/>
          <w:color w:val="000000"/>
          <w:lang w:val="en-AU" w:eastAsia="en-PH"/>
        </w:rPr>
        <w:t xml:space="preserve"> </w:t>
      </w:r>
      <w:proofErr w:type="gramStart"/>
      <w:r w:rsidR="00617065">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o</w:t>
      </w:r>
      <w:proofErr w:type="gramEnd"/>
      <w:r w:rsidR="00144331" w:rsidRPr="00144331">
        <w:rPr>
          <w:rFonts w:ascii="Arial" w:eastAsia="Times New Roman" w:hAnsi="Arial" w:cs="Arial"/>
          <w:bCs/>
          <w:color w:val="000000"/>
          <w:lang w:val="en-AU" w:eastAsia="en-PH"/>
        </w:rPr>
        <w:t xml:space="preserve"> as I say, you know, if you're interested in this thing, it's a really good idea to be subscribed because you get those updates emailed to you when things are actually happening</w:t>
      </w:r>
      <w:r w:rsidR="00617065">
        <w:rPr>
          <w:rFonts w:ascii="Arial" w:eastAsia="Times New Roman" w:hAnsi="Arial" w:cs="Arial"/>
          <w:bCs/>
          <w:color w:val="000000"/>
          <w:lang w:val="en-AU" w:eastAsia="en-PH"/>
        </w:rPr>
        <w:t xml:space="preserve">, so. </w:t>
      </w:r>
      <w:proofErr w:type="gramStart"/>
      <w:r w:rsidR="00617065">
        <w:rPr>
          <w:rFonts w:ascii="Arial" w:eastAsia="Times New Roman" w:hAnsi="Arial" w:cs="Arial"/>
          <w:bCs/>
          <w:color w:val="000000"/>
          <w:lang w:val="en-AU" w:eastAsia="en-PH"/>
        </w:rPr>
        <w:t>A</w:t>
      </w:r>
      <w:r w:rsidR="00144331" w:rsidRPr="00144331">
        <w:rPr>
          <w:rFonts w:ascii="Arial" w:eastAsia="Times New Roman" w:hAnsi="Arial" w:cs="Arial"/>
          <w:bCs/>
          <w:color w:val="000000"/>
          <w:lang w:val="en-AU" w:eastAsia="en-PH"/>
        </w:rPr>
        <w:t>nd also</w:t>
      </w:r>
      <w:proofErr w:type="gramEnd"/>
      <w:r w:rsidR="00144331" w:rsidRPr="00144331">
        <w:rPr>
          <w:rFonts w:ascii="Arial" w:eastAsia="Times New Roman" w:hAnsi="Arial" w:cs="Arial"/>
          <w:bCs/>
          <w:color w:val="000000"/>
          <w:lang w:val="en-AU" w:eastAsia="en-PH"/>
        </w:rPr>
        <w:t>, it also gives you the chance to comment on any</w:t>
      </w:r>
      <w:r w:rsidR="0061706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that have been put out to public</w:t>
      </w:r>
      <w:r w:rsidR="0061706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comment. So yeah.</w:t>
      </w:r>
    </w:p>
    <w:p w14:paraId="72EF3BAB" w14:textId="77777777" w:rsidR="00C62D2C" w:rsidRDefault="00C62D2C" w:rsidP="00144331">
      <w:pPr>
        <w:spacing w:after="0" w:line="240" w:lineRule="auto"/>
        <w:rPr>
          <w:rFonts w:ascii="Arial" w:eastAsia="Times New Roman" w:hAnsi="Arial" w:cs="Arial"/>
          <w:bCs/>
          <w:color w:val="000000"/>
          <w:lang w:val="en-AU" w:eastAsia="en-PH"/>
        </w:rPr>
      </w:pPr>
    </w:p>
    <w:p w14:paraId="5ED0FF4A" w14:textId="77777777" w:rsidR="00C62D2C" w:rsidRPr="00C62D2C" w:rsidRDefault="00C62D2C"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lastRenderedPageBreak/>
        <w:t>Interviewer:</w:t>
      </w:r>
      <w:r w:rsidRPr="00403C13">
        <w:rPr>
          <w:rFonts w:ascii="Arial" w:eastAsia="Times New Roman" w:hAnsi="Arial" w:cs="Arial"/>
          <w:b/>
          <w:bCs/>
          <w:color w:val="000000"/>
          <w:lang w:val="en-AU" w:eastAsia="en-PH"/>
        </w:rPr>
        <w:tab/>
      </w:r>
      <w:r w:rsidR="00144331" w:rsidRPr="00C62D2C">
        <w:rPr>
          <w:rFonts w:ascii="Arial" w:eastAsia="Times New Roman" w:hAnsi="Arial" w:cs="Arial"/>
          <w:b/>
          <w:bCs/>
          <w:color w:val="000000"/>
          <w:lang w:val="en-AU" w:eastAsia="en-PH"/>
        </w:rPr>
        <w:t>Let's share the results then from that quick poll. And what does that look like to you</w:t>
      </w:r>
      <w:r w:rsidRPr="00C62D2C">
        <w:rPr>
          <w:rFonts w:ascii="Arial" w:eastAsia="Times New Roman" w:hAnsi="Arial" w:cs="Arial"/>
          <w:b/>
          <w:bCs/>
          <w:color w:val="000000"/>
          <w:lang w:val="en-AU" w:eastAsia="en-PH"/>
        </w:rPr>
        <w:t>,</w:t>
      </w:r>
      <w:r w:rsidR="00144331" w:rsidRPr="00C62D2C">
        <w:rPr>
          <w:rFonts w:ascii="Arial" w:eastAsia="Times New Roman" w:hAnsi="Arial" w:cs="Arial"/>
          <w:b/>
          <w:bCs/>
          <w:color w:val="000000"/>
          <w:lang w:val="en-AU" w:eastAsia="en-PH"/>
        </w:rPr>
        <w:t xml:space="preserve"> panel</w:t>
      </w:r>
      <w:r w:rsidRPr="00C62D2C">
        <w:rPr>
          <w:rFonts w:ascii="Arial" w:eastAsia="Times New Roman" w:hAnsi="Arial" w:cs="Arial"/>
          <w:b/>
          <w:bCs/>
          <w:color w:val="000000"/>
          <w:lang w:val="en-AU" w:eastAsia="en-PH"/>
        </w:rPr>
        <w:t>,</w:t>
      </w:r>
      <w:r w:rsidR="00144331" w:rsidRPr="00C62D2C">
        <w:rPr>
          <w:rFonts w:ascii="Arial" w:eastAsia="Times New Roman" w:hAnsi="Arial" w:cs="Arial"/>
          <w:b/>
          <w:bCs/>
          <w:color w:val="000000"/>
          <w:lang w:val="en-AU" w:eastAsia="en-PH"/>
        </w:rPr>
        <w:t xml:space="preserve"> </w:t>
      </w:r>
      <w:proofErr w:type="gramStart"/>
      <w:r w:rsidR="00144331" w:rsidRPr="00C62D2C">
        <w:rPr>
          <w:rFonts w:ascii="Arial" w:eastAsia="Times New Roman" w:hAnsi="Arial" w:cs="Arial"/>
          <w:b/>
          <w:bCs/>
          <w:color w:val="000000"/>
          <w:lang w:val="en-AU" w:eastAsia="en-PH"/>
        </w:rPr>
        <w:t>Dustin</w:t>
      </w:r>
      <w:proofErr w:type="gramEnd"/>
      <w:r w:rsidRPr="00C62D2C">
        <w:rPr>
          <w:rFonts w:ascii="Arial" w:eastAsia="Times New Roman" w:hAnsi="Arial" w:cs="Arial"/>
          <w:b/>
          <w:bCs/>
          <w:color w:val="000000"/>
          <w:lang w:val="en-AU" w:eastAsia="en-PH"/>
        </w:rPr>
        <w:t xml:space="preserve"> </w:t>
      </w:r>
      <w:r w:rsidR="00144331" w:rsidRPr="00C62D2C">
        <w:rPr>
          <w:rFonts w:ascii="Arial" w:eastAsia="Times New Roman" w:hAnsi="Arial" w:cs="Arial"/>
          <w:b/>
          <w:bCs/>
          <w:color w:val="000000"/>
          <w:lang w:val="en-AU" w:eastAsia="en-PH"/>
        </w:rPr>
        <w:t xml:space="preserve">and </w:t>
      </w:r>
      <w:r w:rsidRPr="00C62D2C">
        <w:rPr>
          <w:rFonts w:ascii="Arial" w:eastAsia="Times New Roman" w:hAnsi="Arial" w:cs="Arial"/>
          <w:b/>
          <w:bCs/>
          <w:color w:val="000000"/>
          <w:lang w:val="en-AU" w:eastAsia="en-PH"/>
        </w:rPr>
        <w:t>Trang</w:t>
      </w:r>
      <w:r w:rsidR="00144331" w:rsidRPr="00C62D2C">
        <w:rPr>
          <w:rFonts w:ascii="Arial" w:eastAsia="Times New Roman" w:hAnsi="Arial" w:cs="Arial"/>
          <w:b/>
          <w:bCs/>
          <w:color w:val="000000"/>
          <w:lang w:val="en-AU" w:eastAsia="en-PH"/>
        </w:rPr>
        <w:t>?</w:t>
      </w:r>
    </w:p>
    <w:p w14:paraId="12DE9094" w14:textId="77777777" w:rsidR="00C62D2C" w:rsidRDefault="00C62D2C" w:rsidP="00144331">
      <w:pPr>
        <w:spacing w:after="0" w:line="240" w:lineRule="auto"/>
        <w:rPr>
          <w:rFonts w:ascii="Arial" w:eastAsia="Times New Roman" w:hAnsi="Arial" w:cs="Arial"/>
          <w:bCs/>
          <w:color w:val="000000"/>
          <w:lang w:val="en-AU" w:eastAsia="en-PH"/>
        </w:rPr>
      </w:pPr>
    </w:p>
    <w:p w14:paraId="7F5D374F" w14:textId="77777777" w:rsidR="00144331" w:rsidRDefault="00C62D2C" w:rsidP="00144331">
      <w:pPr>
        <w:spacing w:after="0" w:line="240" w:lineRule="auto"/>
        <w:rPr>
          <w:rFonts w:ascii="Arial" w:eastAsia="Times New Roman" w:hAnsi="Arial" w:cs="Arial"/>
          <w:bCs/>
          <w:color w:val="000000"/>
          <w:shd w:val="clear" w:color="auto" w:fill="FFFF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 xml:space="preserve">Yep, I'm glad </w:t>
      </w:r>
      <w:proofErr w:type="gramStart"/>
      <w:r w:rsidR="00144331" w:rsidRPr="00144331">
        <w:rPr>
          <w:rFonts w:ascii="Arial" w:eastAsia="Times New Roman" w:hAnsi="Arial" w:cs="Arial"/>
          <w:bCs/>
          <w:color w:val="000000"/>
          <w:lang w:val="en-AU" w:eastAsia="en-PH"/>
        </w:rPr>
        <w:t>every</w:t>
      </w:r>
      <w:r w:rsidR="00DC4D0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one</w:t>
      </w:r>
      <w:proofErr w:type="gramEnd"/>
      <w:r w:rsidR="00DC4D02">
        <w:rPr>
          <w:rFonts w:ascii="Arial" w:eastAsia="Times New Roman" w:hAnsi="Arial" w:cs="Arial"/>
          <w:bCs/>
          <w:color w:val="000000"/>
          <w:lang w:val="en-AU" w:eastAsia="en-PH"/>
        </w:rPr>
        <w:t>-- w</w:t>
      </w:r>
      <w:r w:rsidR="00144331" w:rsidRPr="00144331">
        <w:rPr>
          <w:rFonts w:ascii="Arial" w:eastAsia="Times New Roman" w:hAnsi="Arial" w:cs="Arial"/>
          <w:bCs/>
          <w:color w:val="000000"/>
          <w:lang w:val="en-AU" w:eastAsia="en-PH"/>
        </w:rPr>
        <w:t>e</w:t>
      </w:r>
      <w:r w:rsidR="00DC4D02">
        <w:rPr>
          <w:rFonts w:ascii="Arial" w:eastAsia="Times New Roman" w:hAnsi="Arial" w:cs="Arial"/>
          <w:bCs/>
          <w:color w:val="000000"/>
          <w:lang w:val="en-AU" w:eastAsia="en-PH"/>
        </w:rPr>
        <w:t>ll</w:t>
      </w:r>
      <w:r w:rsidR="00144331" w:rsidRPr="00144331">
        <w:rPr>
          <w:rFonts w:ascii="Arial" w:eastAsia="Times New Roman" w:hAnsi="Arial" w:cs="Arial"/>
          <w:bCs/>
          <w:color w:val="000000"/>
          <w:lang w:val="en-AU" w:eastAsia="en-PH"/>
        </w:rPr>
        <w:t xml:space="preserve"> all of them have been ticked because they're all obviously relevant. Such a trick question put together.</w:t>
      </w:r>
      <w:r w:rsidR="009A634C">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That's good.</w:t>
      </w:r>
      <w:r w:rsidR="009A634C">
        <w:rPr>
          <w:rFonts w:ascii="Arial" w:eastAsia="Times New Roman" w:hAnsi="Arial" w:cs="Arial"/>
          <w:bCs/>
          <w:color w:val="000000"/>
          <w:lang w:val="en-AU" w:eastAsia="en-PH"/>
        </w:rPr>
        <w:t xml:space="preserve"> It's </w:t>
      </w:r>
      <w:r w:rsidR="006510DE">
        <w:rPr>
          <w:rFonts w:ascii="Arial" w:eastAsia="Times New Roman" w:hAnsi="Arial" w:cs="Arial"/>
          <w:bCs/>
          <w:color w:val="000000"/>
          <w:lang w:val="en-AU" w:eastAsia="en-PH"/>
        </w:rPr>
        <w:t>what would fit</w:t>
      </w:r>
      <w:r w:rsidR="00A808A7">
        <w:rPr>
          <w:rFonts w:ascii="Arial" w:eastAsia="Times New Roman" w:hAnsi="Arial" w:cs="Arial"/>
          <w:bCs/>
          <w:color w:val="000000"/>
          <w:lang w:val="en-AU" w:eastAsia="en-PH"/>
        </w:rPr>
        <w:t>.</w:t>
      </w:r>
    </w:p>
    <w:p w14:paraId="361FBEB9" w14:textId="77777777" w:rsidR="009A634C" w:rsidRDefault="009A634C" w:rsidP="00144331">
      <w:pPr>
        <w:spacing w:after="0" w:line="240" w:lineRule="auto"/>
        <w:rPr>
          <w:rFonts w:ascii="Arial" w:eastAsia="Times New Roman" w:hAnsi="Arial" w:cs="Arial"/>
          <w:bCs/>
          <w:color w:val="000000"/>
          <w:lang w:val="en-AU" w:eastAsia="en-PH"/>
        </w:rPr>
      </w:pPr>
    </w:p>
    <w:p w14:paraId="7AE47DC5" w14:textId="77777777" w:rsidR="009A634C" w:rsidRDefault="009A634C" w:rsidP="00144331">
      <w:pPr>
        <w:spacing w:after="0" w:line="240" w:lineRule="auto"/>
        <w:rPr>
          <w:rFonts w:ascii="Arial" w:eastAsia="Times New Roman" w:hAnsi="Arial" w:cs="Arial"/>
          <w:bCs/>
          <w:color w:val="000000"/>
          <w:lang w:val="en-AU" w:eastAsia="en-PH"/>
        </w:rPr>
      </w:pPr>
      <w:r w:rsidRPr="00403C13">
        <w:rPr>
          <w:rFonts w:ascii="Arial" w:eastAsia="Times New Roman" w:hAnsi="Arial" w:cs="Arial"/>
          <w:bCs/>
          <w:color w:val="000000"/>
          <w:lang w:val="en-AU" w:eastAsia="en-PH"/>
        </w:rPr>
        <w:t>Interviewee 3:</w:t>
      </w:r>
      <w:r w:rsidRPr="00403C13">
        <w:rPr>
          <w:rFonts w:ascii="Arial" w:eastAsia="Times New Roman" w:hAnsi="Arial" w:cs="Arial"/>
          <w:bCs/>
          <w:color w:val="000000"/>
          <w:lang w:val="en-AU" w:eastAsia="en-PH"/>
        </w:rPr>
        <w:tab/>
      </w:r>
      <w:r w:rsidR="006510DE">
        <w:rPr>
          <w:rFonts w:ascii="Arial" w:eastAsia="Times New Roman" w:hAnsi="Arial" w:cs="Arial"/>
          <w:bCs/>
          <w:color w:val="000000"/>
          <w:lang w:val="en-AU" w:eastAsia="en-PH"/>
        </w:rPr>
        <w:t>Indeed.</w:t>
      </w:r>
    </w:p>
    <w:p w14:paraId="2AB9E21C" w14:textId="77777777" w:rsidR="009A634C" w:rsidRDefault="009A634C" w:rsidP="00144331">
      <w:pPr>
        <w:spacing w:after="0" w:line="240" w:lineRule="auto"/>
        <w:rPr>
          <w:rFonts w:ascii="Arial" w:eastAsia="Times New Roman" w:hAnsi="Arial" w:cs="Arial"/>
          <w:bCs/>
          <w:color w:val="000000"/>
          <w:lang w:val="en-AU" w:eastAsia="en-PH"/>
        </w:rPr>
      </w:pPr>
    </w:p>
    <w:p w14:paraId="3824033F" w14:textId="77777777" w:rsidR="00144331" w:rsidRPr="00F64175" w:rsidRDefault="009A634C"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Pr="00F64175">
        <w:rPr>
          <w:rFonts w:ascii="Arial" w:eastAsia="Times New Roman" w:hAnsi="Arial" w:cs="Arial"/>
          <w:b/>
          <w:bCs/>
          <w:color w:val="000000"/>
          <w:lang w:val="en-AU" w:eastAsia="en-PH"/>
        </w:rPr>
        <w:t xml:space="preserve">Okay. </w:t>
      </w:r>
      <w:proofErr w:type="gramStart"/>
      <w:r w:rsidRPr="00F64175">
        <w:rPr>
          <w:rFonts w:ascii="Arial" w:eastAsia="Times New Roman" w:hAnsi="Arial" w:cs="Arial"/>
          <w:b/>
          <w:bCs/>
          <w:color w:val="000000"/>
          <w:lang w:val="en-AU" w:eastAsia="en-PH"/>
        </w:rPr>
        <w:t>So</w:t>
      </w:r>
      <w:proofErr w:type="gramEnd"/>
      <w:r w:rsidRPr="00F64175">
        <w:rPr>
          <w:rFonts w:ascii="Arial" w:eastAsia="Times New Roman" w:hAnsi="Arial" w:cs="Arial"/>
          <w:b/>
          <w:bCs/>
          <w:color w:val="000000"/>
          <w:lang w:val="en-AU" w:eastAsia="en-PH"/>
        </w:rPr>
        <w:t xml:space="preserve"> </w:t>
      </w:r>
      <w:r w:rsidR="001713A0">
        <w:rPr>
          <w:rFonts w:ascii="Arial" w:eastAsia="Times New Roman" w:hAnsi="Arial" w:cs="Arial"/>
          <w:b/>
          <w:bCs/>
          <w:color w:val="000000"/>
          <w:lang w:val="en-AU" w:eastAsia="en-PH"/>
        </w:rPr>
        <w:t>we</w:t>
      </w:r>
      <w:r w:rsidRPr="00F64175">
        <w:rPr>
          <w:rFonts w:ascii="Arial" w:eastAsia="Times New Roman" w:hAnsi="Arial" w:cs="Arial"/>
          <w:b/>
          <w:bCs/>
          <w:color w:val="000000"/>
          <w:lang w:val="en-AU" w:eastAsia="en-PH"/>
        </w:rPr>
        <w:t xml:space="preserve"> do have a question for you, Dustin, to start with, so it's just </w:t>
      </w:r>
      <w:r w:rsidR="00144331" w:rsidRPr="00F64175">
        <w:rPr>
          <w:rFonts w:ascii="Arial" w:eastAsia="Times New Roman" w:hAnsi="Arial" w:cs="Arial"/>
          <w:b/>
          <w:bCs/>
          <w:color w:val="000000"/>
          <w:lang w:val="en-AU" w:eastAsia="en-PH"/>
        </w:rPr>
        <w:t xml:space="preserve">there on the </w:t>
      </w:r>
      <w:r w:rsidR="00DC7F8C">
        <w:rPr>
          <w:rFonts w:ascii="Arial" w:eastAsia="Times New Roman" w:hAnsi="Arial" w:cs="Arial"/>
          <w:b/>
          <w:bCs/>
          <w:color w:val="000000"/>
          <w:lang w:val="en-AU" w:eastAsia="en-PH"/>
        </w:rPr>
        <w:t>Q&amp;A</w:t>
      </w:r>
      <w:r w:rsidR="00144331" w:rsidRPr="00F64175">
        <w:rPr>
          <w:rFonts w:ascii="Arial" w:eastAsia="Times New Roman" w:hAnsi="Arial" w:cs="Arial"/>
          <w:b/>
          <w:bCs/>
          <w:color w:val="000000"/>
          <w:lang w:val="en-AU" w:eastAsia="en-PH"/>
        </w:rPr>
        <w:t xml:space="preserve"> from Ashish. </w:t>
      </w:r>
      <w:proofErr w:type="gramStart"/>
      <w:r w:rsidR="00144331" w:rsidRPr="00F64175">
        <w:rPr>
          <w:rFonts w:ascii="Arial" w:eastAsia="Times New Roman" w:hAnsi="Arial" w:cs="Arial"/>
          <w:b/>
          <w:bCs/>
          <w:color w:val="000000"/>
          <w:lang w:val="en-AU" w:eastAsia="en-PH"/>
        </w:rPr>
        <w:t>So</w:t>
      </w:r>
      <w:proofErr w:type="gramEnd"/>
      <w:r w:rsidR="00144331" w:rsidRPr="00F64175">
        <w:rPr>
          <w:rFonts w:ascii="Arial" w:eastAsia="Times New Roman" w:hAnsi="Arial" w:cs="Arial"/>
          <w:b/>
          <w:bCs/>
          <w:color w:val="000000"/>
          <w:lang w:val="en-AU" w:eastAsia="en-PH"/>
        </w:rPr>
        <w:t xml:space="preserve"> this is basically providing the hierarchy</w:t>
      </w:r>
      <w:r w:rsidRPr="00F64175">
        <w:rPr>
          <w:rFonts w:ascii="Arial" w:eastAsia="Times New Roman" w:hAnsi="Arial" w:cs="Arial"/>
          <w:b/>
          <w:bCs/>
          <w:color w:val="000000"/>
          <w:lang w:val="en-AU" w:eastAsia="en-PH"/>
        </w:rPr>
        <w:t>. B</w:t>
      </w:r>
      <w:r w:rsidR="00144331" w:rsidRPr="00F64175">
        <w:rPr>
          <w:rFonts w:ascii="Arial" w:eastAsia="Times New Roman" w:hAnsi="Arial" w:cs="Arial"/>
          <w:b/>
          <w:bCs/>
          <w:color w:val="000000"/>
          <w:lang w:val="en-AU" w:eastAsia="en-PH"/>
        </w:rPr>
        <w:t>ut</w:t>
      </w:r>
      <w:r w:rsidRPr="00F64175">
        <w:rPr>
          <w:rFonts w:ascii="Arial" w:eastAsia="Times New Roman" w:hAnsi="Arial" w:cs="Arial"/>
          <w:b/>
          <w:bCs/>
          <w:color w:val="000000"/>
          <w:lang w:val="en-AU" w:eastAsia="en-PH"/>
        </w:rPr>
        <w:t>,</w:t>
      </w:r>
      <w:r w:rsidR="00144331" w:rsidRPr="00F64175">
        <w:rPr>
          <w:rFonts w:ascii="Arial" w:eastAsia="Times New Roman" w:hAnsi="Arial" w:cs="Arial"/>
          <w:b/>
          <w:bCs/>
          <w:color w:val="000000"/>
          <w:lang w:val="en-AU" w:eastAsia="en-PH"/>
        </w:rPr>
        <w:t xml:space="preserve"> however, there is a general understanding that where the </w:t>
      </w:r>
      <w:r w:rsidR="00F64175" w:rsidRPr="00F64175">
        <w:rPr>
          <w:rFonts w:ascii="Arial" w:eastAsia="Times New Roman" w:hAnsi="Arial" w:cs="Arial"/>
          <w:b/>
          <w:bCs/>
          <w:color w:val="000000"/>
          <w:lang w:val="en-AU" w:eastAsia="en-PH"/>
        </w:rPr>
        <w:t xml:space="preserve">ANZG, DGV, </w:t>
      </w:r>
      <w:r w:rsidRPr="00F64175">
        <w:rPr>
          <w:rFonts w:ascii="Arial" w:eastAsia="Times New Roman" w:hAnsi="Arial" w:cs="Arial"/>
          <w:b/>
          <w:bCs/>
          <w:color w:val="000000"/>
          <w:lang w:val="en-AU" w:eastAsia="en-PH"/>
        </w:rPr>
        <w:t>l</w:t>
      </w:r>
      <w:r w:rsidR="00144331" w:rsidRPr="00F64175">
        <w:rPr>
          <w:rFonts w:ascii="Arial" w:eastAsia="Times New Roman" w:hAnsi="Arial" w:cs="Arial"/>
          <w:b/>
          <w:bCs/>
          <w:color w:val="000000"/>
          <w:lang w:val="en-AU" w:eastAsia="en-PH"/>
        </w:rPr>
        <w:t>ots of acronyms</w:t>
      </w:r>
      <w:r w:rsidRPr="00F64175">
        <w:rPr>
          <w:rFonts w:ascii="Arial" w:eastAsia="Times New Roman" w:hAnsi="Arial" w:cs="Arial"/>
          <w:b/>
          <w:bCs/>
          <w:color w:val="000000"/>
          <w:lang w:val="en-AU" w:eastAsia="en-PH"/>
        </w:rPr>
        <w:t>,</w:t>
      </w:r>
      <w:r w:rsidR="00144331" w:rsidRPr="00F64175">
        <w:rPr>
          <w:rFonts w:ascii="Arial" w:eastAsia="Times New Roman" w:hAnsi="Arial" w:cs="Arial"/>
          <w:b/>
          <w:bCs/>
          <w:color w:val="000000"/>
          <w:lang w:val="en-AU" w:eastAsia="en-PH"/>
        </w:rPr>
        <w:t xml:space="preserve"> are suitable, they should be adopted as triggers, although the SSG</w:t>
      </w:r>
      <w:r w:rsidR="0060441D">
        <w:rPr>
          <w:rFonts w:ascii="Arial" w:eastAsia="Times New Roman" w:hAnsi="Arial" w:cs="Arial"/>
          <w:b/>
          <w:bCs/>
          <w:color w:val="000000"/>
          <w:lang w:val="en-AU" w:eastAsia="en-PH"/>
        </w:rPr>
        <w:t>Vs</w:t>
      </w:r>
      <w:r w:rsidR="00144331" w:rsidRPr="00F64175">
        <w:rPr>
          <w:rFonts w:ascii="Arial" w:eastAsia="Times New Roman" w:hAnsi="Arial" w:cs="Arial"/>
          <w:b/>
          <w:bCs/>
          <w:color w:val="000000"/>
          <w:lang w:val="en-AU" w:eastAsia="en-PH"/>
        </w:rPr>
        <w:t xml:space="preserve"> they might be more conservative. Any thoughts or comments on that?</w:t>
      </w:r>
    </w:p>
    <w:p w14:paraId="589D4EC5" w14:textId="77777777" w:rsidR="00F64175" w:rsidRDefault="00F64175" w:rsidP="00144331">
      <w:pPr>
        <w:spacing w:after="0" w:line="240" w:lineRule="auto"/>
        <w:rPr>
          <w:rFonts w:ascii="Arial" w:eastAsia="Times New Roman" w:hAnsi="Arial" w:cs="Arial"/>
          <w:bCs/>
          <w:color w:val="000000"/>
          <w:lang w:val="en-AU" w:eastAsia="en-PH"/>
        </w:rPr>
      </w:pPr>
    </w:p>
    <w:p w14:paraId="25E3AEF7" w14:textId="77777777" w:rsidR="00076894" w:rsidRDefault="00F64175"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Yeah</w:t>
      </w:r>
      <w:r>
        <w:rPr>
          <w:rFonts w:ascii="Arial" w:eastAsia="Times New Roman" w:hAnsi="Arial" w:cs="Arial"/>
          <w:bCs/>
          <w:color w:val="000000"/>
          <w:lang w:val="en-AU" w:eastAsia="en-PH"/>
        </w:rPr>
        <w:t xml:space="preserve">. Well, </w:t>
      </w:r>
      <w:r w:rsidR="00F36ACB">
        <w:rPr>
          <w:rFonts w:ascii="Arial" w:eastAsia="Times New Roman" w:hAnsi="Arial" w:cs="Arial"/>
          <w:bCs/>
          <w:color w:val="000000"/>
          <w:lang w:val="en-AU" w:eastAsia="en-PH"/>
        </w:rPr>
        <w:t>f</w:t>
      </w:r>
      <w:r w:rsidR="00144331" w:rsidRPr="00144331">
        <w:rPr>
          <w:rFonts w:ascii="Arial" w:eastAsia="Times New Roman" w:hAnsi="Arial" w:cs="Arial"/>
          <w:bCs/>
          <w:color w:val="000000"/>
          <w:lang w:val="en-AU" w:eastAsia="en-PH"/>
        </w:rPr>
        <w:t>or mine, I probably wouldn't go down the road of developing a site</w:t>
      </w:r>
      <w:r w:rsidR="00EF24EB">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specific guideline </w:t>
      </w:r>
      <w:r w:rsidR="00EB5F66">
        <w:rPr>
          <w:rFonts w:ascii="Arial" w:eastAsia="Times New Roman" w:hAnsi="Arial" w:cs="Arial"/>
          <w:bCs/>
          <w:color w:val="000000"/>
          <w:lang w:val="en-AU" w:eastAsia="en-PH"/>
        </w:rPr>
        <w:t xml:space="preserve">values </w:t>
      </w:r>
      <w:r w:rsidR="00144331" w:rsidRPr="00144331">
        <w:rPr>
          <w:rFonts w:ascii="Arial" w:eastAsia="Times New Roman" w:hAnsi="Arial" w:cs="Arial"/>
          <w:bCs/>
          <w:color w:val="000000"/>
          <w:lang w:val="en-AU" w:eastAsia="en-PH"/>
        </w:rPr>
        <w:t>if your default guideline value is okay. So</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yeah, but you know, when you're developing your </w:t>
      </w:r>
      <w:r w:rsidR="00076894">
        <w:rPr>
          <w:rFonts w:ascii="Arial" w:eastAsia="Times New Roman" w:hAnsi="Arial" w:cs="Arial"/>
          <w:bCs/>
          <w:color w:val="000000"/>
          <w:lang w:val="en-AU" w:eastAsia="en-PH"/>
        </w:rPr>
        <w:t>b</w:t>
      </w:r>
      <w:r w:rsidR="00144331" w:rsidRPr="00144331">
        <w:rPr>
          <w:rFonts w:ascii="Arial" w:eastAsia="Times New Roman" w:hAnsi="Arial" w:cs="Arial"/>
          <w:bCs/>
          <w:color w:val="000000"/>
          <w:lang w:val="en-AU" w:eastAsia="en-PH"/>
        </w:rPr>
        <w:t>ackground data or your baseline data, it's fairly,</w:t>
      </w:r>
      <w:r w:rsidR="00076894">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fairly obvious</w:t>
      </w:r>
      <w:proofErr w:type="gramEnd"/>
      <w:r w:rsidR="00144331" w:rsidRPr="00144331">
        <w:rPr>
          <w:rFonts w:ascii="Arial" w:eastAsia="Times New Roman" w:hAnsi="Arial" w:cs="Arial"/>
          <w:bCs/>
          <w:color w:val="000000"/>
          <w:lang w:val="en-AU" w:eastAsia="en-PH"/>
        </w:rPr>
        <w:t xml:space="preserve"> which way you might need to go. So yeah, I think it kind of answers itself once you step through the framework, and hopefully, today's session will answer some of that for you as well. So, yeah.</w:t>
      </w:r>
    </w:p>
    <w:p w14:paraId="2ABBF394" w14:textId="77777777" w:rsidR="00076894" w:rsidRDefault="00076894" w:rsidP="00144331">
      <w:pPr>
        <w:spacing w:after="0" w:line="240" w:lineRule="auto"/>
        <w:rPr>
          <w:rFonts w:ascii="Arial" w:eastAsia="Times New Roman" w:hAnsi="Arial" w:cs="Arial"/>
          <w:bCs/>
          <w:color w:val="000000"/>
          <w:lang w:val="en-AU" w:eastAsia="en-PH"/>
        </w:rPr>
      </w:pPr>
    </w:p>
    <w:p w14:paraId="077C30F0" w14:textId="77777777" w:rsidR="00144331" w:rsidRPr="00076894" w:rsidRDefault="00076894"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076894">
        <w:rPr>
          <w:rFonts w:ascii="Arial" w:eastAsia="Times New Roman" w:hAnsi="Arial" w:cs="Arial"/>
          <w:b/>
          <w:bCs/>
          <w:color w:val="000000"/>
          <w:lang w:val="en-AU" w:eastAsia="en-PH"/>
        </w:rPr>
        <w:t>Okay. Anyone else want to add anything to that?</w:t>
      </w:r>
      <w:r w:rsidRPr="00076894">
        <w:rPr>
          <w:rFonts w:ascii="Arial" w:eastAsia="Times New Roman" w:hAnsi="Arial" w:cs="Arial"/>
          <w:b/>
          <w:bCs/>
          <w:color w:val="000000"/>
          <w:lang w:val="en-AU" w:eastAsia="en-PH"/>
        </w:rPr>
        <w:t xml:space="preserve"> </w:t>
      </w:r>
      <w:r w:rsidR="00144331" w:rsidRPr="00076894">
        <w:rPr>
          <w:rFonts w:ascii="Arial" w:eastAsia="Times New Roman" w:hAnsi="Arial" w:cs="Arial"/>
          <w:b/>
          <w:bCs/>
          <w:color w:val="000000"/>
          <w:lang w:val="en-AU" w:eastAsia="en-PH"/>
        </w:rPr>
        <w:t>Okay, then let's keep going. Dustin, over to you.</w:t>
      </w:r>
    </w:p>
    <w:p w14:paraId="426E1532" w14:textId="77777777" w:rsidR="00076894" w:rsidRDefault="00076894" w:rsidP="00144331">
      <w:pPr>
        <w:spacing w:after="0" w:line="240" w:lineRule="auto"/>
        <w:rPr>
          <w:rFonts w:ascii="Arial" w:eastAsia="Times New Roman" w:hAnsi="Arial" w:cs="Arial"/>
          <w:bCs/>
          <w:color w:val="000000"/>
          <w:lang w:val="en-AU" w:eastAsia="en-PH"/>
        </w:rPr>
      </w:pPr>
    </w:p>
    <w:p w14:paraId="142FE6E0" w14:textId="77777777" w:rsidR="009A4B47" w:rsidRDefault="00076894"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Thanks.</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Okay.</w:t>
      </w:r>
      <w:r>
        <w:rPr>
          <w:rFonts w:ascii="Arial" w:eastAsia="Times New Roman" w:hAnsi="Arial" w:cs="Arial"/>
          <w:bCs/>
          <w:color w:val="000000"/>
          <w:lang w:val="en-AU" w:eastAsia="en-PH"/>
        </w:rPr>
        <w:t xml:space="preserve"> </w:t>
      </w:r>
      <w:r w:rsidR="00155017">
        <w:rPr>
          <w:rFonts w:ascii="Arial" w:eastAsia="Times New Roman" w:hAnsi="Arial" w:cs="Arial"/>
          <w:bCs/>
          <w:color w:val="000000"/>
          <w:lang w:val="en-AU" w:eastAsia="en-PH"/>
        </w:rPr>
        <w:t xml:space="preserve">Just </w:t>
      </w:r>
      <w:r w:rsidR="00EC6FBF">
        <w:rPr>
          <w:rFonts w:ascii="Arial" w:eastAsia="Times New Roman" w:hAnsi="Arial" w:cs="Arial"/>
          <w:bCs/>
          <w:color w:val="000000"/>
          <w:lang w:val="en-AU" w:eastAsia="en-PH"/>
        </w:rPr>
        <w:t>get rid</w:t>
      </w:r>
      <w:r w:rsidR="00A832E5">
        <w:rPr>
          <w:rFonts w:ascii="Arial" w:eastAsia="Times New Roman" w:hAnsi="Arial" w:cs="Arial"/>
          <w:bCs/>
          <w:color w:val="000000"/>
          <w:lang w:val="en-AU" w:eastAsia="en-PH"/>
        </w:rPr>
        <w:t xml:space="preserve"> </w:t>
      </w:r>
      <w:r>
        <w:rPr>
          <w:rFonts w:ascii="Arial" w:eastAsia="Times New Roman" w:hAnsi="Arial" w:cs="Arial"/>
          <w:bCs/>
          <w:color w:val="000000"/>
          <w:lang w:val="en-AU" w:eastAsia="en-PH"/>
        </w:rPr>
        <w:t>of that</w:t>
      </w:r>
      <w:r w:rsidR="00144331" w:rsidRPr="00144331">
        <w:rPr>
          <w:rFonts w:ascii="Arial" w:eastAsia="Times New Roman" w:hAnsi="Arial" w:cs="Arial"/>
          <w:bCs/>
          <w:color w:val="000000"/>
          <w:lang w:val="en-AU" w:eastAsia="en-PH"/>
        </w:rPr>
        <w:t xml:space="preserve">. </w:t>
      </w:r>
      <w:r w:rsidR="00EC6FBF">
        <w:rPr>
          <w:rFonts w:ascii="Arial" w:eastAsia="Times New Roman" w:hAnsi="Arial" w:cs="Arial"/>
          <w:bCs/>
          <w:color w:val="000000"/>
          <w:lang w:val="en-AU" w:eastAsia="en-PH"/>
        </w:rPr>
        <w:t xml:space="preserve">Okay. All right. </w:t>
      </w:r>
      <w:r w:rsidR="00144331" w:rsidRPr="00144331">
        <w:rPr>
          <w:rFonts w:ascii="Arial" w:eastAsia="Times New Roman" w:hAnsi="Arial" w:cs="Arial"/>
          <w:bCs/>
          <w:color w:val="000000"/>
          <w:lang w:val="en-AU" w:eastAsia="en-PH"/>
        </w:rPr>
        <w:t>So</w:t>
      </w:r>
      <w:r w:rsidR="00EC6FBF">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as mentioned earlier, we were talking about </w:t>
      </w:r>
      <w:proofErr w:type="spellStart"/>
      <w:r w:rsidR="0060441D">
        <w:rPr>
          <w:rFonts w:ascii="Arial" w:eastAsia="Times New Roman" w:hAnsi="Arial" w:cs="Arial"/>
          <w:bCs/>
          <w:color w:val="000000"/>
          <w:lang w:val="en-AU" w:eastAsia="en-PH"/>
        </w:rPr>
        <w:t>physico</w:t>
      </w:r>
      <w:proofErr w:type="spellEnd"/>
      <w:r w:rsidR="0060441D">
        <w:rPr>
          <w:rFonts w:ascii="Arial" w:eastAsia="Times New Roman" w:hAnsi="Arial" w:cs="Arial"/>
          <w:bCs/>
          <w:color w:val="000000"/>
          <w:lang w:val="en-AU" w:eastAsia="en-PH"/>
        </w:rPr>
        <w:t>-chemical</w:t>
      </w:r>
      <w:r w:rsidR="00144331" w:rsidRPr="00144331">
        <w:rPr>
          <w:rFonts w:ascii="Arial" w:eastAsia="Times New Roman" w:hAnsi="Arial" w:cs="Arial"/>
          <w:bCs/>
          <w:color w:val="000000"/>
          <w:lang w:val="en-AU" w:eastAsia="en-PH"/>
        </w:rPr>
        <w:t xml:space="preserve"> default guideline values and the geographical regions that were developed</w:t>
      </w:r>
      <w:r w:rsidR="00EC6FBF">
        <w:rPr>
          <w:rFonts w:ascii="Arial" w:eastAsia="Times New Roman" w:hAnsi="Arial" w:cs="Arial"/>
          <w:bCs/>
          <w:color w:val="000000"/>
          <w:lang w:val="en-AU" w:eastAsia="en-PH"/>
        </w:rPr>
        <w:t>. A</w:t>
      </w:r>
      <w:r w:rsidR="00144331" w:rsidRPr="00144331">
        <w:rPr>
          <w:rFonts w:ascii="Arial" w:eastAsia="Times New Roman" w:hAnsi="Arial" w:cs="Arial"/>
          <w:bCs/>
          <w:color w:val="000000"/>
          <w:lang w:val="en-AU" w:eastAsia="en-PH"/>
        </w:rPr>
        <w:t xml:space="preserve">nd for inland waters in Australia </w:t>
      </w:r>
      <w:proofErr w:type="gramStart"/>
      <w:r w:rsidR="00144331" w:rsidRPr="00144331">
        <w:rPr>
          <w:rFonts w:ascii="Arial" w:eastAsia="Times New Roman" w:hAnsi="Arial" w:cs="Arial"/>
          <w:bCs/>
          <w:color w:val="000000"/>
          <w:lang w:val="en-AU" w:eastAsia="en-PH"/>
        </w:rPr>
        <w:t>at the moment</w:t>
      </w:r>
      <w:proofErr w:type="gramEnd"/>
      <w:r w:rsidR="00144331" w:rsidRPr="00144331">
        <w:rPr>
          <w:rFonts w:ascii="Arial" w:eastAsia="Times New Roman" w:hAnsi="Arial" w:cs="Arial"/>
          <w:bCs/>
          <w:color w:val="000000"/>
          <w:lang w:val="en-AU" w:eastAsia="en-PH"/>
        </w:rPr>
        <w:t>, we have</w:t>
      </w:r>
      <w:r w:rsidR="00EC6FBF">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four geographical regions, so </w:t>
      </w:r>
      <w:r w:rsidR="00EC6FBF">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 xml:space="preserve">outheast Australia, </w:t>
      </w:r>
      <w:r w:rsidR="00EC6FBF">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 xml:space="preserve">outhwest Australia, </w:t>
      </w:r>
      <w:r w:rsidR="00EC6FBF">
        <w:rPr>
          <w:rFonts w:ascii="Arial" w:eastAsia="Times New Roman" w:hAnsi="Arial" w:cs="Arial"/>
          <w:bCs/>
          <w:color w:val="000000"/>
          <w:lang w:val="en-AU" w:eastAsia="en-PH"/>
        </w:rPr>
        <w:t>t</w:t>
      </w:r>
      <w:r w:rsidR="00144331" w:rsidRPr="00144331">
        <w:rPr>
          <w:rFonts w:ascii="Arial" w:eastAsia="Times New Roman" w:hAnsi="Arial" w:cs="Arial"/>
          <w:bCs/>
          <w:color w:val="000000"/>
          <w:lang w:val="en-AU" w:eastAsia="en-PH"/>
        </w:rPr>
        <w:t xml:space="preserve">ropical Australia and </w:t>
      </w:r>
      <w:r w:rsidR="00EC6FBF">
        <w:rPr>
          <w:rFonts w:ascii="Arial" w:eastAsia="Times New Roman" w:hAnsi="Arial" w:cs="Arial"/>
          <w:bCs/>
          <w:color w:val="000000"/>
          <w:lang w:val="en-AU" w:eastAsia="en-PH"/>
        </w:rPr>
        <w:t>s</w:t>
      </w:r>
      <w:r w:rsidR="00EC6FBF" w:rsidRPr="00144331">
        <w:rPr>
          <w:rFonts w:ascii="Arial" w:eastAsia="Times New Roman" w:hAnsi="Arial" w:cs="Arial"/>
          <w:bCs/>
          <w:color w:val="000000"/>
          <w:lang w:val="en-AU" w:eastAsia="en-PH"/>
        </w:rPr>
        <w:t>outh-central</w:t>
      </w:r>
      <w:r w:rsidR="00144331" w:rsidRPr="00144331">
        <w:rPr>
          <w:rFonts w:ascii="Arial" w:eastAsia="Times New Roman" w:hAnsi="Arial" w:cs="Arial"/>
          <w:bCs/>
          <w:color w:val="000000"/>
          <w:lang w:val="en-AU" w:eastAsia="en-PH"/>
        </w:rPr>
        <w:t xml:space="preserve"> Australia.</w:t>
      </w:r>
      <w:r w:rsidR="00EC6FBF">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And these are still all based on the 2000 guidelines.</w:t>
      </w:r>
      <w:r w:rsidR="00EC6FBF">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For the marine waters, this has </w:t>
      </w:r>
      <w:proofErr w:type="gramStart"/>
      <w:r w:rsidR="00144331" w:rsidRPr="00144331">
        <w:rPr>
          <w:rFonts w:ascii="Arial" w:eastAsia="Times New Roman" w:hAnsi="Arial" w:cs="Arial"/>
          <w:bCs/>
          <w:color w:val="000000"/>
          <w:lang w:val="en-AU" w:eastAsia="en-PH"/>
        </w:rPr>
        <w:t>actually been</w:t>
      </w:r>
      <w:proofErr w:type="gramEnd"/>
      <w:r w:rsidR="00144331" w:rsidRPr="00144331">
        <w:rPr>
          <w:rFonts w:ascii="Arial" w:eastAsia="Times New Roman" w:hAnsi="Arial" w:cs="Arial"/>
          <w:bCs/>
          <w:color w:val="000000"/>
          <w:lang w:val="en-AU" w:eastAsia="en-PH"/>
        </w:rPr>
        <w:t xml:space="preserve"> updated. And</w:t>
      </w:r>
      <w:r w:rsidR="00390B3B">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I </w:t>
      </w:r>
      <w:proofErr w:type="gramStart"/>
      <w:r w:rsidR="00144331" w:rsidRPr="00144331">
        <w:rPr>
          <w:rFonts w:ascii="Arial" w:eastAsia="Times New Roman" w:hAnsi="Arial" w:cs="Arial"/>
          <w:bCs/>
          <w:color w:val="000000"/>
          <w:lang w:val="en-AU" w:eastAsia="en-PH"/>
        </w:rPr>
        <w:t>have to</w:t>
      </w:r>
      <w:proofErr w:type="gramEnd"/>
      <w:r w:rsidR="00144331" w:rsidRPr="00144331">
        <w:rPr>
          <w:rFonts w:ascii="Arial" w:eastAsia="Times New Roman" w:hAnsi="Arial" w:cs="Arial"/>
          <w:bCs/>
          <w:color w:val="000000"/>
          <w:lang w:val="en-AU" w:eastAsia="en-PH"/>
        </w:rPr>
        <w:t xml:space="preserve"> admit that </w:t>
      </w:r>
      <w:r w:rsidR="00390B3B">
        <w:rPr>
          <w:rFonts w:ascii="Arial" w:eastAsia="Times New Roman" w:hAnsi="Arial" w:cs="Arial"/>
          <w:bCs/>
          <w:color w:val="000000"/>
          <w:lang w:val="en-AU" w:eastAsia="en-PH"/>
        </w:rPr>
        <w:t xml:space="preserve">I </w:t>
      </w:r>
      <w:r w:rsidR="00144331" w:rsidRPr="00144331">
        <w:rPr>
          <w:rFonts w:ascii="Arial" w:eastAsia="Times New Roman" w:hAnsi="Arial" w:cs="Arial"/>
          <w:bCs/>
          <w:color w:val="000000"/>
          <w:lang w:val="en-AU" w:eastAsia="en-PH"/>
        </w:rPr>
        <w:t>only have reali</w:t>
      </w:r>
      <w:r w:rsidR="00C63088">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ed this in the last little bit. But for the marine waters</w:t>
      </w:r>
      <w:r w:rsidR="00390B3B">
        <w:rPr>
          <w:rFonts w:ascii="Arial" w:eastAsia="Times New Roman" w:hAnsi="Arial" w:cs="Arial"/>
          <w:bCs/>
          <w:color w:val="000000"/>
          <w:lang w:val="en-AU" w:eastAsia="en-PH"/>
        </w:rPr>
        <w:t>, t</w:t>
      </w:r>
      <w:r w:rsidR="00144331" w:rsidRPr="00144331">
        <w:rPr>
          <w:rFonts w:ascii="Arial" w:eastAsia="Times New Roman" w:hAnsi="Arial" w:cs="Arial"/>
          <w:bCs/>
          <w:color w:val="000000"/>
          <w:lang w:val="en-AU" w:eastAsia="en-PH"/>
        </w:rPr>
        <w:t xml:space="preserve">he 2018 water quality guideline introduced the six marine regions you can see represented by the different </w:t>
      </w:r>
      <w:r w:rsidR="00390B3B" w:rsidRPr="00144331">
        <w:rPr>
          <w:rFonts w:ascii="Arial" w:eastAsia="Times New Roman" w:hAnsi="Arial" w:cs="Arial"/>
          <w:bCs/>
          <w:color w:val="000000"/>
          <w:lang w:val="en-AU" w:eastAsia="en-PH"/>
        </w:rPr>
        <w:t>colours</w:t>
      </w:r>
      <w:r w:rsidR="00144331" w:rsidRPr="00144331">
        <w:rPr>
          <w:rFonts w:ascii="Arial" w:eastAsia="Times New Roman" w:hAnsi="Arial" w:cs="Arial"/>
          <w:bCs/>
          <w:color w:val="000000"/>
          <w:lang w:val="en-AU" w:eastAsia="en-PH"/>
        </w:rPr>
        <w:t xml:space="preserve"> on the map on the right </w:t>
      </w:r>
      <w:r w:rsidR="00390B3B">
        <w:rPr>
          <w:rFonts w:ascii="Arial" w:eastAsia="Times New Roman" w:hAnsi="Arial" w:cs="Arial"/>
          <w:bCs/>
          <w:color w:val="000000"/>
          <w:lang w:val="en-AU" w:eastAsia="en-PH"/>
        </w:rPr>
        <w:t xml:space="preserve">there </w:t>
      </w:r>
      <w:r w:rsidR="00144331" w:rsidRPr="00144331">
        <w:rPr>
          <w:rFonts w:ascii="Arial" w:eastAsia="Times New Roman" w:hAnsi="Arial" w:cs="Arial"/>
          <w:bCs/>
          <w:color w:val="000000"/>
          <w:lang w:val="en-AU" w:eastAsia="en-PH"/>
        </w:rPr>
        <w:t xml:space="preserve">in the top corner, top right corner. And then this was further broken down into </w:t>
      </w:r>
      <w:r w:rsidR="0060441D" w:rsidRPr="0060441D">
        <w:rPr>
          <w:rFonts w:ascii="Arial" w:eastAsia="Times New Roman" w:hAnsi="Arial" w:cs="Arial"/>
          <w:bCs/>
          <w:color w:val="000000"/>
          <w:lang w:val="en-AU" w:eastAsia="en-PH"/>
        </w:rPr>
        <w:t>mesoscale</w:t>
      </w:r>
      <w:r w:rsidR="00144331" w:rsidRPr="00144331">
        <w:rPr>
          <w:rFonts w:ascii="Arial" w:eastAsia="Times New Roman" w:hAnsi="Arial" w:cs="Arial"/>
          <w:bCs/>
          <w:color w:val="000000"/>
          <w:lang w:val="en-AU" w:eastAsia="en-PH"/>
        </w:rPr>
        <w:t xml:space="preserve"> scale by regions, each with their own default guideline values with some of the bioregions having default guideline values at the surface and the depth in these areas</w:t>
      </w:r>
      <w:r w:rsidR="00390B3B">
        <w:rPr>
          <w:rFonts w:ascii="Arial" w:eastAsia="Times New Roman" w:hAnsi="Arial" w:cs="Arial"/>
          <w:bCs/>
          <w:color w:val="000000"/>
          <w:lang w:val="en-AU" w:eastAsia="en-PH"/>
        </w:rPr>
        <w:t xml:space="preserve"> a</w:t>
      </w:r>
      <w:r w:rsidR="00144331" w:rsidRPr="00144331">
        <w:rPr>
          <w:rFonts w:ascii="Arial" w:eastAsia="Times New Roman" w:hAnsi="Arial" w:cs="Arial"/>
          <w:bCs/>
          <w:color w:val="000000"/>
          <w:lang w:val="en-AU" w:eastAsia="en-PH"/>
        </w:rPr>
        <w:t xml:space="preserve">nd for all four seasons.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when I actually read that I was quite impressed</w:t>
      </w:r>
      <w:r w:rsidR="00390B3B">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I thought that was actually pretty good to </w:t>
      </w:r>
      <w:r w:rsidR="00390B3B">
        <w:rPr>
          <w:rFonts w:ascii="Arial" w:eastAsia="Times New Roman" w:hAnsi="Arial" w:cs="Arial"/>
          <w:bCs/>
          <w:color w:val="000000"/>
          <w:lang w:val="en-AU" w:eastAsia="en-PH"/>
        </w:rPr>
        <w:t xml:space="preserve">have </w:t>
      </w:r>
      <w:r w:rsidR="00144331" w:rsidRPr="00144331">
        <w:rPr>
          <w:rFonts w:ascii="Arial" w:eastAsia="Times New Roman" w:hAnsi="Arial" w:cs="Arial"/>
          <w:bCs/>
          <w:color w:val="000000"/>
          <w:lang w:val="en-AU" w:eastAsia="en-PH"/>
        </w:rPr>
        <w:t>broken it down into</w:t>
      </w:r>
      <w:r w:rsidR="00390B3B">
        <w:rPr>
          <w:rFonts w:ascii="Arial" w:eastAsia="Times New Roman" w:hAnsi="Arial" w:cs="Arial"/>
          <w:bCs/>
          <w:color w:val="000000"/>
          <w:lang w:val="en-AU" w:eastAsia="en-PH"/>
        </w:rPr>
        <w:t xml:space="preserve"> </w:t>
      </w:r>
      <w:r w:rsidR="0005068F">
        <w:rPr>
          <w:rFonts w:ascii="Arial" w:eastAsia="Times New Roman" w:hAnsi="Arial" w:cs="Arial"/>
          <w:bCs/>
          <w:color w:val="000000"/>
          <w:lang w:val="en-AU" w:eastAsia="en-PH"/>
        </w:rPr>
        <w:t>ye</w:t>
      </w:r>
      <w:r w:rsidR="0060441D">
        <w:rPr>
          <w:rFonts w:ascii="Arial" w:eastAsia="Times New Roman" w:hAnsi="Arial" w:cs="Arial"/>
          <w:bCs/>
          <w:color w:val="000000"/>
          <w:lang w:val="en-AU" w:eastAsia="en-PH"/>
        </w:rPr>
        <w:t>ah,</w:t>
      </w:r>
      <w:r w:rsidR="0005068F">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such a fine detail.</w:t>
      </w:r>
    </w:p>
    <w:p w14:paraId="0CB8CC56" w14:textId="77777777" w:rsidR="009A4B47" w:rsidRDefault="009A4B47" w:rsidP="00144331">
      <w:pPr>
        <w:spacing w:after="0" w:line="240" w:lineRule="auto"/>
        <w:rPr>
          <w:rFonts w:ascii="Arial" w:eastAsia="Times New Roman" w:hAnsi="Arial" w:cs="Arial"/>
          <w:bCs/>
          <w:color w:val="000000"/>
          <w:lang w:val="en-AU" w:eastAsia="en-PH"/>
        </w:rPr>
      </w:pPr>
    </w:p>
    <w:p w14:paraId="2883B21F" w14:textId="77777777" w:rsidR="009A4B47" w:rsidRDefault="00144331" w:rsidP="00144331">
      <w:pPr>
        <w:spacing w:after="0" w:line="240" w:lineRule="auto"/>
        <w:rPr>
          <w:rFonts w:ascii="Arial" w:eastAsia="Times New Roman" w:hAnsi="Arial" w:cs="Arial"/>
          <w:bCs/>
          <w:color w:val="000000"/>
          <w:lang w:val="en-AU" w:eastAsia="en-PH"/>
        </w:rPr>
      </w:pPr>
      <w:proofErr w:type="gramStart"/>
      <w:r w:rsidRPr="001A412B">
        <w:rPr>
          <w:rFonts w:ascii="Arial" w:eastAsia="Times New Roman" w:hAnsi="Arial" w:cs="Arial"/>
          <w:bCs/>
          <w:color w:val="000000"/>
          <w:lang w:val="en-AU" w:eastAsia="en-PH"/>
        </w:rPr>
        <w:t>So</w:t>
      </w:r>
      <w:proofErr w:type="gramEnd"/>
      <w:r w:rsidRPr="001A412B">
        <w:rPr>
          <w:rFonts w:ascii="Arial" w:eastAsia="Times New Roman" w:hAnsi="Arial" w:cs="Arial"/>
          <w:bCs/>
          <w:color w:val="000000"/>
          <w:lang w:val="en-AU" w:eastAsia="en-PH"/>
        </w:rPr>
        <w:t xml:space="preserve"> for the marine area, the default guideline values have been set for chlorophyll a</w:t>
      </w:r>
      <w:r w:rsidR="00390B3B" w:rsidRPr="001A412B">
        <w:rPr>
          <w:rFonts w:ascii="Arial" w:eastAsia="Times New Roman" w:hAnsi="Arial" w:cs="Arial"/>
          <w:bCs/>
          <w:color w:val="000000"/>
          <w:lang w:val="en-AU" w:eastAsia="en-PH"/>
        </w:rPr>
        <w:t>,</w:t>
      </w:r>
      <w:r w:rsidRPr="001A412B">
        <w:rPr>
          <w:rFonts w:ascii="Arial" w:eastAsia="Times New Roman" w:hAnsi="Arial" w:cs="Arial"/>
          <w:bCs/>
          <w:color w:val="000000"/>
          <w:lang w:val="en-AU" w:eastAsia="en-PH"/>
        </w:rPr>
        <w:t xml:space="preserve"> dissolved</w:t>
      </w:r>
      <w:r w:rsidRPr="00144331">
        <w:rPr>
          <w:rFonts w:ascii="Arial" w:eastAsia="Times New Roman" w:hAnsi="Arial" w:cs="Arial"/>
          <w:bCs/>
          <w:color w:val="000000"/>
          <w:lang w:val="en-AU" w:eastAsia="en-PH"/>
        </w:rPr>
        <w:t xml:space="preserve"> oxygen</w:t>
      </w:r>
      <w:r w:rsidR="0060441D">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nitrate, phosphate, salinity, sea surface temperature</w:t>
      </w:r>
      <w:r w:rsidR="00390B3B">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silicate</w:t>
      </w:r>
      <w:r w:rsidR="00390B3B">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and turbidity.</w:t>
      </w:r>
      <w:r w:rsidR="00390B3B">
        <w:rPr>
          <w:rFonts w:ascii="Arial" w:eastAsia="Times New Roman" w:hAnsi="Arial" w:cs="Arial"/>
          <w:bCs/>
          <w:color w:val="000000"/>
          <w:lang w:val="en-AU" w:eastAsia="en-PH"/>
        </w:rPr>
        <w:t xml:space="preserve"> All right. I</w:t>
      </w:r>
      <w:r w:rsidRPr="00144331">
        <w:rPr>
          <w:rFonts w:ascii="Arial" w:eastAsia="Times New Roman" w:hAnsi="Arial" w:cs="Arial"/>
          <w:bCs/>
          <w:color w:val="000000"/>
          <w:lang w:val="en-AU" w:eastAsia="en-PH"/>
        </w:rPr>
        <w:t xml:space="preserve">n New Zealand, as I've mentioned a couple of times, they've updated their inland </w:t>
      </w:r>
      <w:bookmarkStart w:id="0" w:name="_Hlk80819005"/>
      <w:proofErr w:type="spellStart"/>
      <w:r w:rsidR="0060441D">
        <w:rPr>
          <w:rFonts w:ascii="Arial" w:eastAsia="Times New Roman" w:hAnsi="Arial" w:cs="Arial"/>
          <w:bCs/>
          <w:color w:val="000000"/>
          <w:lang w:val="en-AU" w:eastAsia="en-PH"/>
        </w:rPr>
        <w:t>physico</w:t>
      </w:r>
      <w:proofErr w:type="spellEnd"/>
      <w:r w:rsidR="0060441D">
        <w:rPr>
          <w:rFonts w:ascii="Arial" w:eastAsia="Times New Roman" w:hAnsi="Arial" w:cs="Arial"/>
          <w:bCs/>
          <w:color w:val="000000"/>
          <w:lang w:val="en-AU" w:eastAsia="en-PH"/>
        </w:rPr>
        <w:t>-chemical</w:t>
      </w:r>
      <w:r w:rsidRPr="00144331">
        <w:rPr>
          <w:rFonts w:ascii="Arial" w:eastAsia="Times New Roman" w:hAnsi="Arial" w:cs="Arial"/>
          <w:bCs/>
          <w:color w:val="000000"/>
          <w:lang w:val="en-AU" w:eastAsia="en-PH"/>
        </w:rPr>
        <w:t xml:space="preserve"> </w:t>
      </w:r>
      <w:bookmarkEnd w:id="0"/>
      <w:r w:rsidRPr="00144331">
        <w:rPr>
          <w:rFonts w:ascii="Arial" w:eastAsia="Times New Roman" w:hAnsi="Arial" w:cs="Arial"/>
          <w:bCs/>
          <w:color w:val="000000"/>
          <w:lang w:val="en-AU" w:eastAsia="en-PH"/>
        </w:rPr>
        <w:t xml:space="preserve">stressor default guideline </w:t>
      </w:r>
      <w:r w:rsidR="00390B3B">
        <w:rPr>
          <w:rFonts w:ascii="Arial" w:eastAsia="Times New Roman" w:hAnsi="Arial" w:cs="Arial"/>
          <w:bCs/>
          <w:color w:val="000000"/>
          <w:lang w:val="en-AU" w:eastAsia="en-PH"/>
        </w:rPr>
        <w:t xml:space="preserve">values </w:t>
      </w:r>
      <w:r w:rsidRPr="00144331">
        <w:rPr>
          <w:rFonts w:ascii="Arial" w:eastAsia="Times New Roman" w:hAnsi="Arial" w:cs="Arial"/>
          <w:bCs/>
          <w:color w:val="000000"/>
          <w:lang w:val="en-AU" w:eastAsia="en-PH"/>
        </w:rPr>
        <w:t>in line with</w:t>
      </w:r>
      <w:r w:rsidR="00390B3B">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what they call the </w:t>
      </w:r>
      <w:r w:rsidR="00390B3B" w:rsidRPr="00144331">
        <w:rPr>
          <w:rFonts w:ascii="Arial" w:eastAsia="Times New Roman" w:hAnsi="Arial" w:cs="Arial"/>
          <w:bCs/>
          <w:color w:val="000000"/>
          <w:lang w:val="en-AU" w:eastAsia="en-PH"/>
        </w:rPr>
        <w:t xml:space="preserve">River Environment Classification </w:t>
      </w:r>
      <w:r w:rsidRPr="00144331">
        <w:rPr>
          <w:rFonts w:ascii="Arial" w:eastAsia="Times New Roman" w:hAnsi="Arial" w:cs="Arial"/>
          <w:bCs/>
          <w:color w:val="000000"/>
          <w:lang w:val="en-AU" w:eastAsia="en-PH"/>
        </w:rPr>
        <w:t xml:space="preserve">system or the </w:t>
      </w:r>
      <w:r w:rsidR="00390B3B">
        <w:rPr>
          <w:rFonts w:ascii="Arial" w:eastAsia="Times New Roman" w:hAnsi="Arial" w:cs="Arial"/>
          <w:bCs/>
          <w:color w:val="000000"/>
          <w:lang w:val="en-AU" w:eastAsia="en-PH"/>
        </w:rPr>
        <w:t>REC</w:t>
      </w:r>
      <w:r w:rsidRPr="00144331">
        <w:rPr>
          <w:rFonts w:ascii="Arial" w:eastAsia="Times New Roman" w:hAnsi="Arial" w:cs="Arial"/>
          <w:bCs/>
          <w:color w:val="000000"/>
          <w:lang w:val="en-AU" w:eastAsia="en-PH"/>
        </w:rPr>
        <w:t>.</w:t>
      </w:r>
      <w:r w:rsidR="00390B3B">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What they've done is they've gone </w:t>
      </w:r>
      <w:proofErr w:type="gramStart"/>
      <w:r w:rsidRPr="00144331">
        <w:rPr>
          <w:rFonts w:ascii="Arial" w:eastAsia="Times New Roman" w:hAnsi="Arial" w:cs="Arial"/>
          <w:bCs/>
          <w:color w:val="000000"/>
          <w:lang w:val="en-AU" w:eastAsia="en-PH"/>
        </w:rPr>
        <w:t>in</w:t>
      </w:r>
      <w:proofErr w:type="gramEnd"/>
      <w:r w:rsidRPr="00144331">
        <w:rPr>
          <w:rFonts w:ascii="Arial" w:eastAsia="Times New Roman" w:hAnsi="Arial" w:cs="Arial"/>
          <w:bCs/>
          <w:color w:val="000000"/>
          <w:lang w:val="en-AU" w:eastAsia="en-PH"/>
        </w:rPr>
        <w:t xml:space="preserve"> and all stretches of all the waterways within New Zealand have been classified into six distinct groups and managed according to those groups, regardless of their spatial location.</w:t>
      </w:r>
      <w:r w:rsidR="00385A3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I haven't </w:t>
      </w:r>
      <w:proofErr w:type="gramStart"/>
      <w:r w:rsidRPr="00144331">
        <w:rPr>
          <w:rFonts w:ascii="Arial" w:eastAsia="Times New Roman" w:hAnsi="Arial" w:cs="Arial"/>
          <w:bCs/>
          <w:color w:val="000000"/>
          <w:lang w:val="en-AU" w:eastAsia="en-PH"/>
        </w:rPr>
        <w:t>actually used</w:t>
      </w:r>
      <w:proofErr w:type="gramEnd"/>
      <w:r w:rsidRPr="00144331">
        <w:rPr>
          <w:rFonts w:ascii="Arial" w:eastAsia="Times New Roman" w:hAnsi="Arial" w:cs="Arial"/>
          <w:bCs/>
          <w:color w:val="000000"/>
          <w:lang w:val="en-AU" w:eastAsia="en-PH"/>
        </w:rPr>
        <w:t xml:space="preserve"> this very much</w:t>
      </w:r>
      <w:r w:rsidR="003718F4">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I've really done too much work in New Zealand.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if there's anyone on the</w:t>
      </w:r>
      <w:r w:rsidR="003718F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workshop today or the masterclass today that has actually used it, I'd love to hear about that in the discussion section, because I find </w:t>
      </w:r>
      <w:r w:rsidR="008C5971">
        <w:rPr>
          <w:rFonts w:ascii="Arial" w:eastAsia="Times New Roman" w:hAnsi="Arial" w:cs="Arial"/>
          <w:bCs/>
          <w:color w:val="000000"/>
          <w:lang w:val="en-AU" w:eastAsia="en-PH"/>
        </w:rPr>
        <w:t>it</w:t>
      </w:r>
      <w:r w:rsidRPr="00144331">
        <w:rPr>
          <w:rFonts w:ascii="Arial" w:eastAsia="Times New Roman" w:hAnsi="Arial" w:cs="Arial"/>
          <w:bCs/>
          <w:color w:val="000000"/>
          <w:lang w:val="en-AU" w:eastAsia="en-PH"/>
        </w:rPr>
        <w:t xml:space="preserve"> seems to be a really good system</w:t>
      </w:r>
      <w:r w:rsidR="008C5971">
        <w:rPr>
          <w:rFonts w:ascii="Arial" w:eastAsia="Times New Roman" w:hAnsi="Arial" w:cs="Arial"/>
          <w:bCs/>
          <w:color w:val="000000"/>
          <w:lang w:val="en-AU" w:eastAsia="en-PH"/>
        </w:rPr>
        <w:t xml:space="preserve"> and</w:t>
      </w:r>
      <w:r w:rsidRPr="00144331">
        <w:rPr>
          <w:rFonts w:ascii="Arial" w:eastAsia="Times New Roman" w:hAnsi="Arial" w:cs="Arial"/>
          <w:bCs/>
          <w:color w:val="000000"/>
          <w:lang w:val="en-AU" w:eastAsia="en-PH"/>
        </w:rPr>
        <w:t xml:space="preserve"> such fine detail as you delve down into the different levels that they've got there.</w:t>
      </w:r>
    </w:p>
    <w:p w14:paraId="5F550F8C" w14:textId="77777777" w:rsidR="009A4B47" w:rsidRDefault="009A4B47" w:rsidP="00144331">
      <w:pPr>
        <w:spacing w:after="0" w:line="240" w:lineRule="auto"/>
        <w:rPr>
          <w:rFonts w:ascii="Arial" w:eastAsia="Times New Roman" w:hAnsi="Arial" w:cs="Arial"/>
          <w:bCs/>
          <w:color w:val="000000"/>
          <w:lang w:val="en-AU" w:eastAsia="en-PH"/>
        </w:rPr>
      </w:pPr>
    </w:p>
    <w:p w14:paraId="5D426837"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As you can see, on the slide, they</w:t>
      </w:r>
      <w:r w:rsidR="003718F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start off with the climate and then getting closer with the source of the flow</w:t>
      </w:r>
      <w:r w:rsidR="003718F4">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the geology type, and then they get </w:t>
      </w:r>
      <w:r w:rsidR="006F73AA">
        <w:rPr>
          <w:rFonts w:ascii="Arial" w:eastAsia="Times New Roman" w:hAnsi="Arial" w:cs="Arial"/>
          <w:bCs/>
          <w:color w:val="000000"/>
          <w:lang w:val="en-AU" w:eastAsia="en-PH"/>
        </w:rPr>
        <w:t>right</w:t>
      </w:r>
      <w:r w:rsidR="006F73AA" w:rsidRPr="00144331">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in there with the valley landforms</w:t>
      </w:r>
      <w:r w:rsidR="003718F4">
        <w:rPr>
          <w:rFonts w:ascii="Arial" w:eastAsia="Times New Roman" w:hAnsi="Arial" w:cs="Arial"/>
          <w:bCs/>
          <w:color w:val="000000"/>
          <w:lang w:val="en-AU" w:eastAsia="en-PH"/>
        </w:rPr>
        <w:t xml:space="preserve"> </w:t>
      </w:r>
      <w:r w:rsidR="003718F4">
        <w:rPr>
          <w:rFonts w:ascii="Arial" w:eastAsia="Times New Roman" w:hAnsi="Arial" w:cs="Arial"/>
          <w:bCs/>
          <w:color w:val="000000"/>
          <w:lang w:val="en-AU" w:eastAsia="en-PH"/>
        </w:rPr>
        <w:lastRenderedPageBreak/>
        <w:t>a</w:t>
      </w:r>
      <w:r w:rsidRPr="00144331">
        <w:rPr>
          <w:rFonts w:ascii="Arial" w:eastAsia="Times New Roman" w:hAnsi="Arial" w:cs="Arial"/>
          <w:bCs/>
          <w:color w:val="000000"/>
          <w:lang w:val="en-AU" w:eastAsia="en-PH"/>
        </w:rPr>
        <w:t xml:space="preserve">nd these kinds of things. And looking at these different stretches of the actual river, </w:t>
      </w:r>
      <w:r w:rsidR="009A4B47">
        <w:rPr>
          <w:rFonts w:ascii="Arial" w:eastAsia="Times New Roman" w:hAnsi="Arial" w:cs="Arial"/>
          <w:bCs/>
          <w:color w:val="000000"/>
          <w:lang w:val="en-AU" w:eastAsia="en-PH"/>
        </w:rPr>
        <w:t xml:space="preserve">we </w:t>
      </w:r>
      <w:r w:rsidRPr="00144331">
        <w:rPr>
          <w:rFonts w:ascii="Arial" w:eastAsia="Times New Roman" w:hAnsi="Arial" w:cs="Arial"/>
          <w:bCs/>
          <w:color w:val="000000"/>
          <w:lang w:val="en-AU" w:eastAsia="en-PH"/>
        </w:rPr>
        <w:t xml:space="preserve">can see all these different </w:t>
      </w:r>
      <w:r w:rsidR="003718F4" w:rsidRPr="00144331">
        <w:rPr>
          <w:rFonts w:ascii="Arial" w:eastAsia="Times New Roman" w:hAnsi="Arial" w:cs="Arial"/>
          <w:bCs/>
          <w:color w:val="000000"/>
          <w:lang w:val="en-AU" w:eastAsia="en-PH"/>
        </w:rPr>
        <w:t>colours</w:t>
      </w:r>
      <w:r w:rsidRPr="00144331">
        <w:rPr>
          <w:rFonts w:ascii="Arial" w:eastAsia="Times New Roman" w:hAnsi="Arial" w:cs="Arial"/>
          <w:bCs/>
          <w:color w:val="000000"/>
          <w:lang w:val="en-AU" w:eastAsia="en-PH"/>
        </w:rPr>
        <w:t xml:space="preserve">. So that detail is just amazing to me.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I'd really love to hear if anyone's actually use that</w:t>
      </w:r>
      <w:r w:rsidR="006F73AA">
        <w:rPr>
          <w:rFonts w:ascii="Arial" w:eastAsia="Times New Roman" w:hAnsi="Arial" w:cs="Arial"/>
          <w:bCs/>
          <w:color w:val="000000"/>
          <w:lang w:val="en-AU" w:eastAsia="en-PH"/>
        </w:rPr>
        <w:t>,</w:t>
      </w:r>
      <w:r w:rsidR="003718F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ahead of the curve, I think</w:t>
      </w:r>
      <w:r w:rsidR="003718F4">
        <w:rPr>
          <w:rFonts w:ascii="Arial" w:eastAsia="Times New Roman" w:hAnsi="Arial" w:cs="Arial"/>
          <w:bCs/>
          <w:color w:val="000000"/>
          <w:lang w:val="en-AU" w:eastAsia="en-PH"/>
        </w:rPr>
        <w:t>, but</w:t>
      </w:r>
      <w:r w:rsidR="009A4B47">
        <w:rPr>
          <w:rFonts w:ascii="Arial" w:eastAsia="Times New Roman" w:hAnsi="Arial" w:cs="Arial"/>
          <w:bCs/>
          <w:color w:val="000000"/>
          <w:lang w:val="en-AU" w:eastAsia="en-PH"/>
        </w:rPr>
        <w:t>, yeah,</w:t>
      </w:r>
      <w:r w:rsidR="003718F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it's really good</w:t>
      </w:r>
      <w:r w:rsidR="003718F4">
        <w:rPr>
          <w:rFonts w:ascii="Arial" w:eastAsia="Times New Roman" w:hAnsi="Arial" w:cs="Arial"/>
          <w:bCs/>
          <w:color w:val="000000"/>
          <w:lang w:val="en-AU" w:eastAsia="en-PH"/>
        </w:rPr>
        <w:t>. N</w:t>
      </w:r>
      <w:r w:rsidRPr="00144331">
        <w:rPr>
          <w:rFonts w:ascii="Arial" w:eastAsia="Times New Roman" w:hAnsi="Arial" w:cs="Arial"/>
          <w:bCs/>
          <w:color w:val="000000"/>
          <w:lang w:val="en-AU" w:eastAsia="en-PH"/>
        </w:rPr>
        <w:t xml:space="preserve">ot to be </w:t>
      </w:r>
      <w:r w:rsidR="006F73AA">
        <w:rPr>
          <w:rFonts w:ascii="Arial" w:eastAsia="Times New Roman" w:hAnsi="Arial" w:cs="Arial"/>
          <w:bCs/>
          <w:color w:val="000000"/>
          <w:lang w:val="en-AU" w:eastAsia="en-PH"/>
        </w:rPr>
        <w:t>out done</w:t>
      </w:r>
      <w:r w:rsidR="003718F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Australia, the future</w:t>
      </w:r>
      <w:r w:rsidR="009A4B47">
        <w:rPr>
          <w:rFonts w:ascii="Arial" w:eastAsia="Times New Roman" w:hAnsi="Arial" w:cs="Arial"/>
          <w:bCs/>
          <w:color w:val="000000"/>
          <w:lang w:val="en-AU" w:eastAsia="en-PH"/>
        </w:rPr>
        <w:t>.</w:t>
      </w:r>
      <w:r w:rsidR="000A0A55">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What we're trying to do here is what they're aiming to do</w:t>
      </w:r>
      <w:r w:rsidR="003718F4">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 xml:space="preserve">nd in trying </w:t>
      </w:r>
      <w:proofErr w:type="gramStart"/>
      <w:r w:rsidRPr="00144331">
        <w:rPr>
          <w:rFonts w:ascii="Arial" w:eastAsia="Times New Roman" w:hAnsi="Arial" w:cs="Arial"/>
          <w:bCs/>
          <w:color w:val="000000"/>
          <w:lang w:val="en-AU" w:eastAsia="en-PH"/>
        </w:rPr>
        <w:t>at the moment</w:t>
      </w:r>
      <w:proofErr w:type="gramEnd"/>
      <w:r w:rsidRPr="00144331">
        <w:rPr>
          <w:rFonts w:ascii="Arial" w:eastAsia="Times New Roman" w:hAnsi="Arial" w:cs="Arial"/>
          <w:bCs/>
          <w:color w:val="000000"/>
          <w:lang w:val="en-AU" w:eastAsia="en-PH"/>
        </w:rPr>
        <w:t xml:space="preserve">, we are still using the </w:t>
      </w:r>
      <w:r w:rsidR="003718F4">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co</w:t>
      </w:r>
      <w:r w:rsidR="003718F4">
        <w:rPr>
          <w:rFonts w:ascii="Arial" w:eastAsia="Times New Roman" w:hAnsi="Arial" w:cs="Arial"/>
          <w:bCs/>
          <w:color w:val="000000"/>
          <w:lang w:val="en-AU" w:eastAsia="en-PH"/>
        </w:rPr>
        <w:t>r</w:t>
      </w:r>
      <w:r w:rsidRPr="00144331">
        <w:rPr>
          <w:rFonts w:ascii="Arial" w:eastAsia="Times New Roman" w:hAnsi="Arial" w:cs="Arial"/>
          <w:bCs/>
          <w:color w:val="000000"/>
          <w:lang w:val="en-AU" w:eastAsia="en-PH"/>
        </w:rPr>
        <w:t>egions, but they're developing</w:t>
      </w:r>
      <w:r w:rsidR="003718F4">
        <w:rPr>
          <w:rFonts w:ascii="Arial" w:eastAsia="Times New Roman" w:hAnsi="Arial" w:cs="Arial"/>
          <w:bCs/>
          <w:color w:val="000000"/>
          <w:lang w:val="en-AU" w:eastAsia="en-PH"/>
        </w:rPr>
        <w:t xml:space="preserve">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Pr="00144331">
        <w:rPr>
          <w:rFonts w:ascii="Arial" w:eastAsia="Times New Roman" w:hAnsi="Arial" w:cs="Arial"/>
          <w:bCs/>
          <w:color w:val="000000"/>
          <w:lang w:val="en-AU" w:eastAsia="en-PH"/>
        </w:rPr>
        <w:t xml:space="preserve"> default guideline values for 12 </w:t>
      </w:r>
      <w:r w:rsidR="003718F4">
        <w:rPr>
          <w:rFonts w:ascii="Arial" w:eastAsia="Times New Roman" w:hAnsi="Arial" w:cs="Arial"/>
          <w:bCs/>
          <w:color w:val="000000"/>
          <w:lang w:val="en-AU" w:eastAsia="en-PH"/>
        </w:rPr>
        <w:t>bio</w:t>
      </w:r>
      <w:r w:rsidRPr="00144331">
        <w:rPr>
          <w:rFonts w:ascii="Arial" w:eastAsia="Times New Roman" w:hAnsi="Arial" w:cs="Arial"/>
          <w:bCs/>
          <w:color w:val="000000"/>
          <w:lang w:val="en-AU" w:eastAsia="en-PH"/>
        </w:rPr>
        <w:t>regions</w:t>
      </w:r>
      <w:r w:rsidR="003718F4">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s you can see here, all major catchment areas they</w:t>
      </w:r>
      <w:r w:rsidR="009A4B47">
        <w:rPr>
          <w:rFonts w:ascii="Arial" w:eastAsia="Times New Roman" w:hAnsi="Arial" w:cs="Arial"/>
          <w:bCs/>
          <w:color w:val="000000"/>
          <w:lang w:val="en-AU" w:eastAsia="en-PH"/>
        </w:rPr>
        <w:t>'ve</w:t>
      </w:r>
      <w:r w:rsidRPr="00144331">
        <w:rPr>
          <w:rFonts w:ascii="Arial" w:eastAsia="Times New Roman" w:hAnsi="Arial" w:cs="Arial"/>
          <w:bCs/>
          <w:color w:val="000000"/>
          <w:lang w:val="en-AU" w:eastAsia="en-PH"/>
        </w:rPr>
        <w:t xml:space="preserve"> kind of been broken up into.</w:t>
      </w:r>
      <w:r w:rsidR="003718F4">
        <w:rPr>
          <w:rFonts w:ascii="Arial" w:eastAsia="Times New Roman" w:hAnsi="Arial" w:cs="Arial"/>
          <w:bCs/>
          <w:color w:val="000000"/>
          <w:lang w:val="en-AU" w:eastAsia="en-PH"/>
        </w:rPr>
        <w:t xml:space="preserve"> A</w:t>
      </w:r>
      <w:r w:rsidRPr="00144331">
        <w:rPr>
          <w:rFonts w:ascii="Arial" w:eastAsia="Times New Roman" w:hAnsi="Arial" w:cs="Arial"/>
          <w:bCs/>
          <w:color w:val="000000"/>
          <w:lang w:val="en-AU" w:eastAsia="en-PH"/>
        </w:rPr>
        <w:t xml:space="preserve">nd some of these bioregion default guideline values were to be released last year but had been delayed. And again, you know, </w:t>
      </w:r>
      <w:r w:rsidRPr="00EB29D9">
        <w:rPr>
          <w:rFonts w:ascii="Arial" w:eastAsia="Times New Roman" w:hAnsi="Arial" w:cs="Arial"/>
          <w:bCs/>
          <w:color w:val="000000"/>
          <w:lang w:val="en-AU" w:eastAsia="en-PH"/>
        </w:rPr>
        <w:t>watch this space</w:t>
      </w:r>
      <w:r w:rsidR="00EB29D9">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I'm sure those will be released in the coming future. And yeah, if you're a subscriber, you'll be one of the first to know.</w:t>
      </w:r>
    </w:p>
    <w:p w14:paraId="57A4F792" w14:textId="77777777" w:rsidR="003718F4" w:rsidRPr="00144331" w:rsidRDefault="003718F4" w:rsidP="00144331">
      <w:pPr>
        <w:spacing w:after="0" w:line="240" w:lineRule="auto"/>
        <w:rPr>
          <w:rFonts w:ascii="Arial" w:eastAsia="Times New Roman" w:hAnsi="Arial" w:cs="Arial"/>
          <w:bCs/>
          <w:color w:val="000000"/>
          <w:lang w:val="en-AU" w:eastAsia="en-PH"/>
        </w:rPr>
      </w:pPr>
    </w:p>
    <w:p w14:paraId="6EBA83F6" w14:textId="77777777" w:rsidR="00144331" w:rsidRDefault="003718F4"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 xml:space="preserve">All right. </w:t>
      </w:r>
      <w:proofErr w:type="gramStart"/>
      <w:r>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o</w:t>
      </w:r>
      <w:proofErr w:type="gramEnd"/>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the </w:t>
      </w:r>
      <w:r w:rsidR="00144331" w:rsidRPr="003718F4">
        <w:rPr>
          <w:rFonts w:ascii="Arial" w:eastAsia="Times New Roman" w:hAnsi="Arial" w:cs="Arial"/>
          <w:bCs/>
          <w:color w:val="000000"/>
          <w:lang w:val="en-AU" w:eastAsia="en-PH"/>
        </w:rPr>
        <w:t>PC</w:t>
      </w:r>
      <w:r w:rsidRPr="003718F4">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stress</w:t>
      </w:r>
      <w:r w:rsidR="00C46FF4">
        <w:rPr>
          <w:rFonts w:ascii="Arial" w:eastAsia="Times New Roman" w:hAnsi="Arial" w:cs="Arial"/>
          <w:bCs/>
          <w:color w:val="000000"/>
          <w:lang w:val="en-AU" w:eastAsia="en-PH"/>
        </w:rPr>
        <w:t>ors</w:t>
      </w:r>
      <w:r w:rsidR="00144331" w:rsidRPr="00144331">
        <w:rPr>
          <w:rFonts w:ascii="Arial" w:eastAsia="Times New Roman" w:hAnsi="Arial" w:cs="Arial"/>
          <w:bCs/>
          <w:color w:val="000000"/>
          <w:lang w:val="en-AU" w:eastAsia="en-PH"/>
        </w:rPr>
        <w:t xml:space="preserve"> </w:t>
      </w:r>
      <w:r>
        <w:rPr>
          <w:rFonts w:ascii="Arial" w:eastAsia="Times New Roman" w:hAnsi="Arial" w:cs="Arial"/>
          <w:bCs/>
          <w:color w:val="000000"/>
          <w:lang w:val="en-AU" w:eastAsia="en-PH"/>
        </w:rPr>
        <w:t xml:space="preserve">or </w:t>
      </w:r>
      <w:r w:rsidR="00144331" w:rsidRPr="00144331">
        <w:rPr>
          <w:rFonts w:ascii="Arial" w:eastAsia="Times New Roman" w:hAnsi="Arial" w:cs="Arial"/>
          <w:bCs/>
          <w:color w:val="000000"/>
          <w:lang w:val="en-AU" w:eastAsia="en-PH"/>
        </w:rPr>
        <w:t xml:space="preserve">the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00144331" w:rsidRPr="00144331">
        <w:rPr>
          <w:rFonts w:ascii="Arial" w:eastAsia="Times New Roman" w:hAnsi="Arial" w:cs="Arial"/>
          <w:bCs/>
          <w:color w:val="000000"/>
          <w:lang w:val="en-AU" w:eastAsia="en-PH"/>
        </w:rPr>
        <w:t xml:space="preserve"> stress</w:t>
      </w:r>
      <w:r w:rsidR="00C46FF4">
        <w:rPr>
          <w:rFonts w:ascii="Arial" w:eastAsia="Times New Roman" w:hAnsi="Arial" w:cs="Arial"/>
          <w:bCs/>
          <w:color w:val="000000"/>
          <w:lang w:val="en-AU" w:eastAsia="en-PH"/>
        </w:rPr>
        <w:t>ors</w:t>
      </w:r>
      <w:r w:rsidR="00144331" w:rsidRPr="00144331">
        <w:rPr>
          <w:rFonts w:ascii="Arial" w:eastAsia="Times New Roman" w:hAnsi="Arial" w:cs="Arial"/>
          <w:bCs/>
          <w:color w:val="000000"/>
          <w:lang w:val="en-AU" w:eastAsia="en-PH"/>
        </w:rPr>
        <w:t xml:space="preserve"> that are currently available are listed there on the right</w:t>
      </w:r>
      <w:r w:rsidR="002C66BB">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on the left, and these are carried over from the </w:t>
      </w:r>
      <w:r>
        <w:rPr>
          <w:rFonts w:ascii="Arial" w:eastAsia="Times New Roman" w:hAnsi="Arial" w:cs="Arial"/>
          <w:bCs/>
          <w:color w:val="000000"/>
          <w:lang w:val="en-AU" w:eastAsia="en-PH"/>
        </w:rPr>
        <w:t xml:space="preserve">2000 </w:t>
      </w:r>
      <w:r w:rsidR="00144331" w:rsidRPr="00144331">
        <w:rPr>
          <w:rFonts w:ascii="Arial" w:eastAsia="Times New Roman" w:hAnsi="Arial" w:cs="Arial"/>
          <w:bCs/>
          <w:color w:val="000000"/>
          <w:lang w:val="en-AU" w:eastAsia="en-PH"/>
        </w:rPr>
        <w:t>water quality guidelines</w:t>
      </w:r>
      <w:r>
        <w:rPr>
          <w:rFonts w:ascii="Arial" w:eastAsia="Times New Roman" w:hAnsi="Arial" w:cs="Arial"/>
          <w:bCs/>
          <w:color w:val="000000"/>
          <w:lang w:val="en-AU" w:eastAsia="en-PH"/>
        </w:rPr>
        <w:t xml:space="preserve"> and </w:t>
      </w:r>
      <w:r w:rsidR="00144331" w:rsidRPr="00144331">
        <w:rPr>
          <w:rFonts w:ascii="Arial" w:eastAsia="Times New Roman" w:hAnsi="Arial" w:cs="Arial"/>
          <w:bCs/>
          <w:color w:val="000000"/>
          <w:lang w:val="en-AU" w:eastAsia="en-PH"/>
        </w:rPr>
        <w:t xml:space="preserve">can be found in the 2000 guidelines in </w:t>
      </w:r>
      <w:r>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ection 3.3.2.5. If you know how to navigate there, congratulations. It's always a bit of a fun, fun, labyrinth.</w:t>
      </w:r>
      <w:r w:rsidR="003842F1">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these default guideline values were derived by using data from reference sites. And </w:t>
      </w:r>
      <w:r w:rsidR="00755961">
        <w:rPr>
          <w:rFonts w:ascii="Arial" w:eastAsia="Times New Roman" w:hAnsi="Arial" w:cs="Arial"/>
          <w:bCs/>
          <w:color w:val="000000"/>
          <w:lang w:val="en-AU" w:eastAsia="en-PH"/>
        </w:rPr>
        <w:t xml:space="preserve">that was </w:t>
      </w:r>
      <w:r w:rsidR="00144331" w:rsidRPr="00144331">
        <w:rPr>
          <w:rFonts w:ascii="Arial" w:eastAsia="Times New Roman" w:hAnsi="Arial" w:cs="Arial"/>
          <w:bCs/>
          <w:color w:val="000000"/>
          <w:lang w:val="en-AU" w:eastAsia="en-PH"/>
        </w:rPr>
        <w:t xml:space="preserve">determined using the </w:t>
      </w:r>
      <w:r w:rsidR="00EC571C">
        <w:rPr>
          <w:rFonts w:ascii="Arial" w:eastAsia="Times New Roman" w:hAnsi="Arial" w:cs="Arial"/>
          <w:bCs/>
          <w:color w:val="000000"/>
          <w:lang w:val="en-AU" w:eastAsia="en-PH"/>
        </w:rPr>
        <w:t>80th</w:t>
      </w:r>
      <w:r w:rsidR="00144331" w:rsidRPr="00144331">
        <w:rPr>
          <w:rFonts w:ascii="Arial" w:eastAsia="Times New Roman" w:hAnsi="Arial" w:cs="Arial"/>
          <w:bCs/>
          <w:color w:val="000000"/>
          <w:lang w:val="en-AU" w:eastAsia="en-PH"/>
        </w:rPr>
        <w:t xml:space="preserve"> and</w:t>
      </w:r>
      <w:r w:rsidR="00EC571C">
        <w:rPr>
          <w:rFonts w:ascii="Arial" w:eastAsia="Times New Roman" w:hAnsi="Arial" w:cs="Arial"/>
          <w:bCs/>
          <w:color w:val="000000"/>
          <w:lang w:val="en-AU" w:eastAsia="en-PH"/>
        </w:rPr>
        <w:t xml:space="preserve">/or </w:t>
      </w:r>
      <w:r w:rsidR="00144331" w:rsidRPr="00144331">
        <w:rPr>
          <w:rFonts w:ascii="Arial" w:eastAsia="Times New Roman" w:hAnsi="Arial" w:cs="Arial"/>
          <w:bCs/>
          <w:color w:val="000000"/>
          <w:lang w:val="en-AU" w:eastAsia="en-PH"/>
        </w:rPr>
        <w:t>the 20th percentile as part of</w:t>
      </w:r>
      <w:r w:rsidR="003842F1">
        <w:rPr>
          <w:rFonts w:ascii="Arial" w:eastAsia="Times New Roman" w:hAnsi="Arial" w:cs="Arial"/>
          <w:bCs/>
          <w:color w:val="000000"/>
          <w:lang w:val="en-AU" w:eastAsia="en-PH"/>
        </w:rPr>
        <w:t xml:space="preserve"> </w:t>
      </w:r>
      <w:r w:rsidR="006F73AA">
        <w:rPr>
          <w:rFonts w:ascii="Arial" w:eastAsia="Times New Roman" w:hAnsi="Arial" w:cs="Arial"/>
          <w:bCs/>
          <w:color w:val="000000"/>
          <w:lang w:val="en-AU" w:eastAsia="en-PH"/>
        </w:rPr>
        <w:t>bell curve</w:t>
      </w:r>
      <w:r w:rsidR="00144331" w:rsidRPr="00144331">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all the reference data was collected and </w:t>
      </w:r>
      <w:r w:rsidR="003842F1">
        <w:rPr>
          <w:rFonts w:ascii="Arial" w:eastAsia="Times New Roman" w:hAnsi="Arial" w:cs="Arial"/>
          <w:bCs/>
          <w:color w:val="000000"/>
          <w:lang w:val="en-AU" w:eastAsia="en-PH"/>
        </w:rPr>
        <w:t xml:space="preserve">then </w:t>
      </w:r>
      <w:r w:rsidR="00144331" w:rsidRPr="00144331">
        <w:rPr>
          <w:rFonts w:ascii="Arial" w:eastAsia="Times New Roman" w:hAnsi="Arial" w:cs="Arial"/>
          <w:bCs/>
          <w:color w:val="000000"/>
          <w:lang w:val="en-AU" w:eastAsia="en-PH"/>
        </w:rPr>
        <w:t xml:space="preserve">these </w:t>
      </w:r>
      <w:r w:rsidR="003842F1">
        <w:rPr>
          <w:rFonts w:ascii="Arial" w:eastAsia="Times New Roman" w:hAnsi="Arial" w:cs="Arial"/>
          <w:bCs/>
          <w:color w:val="000000"/>
          <w:lang w:val="en-AU" w:eastAsia="en-PH"/>
        </w:rPr>
        <w:t xml:space="preserve">percentiles </w:t>
      </w:r>
      <w:r w:rsidR="00144331" w:rsidRPr="00144331">
        <w:rPr>
          <w:rFonts w:ascii="Arial" w:eastAsia="Times New Roman" w:hAnsi="Arial" w:cs="Arial"/>
          <w:bCs/>
          <w:color w:val="000000"/>
          <w:lang w:val="en-AU" w:eastAsia="en-PH"/>
        </w:rPr>
        <w:t xml:space="preserve">were derived. And I mentioned </w:t>
      </w:r>
      <w:r w:rsidR="006639F8">
        <w:rPr>
          <w:rFonts w:ascii="Arial" w:eastAsia="Times New Roman" w:hAnsi="Arial" w:cs="Arial"/>
          <w:bCs/>
          <w:color w:val="000000"/>
          <w:lang w:val="en-AU" w:eastAsia="en-PH"/>
        </w:rPr>
        <w:t xml:space="preserve">80th and </w:t>
      </w:r>
      <w:r w:rsidR="00144331" w:rsidRPr="00144331">
        <w:rPr>
          <w:rFonts w:ascii="Arial" w:eastAsia="Times New Roman" w:hAnsi="Arial" w:cs="Arial"/>
          <w:bCs/>
          <w:color w:val="000000"/>
          <w:lang w:val="en-AU" w:eastAsia="en-PH"/>
        </w:rPr>
        <w:t>20</w:t>
      </w:r>
      <w:r w:rsidR="00B86320">
        <w:rPr>
          <w:rFonts w:ascii="Arial" w:eastAsia="Times New Roman" w:hAnsi="Arial" w:cs="Arial"/>
          <w:bCs/>
          <w:color w:val="000000"/>
          <w:lang w:val="en-AU" w:eastAsia="en-PH"/>
        </w:rPr>
        <w:t xml:space="preserve">th percentile. </w:t>
      </w:r>
      <w:proofErr w:type="gramStart"/>
      <w:r w:rsidR="00B86320">
        <w:rPr>
          <w:rFonts w:ascii="Arial" w:eastAsia="Times New Roman" w:hAnsi="Arial" w:cs="Arial"/>
          <w:bCs/>
          <w:color w:val="000000"/>
          <w:lang w:val="en-AU" w:eastAsia="en-PH"/>
        </w:rPr>
        <w:t>So</w:t>
      </w:r>
      <w:proofErr w:type="gramEnd"/>
      <w:r w:rsidR="00B86320">
        <w:rPr>
          <w:rFonts w:ascii="Arial" w:eastAsia="Times New Roman" w:hAnsi="Arial" w:cs="Arial"/>
          <w:bCs/>
          <w:color w:val="000000"/>
          <w:lang w:val="en-AU" w:eastAsia="en-PH"/>
        </w:rPr>
        <w:t xml:space="preserve"> for some </w:t>
      </w:r>
      <w:r w:rsidR="00144331" w:rsidRPr="00144331">
        <w:rPr>
          <w:rFonts w:ascii="Arial" w:eastAsia="Times New Roman" w:hAnsi="Arial" w:cs="Arial"/>
          <w:bCs/>
          <w:color w:val="000000"/>
          <w:lang w:val="en-AU" w:eastAsia="en-PH"/>
        </w:rPr>
        <w:t>parameters</w:t>
      </w:r>
      <w:r w:rsidR="00B86320">
        <w:rPr>
          <w:rFonts w:ascii="Arial" w:eastAsia="Times New Roman" w:hAnsi="Arial" w:cs="Arial"/>
          <w:bCs/>
          <w:color w:val="000000"/>
          <w:lang w:val="en-AU" w:eastAsia="en-PH"/>
        </w:rPr>
        <w:t>, a</w:t>
      </w:r>
      <w:r w:rsidR="00144331" w:rsidRPr="00144331">
        <w:rPr>
          <w:rFonts w:ascii="Arial" w:eastAsia="Times New Roman" w:hAnsi="Arial" w:cs="Arial"/>
          <w:bCs/>
          <w:color w:val="000000"/>
          <w:lang w:val="en-AU" w:eastAsia="en-PH"/>
        </w:rPr>
        <w:t>n upper</w:t>
      </w:r>
      <w:r w:rsidR="00B86320">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guideline value is derived</w:t>
      </w:r>
      <w:r w:rsidR="00B86320">
        <w:rPr>
          <w:rFonts w:ascii="Arial" w:eastAsia="Times New Roman" w:hAnsi="Arial" w:cs="Arial"/>
          <w:bCs/>
          <w:color w:val="000000"/>
          <w:lang w:val="en-AU" w:eastAsia="en-PH"/>
        </w:rPr>
        <w:t xml:space="preserve"> b</w:t>
      </w:r>
      <w:r w:rsidR="00144331" w:rsidRPr="00144331">
        <w:rPr>
          <w:rFonts w:ascii="Arial" w:eastAsia="Times New Roman" w:hAnsi="Arial" w:cs="Arial"/>
          <w:bCs/>
          <w:color w:val="000000"/>
          <w:lang w:val="en-AU" w:eastAsia="en-PH"/>
        </w:rPr>
        <w:t>ecause anything above that can be detrimental to the environment or the health of the species in that environment. And these potentially, you know, like for nutrients.</w:t>
      </w:r>
      <w:r w:rsidR="004B355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Also, we have a lower bound one, which</w:t>
      </w:r>
      <w:r w:rsidR="004B355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most of the guidelines have a 20th percentile. And this is mainly for dissolved oxygen, where we want to keep the dissolved oxygen above a certain level. And it's usually that 20th percentile is set as the guideline value. And then for those is also a couple of parameters. </w:t>
      </w:r>
      <w:proofErr w:type="gramStart"/>
      <w:r w:rsidR="00144331" w:rsidRPr="00144331">
        <w:rPr>
          <w:rFonts w:ascii="Arial" w:eastAsia="Times New Roman" w:hAnsi="Arial" w:cs="Arial"/>
          <w:bCs/>
          <w:color w:val="000000"/>
          <w:lang w:val="en-AU" w:eastAsia="en-PH"/>
        </w:rPr>
        <w:t>So</w:t>
      </w:r>
      <w:proofErr w:type="gramEnd"/>
      <w:r w:rsidR="004B355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pH and salinity or </w:t>
      </w:r>
      <w:r w:rsidR="001D466C">
        <w:rPr>
          <w:rFonts w:ascii="Arial" w:eastAsia="Times New Roman" w:hAnsi="Arial" w:cs="Arial"/>
          <w:bCs/>
          <w:color w:val="000000"/>
          <w:lang w:val="en-AU" w:eastAsia="en-PH"/>
        </w:rPr>
        <w:t>E</w:t>
      </w:r>
      <w:r w:rsidR="00E33573">
        <w:rPr>
          <w:rFonts w:ascii="Arial" w:eastAsia="Times New Roman" w:hAnsi="Arial" w:cs="Arial"/>
          <w:bCs/>
          <w:color w:val="000000"/>
          <w:lang w:val="en-AU" w:eastAsia="en-PH"/>
        </w:rPr>
        <w:t>C</w:t>
      </w:r>
      <w:r w:rsidR="001D466C">
        <w:rPr>
          <w:rFonts w:ascii="Arial" w:eastAsia="Times New Roman" w:hAnsi="Arial" w:cs="Arial"/>
          <w:bCs/>
          <w:color w:val="000000"/>
          <w:lang w:val="en-AU" w:eastAsia="en-PH"/>
        </w:rPr>
        <w:t xml:space="preserve"> </w:t>
      </w:r>
      <w:r w:rsidR="004B3552">
        <w:rPr>
          <w:rFonts w:ascii="Arial" w:eastAsia="Times New Roman" w:hAnsi="Arial" w:cs="Arial"/>
          <w:bCs/>
          <w:color w:val="000000"/>
          <w:lang w:val="en-AU" w:eastAsia="en-PH"/>
        </w:rPr>
        <w:t xml:space="preserve">where </w:t>
      </w:r>
      <w:r w:rsidR="00144331" w:rsidRPr="00144331">
        <w:rPr>
          <w:rFonts w:ascii="Arial" w:eastAsia="Times New Roman" w:hAnsi="Arial" w:cs="Arial"/>
          <w:bCs/>
          <w:color w:val="000000"/>
          <w:lang w:val="en-AU" w:eastAsia="en-PH"/>
        </w:rPr>
        <w:t>we have an upper and a lower bound. And we'd like to</w:t>
      </w:r>
      <w:r w:rsidR="004B3552">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well, we can see effects below and above </w:t>
      </w:r>
      <w:proofErr w:type="gramStart"/>
      <w:r w:rsidR="00144331" w:rsidRPr="00144331">
        <w:rPr>
          <w:rFonts w:ascii="Arial" w:eastAsia="Times New Roman" w:hAnsi="Arial" w:cs="Arial"/>
          <w:bCs/>
          <w:color w:val="000000"/>
          <w:lang w:val="en-AU" w:eastAsia="en-PH"/>
        </w:rPr>
        <w:t>the</w:t>
      </w:r>
      <w:r w:rsidR="004B3552">
        <w:rPr>
          <w:rFonts w:ascii="Arial" w:eastAsia="Times New Roman" w:hAnsi="Arial" w:cs="Arial"/>
          <w:bCs/>
          <w:color w:val="000000"/>
          <w:lang w:val="en-AU" w:eastAsia="en-PH"/>
        </w:rPr>
        <w:t>se</w:t>
      </w:r>
      <w:r w:rsidR="00144331" w:rsidRPr="00144331">
        <w:rPr>
          <w:rFonts w:ascii="Arial" w:eastAsia="Times New Roman" w:hAnsi="Arial" w:cs="Arial"/>
          <w:bCs/>
          <w:color w:val="000000"/>
          <w:lang w:val="en-AU" w:eastAsia="en-PH"/>
        </w:rPr>
        <w:t xml:space="preserve"> 20th</w:t>
      </w:r>
      <w:proofErr w:type="gramEnd"/>
      <w:r w:rsidR="00144331" w:rsidRPr="00144331">
        <w:rPr>
          <w:rFonts w:ascii="Arial" w:eastAsia="Times New Roman" w:hAnsi="Arial" w:cs="Arial"/>
          <w:bCs/>
          <w:color w:val="000000"/>
          <w:lang w:val="en-AU" w:eastAsia="en-PH"/>
        </w:rPr>
        <w:t xml:space="preserve"> and </w:t>
      </w:r>
      <w:r w:rsidR="001D466C">
        <w:rPr>
          <w:rFonts w:ascii="Arial" w:eastAsia="Times New Roman" w:hAnsi="Arial" w:cs="Arial"/>
          <w:bCs/>
          <w:color w:val="000000"/>
          <w:lang w:val="en-AU" w:eastAsia="en-PH"/>
        </w:rPr>
        <w:t>8</w:t>
      </w:r>
      <w:r w:rsidR="00144331" w:rsidRPr="00144331">
        <w:rPr>
          <w:rFonts w:ascii="Arial" w:eastAsia="Times New Roman" w:hAnsi="Arial" w:cs="Arial"/>
          <w:bCs/>
          <w:color w:val="000000"/>
          <w:lang w:val="en-AU" w:eastAsia="en-PH"/>
        </w:rPr>
        <w:t>0th percentile</w:t>
      </w:r>
      <w:r w:rsidR="004B3552">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it's quite important to set both of these.</w:t>
      </w:r>
      <w:r w:rsidR="004B355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So yeah, we see effects at </w:t>
      </w:r>
      <w:proofErr w:type="gramStart"/>
      <w:r w:rsidR="00144331" w:rsidRPr="00144331">
        <w:rPr>
          <w:rFonts w:ascii="Arial" w:eastAsia="Times New Roman" w:hAnsi="Arial" w:cs="Arial"/>
          <w:bCs/>
          <w:color w:val="000000"/>
          <w:lang w:val="en-AU" w:eastAsia="en-PH"/>
        </w:rPr>
        <w:t>both of the extremes</w:t>
      </w:r>
      <w:proofErr w:type="gramEnd"/>
      <w:r w:rsidR="00144331" w:rsidRPr="00144331">
        <w:rPr>
          <w:rFonts w:ascii="Arial" w:eastAsia="Times New Roman" w:hAnsi="Arial" w:cs="Arial"/>
          <w:bCs/>
          <w:color w:val="000000"/>
          <w:lang w:val="en-AU" w:eastAsia="en-PH"/>
        </w:rPr>
        <w:t xml:space="preserve"> of those parameters.</w:t>
      </w:r>
    </w:p>
    <w:p w14:paraId="0465721A" w14:textId="77777777" w:rsidR="004B3552" w:rsidRPr="00772593" w:rsidRDefault="004B3552" w:rsidP="00144331">
      <w:pPr>
        <w:spacing w:after="0" w:line="240" w:lineRule="auto"/>
        <w:rPr>
          <w:rFonts w:ascii="Arial" w:eastAsia="Times New Roman" w:hAnsi="Arial" w:cs="Arial"/>
          <w:bCs/>
          <w:color w:val="000000"/>
          <w:lang w:val="en-AU" w:eastAsia="en-PH"/>
        </w:rPr>
      </w:pPr>
    </w:p>
    <w:p w14:paraId="42D6FB21" w14:textId="77777777" w:rsidR="00D3490A" w:rsidRDefault="003718F4"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All right</w:t>
      </w:r>
      <w:r w:rsidR="00144331" w:rsidRPr="00144331">
        <w:rPr>
          <w:rFonts w:ascii="Arial" w:eastAsia="Times New Roman" w:hAnsi="Arial" w:cs="Arial"/>
          <w:bCs/>
          <w:color w:val="000000"/>
          <w:lang w:val="en-AU" w:eastAsia="en-PH"/>
        </w:rPr>
        <w:t xml:space="preserve">, so back to our framework here. </w:t>
      </w:r>
      <w:proofErr w:type="gramStart"/>
      <w:r w:rsidR="00144331" w:rsidRPr="00144331">
        <w:rPr>
          <w:rFonts w:ascii="Arial" w:eastAsia="Times New Roman" w:hAnsi="Arial" w:cs="Arial"/>
          <w:bCs/>
          <w:color w:val="000000"/>
          <w:lang w:val="en-AU" w:eastAsia="en-PH"/>
        </w:rPr>
        <w:t>So</w:t>
      </w:r>
      <w:proofErr w:type="gramEnd"/>
      <w:r w:rsidR="00772593">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the process of applying the framework will differ from site to site. While we do run through some case studies as examples, expect that each time we use it, the framework or going to looking at </w:t>
      </w:r>
      <w:r w:rsidR="001A0C54">
        <w:rPr>
          <w:rFonts w:ascii="Arial" w:eastAsia="Times New Roman" w:hAnsi="Arial" w:cs="Arial"/>
          <w:bCs/>
          <w:color w:val="000000"/>
          <w:lang w:val="en-AU" w:eastAsia="en-PH"/>
        </w:rPr>
        <w:t>whether</w:t>
      </w:r>
      <w:r w:rsidR="00144331" w:rsidRPr="00144331">
        <w:rPr>
          <w:rFonts w:ascii="Arial" w:eastAsia="Times New Roman" w:hAnsi="Arial" w:cs="Arial"/>
          <w:bCs/>
          <w:color w:val="000000"/>
          <w:lang w:val="en-AU" w:eastAsia="en-PH"/>
        </w:rPr>
        <w:t xml:space="preserve"> site</w:t>
      </w:r>
      <w:r w:rsidR="00560415">
        <w:rPr>
          <w:rFonts w:ascii="Arial" w:eastAsia="Times New Roman" w:hAnsi="Arial" w:cs="Arial"/>
          <w:bCs/>
          <w:color w:val="000000"/>
          <w:lang w:val="en-AU" w:eastAsia="en-PH"/>
        </w:rPr>
        <w:t xml:space="preserve">-specific </w:t>
      </w:r>
      <w:r w:rsidR="00144331" w:rsidRPr="00144331">
        <w:rPr>
          <w:rFonts w:ascii="Arial" w:eastAsia="Times New Roman" w:hAnsi="Arial" w:cs="Arial"/>
          <w:bCs/>
          <w:color w:val="000000"/>
          <w:lang w:val="en-AU" w:eastAsia="en-PH"/>
        </w:rPr>
        <w:t xml:space="preserve">guideline values are something you need to do, there will always be sometimes major or minor differences between some of the projects that you've done. And one of those differences is that the development that you're putting an application together for could be a </w:t>
      </w:r>
      <w:r w:rsidR="00560415">
        <w:rPr>
          <w:rFonts w:ascii="Arial" w:eastAsia="Times New Roman" w:hAnsi="Arial" w:cs="Arial"/>
          <w:bCs/>
          <w:color w:val="000000"/>
          <w:lang w:val="en-AU" w:eastAsia="en-PH"/>
        </w:rPr>
        <w:t>g</w:t>
      </w:r>
      <w:r w:rsidR="00144331" w:rsidRPr="00144331">
        <w:rPr>
          <w:rFonts w:ascii="Arial" w:eastAsia="Times New Roman" w:hAnsi="Arial" w:cs="Arial"/>
          <w:bCs/>
          <w:color w:val="000000"/>
          <w:lang w:val="en-AU" w:eastAsia="en-PH"/>
        </w:rPr>
        <w:t xml:space="preserve">reenfield project with zero </w:t>
      </w:r>
      <w:r w:rsidR="00560415">
        <w:rPr>
          <w:rFonts w:ascii="Arial" w:eastAsia="Times New Roman" w:hAnsi="Arial" w:cs="Arial"/>
          <w:bCs/>
          <w:color w:val="000000"/>
          <w:lang w:val="en-AU" w:eastAsia="en-PH"/>
        </w:rPr>
        <w:t xml:space="preserve">to </w:t>
      </w:r>
      <w:r w:rsidR="00144331" w:rsidRPr="00144331">
        <w:rPr>
          <w:rFonts w:ascii="Arial" w:eastAsia="Times New Roman" w:hAnsi="Arial" w:cs="Arial"/>
          <w:bCs/>
          <w:color w:val="000000"/>
          <w:lang w:val="en-AU" w:eastAsia="en-PH"/>
        </w:rPr>
        <w:t xml:space="preserve">very little data </w:t>
      </w:r>
      <w:r w:rsidR="007A5761">
        <w:rPr>
          <w:rFonts w:ascii="Arial" w:eastAsia="Times New Roman" w:hAnsi="Arial" w:cs="Arial"/>
          <w:bCs/>
          <w:color w:val="000000"/>
          <w:lang w:val="en-AU" w:eastAsia="en-PH"/>
        </w:rPr>
        <w:t xml:space="preserve">is </w:t>
      </w:r>
      <w:r w:rsidR="00144331" w:rsidRPr="00144331">
        <w:rPr>
          <w:rFonts w:ascii="Arial" w:eastAsia="Times New Roman" w:hAnsi="Arial" w:cs="Arial"/>
          <w:bCs/>
          <w:color w:val="000000"/>
          <w:lang w:val="en-AU" w:eastAsia="en-PH"/>
        </w:rPr>
        <w:t>available</w:t>
      </w:r>
      <w:r w:rsidR="00560415">
        <w:rPr>
          <w:rFonts w:ascii="Arial" w:eastAsia="Times New Roman" w:hAnsi="Arial" w:cs="Arial"/>
          <w:bCs/>
          <w:color w:val="000000"/>
          <w:lang w:val="en-AU" w:eastAsia="en-PH"/>
        </w:rPr>
        <w:t xml:space="preserve">, or </w:t>
      </w:r>
      <w:r w:rsidR="00144331" w:rsidRPr="00144331">
        <w:rPr>
          <w:rFonts w:ascii="Arial" w:eastAsia="Times New Roman" w:hAnsi="Arial" w:cs="Arial"/>
          <w:bCs/>
          <w:color w:val="000000"/>
          <w:lang w:val="en-AU" w:eastAsia="en-PH"/>
        </w:rPr>
        <w:t xml:space="preserve">it could be a brownfield project such as an extension to an existing development where there may be quite a bit of data available. This decision framework is here to help guide when you might need to derive </w:t>
      </w:r>
      <w:r w:rsidR="004E30CB">
        <w:rPr>
          <w:rFonts w:ascii="Arial" w:eastAsia="Times New Roman" w:hAnsi="Arial" w:cs="Arial"/>
          <w:bCs/>
          <w:color w:val="000000"/>
          <w:lang w:val="en-AU" w:eastAsia="en-PH"/>
        </w:rPr>
        <w:t xml:space="preserve">an </w:t>
      </w:r>
      <w:r w:rsidR="004E30CB" w:rsidRPr="007A5761">
        <w:rPr>
          <w:rFonts w:ascii="Arial" w:eastAsia="Times New Roman" w:hAnsi="Arial" w:cs="Arial"/>
          <w:bCs/>
          <w:color w:val="000000"/>
          <w:lang w:val="en-AU" w:eastAsia="en-PH"/>
        </w:rPr>
        <w:t>SSGV</w:t>
      </w:r>
      <w:r w:rsidR="004E30CB" w:rsidRPr="004E30CB">
        <w:rPr>
          <w:rFonts w:ascii="Arial" w:eastAsia="Times New Roman" w:hAnsi="Arial" w:cs="Arial"/>
          <w:bCs/>
          <w:color w:val="000000"/>
          <w:lang w:val="en-AU" w:eastAsia="en-PH"/>
        </w:rPr>
        <w:t xml:space="preserve"> </w:t>
      </w:r>
      <w:r w:rsidR="004E30CB">
        <w:rPr>
          <w:rFonts w:ascii="Arial" w:eastAsia="Times New Roman" w:hAnsi="Arial" w:cs="Arial"/>
          <w:bCs/>
          <w:color w:val="000000"/>
          <w:lang w:val="en-AU" w:eastAsia="en-PH"/>
        </w:rPr>
        <w:t>f</w:t>
      </w:r>
      <w:r w:rsidR="00144331" w:rsidRPr="00144331">
        <w:rPr>
          <w:rFonts w:ascii="Arial" w:eastAsia="Times New Roman" w:hAnsi="Arial" w:cs="Arial"/>
          <w:bCs/>
          <w:color w:val="000000"/>
          <w:lang w:val="en-AU" w:eastAsia="en-PH"/>
        </w:rPr>
        <w:t>or these different scenarios, or indeed, the default guideline value may be appropriate.</w:t>
      </w:r>
    </w:p>
    <w:p w14:paraId="4C6CF6DB" w14:textId="77777777" w:rsidR="00D3490A" w:rsidRDefault="00D3490A" w:rsidP="00144331">
      <w:pPr>
        <w:spacing w:after="0" w:line="240" w:lineRule="auto"/>
        <w:rPr>
          <w:rFonts w:ascii="Arial" w:eastAsia="Times New Roman" w:hAnsi="Arial" w:cs="Arial"/>
          <w:bCs/>
          <w:color w:val="000000"/>
          <w:lang w:val="en-AU" w:eastAsia="en-PH"/>
        </w:rPr>
      </w:pPr>
    </w:p>
    <w:p w14:paraId="0B470F8C" w14:textId="77777777" w:rsidR="00144331" w:rsidRP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 xml:space="preserve">So as mentioned before, there are two branches of the framework.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on the left there, we've got the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Pr="00144331">
        <w:rPr>
          <w:rFonts w:ascii="Arial" w:eastAsia="Times New Roman" w:hAnsi="Arial" w:cs="Arial"/>
          <w:bCs/>
          <w:color w:val="000000"/>
          <w:lang w:val="en-AU" w:eastAsia="en-PH"/>
        </w:rPr>
        <w:t xml:space="preserve"> parameters. And on the right is when we're considering toxicants.</w:t>
      </w:r>
      <w:r w:rsidR="004E30CB">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The next few slides or the next section </w:t>
      </w:r>
      <w:r w:rsidR="003E4F5F">
        <w:rPr>
          <w:rFonts w:ascii="Arial" w:eastAsia="Times New Roman" w:hAnsi="Arial" w:cs="Arial"/>
          <w:bCs/>
          <w:color w:val="000000"/>
          <w:lang w:val="en-AU" w:eastAsia="en-PH"/>
        </w:rPr>
        <w:t xml:space="preserve">you </w:t>
      </w:r>
      <w:r w:rsidRPr="00144331">
        <w:rPr>
          <w:rFonts w:ascii="Arial" w:eastAsia="Times New Roman" w:hAnsi="Arial" w:cs="Arial"/>
          <w:bCs/>
          <w:color w:val="000000"/>
          <w:lang w:val="en-AU" w:eastAsia="en-PH"/>
        </w:rPr>
        <w:t xml:space="preserve">will see us focusing on the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 xml:space="preserve">-chemical </w:t>
      </w:r>
      <w:r w:rsidRPr="00144331">
        <w:rPr>
          <w:rFonts w:ascii="Arial" w:eastAsia="Times New Roman" w:hAnsi="Arial" w:cs="Arial"/>
          <w:bCs/>
          <w:color w:val="000000"/>
          <w:lang w:val="en-AU" w:eastAsia="en-PH"/>
        </w:rPr>
        <w:t xml:space="preserve">side of things.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this is just an enlargement of that left branch of the framework, so we can see a little bit better.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when dealing with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Pr="00144331">
        <w:rPr>
          <w:rFonts w:ascii="Arial" w:eastAsia="Times New Roman" w:hAnsi="Arial" w:cs="Arial"/>
          <w:bCs/>
          <w:color w:val="000000"/>
          <w:lang w:val="en-AU" w:eastAsia="en-PH"/>
        </w:rPr>
        <w:t xml:space="preserve"> parameters, the main question we need to ask ourselves really is </w:t>
      </w:r>
      <w:r w:rsidR="00D3490A">
        <w:rPr>
          <w:rFonts w:ascii="Arial" w:eastAsia="Times New Roman" w:hAnsi="Arial" w:cs="Arial"/>
          <w:bCs/>
          <w:color w:val="000000"/>
          <w:lang w:val="en-AU" w:eastAsia="en-PH"/>
        </w:rPr>
        <w:t xml:space="preserve">are </w:t>
      </w:r>
      <w:r w:rsidRPr="00144331">
        <w:rPr>
          <w:rFonts w:ascii="Arial" w:eastAsia="Times New Roman" w:hAnsi="Arial" w:cs="Arial"/>
          <w:bCs/>
          <w:color w:val="000000"/>
          <w:lang w:val="en-AU" w:eastAsia="en-PH"/>
        </w:rPr>
        <w:t>local reference data available? If the answer is yes, then we can move on to deriving the</w:t>
      </w:r>
      <w:r w:rsidR="00D3490A">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you know, doing the exciting stuff and deriving </w:t>
      </w:r>
      <w:r w:rsidR="00211E65">
        <w:rPr>
          <w:rFonts w:ascii="Arial" w:eastAsia="Times New Roman" w:hAnsi="Arial" w:cs="Arial"/>
          <w:bCs/>
          <w:color w:val="000000"/>
          <w:lang w:val="en-AU" w:eastAsia="en-PH"/>
        </w:rPr>
        <w:t>our site-</w:t>
      </w:r>
      <w:r w:rsidRPr="00144331">
        <w:rPr>
          <w:rFonts w:ascii="Arial" w:eastAsia="Times New Roman" w:hAnsi="Arial" w:cs="Arial"/>
          <w:bCs/>
          <w:color w:val="000000"/>
          <w:lang w:val="en-AU" w:eastAsia="en-PH"/>
        </w:rPr>
        <w:t>specific guideline value. But if the answer is no, then we'll need to head down the road of</w:t>
      </w:r>
      <w:r w:rsidR="00D3490A">
        <w:rPr>
          <w:rFonts w:ascii="Arial" w:eastAsia="Times New Roman" w:hAnsi="Arial" w:cs="Arial"/>
          <w:bCs/>
          <w:color w:val="000000"/>
          <w:lang w:val="en-AU" w:eastAsia="en-PH"/>
        </w:rPr>
        <w:t>f</w:t>
      </w:r>
      <w:r w:rsidRPr="00144331">
        <w:rPr>
          <w:rFonts w:ascii="Arial" w:eastAsia="Times New Roman" w:hAnsi="Arial" w:cs="Arial"/>
          <w:bCs/>
          <w:color w:val="000000"/>
          <w:lang w:val="en-AU" w:eastAsia="en-PH"/>
        </w:rPr>
        <w:t xml:space="preserve"> looking at regional or national default guideline values until we have </w:t>
      </w:r>
      <w:proofErr w:type="gramStart"/>
      <w:r w:rsidRPr="00144331">
        <w:rPr>
          <w:rFonts w:ascii="Arial" w:eastAsia="Times New Roman" w:hAnsi="Arial" w:cs="Arial"/>
          <w:bCs/>
          <w:color w:val="000000"/>
          <w:lang w:val="en-AU" w:eastAsia="en-PH"/>
        </w:rPr>
        <w:t>actually collected</w:t>
      </w:r>
      <w:proofErr w:type="gramEnd"/>
      <w:r w:rsidRPr="00144331">
        <w:rPr>
          <w:rFonts w:ascii="Arial" w:eastAsia="Times New Roman" w:hAnsi="Arial" w:cs="Arial"/>
          <w:bCs/>
          <w:color w:val="000000"/>
          <w:lang w:val="en-AU" w:eastAsia="en-PH"/>
        </w:rPr>
        <w:t xml:space="preserve"> enough appropriate data to then go ahead and derive a site</w:t>
      </w:r>
      <w:r w:rsidR="00D3490A">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specific guideline value.</w:t>
      </w:r>
    </w:p>
    <w:p w14:paraId="402C151F" w14:textId="77777777" w:rsidR="00D3490A" w:rsidRDefault="00D3490A" w:rsidP="00144331">
      <w:pPr>
        <w:spacing w:after="0" w:line="240" w:lineRule="auto"/>
        <w:rPr>
          <w:rFonts w:ascii="Arial" w:eastAsia="Times New Roman" w:hAnsi="Arial" w:cs="Arial"/>
          <w:bCs/>
          <w:color w:val="000000"/>
          <w:lang w:val="en-AU" w:eastAsia="en-PH"/>
        </w:rPr>
      </w:pPr>
    </w:p>
    <w:p w14:paraId="763326FE" w14:textId="77777777" w:rsidR="00D3490A"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lastRenderedPageBreak/>
        <w:t>And it is very important to ask the question at this point does the data that I have or the data that I'm going to collect meet the criteria to be considered reference data</w:t>
      </w:r>
      <w:r w:rsidR="00D3490A">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t>
      </w:r>
      <w:r w:rsidR="00D3490A">
        <w:rPr>
          <w:rFonts w:ascii="Arial" w:eastAsia="Times New Roman" w:hAnsi="Arial" w:cs="Arial"/>
          <w:bCs/>
          <w:color w:val="000000"/>
          <w:lang w:val="en-AU" w:eastAsia="en-PH"/>
        </w:rPr>
        <w:t>T</w:t>
      </w:r>
      <w:r w:rsidRPr="00144331">
        <w:rPr>
          <w:rFonts w:ascii="Arial" w:eastAsia="Times New Roman" w:hAnsi="Arial" w:cs="Arial"/>
          <w:bCs/>
          <w:color w:val="000000"/>
          <w:lang w:val="en-AU" w:eastAsia="en-PH"/>
        </w:rPr>
        <w:t xml:space="preserve">hat is, can the site that the information needs to be collected from be considered in reference condition </w:t>
      </w:r>
      <w:proofErr w:type="gramStart"/>
      <w:r w:rsidRPr="00144331">
        <w:rPr>
          <w:rFonts w:ascii="Arial" w:eastAsia="Times New Roman" w:hAnsi="Arial" w:cs="Arial"/>
          <w:bCs/>
          <w:color w:val="000000"/>
          <w:lang w:val="en-AU" w:eastAsia="en-PH"/>
        </w:rPr>
        <w:t>in regards to</w:t>
      </w:r>
      <w:proofErr w:type="gramEnd"/>
      <w:r w:rsidRPr="00144331">
        <w:rPr>
          <w:rFonts w:ascii="Arial" w:eastAsia="Times New Roman" w:hAnsi="Arial" w:cs="Arial"/>
          <w:bCs/>
          <w:color w:val="000000"/>
          <w:lang w:val="en-AU" w:eastAsia="en-PH"/>
        </w:rPr>
        <w:t xml:space="preserve"> where you are proposing your development?</w:t>
      </w:r>
    </w:p>
    <w:p w14:paraId="236BCB39" w14:textId="77777777" w:rsidR="00D3490A" w:rsidRDefault="00D3490A" w:rsidP="00144331">
      <w:pPr>
        <w:spacing w:after="0" w:line="240" w:lineRule="auto"/>
        <w:rPr>
          <w:rFonts w:ascii="Arial" w:eastAsia="Times New Roman" w:hAnsi="Arial" w:cs="Arial"/>
          <w:bCs/>
          <w:color w:val="000000"/>
          <w:lang w:val="en-AU" w:eastAsia="en-PH"/>
        </w:rPr>
      </w:pPr>
    </w:p>
    <w:p w14:paraId="79600160" w14:textId="77777777" w:rsidR="00144331" w:rsidRPr="00144331" w:rsidRDefault="00D3490A" w:rsidP="00144331">
      <w:pPr>
        <w:spacing w:after="0" w:line="240" w:lineRule="auto"/>
        <w:rPr>
          <w:rFonts w:ascii="Arial" w:eastAsia="Times New Roman" w:hAnsi="Arial" w:cs="Arial"/>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D3490A">
        <w:rPr>
          <w:rFonts w:ascii="Arial" w:eastAsia="Times New Roman" w:hAnsi="Arial" w:cs="Arial"/>
          <w:b/>
          <w:bCs/>
          <w:color w:val="000000"/>
          <w:lang w:val="en-AU" w:eastAsia="en-PH"/>
        </w:rPr>
        <w:t xml:space="preserve">You've got another question for the audience I </w:t>
      </w:r>
      <w:r w:rsidRPr="00D3490A">
        <w:rPr>
          <w:rFonts w:ascii="Arial" w:eastAsia="Times New Roman" w:hAnsi="Arial" w:cs="Arial"/>
          <w:b/>
          <w:bCs/>
          <w:color w:val="000000"/>
          <w:lang w:val="en-AU" w:eastAsia="en-PH"/>
        </w:rPr>
        <w:t>see</w:t>
      </w:r>
      <w:r w:rsidR="00144331" w:rsidRPr="00D3490A">
        <w:rPr>
          <w:rFonts w:ascii="Arial" w:eastAsia="Times New Roman" w:hAnsi="Arial" w:cs="Arial"/>
          <w:b/>
          <w:bCs/>
          <w:color w:val="000000"/>
          <w:lang w:val="en-AU" w:eastAsia="en-PH"/>
        </w:rPr>
        <w:t xml:space="preserve">. </w:t>
      </w:r>
      <w:proofErr w:type="gramStart"/>
      <w:r w:rsidR="00144331" w:rsidRPr="00D3490A">
        <w:rPr>
          <w:rFonts w:ascii="Arial" w:eastAsia="Times New Roman" w:hAnsi="Arial" w:cs="Arial"/>
          <w:b/>
          <w:bCs/>
          <w:color w:val="000000"/>
          <w:lang w:val="en-AU" w:eastAsia="en-PH"/>
        </w:rPr>
        <w:t>So</w:t>
      </w:r>
      <w:proofErr w:type="gramEnd"/>
      <w:r w:rsidR="00144331" w:rsidRPr="00D3490A">
        <w:rPr>
          <w:rFonts w:ascii="Arial" w:eastAsia="Times New Roman" w:hAnsi="Arial" w:cs="Arial"/>
          <w:b/>
          <w:bCs/>
          <w:color w:val="000000"/>
          <w:lang w:val="en-AU" w:eastAsia="en-PH"/>
        </w:rPr>
        <w:t xml:space="preserve"> let's bring up this quick one while you think again of other questions. </w:t>
      </w:r>
      <w:proofErr w:type="gramStart"/>
      <w:r w:rsidR="00144331" w:rsidRPr="00D3490A">
        <w:rPr>
          <w:rFonts w:ascii="Arial" w:eastAsia="Times New Roman" w:hAnsi="Arial" w:cs="Arial"/>
          <w:b/>
          <w:bCs/>
          <w:color w:val="000000"/>
          <w:lang w:val="en-AU" w:eastAsia="en-PH"/>
        </w:rPr>
        <w:t>So</w:t>
      </w:r>
      <w:proofErr w:type="gramEnd"/>
      <w:r w:rsidR="00144331" w:rsidRPr="00D3490A">
        <w:rPr>
          <w:rFonts w:ascii="Arial" w:eastAsia="Times New Roman" w:hAnsi="Arial" w:cs="Arial"/>
          <w:b/>
          <w:bCs/>
          <w:color w:val="000000"/>
          <w:lang w:val="en-AU" w:eastAsia="en-PH"/>
        </w:rPr>
        <w:t xml:space="preserve"> this one is really asking you</w:t>
      </w:r>
      <w:r w:rsidRPr="00D3490A">
        <w:rPr>
          <w:rFonts w:ascii="Arial" w:eastAsia="Times New Roman" w:hAnsi="Arial" w:cs="Arial"/>
          <w:b/>
          <w:bCs/>
          <w:color w:val="000000"/>
          <w:lang w:val="en-AU" w:eastAsia="en-PH"/>
        </w:rPr>
        <w:t xml:space="preserve"> w</w:t>
      </w:r>
      <w:r w:rsidR="00144331" w:rsidRPr="00D3490A">
        <w:rPr>
          <w:rFonts w:ascii="Arial" w:eastAsia="Times New Roman" w:hAnsi="Arial" w:cs="Arial"/>
          <w:b/>
          <w:bCs/>
          <w:color w:val="000000"/>
          <w:lang w:val="en-AU" w:eastAsia="en-PH"/>
        </w:rPr>
        <w:t xml:space="preserve">hat do you think about a reference site? What is it? What are the key attributes it should have? </w:t>
      </w:r>
      <w:proofErr w:type="gramStart"/>
      <w:r w:rsidR="00144331" w:rsidRPr="00D3490A">
        <w:rPr>
          <w:rFonts w:ascii="Arial" w:eastAsia="Times New Roman" w:hAnsi="Arial" w:cs="Arial"/>
          <w:b/>
          <w:bCs/>
          <w:color w:val="000000"/>
          <w:lang w:val="en-AU" w:eastAsia="en-PH"/>
        </w:rPr>
        <w:t>So</w:t>
      </w:r>
      <w:proofErr w:type="gramEnd"/>
      <w:r w:rsidR="00144331" w:rsidRPr="00D3490A">
        <w:rPr>
          <w:rFonts w:ascii="Arial" w:eastAsia="Times New Roman" w:hAnsi="Arial" w:cs="Arial"/>
          <w:b/>
          <w:bCs/>
          <w:color w:val="000000"/>
          <w:lang w:val="en-AU" w:eastAsia="en-PH"/>
        </w:rPr>
        <w:t xml:space="preserve"> I've just put up the poll questions for you now. And I'll just check the </w:t>
      </w:r>
      <w:r w:rsidR="00DC7F8C">
        <w:rPr>
          <w:rFonts w:ascii="Arial" w:eastAsia="Times New Roman" w:hAnsi="Arial" w:cs="Arial"/>
          <w:b/>
          <w:bCs/>
          <w:color w:val="000000"/>
          <w:lang w:val="en-AU" w:eastAsia="en-PH"/>
        </w:rPr>
        <w:t>Q&amp;A</w:t>
      </w:r>
      <w:r w:rsidR="00144331" w:rsidRPr="00D3490A">
        <w:rPr>
          <w:rFonts w:ascii="Arial" w:eastAsia="Times New Roman" w:hAnsi="Arial" w:cs="Arial"/>
          <w:b/>
          <w:bCs/>
          <w:color w:val="000000"/>
          <w:lang w:val="en-AU" w:eastAsia="en-PH"/>
        </w:rPr>
        <w:t xml:space="preserve"> site in the chat room for any other thoughts or comments.</w:t>
      </w:r>
      <w:r w:rsidRPr="00D3490A">
        <w:rPr>
          <w:rFonts w:ascii="Arial" w:eastAsia="Times New Roman" w:hAnsi="Arial" w:cs="Arial"/>
          <w:b/>
          <w:bCs/>
          <w:color w:val="000000"/>
          <w:lang w:val="en-AU" w:eastAsia="en-PH"/>
        </w:rPr>
        <w:t xml:space="preserve"> </w:t>
      </w:r>
      <w:r w:rsidR="00144331" w:rsidRPr="00D3490A">
        <w:rPr>
          <w:rFonts w:ascii="Arial" w:eastAsia="Times New Roman" w:hAnsi="Arial" w:cs="Arial"/>
          <w:b/>
          <w:bCs/>
          <w:color w:val="000000"/>
          <w:lang w:val="en-AU" w:eastAsia="en-PH"/>
        </w:rPr>
        <w:t xml:space="preserve">This is also possibly </w:t>
      </w:r>
      <w:r w:rsidRPr="00D3490A">
        <w:rPr>
          <w:rFonts w:ascii="Arial" w:eastAsia="Times New Roman" w:hAnsi="Arial" w:cs="Arial"/>
          <w:b/>
          <w:bCs/>
          <w:color w:val="000000"/>
          <w:lang w:val="en-AU" w:eastAsia="en-PH"/>
        </w:rPr>
        <w:t xml:space="preserve">while I </w:t>
      </w:r>
      <w:r w:rsidR="00144331" w:rsidRPr="00D3490A">
        <w:rPr>
          <w:rFonts w:ascii="Arial" w:eastAsia="Times New Roman" w:hAnsi="Arial" w:cs="Arial"/>
          <w:b/>
          <w:bCs/>
          <w:color w:val="000000"/>
          <w:lang w:val="en-AU" w:eastAsia="en-PH"/>
        </w:rPr>
        <w:t>give away the answers more than one possible response.</w:t>
      </w:r>
      <w:r w:rsidRPr="00D3490A">
        <w:rPr>
          <w:rFonts w:ascii="Arial" w:eastAsia="Times New Roman" w:hAnsi="Arial" w:cs="Arial"/>
          <w:b/>
          <w:bCs/>
          <w:color w:val="000000"/>
          <w:lang w:val="en-AU" w:eastAsia="en-PH"/>
        </w:rPr>
        <w:t xml:space="preserve"> </w:t>
      </w:r>
      <w:proofErr w:type="gramStart"/>
      <w:r w:rsidR="00144331" w:rsidRPr="00D3490A">
        <w:rPr>
          <w:rFonts w:ascii="Arial" w:eastAsia="Times New Roman" w:hAnsi="Arial" w:cs="Arial"/>
          <w:b/>
          <w:bCs/>
          <w:color w:val="000000"/>
          <w:lang w:val="en-AU" w:eastAsia="en-PH"/>
        </w:rPr>
        <w:t>So</w:t>
      </w:r>
      <w:proofErr w:type="gramEnd"/>
      <w:r w:rsidR="00144331" w:rsidRPr="00D3490A">
        <w:rPr>
          <w:rFonts w:ascii="Arial" w:eastAsia="Times New Roman" w:hAnsi="Arial" w:cs="Arial"/>
          <w:b/>
          <w:bCs/>
          <w:color w:val="000000"/>
          <w:lang w:val="en-AU" w:eastAsia="en-PH"/>
        </w:rPr>
        <w:t xml:space="preserve"> what</w:t>
      </w:r>
      <w:r w:rsidRPr="00D3490A">
        <w:rPr>
          <w:rFonts w:ascii="Arial" w:eastAsia="Times New Roman" w:hAnsi="Arial" w:cs="Arial"/>
          <w:b/>
          <w:bCs/>
          <w:color w:val="000000"/>
          <w:lang w:val="en-AU" w:eastAsia="en-PH"/>
        </w:rPr>
        <w:t xml:space="preserve"> should the third one be, </w:t>
      </w:r>
      <w:r w:rsidR="00144331" w:rsidRPr="00D3490A">
        <w:rPr>
          <w:rFonts w:ascii="Arial" w:eastAsia="Times New Roman" w:hAnsi="Arial" w:cs="Arial"/>
          <w:b/>
          <w:bCs/>
          <w:color w:val="000000"/>
          <w:lang w:val="en-AU" w:eastAsia="en-PH"/>
        </w:rPr>
        <w:t>Dustin?</w:t>
      </w:r>
    </w:p>
    <w:p w14:paraId="7321BE80" w14:textId="77777777" w:rsidR="00D3490A" w:rsidRDefault="00D3490A" w:rsidP="00144331">
      <w:pPr>
        <w:spacing w:after="0" w:line="240" w:lineRule="auto"/>
        <w:rPr>
          <w:rFonts w:ascii="Arial" w:eastAsia="Times New Roman" w:hAnsi="Arial" w:cs="Arial"/>
          <w:bCs/>
          <w:color w:val="000000"/>
          <w:lang w:val="en-AU" w:eastAsia="en-PH"/>
        </w:rPr>
      </w:pPr>
    </w:p>
    <w:p w14:paraId="709633CD" w14:textId="77777777" w:rsidR="00E5426E" w:rsidRDefault="00E5426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B46502">
        <w:rPr>
          <w:rFonts w:ascii="Arial" w:eastAsia="Times New Roman" w:hAnsi="Arial" w:cs="Arial"/>
          <w:bCs/>
          <w:color w:val="000000"/>
          <w:lang w:val="en-AU" w:eastAsia="en-PH"/>
        </w:rPr>
        <w:t>Flow o</w:t>
      </w:r>
      <w:r w:rsidR="004C72B0">
        <w:rPr>
          <w:rFonts w:ascii="Arial" w:eastAsia="Times New Roman" w:hAnsi="Arial" w:cs="Arial"/>
          <w:bCs/>
          <w:color w:val="000000"/>
          <w:lang w:val="en-AU" w:eastAsia="en-PH"/>
        </w:rPr>
        <w:t>f</w:t>
      </w:r>
      <w:r w:rsidR="00B46502">
        <w:rPr>
          <w:rFonts w:ascii="Arial" w:eastAsia="Times New Roman" w:hAnsi="Arial" w:cs="Arial"/>
          <w:bCs/>
          <w:color w:val="000000"/>
          <w:lang w:val="en-AU" w:eastAsia="en-PH"/>
        </w:rPr>
        <w:t xml:space="preserve"> </w:t>
      </w:r>
      <w:r w:rsidR="00144331" w:rsidRPr="00B46502">
        <w:rPr>
          <w:rFonts w:ascii="Arial" w:eastAsia="Times New Roman" w:hAnsi="Arial" w:cs="Arial"/>
          <w:bCs/>
          <w:color w:val="000000"/>
          <w:lang w:val="en-AU" w:eastAsia="en-PH"/>
        </w:rPr>
        <w:t>water regime</w:t>
      </w:r>
      <w:r w:rsidR="00B46502" w:rsidRPr="00B46502">
        <w:rPr>
          <w:rFonts w:ascii="Arial" w:eastAsia="Times New Roman" w:hAnsi="Arial" w:cs="Arial"/>
          <w:bCs/>
          <w:color w:val="000000"/>
          <w:lang w:val="en-AU" w:eastAsia="en-PH"/>
        </w:rPr>
        <w:t>.</w:t>
      </w:r>
    </w:p>
    <w:p w14:paraId="4D4E30B0" w14:textId="77777777" w:rsidR="00E5426E" w:rsidRDefault="00E5426E" w:rsidP="00144331">
      <w:pPr>
        <w:spacing w:after="0" w:line="240" w:lineRule="auto"/>
        <w:rPr>
          <w:rFonts w:ascii="Arial" w:eastAsia="Times New Roman" w:hAnsi="Arial" w:cs="Arial"/>
          <w:bCs/>
          <w:color w:val="000000"/>
          <w:lang w:val="en-AU" w:eastAsia="en-PH"/>
        </w:rPr>
      </w:pPr>
    </w:p>
    <w:p w14:paraId="4BAEBB76" w14:textId="77777777" w:rsidR="00144331" w:rsidRPr="00E5426E" w:rsidRDefault="00E5426E"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E5426E">
        <w:rPr>
          <w:rFonts w:ascii="Arial" w:eastAsia="Times New Roman" w:hAnsi="Arial" w:cs="Arial"/>
          <w:b/>
          <w:bCs/>
          <w:color w:val="000000"/>
          <w:lang w:val="en-AU" w:eastAsia="en-PH"/>
        </w:rPr>
        <w:t>Not significantly</w:t>
      </w:r>
      <w:r w:rsidR="004C72B0">
        <w:rPr>
          <w:rFonts w:ascii="Arial" w:eastAsia="Times New Roman" w:hAnsi="Arial" w:cs="Arial"/>
          <w:b/>
          <w:bCs/>
          <w:color w:val="000000"/>
          <w:lang w:val="en-AU" w:eastAsia="en-PH"/>
        </w:rPr>
        <w:t>--?</w:t>
      </w:r>
    </w:p>
    <w:p w14:paraId="095A6A73" w14:textId="77777777" w:rsidR="00E5426E" w:rsidRDefault="00E5426E" w:rsidP="00144331">
      <w:pPr>
        <w:spacing w:after="0" w:line="240" w:lineRule="auto"/>
        <w:rPr>
          <w:rFonts w:ascii="Arial" w:eastAsia="Times New Roman" w:hAnsi="Arial" w:cs="Arial"/>
          <w:bCs/>
          <w:color w:val="000000"/>
          <w:lang w:val="en-AU" w:eastAsia="en-PH"/>
        </w:rPr>
      </w:pPr>
    </w:p>
    <w:p w14:paraId="6CB26350" w14:textId="77777777" w:rsidR="00E5426E" w:rsidRDefault="00E5426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Sentence not finished</w:t>
      </w:r>
      <w:r>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Yeah. </w:t>
      </w:r>
      <w:r>
        <w:rPr>
          <w:rFonts w:ascii="Arial" w:eastAsia="Times New Roman" w:hAnsi="Arial" w:cs="Arial"/>
          <w:bCs/>
          <w:color w:val="000000"/>
          <w:lang w:val="en-AU" w:eastAsia="en-PH"/>
        </w:rPr>
        <w:t xml:space="preserve">I can't remember </w:t>
      </w:r>
      <w:r w:rsidR="004C72B0">
        <w:rPr>
          <w:rFonts w:ascii="Arial" w:eastAsia="Times New Roman" w:hAnsi="Arial" w:cs="Arial"/>
          <w:bCs/>
          <w:color w:val="000000"/>
          <w:lang w:val="en-AU" w:eastAsia="en-PH"/>
        </w:rPr>
        <w:t xml:space="preserve">what </w:t>
      </w:r>
      <w:r>
        <w:rPr>
          <w:rFonts w:ascii="Arial" w:eastAsia="Times New Roman" w:hAnsi="Arial" w:cs="Arial"/>
          <w:bCs/>
          <w:color w:val="000000"/>
          <w:lang w:val="en-AU" w:eastAsia="en-PH"/>
        </w:rPr>
        <w:t>like it--</w:t>
      </w:r>
    </w:p>
    <w:p w14:paraId="1298F458" w14:textId="77777777" w:rsidR="00E5426E" w:rsidRDefault="00E5426E" w:rsidP="00144331">
      <w:pPr>
        <w:spacing w:after="0" w:line="240" w:lineRule="auto"/>
        <w:rPr>
          <w:rFonts w:ascii="Arial" w:eastAsia="Times New Roman" w:hAnsi="Arial" w:cs="Arial"/>
          <w:bCs/>
          <w:color w:val="000000"/>
          <w:lang w:val="en-AU" w:eastAsia="en-PH"/>
        </w:rPr>
      </w:pPr>
    </w:p>
    <w:p w14:paraId="10E28640" w14:textId="77777777" w:rsidR="00E5426E" w:rsidRDefault="00E5426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1:</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I think it means not significantly altered or not significantly</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changed.</w:t>
      </w:r>
    </w:p>
    <w:p w14:paraId="5D44F427" w14:textId="77777777" w:rsidR="00E5426E" w:rsidRDefault="00E5426E" w:rsidP="00144331">
      <w:pPr>
        <w:spacing w:after="0" w:line="240" w:lineRule="auto"/>
        <w:rPr>
          <w:rFonts w:ascii="Arial" w:eastAsia="Times New Roman" w:hAnsi="Arial" w:cs="Arial"/>
          <w:bCs/>
          <w:color w:val="000000"/>
          <w:lang w:val="en-AU" w:eastAsia="en-PH"/>
        </w:rPr>
      </w:pPr>
    </w:p>
    <w:p w14:paraId="39577122" w14:textId="77777777" w:rsidR="00144331" w:rsidRDefault="00E5426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Yeah.</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So anyway, leave that. That's fine.</w:t>
      </w:r>
    </w:p>
    <w:p w14:paraId="6A9BED95" w14:textId="77777777" w:rsidR="00E5426E" w:rsidRPr="00144331" w:rsidRDefault="00E5426E" w:rsidP="00144331">
      <w:pPr>
        <w:spacing w:after="0" w:line="240" w:lineRule="auto"/>
        <w:rPr>
          <w:rFonts w:ascii="Arial" w:eastAsia="Times New Roman" w:hAnsi="Arial" w:cs="Arial"/>
          <w:bCs/>
          <w:color w:val="000000"/>
          <w:lang w:val="en-AU" w:eastAsia="en-PH"/>
        </w:rPr>
      </w:pPr>
    </w:p>
    <w:p w14:paraId="7AF64ADC" w14:textId="77777777" w:rsidR="00E5426E" w:rsidRPr="00E5426E" w:rsidRDefault="00E5426E"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E5426E">
        <w:rPr>
          <w:rFonts w:ascii="Arial" w:eastAsia="Times New Roman" w:hAnsi="Arial" w:cs="Arial"/>
          <w:b/>
          <w:bCs/>
          <w:color w:val="000000"/>
          <w:lang w:val="en-AU" w:eastAsia="en-PH"/>
        </w:rPr>
        <w:t>All right</w:t>
      </w:r>
      <w:r w:rsidRPr="00E5426E">
        <w:rPr>
          <w:rFonts w:ascii="Arial" w:eastAsia="Times New Roman" w:hAnsi="Arial" w:cs="Arial"/>
          <w:b/>
          <w:bCs/>
          <w:color w:val="000000"/>
          <w:lang w:val="en-AU" w:eastAsia="en-PH"/>
        </w:rPr>
        <w:t xml:space="preserve">. I'll </w:t>
      </w:r>
      <w:r w:rsidR="00144331" w:rsidRPr="00E5426E">
        <w:rPr>
          <w:rFonts w:ascii="Arial" w:eastAsia="Times New Roman" w:hAnsi="Arial" w:cs="Arial"/>
          <w:b/>
          <w:bCs/>
          <w:color w:val="000000"/>
          <w:lang w:val="en-AU" w:eastAsia="en-PH"/>
        </w:rPr>
        <w:t>give you another couple of seconds to do that.</w:t>
      </w:r>
    </w:p>
    <w:p w14:paraId="55A2E30A" w14:textId="77777777" w:rsidR="00E5426E" w:rsidRDefault="00E5426E" w:rsidP="00144331">
      <w:pPr>
        <w:spacing w:after="0" w:line="240" w:lineRule="auto"/>
        <w:rPr>
          <w:rFonts w:ascii="Arial" w:eastAsia="Times New Roman" w:hAnsi="Arial" w:cs="Arial"/>
          <w:bCs/>
          <w:color w:val="000000"/>
          <w:lang w:val="en-AU" w:eastAsia="en-PH"/>
        </w:rPr>
      </w:pPr>
    </w:p>
    <w:p w14:paraId="64ECE00E" w14:textId="77777777" w:rsidR="00E411D8" w:rsidRDefault="00E5426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 xml:space="preserve">I think they might be getting the hang of this </w:t>
      </w:r>
      <w:r w:rsidR="00FC69FB">
        <w:rPr>
          <w:rFonts w:ascii="Arial" w:eastAsia="Times New Roman" w:hAnsi="Arial" w:cs="Arial"/>
          <w:bCs/>
          <w:color w:val="000000"/>
          <w:lang w:val="en-AU" w:eastAsia="en-PH"/>
        </w:rPr>
        <w:t xml:space="preserve">trick </w:t>
      </w:r>
      <w:r w:rsidR="00144331" w:rsidRPr="00144331">
        <w:rPr>
          <w:rFonts w:ascii="Arial" w:eastAsia="Times New Roman" w:hAnsi="Arial" w:cs="Arial"/>
          <w:bCs/>
          <w:color w:val="000000"/>
          <w:lang w:val="en-AU" w:eastAsia="en-PH"/>
        </w:rPr>
        <w:t xml:space="preserve">questions type </w:t>
      </w:r>
      <w:r w:rsidR="00E411D8">
        <w:rPr>
          <w:rFonts w:ascii="Arial" w:eastAsia="Times New Roman" w:hAnsi="Arial" w:cs="Arial"/>
          <w:bCs/>
          <w:color w:val="000000"/>
          <w:lang w:val="en-AU" w:eastAsia="en-PH"/>
        </w:rPr>
        <w:t xml:space="preserve">of </w:t>
      </w:r>
      <w:r w:rsidR="00144331" w:rsidRPr="00144331">
        <w:rPr>
          <w:rFonts w:ascii="Arial" w:eastAsia="Times New Roman" w:hAnsi="Arial" w:cs="Arial"/>
          <w:bCs/>
          <w:color w:val="000000"/>
          <w:lang w:val="en-AU" w:eastAsia="en-PH"/>
        </w:rPr>
        <w:t xml:space="preserve">stuff </w:t>
      </w:r>
      <w:r w:rsidR="00E411D8">
        <w:rPr>
          <w:rFonts w:ascii="Arial" w:eastAsia="Times New Roman" w:hAnsi="Arial" w:cs="Arial"/>
          <w:bCs/>
          <w:color w:val="000000"/>
          <w:lang w:val="en-AU" w:eastAsia="en-PH"/>
        </w:rPr>
        <w:t xml:space="preserve">and </w:t>
      </w:r>
      <w:r w:rsidR="00144331" w:rsidRPr="00144331">
        <w:rPr>
          <w:rFonts w:ascii="Arial" w:eastAsia="Times New Roman" w:hAnsi="Arial" w:cs="Arial"/>
          <w:bCs/>
          <w:color w:val="000000"/>
          <w:lang w:val="en-AU" w:eastAsia="en-PH"/>
        </w:rPr>
        <w:t>should have made it a little more difficult</w:t>
      </w:r>
      <w:r w:rsidR="00E411D8">
        <w:rPr>
          <w:rFonts w:ascii="Arial" w:eastAsia="Times New Roman" w:hAnsi="Arial" w:cs="Arial"/>
          <w:bCs/>
          <w:color w:val="000000"/>
          <w:lang w:val="en-AU" w:eastAsia="en-PH"/>
        </w:rPr>
        <w:t xml:space="preserve"> but t</w:t>
      </w:r>
      <w:r w:rsidR="00144331" w:rsidRPr="00144331">
        <w:rPr>
          <w:rFonts w:ascii="Arial" w:eastAsia="Times New Roman" w:hAnsi="Arial" w:cs="Arial"/>
          <w:bCs/>
          <w:color w:val="000000"/>
          <w:lang w:val="en-AU" w:eastAsia="en-PH"/>
        </w:rPr>
        <w:t>hat's okay</w:t>
      </w:r>
      <w:r w:rsidR="00E411D8">
        <w:rPr>
          <w:rFonts w:ascii="Arial" w:eastAsia="Times New Roman" w:hAnsi="Arial" w:cs="Arial"/>
          <w:bCs/>
          <w:color w:val="000000"/>
          <w:lang w:val="en-AU" w:eastAsia="en-PH"/>
        </w:rPr>
        <w:t>.</w:t>
      </w:r>
    </w:p>
    <w:p w14:paraId="6E5C68BA" w14:textId="77777777" w:rsidR="00E411D8" w:rsidRDefault="00E411D8" w:rsidP="00144331">
      <w:pPr>
        <w:spacing w:after="0" w:line="240" w:lineRule="auto"/>
        <w:rPr>
          <w:rFonts w:ascii="Arial" w:eastAsia="Times New Roman" w:hAnsi="Arial" w:cs="Arial"/>
          <w:bCs/>
          <w:color w:val="000000"/>
          <w:lang w:val="en-AU" w:eastAsia="en-PH"/>
        </w:rPr>
      </w:pPr>
    </w:p>
    <w:p w14:paraId="6A2A9A22" w14:textId="77777777" w:rsidR="00144331" w:rsidRPr="00403C13" w:rsidRDefault="00E411D8"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403C13">
        <w:rPr>
          <w:rFonts w:ascii="Arial" w:eastAsia="Times New Roman" w:hAnsi="Arial" w:cs="Arial"/>
          <w:b/>
          <w:bCs/>
          <w:color w:val="000000"/>
          <w:lang w:val="en-AU" w:eastAsia="en-PH"/>
        </w:rPr>
        <w:t xml:space="preserve">I guess there's a question here. Are there other attributes that you haven't mentioned that are being considered? </w:t>
      </w:r>
      <w:proofErr w:type="gramStart"/>
      <w:r w:rsidR="00144331" w:rsidRPr="00403C13">
        <w:rPr>
          <w:rFonts w:ascii="Arial" w:eastAsia="Times New Roman" w:hAnsi="Arial" w:cs="Arial"/>
          <w:b/>
          <w:bCs/>
          <w:color w:val="000000"/>
          <w:lang w:val="en-AU" w:eastAsia="en-PH"/>
        </w:rPr>
        <w:t>So</w:t>
      </w:r>
      <w:proofErr w:type="gramEnd"/>
      <w:r w:rsidR="00144331" w:rsidRPr="00403C13">
        <w:rPr>
          <w:rFonts w:ascii="Arial" w:eastAsia="Times New Roman" w:hAnsi="Arial" w:cs="Arial"/>
          <w:b/>
          <w:bCs/>
          <w:color w:val="000000"/>
          <w:lang w:val="en-AU" w:eastAsia="en-PH"/>
        </w:rPr>
        <w:t xml:space="preserve"> I'll leave that poll there</w:t>
      </w:r>
      <w:r w:rsidRPr="00403C13">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And we'll just have a quick look</w:t>
      </w:r>
      <w:r w:rsidRPr="00403C13">
        <w:rPr>
          <w:rFonts w:ascii="Arial" w:eastAsia="Times New Roman" w:hAnsi="Arial" w:cs="Arial"/>
          <w:b/>
          <w:bCs/>
          <w:color w:val="000000"/>
          <w:lang w:val="en-AU" w:eastAsia="en-PH"/>
        </w:rPr>
        <w:t>. T</w:t>
      </w:r>
      <w:r w:rsidR="00144331" w:rsidRPr="00403C13">
        <w:rPr>
          <w:rFonts w:ascii="Arial" w:eastAsia="Times New Roman" w:hAnsi="Arial" w:cs="Arial"/>
          <w:b/>
          <w:bCs/>
          <w:color w:val="000000"/>
          <w:lang w:val="en-AU" w:eastAsia="en-PH"/>
        </w:rPr>
        <w:t>here's certainly a preference there.</w:t>
      </w:r>
      <w:r w:rsidRPr="00403C13">
        <w:rPr>
          <w:rFonts w:ascii="Arial" w:eastAsia="Times New Roman" w:hAnsi="Arial" w:cs="Arial"/>
          <w:b/>
          <w:bCs/>
          <w:color w:val="000000"/>
          <w:lang w:val="en-AU" w:eastAsia="en-PH"/>
        </w:rPr>
        <w:t xml:space="preserve"> </w:t>
      </w:r>
      <w:r w:rsidR="00144331" w:rsidRPr="00403C13">
        <w:rPr>
          <w:rFonts w:ascii="Arial" w:eastAsia="Times New Roman" w:hAnsi="Arial" w:cs="Arial"/>
          <w:b/>
          <w:bCs/>
          <w:color w:val="000000"/>
          <w:lang w:val="en-AU" w:eastAsia="en-PH"/>
        </w:rPr>
        <w:t>And there was a trick in the trick.</w:t>
      </w:r>
    </w:p>
    <w:p w14:paraId="7F680036" w14:textId="77777777" w:rsidR="00E411D8" w:rsidRDefault="00E411D8" w:rsidP="00144331">
      <w:pPr>
        <w:spacing w:after="0" w:line="240" w:lineRule="auto"/>
        <w:rPr>
          <w:rFonts w:ascii="Arial" w:eastAsia="Times New Roman" w:hAnsi="Arial" w:cs="Arial"/>
          <w:bCs/>
          <w:color w:val="000000"/>
          <w:lang w:val="en-AU" w:eastAsia="en-PH"/>
        </w:rPr>
      </w:pPr>
    </w:p>
    <w:p w14:paraId="53DD0D1B" w14:textId="77777777" w:rsidR="0059687D" w:rsidRDefault="00E411D8"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Indeed</w:t>
      </w:r>
      <w:r>
        <w:rPr>
          <w:rFonts w:ascii="Arial" w:eastAsia="Times New Roman" w:hAnsi="Arial" w:cs="Arial"/>
          <w:bCs/>
          <w:color w:val="000000"/>
          <w:lang w:val="en-AU" w:eastAsia="en-PH"/>
        </w:rPr>
        <w:t xml:space="preserve">. Indeed, </w:t>
      </w:r>
      <w:proofErr w:type="gramStart"/>
      <w:r>
        <w:rPr>
          <w:rFonts w:ascii="Arial" w:eastAsia="Times New Roman" w:hAnsi="Arial" w:cs="Arial"/>
          <w:bCs/>
          <w:color w:val="000000"/>
          <w:lang w:val="en-AU" w:eastAsia="en-PH"/>
        </w:rPr>
        <w:t>and,</w:t>
      </w:r>
      <w:proofErr w:type="gramEnd"/>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again, you know, all these things do f</w:t>
      </w:r>
      <w:r w:rsidR="001D466C">
        <w:rPr>
          <w:rFonts w:ascii="Arial" w:eastAsia="Times New Roman" w:hAnsi="Arial" w:cs="Arial"/>
          <w:bCs/>
          <w:color w:val="000000"/>
          <w:lang w:val="en-AU" w:eastAsia="en-PH"/>
        </w:rPr>
        <w:t>ee</w:t>
      </w:r>
      <w:r w:rsidR="00144331" w:rsidRPr="00144331">
        <w:rPr>
          <w:rFonts w:ascii="Arial" w:eastAsia="Times New Roman" w:hAnsi="Arial" w:cs="Arial"/>
          <w:bCs/>
          <w:color w:val="000000"/>
          <w:lang w:val="en-AU" w:eastAsia="en-PH"/>
        </w:rPr>
        <w:t xml:space="preserve">d in and some are </w:t>
      </w:r>
      <w:r>
        <w:rPr>
          <w:rFonts w:ascii="Arial" w:eastAsia="Times New Roman" w:hAnsi="Arial" w:cs="Arial"/>
          <w:bCs/>
          <w:color w:val="000000"/>
          <w:lang w:val="en-AU" w:eastAsia="en-PH"/>
        </w:rPr>
        <w:t xml:space="preserve">going to </w:t>
      </w:r>
      <w:r w:rsidR="00144331" w:rsidRPr="00144331">
        <w:rPr>
          <w:rFonts w:ascii="Arial" w:eastAsia="Times New Roman" w:hAnsi="Arial" w:cs="Arial"/>
          <w:bCs/>
          <w:color w:val="000000"/>
          <w:lang w:val="en-AU" w:eastAsia="en-PH"/>
        </w:rPr>
        <w:t>have more weight than others</w:t>
      </w:r>
      <w:r w:rsidR="00203C56">
        <w:rPr>
          <w:rFonts w:ascii="Arial" w:eastAsia="Times New Roman" w:hAnsi="Arial" w:cs="Arial"/>
          <w:bCs/>
          <w:color w:val="000000"/>
          <w:lang w:val="en-AU" w:eastAsia="en-PH"/>
        </w:rPr>
        <w:t xml:space="preserve"> d</w:t>
      </w:r>
      <w:r w:rsidR="00144331" w:rsidRPr="00144331">
        <w:rPr>
          <w:rFonts w:ascii="Arial" w:eastAsia="Times New Roman" w:hAnsi="Arial" w:cs="Arial"/>
          <w:bCs/>
          <w:color w:val="000000"/>
          <w:lang w:val="en-AU" w:eastAsia="en-PH"/>
        </w:rPr>
        <w:t>epending on your site. As mentioned previously, you know, each site is different</w:t>
      </w:r>
      <w:r w:rsidR="00F37944">
        <w:rPr>
          <w:rFonts w:ascii="Arial" w:eastAsia="Times New Roman" w:hAnsi="Arial" w:cs="Arial"/>
          <w:bCs/>
          <w:color w:val="000000"/>
          <w:lang w:val="en-AU" w:eastAsia="en-PH"/>
        </w:rPr>
        <w:t>. E</w:t>
      </w:r>
      <w:r w:rsidR="00144331" w:rsidRPr="00144331">
        <w:rPr>
          <w:rFonts w:ascii="Arial" w:eastAsia="Times New Roman" w:hAnsi="Arial" w:cs="Arial"/>
          <w:bCs/>
          <w:color w:val="000000"/>
          <w:lang w:val="en-AU" w:eastAsia="en-PH"/>
        </w:rPr>
        <w:t>ach application is going to be different</w:t>
      </w:r>
      <w:r w:rsidR="00F37944">
        <w:rPr>
          <w:rFonts w:ascii="Arial" w:eastAsia="Times New Roman" w:hAnsi="Arial" w:cs="Arial"/>
          <w:bCs/>
          <w:color w:val="000000"/>
          <w:lang w:val="en-AU" w:eastAsia="en-PH"/>
        </w:rPr>
        <w:t>. E</w:t>
      </w:r>
      <w:r w:rsidR="00144331" w:rsidRPr="00144331">
        <w:rPr>
          <w:rFonts w:ascii="Arial" w:eastAsia="Times New Roman" w:hAnsi="Arial" w:cs="Arial"/>
          <w:bCs/>
          <w:color w:val="000000"/>
          <w:lang w:val="en-AU" w:eastAsia="en-PH"/>
        </w:rPr>
        <w:t>ach development</w:t>
      </w:r>
      <w:r w:rsidR="00203C56">
        <w:rPr>
          <w:rFonts w:ascii="Arial" w:eastAsia="Times New Roman" w:hAnsi="Arial" w:cs="Arial"/>
          <w:bCs/>
          <w:color w:val="000000"/>
          <w:lang w:val="en-AU" w:eastAsia="en-PH"/>
        </w:rPr>
        <w:t xml:space="preserve"> is</w:t>
      </w:r>
      <w:r w:rsidR="00144331" w:rsidRPr="00144331">
        <w:rPr>
          <w:rFonts w:ascii="Arial" w:eastAsia="Times New Roman" w:hAnsi="Arial" w:cs="Arial"/>
          <w:bCs/>
          <w:color w:val="000000"/>
          <w:lang w:val="en-AU" w:eastAsia="en-PH"/>
        </w:rPr>
        <w:t xml:space="preserve"> going to be different. </w:t>
      </w:r>
      <w:r w:rsidR="00203C56">
        <w:rPr>
          <w:rFonts w:ascii="Arial" w:eastAsia="Times New Roman" w:hAnsi="Arial" w:cs="Arial"/>
          <w:bCs/>
          <w:color w:val="000000"/>
          <w:lang w:val="en-AU" w:eastAsia="en-PH"/>
        </w:rPr>
        <w:t>B</w:t>
      </w:r>
      <w:r w:rsidR="00144331" w:rsidRPr="00144331">
        <w:rPr>
          <w:rFonts w:ascii="Arial" w:eastAsia="Times New Roman" w:hAnsi="Arial" w:cs="Arial"/>
          <w:bCs/>
          <w:color w:val="000000"/>
          <w:lang w:val="en-AU" w:eastAsia="en-PH"/>
        </w:rPr>
        <w:t xml:space="preserve">ut having these in the back </w:t>
      </w:r>
      <w:r w:rsidR="00F37944">
        <w:rPr>
          <w:rFonts w:ascii="Arial" w:eastAsia="Times New Roman" w:hAnsi="Arial" w:cs="Arial"/>
          <w:bCs/>
          <w:color w:val="000000"/>
          <w:lang w:val="en-AU" w:eastAsia="en-PH"/>
        </w:rPr>
        <w:t xml:space="preserve">of </w:t>
      </w:r>
      <w:r w:rsidR="00144331" w:rsidRPr="00144331">
        <w:rPr>
          <w:rFonts w:ascii="Arial" w:eastAsia="Times New Roman" w:hAnsi="Arial" w:cs="Arial"/>
          <w:bCs/>
          <w:color w:val="000000"/>
          <w:lang w:val="en-AU" w:eastAsia="en-PH"/>
        </w:rPr>
        <w:t>your mind when you're talking about reference sites, you know,</w:t>
      </w:r>
      <w:r w:rsidR="00203C56">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is </w:t>
      </w:r>
      <w:proofErr w:type="gramStart"/>
      <w:r w:rsidR="00144331" w:rsidRPr="00144331">
        <w:rPr>
          <w:rFonts w:ascii="Arial" w:eastAsia="Times New Roman" w:hAnsi="Arial" w:cs="Arial"/>
          <w:bCs/>
          <w:color w:val="000000"/>
          <w:lang w:val="en-AU" w:eastAsia="en-PH"/>
        </w:rPr>
        <w:t>pretty important</w:t>
      </w:r>
      <w:proofErr w:type="gramEnd"/>
      <w:r w:rsidR="00144331" w:rsidRPr="00144331">
        <w:rPr>
          <w:rFonts w:ascii="Arial" w:eastAsia="Times New Roman" w:hAnsi="Arial" w:cs="Arial"/>
          <w:bCs/>
          <w:color w:val="000000"/>
          <w:lang w:val="en-AU" w:eastAsia="en-PH"/>
        </w:rPr>
        <w:t xml:space="preserve">. So, I just read out what </w:t>
      </w:r>
      <w:r w:rsidR="00203C56" w:rsidRPr="00203C56">
        <w:rPr>
          <w:rFonts w:ascii="Arial" w:eastAsia="Times New Roman" w:hAnsi="Arial" w:cs="Arial"/>
          <w:bCs/>
          <w:color w:val="000000"/>
          <w:lang w:val="en-AU" w:eastAsia="en-PH"/>
        </w:rPr>
        <w:t xml:space="preserve">ANZG </w:t>
      </w:r>
      <w:r w:rsidR="00144331" w:rsidRPr="00144331">
        <w:rPr>
          <w:rFonts w:ascii="Arial" w:eastAsia="Times New Roman" w:hAnsi="Arial" w:cs="Arial"/>
          <w:bCs/>
          <w:color w:val="000000"/>
          <w:lang w:val="en-AU" w:eastAsia="en-PH"/>
        </w:rPr>
        <w:t>2018</w:t>
      </w:r>
      <w:r w:rsidR="00203C56">
        <w:rPr>
          <w:rFonts w:ascii="Arial" w:eastAsia="Times New Roman" w:hAnsi="Arial" w:cs="Arial"/>
          <w:bCs/>
          <w:color w:val="000000"/>
          <w:lang w:val="en-AU" w:eastAsia="en-PH"/>
        </w:rPr>
        <w:t xml:space="preserve"> c</w:t>
      </w:r>
      <w:r w:rsidR="00144331" w:rsidRPr="00144331">
        <w:rPr>
          <w:rFonts w:ascii="Arial" w:eastAsia="Times New Roman" w:hAnsi="Arial" w:cs="Arial"/>
          <w:bCs/>
          <w:color w:val="000000"/>
          <w:lang w:val="en-AU" w:eastAsia="en-PH"/>
        </w:rPr>
        <w:t>onsider in terms of reference sites</w:t>
      </w:r>
      <w:r w:rsidR="00203C56">
        <w:rPr>
          <w:rFonts w:ascii="Arial" w:eastAsia="Times New Roman" w:hAnsi="Arial" w:cs="Arial"/>
          <w:bCs/>
          <w:color w:val="000000"/>
          <w:lang w:val="en-AU" w:eastAsia="en-PH"/>
        </w:rPr>
        <w:t xml:space="preserve">. </w:t>
      </w:r>
      <w:proofErr w:type="gramStart"/>
      <w:r w:rsidR="00203C56">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o</w:t>
      </w:r>
      <w:proofErr w:type="gramEnd"/>
      <w:r w:rsidR="00144331" w:rsidRPr="00144331">
        <w:rPr>
          <w:rFonts w:ascii="Arial" w:eastAsia="Times New Roman" w:hAnsi="Arial" w:cs="Arial"/>
          <w:bCs/>
          <w:color w:val="000000"/>
          <w:lang w:val="en-AU" w:eastAsia="en-PH"/>
        </w:rPr>
        <w:t xml:space="preserve"> a reference site is a site considered to be an unimpacted or minimally impacted condition</w:t>
      </w:r>
      <w:r w:rsidR="00203C56">
        <w:rPr>
          <w:rFonts w:ascii="Arial" w:eastAsia="Times New Roman" w:hAnsi="Arial" w:cs="Arial"/>
          <w:bCs/>
          <w:color w:val="000000"/>
          <w:lang w:val="en-AU" w:eastAsia="en-PH"/>
        </w:rPr>
        <w:t xml:space="preserve"> t</w:t>
      </w:r>
      <w:r w:rsidR="00144331" w:rsidRPr="00144331">
        <w:rPr>
          <w:rFonts w:ascii="Arial" w:eastAsia="Times New Roman" w:hAnsi="Arial" w:cs="Arial"/>
          <w:bCs/>
          <w:color w:val="000000"/>
          <w:lang w:val="en-AU" w:eastAsia="en-PH"/>
        </w:rPr>
        <w:t>hat can serve as a suitable baseline on benchmark for the assessment and management of impacted sites and similar water bodies. The condition of the reference site is the reference condition</w:t>
      </w:r>
      <w:r w:rsidR="00203C56">
        <w:rPr>
          <w:rFonts w:ascii="Arial" w:eastAsia="Times New Roman" w:hAnsi="Arial" w:cs="Arial"/>
          <w:bCs/>
          <w:color w:val="000000"/>
          <w:lang w:val="en-AU" w:eastAsia="en-PH"/>
        </w:rPr>
        <w:t>. T</w:t>
      </w:r>
      <w:r w:rsidR="00144331" w:rsidRPr="00144331">
        <w:rPr>
          <w:rFonts w:ascii="Arial" w:eastAsia="Times New Roman" w:hAnsi="Arial" w:cs="Arial"/>
          <w:bCs/>
          <w:color w:val="000000"/>
          <w:lang w:val="en-AU" w:eastAsia="en-PH"/>
        </w:rPr>
        <w:t xml:space="preserve">hese values can encompass </w:t>
      </w:r>
      <w:proofErr w:type="spellStart"/>
      <w:r w:rsidR="001D466C" w:rsidRPr="006F73AA">
        <w:rPr>
          <w:rFonts w:ascii="Arial" w:eastAsia="Times New Roman" w:hAnsi="Arial" w:cs="Arial"/>
          <w:bCs/>
          <w:color w:val="000000"/>
          <w:lang w:val="en-AU" w:eastAsia="en-PH"/>
        </w:rPr>
        <w:t>physico</w:t>
      </w:r>
      <w:proofErr w:type="spellEnd"/>
      <w:r w:rsidR="001D466C" w:rsidRPr="006F73AA">
        <w:rPr>
          <w:rFonts w:ascii="Arial" w:eastAsia="Times New Roman" w:hAnsi="Arial" w:cs="Arial"/>
          <w:bCs/>
          <w:color w:val="000000"/>
          <w:lang w:val="en-AU" w:eastAsia="en-PH"/>
        </w:rPr>
        <w:t>-chemical</w:t>
      </w:r>
      <w:r w:rsidR="00144331" w:rsidRPr="00144331">
        <w:rPr>
          <w:rFonts w:ascii="Arial" w:eastAsia="Times New Roman" w:hAnsi="Arial" w:cs="Arial"/>
          <w:bCs/>
          <w:color w:val="000000"/>
          <w:lang w:val="en-AU" w:eastAsia="en-PH"/>
        </w:rPr>
        <w:t>, biological</w:t>
      </w:r>
      <w:r w:rsidR="008A6B2C">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and habitat characteristics of an unimpacted or minimally impacted ecosystem. So, I mean, we're </w:t>
      </w:r>
      <w:proofErr w:type="gramStart"/>
      <w:r w:rsidR="00144331" w:rsidRPr="00144331">
        <w:rPr>
          <w:rFonts w:ascii="Arial" w:eastAsia="Times New Roman" w:hAnsi="Arial" w:cs="Arial"/>
          <w:bCs/>
          <w:color w:val="000000"/>
          <w:lang w:val="en-AU" w:eastAsia="en-PH"/>
        </w:rPr>
        <w:t>really just</w:t>
      </w:r>
      <w:proofErr w:type="gramEnd"/>
      <w:r w:rsidR="00144331" w:rsidRPr="00144331">
        <w:rPr>
          <w:rFonts w:ascii="Arial" w:eastAsia="Times New Roman" w:hAnsi="Arial" w:cs="Arial"/>
          <w:bCs/>
          <w:color w:val="000000"/>
          <w:lang w:val="en-AU" w:eastAsia="en-PH"/>
        </w:rPr>
        <w:t xml:space="preserve"> looking at the </w:t>
      </w:r>
      <w:proofErr w:type="spellStart"/>
      <w:r w:rsidR="001D466C" w:rsidRPr="001D466C">
        <w:rPr>
          <w:rFonts w:ascii="Arial" w:eastAsia="Times New Roman" w:hAnsi="Arial" w:cs="Arial"/>
          <w:bCs/>
          <w:color w:val="000000"/>
          <w:lang w:val="en-AU" w:eastAsia="en-PH"/>
        </w:rPr>
        <w:t>physico</w:t>
      </w:r>
      <w:proofErr w:type="spellEnd"/>
      <w:r w:rsidR="001D466C" w:rsidRPr="001D466C">
        <w:rPr>
          <w:rFonts w:ascii="Arial" w:eastAsia="Times New Roman" w:hAnsi="Arial" w:cs="Arial"/>
          <w:bCs/>
          <w:color w:val="000000"/>
          <w:lang w:val="en-AU" w:eastAsia="en-PH"/>
        </w:rPr>
        <w:t>-chemical</w:t>
      </w:r>
      <w:r w:rsidR="008A6B2C">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and the chemistry side of things, really, but, you know, all these things need to feed into your</w:t>
      </w:r>
      <w:r w:rsidR="00546B4A">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what you consider a reference site</w:t>
      </w:r>
      <w:r w:rsidR="00546B4A">
        <w:rPr>
          <w:rFonts w:ascii="Arial" w:eastAsia="Times New Roman" w:hAnsi="Arial" w:cs="Arial"/>
          <w:bCs/>
          <w:color w:val="000000"/>
          <w:lang w:val="en-AU" w:eastAsia="en-PH"/>
        </w:rPr>
        <w:t>. Y</w:t>
      </w:r>
      <w:r w:rsidR="00144331" w:rsidRPr="00144331">
        <w:rPr>
          <w:rFonts w:ascii="Arial" w:eastAsia="Times New Roman" w:hAnsi="Arial" w:cs="Arial"/>
          <w:bCs/>
          <w:color w:val="000000"/>
          <w:lang w:val="en-AU" w:eastAsia="en-PH"/>
        </w:rPr>
        <w:t>ou know, the flow regime, again, is quite important, you know</w:t>
      </w:r>
      <w:r w:rsidR="00546B4A">
        <w:rPr>
          <w:rFonts w:ascii="Arial" w:eastAsia="Times New Roman" w:hAnsi="Arial" w:cs="Arial"/>
          <w:bCs/>
          <w:color w:val="000000"/>
          <w:lang w:val="en-AU" w:eastAsia="en-PH"/>
        </w:rPr>
        <w:t>. I</w:t>
      </w:r>
      <w:r w:rsidR="00144331" w:rsidRPr="00144331">
        <w:rPr>
          <w:rFonts w:ascii="Arial" w:eastAsia="Times New Roman" w:hAnsi="Arial" w:cs="Arial"/>
          <w:bCs/>
          <w:color w:val="000000"/>
          <w:lang w:val="en-AU" w:eastAsia="en-PH"/>
        </w:rPr>
        <w:t xml:space="preserve">f you've got an ephemeral stream, and you reference sites in the main river that it </w:t>
      </w:r>
      <w:proofErr w:type="gramStart"/>
      <w:r w:rsidR="00144331" w:rsidRPr="00144331">
        <w:rPr>
          <w:rFonts w:ascii="Arial" w:eastAsia="Times New Roman" w:hAnsi="Arial" w:cs="Arial"/>
          <w:bCs/>
          <w:color w:val="000000"/>
          <w:lang w:val="en-AU" w:eastAsia="en-PH"/>
        </w:rPr>
        <w:t>actually runs</w:t>
      </w:r>
      <w:proofErr w:type="gramEnd"/>
      <w:r w:rsidR="00144331" w:rsidRPr="00144331">
        <w:rPr>
          <w:rFonts w:ascii="Arial" w:eastAsia="Times New Roman" w:hAnsi="Arial" w:cs="Arial"/>
          <w:bCs/>
          <w:color w:val="000000"/>
          <w:lang w:val="en-AU" w:eastAsia="en-PH"/>
        </w:rPr>
        <w:t xml:space="preserve"> into, that's obviously not going to be very useful down the track.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it's important to take these factors into account</w:t>
      </w:r>
      <w:r w:rsidR="00546B4A">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when deciding if it's a reference site and that you have data for or will collect data from an appropriate reference site. This is something that's been brought up previously and </w:t>
      </w:r>
      <w:r w:rsidR="0086588B">
        <w:rPr>
          <w:rFonts w:ascii="Arial" w:eastAsia="Times New Roman" w:hAnsi="Arial" w:cs="Arial"/>
          <w:bCs/>
          <w:color w:val="000000"/>
          <w:lang w:val="en-AU" w:eastAsia="en-PH"/>
        </w:rPr>
        <w:t xml:space="preserve">is </w:t>
      </w:r>
      <w:r w:rsidR="00144331" w:rsidRPr="00144331">
        <w:rPr>
          <w:rFonts w:ascii="Arial" w:eastAsia="Times New Roman" w:hAnsi="Arial" w:cs="Arial"/>
          <w:bCs/>
          <w:color w:val="000000"/>
          <w:lang w:val="en-AU" w:eastAsia="en-PH"/>
        </w:rPr>
        <w:t xml:space="preserve">an important consideration for the </w:t>
      </w:r>
      <w:r w:rsidR="00297501">
        <w:rPr>
          <w:rFonts w:ascii="Arial" w:eastAsia="Times New Roman" w:hAnsi="Arial" w:cs="Arial"/>
          <w:bCs/>
          <w:color w:val="000000"/>
          <w:lang w:val="en-AU" w:eastAsia="en-PH"/>
        </w:rPr>
        <w:t>IESC</w:t>
      </w:r>
      <w:r w:rsidR="00144331" w:rsidRPr="00144331">
        <w:rPr>
          <w:rFonts w:ascii="Arial" w:eastAsia="Times New Roman" w:hAnsi="Arial" w:cs="Arial"/>
          <w:bCs/>
          <w:color w:val="000000"/>
          <w:lang w:val="en-AU" w:eastAsia="en-PH"/>
        </w:rPr>
        <w:t xml:space="preserve"> during </w:t>
      </w:r>
      <w:r w:rsidR="00F1338D">
        <w:rPr>
          <w:rFonts w:ascii="Arial" w:eastAsia="Times New Roman" w:hAnsi="Arial" w:cs="Arial"/>
          <w:bCs/>
          <w:color w:val="000000"/>
          <w:lang w:val="en-AU" w:eastAsia="en-PH"/>
        </w:rPr>
        <w:t xml:space="preserve">their </w:t>
      </w:r>
      <w:r w:rsidR="00144331" w:rsidRPr="00144331">
        <w:rPr>
          <w:rFonts w:ascii="Arial" w:eastAsia="Times New Roman" w:hAnsi="Arial" w:cs="Arial"/>
          <w:bCs/>
          <w:color w:val="000000"/>
          <w:lang w:val="en-AU" w:eastAsia="en-PH"/>
        </w:rPr>
        <w:t xml:space="preserve">appraisal </w:t>
      </w:r>
      <w:r w:rsidR="00F1338D">
        <w:rPr>
          <w:rFonts w:ascii="Arial" w:eastAsia="Times New Roman" w:hAnsi="Arial" w:cs="Arial"/>
          <w:bCs/>
          <w:color w:val="000000"/>
          <w:lang w:val="en-AU" w:eastAsia="en-PH"/>
        </w:rPr>
        <w:t xml:space="preserve">of </w:t>
      </w:r>
      <w:r w:rsidR="00144331" w:rsidRPr="00144331">
        <w:rPr>
          <w:rFonts w:ascii="Arial" w:eastAsia="Times New Roman" w:hAnsi="Arial" w:cs="Arial"/>
          <w:bCs/>
          <w:color w:val="000000"/>
          <w:lang w:val="en-AU" w:eastAsia="en-PH"/>
        </w:rPr>
        <w:t>development applications. I don't know of any specifics, but I do know that</w:t>
      </w:r>
      <w:r w:rsidR="00F1338D">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you know, that</w:t>
      </w:r>
      <w:r w:rsidR="00F1338D">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 xml:space="preserve"> kind of been a bit of a sticking point previously, for some of you</w:t>
      </w:r>
      <w:r w:rsidR="003F1453">
        <w:rPr>
          <w:rFonts w:ascii="Arial" w:eastAsia="Times New Roman" w:hAnsi="Arial" w:cs="Arial"/>
          <w:bCs/>
          <w:color w:val="000000"/>
          <w:lang w:val="en-AU" w:eastAsia="en-PH"/>
        </w:rPr>
        <w:t>r</w:t>
      </w:r>
      <w:r w:rsidR="00144331" w:rsidRPr="00144331">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lastRenderedPageBreak/>
        <w:t>applications where reference sites</w:t>
      </w:r>
      <w:r w:rsidR="00B73CFF">
        <w:rPr>
          <w:rFonts w:ascii="Arial" w:eastAsia="Times New Roman" w:hAnsi="Arial" w:cs="Arial"/>
          <w:bCs/>
          <w:color w:val="000000"/>
          <w:lang w:val="en-AU" w:eastAsia="en-PH"/>
        </w:rPr>
        <w:t>,</w:t>
      </w:r>
      <w:r w:rsidR="00F1338D">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probably not quite </w:t>
      </w:r>
      <w:r w:rsidR="00F1338D">
        <w:rPr>
          <w:rFonts w:ascii="Arial" w:eastAsia="Times New Roman" w:hAnsi="Arial" w:cs="Arial"/>
          <w:bCs/>
          <w:color w:val="000000"/>
          <w:lang w:val="en-AU" w:eastAsia="en-PH"/>
        </w:rPr>
        <w:t xml:space="preserve">reference </w:t>
      </w:r>
      <w:r w:rsidR="00144331" w:rsidRPr="00144331">
        <w:rPr>
          <w:rFonts w:ascii="Arial" w:eastAsia="Times New Roman" w:hAnsi="Arial" w:cs="Arial"/>
          <w:bCs/>
          <w:color w:val="000000"/>
          <w:lang w:val="en-AU" w:eastAsia="en-PH"/>
        </w:rPr>
        <w:t>sites</w:t>
      </w:r>
      <w:r w:rsidR="00F1338D">
        <w:rPr>
          <w:rFonts w:ascii="Arial" w:eastAsia="Times New Roman" w:hAnsi="Arial" w:cs="Arial"/>
          <w:bCs/>
          <w:color w:val="000000"/>
          <w:lang w:val="en-AU" w:eastAsia="en-PH"/>
        </w:rPr>
        <w:t xml:space="preserve"> but, </w:t>
      </w:r>
      <w:r w:rsidR="00144331" w:rsidRPr="00144331">
        <w:rPr>
          <w:rFonts w:ascii="Arial" w:eastAsia="Times New Roman" w:hAnsi="Arial" w:cs="Arial"/>
          <w:bCs/>
          <w:color w:val="000000"/>
          <w:lang w:val="en-AU" w:eastAsia="en-PH"/>
        </w:rPr>
        <w:t>yeah</w:t>
      </w:r>
      <w:r w:rsidR="00F1338D">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w:t>
      </w:r>
      <w:proofErr w:type="gramStart"/>
      <w:r w:rsidR="00F1338D">
        <w:rPr>
          <w:rFonts w:ascii="Arial" w:eastAsia="Times New Roman" w:hAnsi="Arial" w:cs="Arial"/>
          <w:bCs/>
          <w:color w:val="000000"/>
          <w:lang w:val="en-AU" w:eastAsia="en-PH"/>
        </w:rPr>
        <w:t>S</w:t>
      </w:r>
      <w:r w:rsidR="00144331" w:rsidRPr="00144331">
        <w:rPr>
          <w:rFonts w:ascii="Arial" w:eastAsia="Times New Roman" w:hAnsi="Arial" w:cs="Arial"/>
          <w:bCs/>
          <w:color w:val="000000"/>
          <w:lang w:val="en-AU" w:eastAsia="en-PH"/>
        </w:rPr>
        <w:t>o</w:t>
      </w:r>
      <w:proofErr w:type="gramEnd"/>
      <w:r w:rsidR="00144331" w:rsidRPr="00144331">
        <w:rPr>
          <w:rFonts w:ascii="Arial" w:eastAsia="Times New Roman" w:hAnsi="Arial" w:cs="Arial"/>
          <w:bCs/>
          <w:color w:val="000000"/>
          <w:lang w:val="en-AU" w:eastAsia="en-PH"/>
        </w:rPr>
        <w:t xml:space="preserve"> </w:t>
      </w:r>
      <w:r w:rsidR="00F1338D">
        <w:rPr>
          <w:rFonts w:ascii="Arial" w:eastAsia="Times New Roman" w:hAnsi="Arial" w:cs="Arial"/>
          <w:bCs/>
          <w:color w:val="000000"/>
          <w:lang w:val="en-AU" w:eastAsia="en-PH"/>
        </w:rPr>
        <w:t xml:space="preserve">it's </w:t>
      </w:r>
      <w:r w:rsidR="00B73CFF">
        <w:rPr>
          <w:rFonts w:ascii="Arial" w:eastAsia="Times New Roman" w:hAnsi="Arial" w:cs="Arial"/>
          <w:bCs/>
          <w:color w:val="000000"/>
          <w:lang w:val="en-AU" w:eastAsia="en-PH"/>
        </w:rPr>
        <w:t xml:space="preserve">a </w:t>
      </w:r>
      <w:r w:rsidR="00144331" w:rsidRPr="00144331">
        <w:rPr>
          <w:rFonts w:ascii="Arial" w:eastAsia="Times New Roman" w:hAnsi="Arial" w:cs="Arial"/>
          <w:bCs/>
          <w:color w:val="000000"/>
          <w:lang w:val="en-AU" w:eastAsia="en-PH"/>
        </w:rPr>
        <w:t>pretty important part of the process.</w:t>
      </w:r>
      <w:r w:rsidR="0059687D">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All right</w:t>
      </w:r>
      <w:r w:rsidR="0059687D">
        <w:rPr>
          <w:rFonts w:ascii="Arial" w:eastAsia="Times New Roman" w:hAnsi="Arial" w:cs="Arial"/>
          <w:bCs/>
          <w:color w:val="000000"/>
          <w:lang w:val="en-AU" w:eastAsia="en-PH"/>
        </w:rPr>
        <w:t>.</w:t>
      </w:r>
    </w:p>
    <w:p w14:paraId="624C9774" w14:textId="77777777" w:rsidR="0059687D" w:rsidRDefault="0059687D" w:rsidP="00144331">
      <w:pPr>
        <w:spacing w:after="0" w:line="240" w:lineRule="auto"/>
        <w:rPr>
          <w:rFonts w:ascii="Arial" w:eastAsia="Times New Roman" w:hAnsi="Arial" w:cs="Arial"/>
          <w:bCs/>
          <w:color w:val="000000"/>
          <w:lang w:val="en-AU" w:eastAsia="en-PH"/>
        </w:rPr>
      </w:pPr>
    </w:p>
    <w:p w14:paraId="2F5B2465" w14:textId="77777777" w:rsidR="0059687D" w:rsidRPr="0059687D" w:rsidRDefault="0059687D"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59687D">
        <w:rPr>
          <w:rFonts w:ascii="Arial" w:eastAsia="Times New Roman" w:hAnsi="Arial" w:cs="Arial"/>
          <w:b/>
          <w:bCs/>
          <w:color w:val="000000"/>
          <w:lang w:val="en-AU" w:eastAsia="en-PH"/>
        </w:rPr>
        <w:t xml:space="preserve">Andrew, did you want to make any comment with regards to your experience in reviewing these submissions, talking about reference sites? </w:t>
      </w:r>
      <w:proofErr w:type="gramStart"/>
      <w:r w:rsidR="00144331" w:rsidRPr="0059687D">
        <w:rPr>
          <w:rFonts w:ascii="Arial" w:eastAsia="Times New Roman" w:hAnsi="Arial" w:cs="Arial"/>
          <w:b/>
          <w:bCs/>
          <w:color w:val="000000"/>
          <w:lang w:val="en-AU" w:eastAsia="en-PH"/>
        </w:rPr>
        <w:t>Is</w:t>
      </w:r>
      <w:proofErr w:type="gramEnd"/>
      <w:r w:rsidR="00144331" w:rsidRPr="0059687D">
        <w:rPr>
          <w:rFonts w:ascii="Arial" w:eastAsia="Times New Roman" w:hAnsi="Arial" w:cs="Arial"/>
          <w:b/>
          <w:bCs/>
          <w:color w:val="000000"/>
          <w:lang w:val="en-AU" w:eastAsia="en-PH"/>
        </w:rPr>
        <w:t xml:space="preserve"> there any other comments you'd like to add?</w:t>
      </w:r>
    </w:p>
    <w:p w14:paraId="568FF5B4" w14:textId="77777777" w:rsidR="0059687D" w:rsidRDefault="0059687D" w:rsidP="00144331">
      <w:pPr>
        <w:spacing w:after="0" w:line="240" w:lineRule="auto"/>
        <w:rPr>
          <w:rFonts w:ascii="Arial" w:eastAsia="Times New Roman" w:hAnsi="Arial" w:cs="Arial"/>
          <w:bCs/>
          <w:color w:val="000000"/>
          <w:lang w:val="en-AU" w:eastAsia="en-PH"/>
        </w:rPr>
      </w:pPr>
    </w:p>
    <w:p w14:paraId="6BD1F160" w14:textId="77777777" w:rsidR="00144331" w:rsidRDefault="0059687D"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1:</w:t>
      </w:r>
      <w:r>
        <w:rPr>
          <w:rFonts w:ascii="Arial" w:eastAsia="Times New Roman" w:hAnsi="Arial" w:cs="Arial"/>
          <w:bCs/>
          <w:color w:val="000000"/>
          <w:lang w:val="en-AU" w:eastAsia="en-PH"/>
        </w:rPr>
        <w:tab/>
        <w:t xml:space="preserve">Sure. </w:t>
      </w:r>
      <w:r w:rsidR="00144331" w:rsidRPr="00144331">
        <w:rPr>
          <w:rFonts w:ascii="Arial" w:eastAsia="Times New Roman" w:hAnsi="Arial" w:cs="Arial"/>
          <w:bCs/>
          <w:color w:val="000000"/>
          <w:lang w:val="en-AU" w:eastAsia="en-PH"/>
        </w:rPr>
        <w:t>A couple of points</w:t>
      </w:r>
      <w:r>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I think, </w:t>
      </w:r>
      <w:proofErr w:type="gramStart"/>
      <w:r w:rsidR="00144331" w:rsidRPr="00144331">
        <w:rPr>
          <w:rFonts w:ascii="Arial" w:eastAsia="Times New Roman" w:hAnsi="Arial" w:cs="Arial"/>
          <w:bCs/>
          <w:color w:val="000000"/>
          <w:lang w:val="en-AU" w:eastAsia="en-PH"/>
        </w:rPr>
        <w:t>at the moment</w:t>
      </w:r>
      <w:proofErr w:type="gramEnd"/>
      <w:r w:rsidR="00144331" w:rsidRPr="00144331">
        <w:rPr>
          <w:rFonts w:ascii="Arial" w:eastAsia="Times New Roman" w:hAnsi="Arial" w:cs="Arial"/>
          <w:bCs/>
          <w:color w:val="000000"/>
          <w:lang w:val="en-AU" w:eastAsia="en-PH"/>
        </w:rPr>
        <w:t xml:space="preserve">, we're talking about reference sites in the singular as if one site would do the job. And I think, occasionally the </w:t>
      </w:r>
      <w:r w:rsidR="00D475E9">
        <w:rPr>
          <w:rFonts w:ascii="Arial" w:eastAsia="Times New Roman" w:hAnsi="Arial" w:cs="Arial"/>
          <w:bCs/>
          <w:color w:val="000000"/>
          <w:lang w:val="en-AU" w:eastAsia="en-PH"/>
        </w:rPr>
        <w:t xml:space="preserve">IESC </w:t>
      </w:r>
      <w:r w:rsidR="00144331" w:rsidRPr="00144331">
        <w:rPr>
          <w:rFonts w:ascii="Arial" w:eastAsia="Times New Roman" w:hAnsi="Arial" w:cs="Arial"/>
          <w:bCs/>
          <w:color w:val="000000"/>
          <w:lang w:val="en-AU" w:eastAsia="en-PH"/>
        </w:rPr>
        <w:t xml:space="preserve">when they're dealing with very variable areas, and Dustin raised a key point about ephemeral streams, you might need to have maybe more than one reference site. And so sometimes there's a tough decision as to whether you might have a couple of reference sites in the area. I think another key point to highlight that the </w:t>
      </w:r>
      <w:r w:rsidR="00297501">
        <w:rPr>
          <w:rFonts w:ascii="Arial" w:eastAsia="Times New Roman" w:hAnsi="Arial" w:cs="Arial"/>
          <w:bCs/>
          <w:color w:val="000000"/>
          <w:lang w:val="en-AU" w:eastAsia="en-PH"/>
        </w:rPr>
        <w:t>IESC</w:t>
      </w:r>
      <w:r w:rsidR="00144331" w:rsidRPr="00144331">
        <w:rPr>
          <w:rFonts w:ascii="Arial" w:eastAsia="Times New Roman" w:hAnsi="Arial" w:cs="Arial"/>
          <w:bCs/>
          <w:color w:val="000000"/>
          <w:lang w:val="en-AU" w:eastAsia="en-PH"/>
        </w:rPr>
        <w:t xml:space="preserve"> </w:t>
      </w:r>
      <w:r w:rsidR="009E1E59">
        <w:rPr>
          <w:rFonts w:ascii="Arial" w:eastAsia="Times New Roman" w:hAnsi="Arial" w:cs="Arial"/>
          <w:bCs/>
          <w:color w:val="000000"/>
          <w:lang w:val="en-AU" w:eastAsia="en-PH"/>
        </w:rPr>
        <w:t xml:space="preserve">often </w:t>
      </w:r>
      <w:r w:rsidR="00144331" w:rsidRPr="00144331">
        <w:rPr>
          <w:rFonts w:ascii="Arial" w:eastAsia="Times New Roman" w:hAnsi="Arial" w:cs="Arial"/>
          <w:bCs/>
          <w:color w:val="000000"/>
          <w:lang w:val="en-AU" w:eastAsia="en-PH"/>
        </w:rPr>
        <w:t xml:space="preserve">looks at and that is that although it might be a good reference site when the development is being planned or beginning, it's also important to ensure that the development itself won't have an impact on the reference site.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because you can imagine that over, you know, 10</w:t>
      </w:r>
      <w:r w:rsidR="009E1E59">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20 years, you might have a situation where the reference site is no longer particularly reliable because there's been an expansion or development that has had some impact.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there's always this trade</w:t>
      </w:r>
      <w:r w:rsidR="00E86D23">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off between having reference sites near enough to be relevant, but not so close that they might be even indirectly impacted by the development.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it's not a trivial decision. Sometimes there are no available reference sites. And you have to kind of try to infer what's going on. But the </w:t>
      </w:r>
      <w:r w:rsidR="00297501">
        <w:rPr>
          <w:rFonts w:ascii="Arial" w:eastAsia="Times New Roman" w:hAnsi="Arial" w:cs="Arial"/>
          <w:bCs/>
          <w:color w:val="000000"/>
          <w:lang w:val="en-AU" w:eastAsia="en-PH"/>
        </w:rPr>
        <w:t>IESC</w:t>
      </w:r>
      <w:r w:rsidR="00144331" w:rsidRPr="00144331">
        <w:rPr>
          <w:rFonts w:ascii="Arial" w:eastAsia="Times New Roman" w:hAnsi="Arial" w:cs="Arial"/>
          <w:bCs/>
          <w:color w:val="000000"/>
          <w:lang w:val="en-AU" w:eastAsia="en-PH"/>
        </w:rPr>
        <w:t xml:space="preserve"> considers the, you know, having a design with a reference</w:t>
      </w:r>
      <w:r w:rsidR="00E86D23">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one or more reference sites to be crucial </w:t>
      </w:r>
      <w:proofErr w:type="gramStart"/>
      <w:r w:rsidR="00144331" w:rsidRPr="00144331">
        <w:rPr>
          <w:rFonts w:ascii="Arial" w:eastAsia="Times New Roman" w:hAnsi="Arial" w:cs="Arial"/>
          <w:bCs/>
          <w:color w:val="000000"/>
          <w:lang w:val="en-AU" w:eastAsia="en-PH"/>
        </w:rPr>
        <w:t>in order to</w:t>
      </w:r>
      <w:proofErr w:type="gramEnd"/>
      <w:r w:rsidR="00144331" w:rsidRPr="00144331">
        <w:rPr>
          <w:rFonts w:ascii="Arial" w:eastAsia="Times New Roman" w:hAnsi="Arial" w:cs="Arial"/>
          <w:bCs/>
          <w:color w:val="000000"/>
          <w:lang w:val="en-AU" w:eastAsia="en-PH"/>
        </w:rPr>
        <w:t xml:space="preserve"> be able to disentangle the impacts of the given development from concurrent changes that might be associated with other activities, climate change, or both. Other than that, you know, those are the main considerations, but it's a key point. And it's </w:t>
      </w:r>
      <w:proofErr w:type="gramStart"/>
      <w:r w:rsidR="00144331" w:rsidRPr="00144331">
        <w:rPr>
          <w:rFonts w:ascii="Arial" w:eastAsia="Times New Roman" w:hAnsi="Arial" w:cs="Arial"/>
          <w:bCs/>
          <w:color w:val="000000"/>
          <w:lang w:val="en-AU" w:eastAsia="en-PH"/>
        </w:rPr>
        <w:t>really crucial</w:t>
      </w:r>
      <w:proofErr w:type="gramEnd"/>
      <w:r w:rsidR="00144331" w:rsidRPr="00144331">
        <w:rPr>
          <w:rFonts w:ascii="Arial" w:eastAsia="Times New Roman" w:hAnsi="Arial" w:cs="Arial"/>
          <w:bCs/>
          <w:color w:val="000000"/>
          <w:lang w:val="en-AU" w:eastAsia="en-PH"/>
        </w:rPr>
        <w:t xml:space="preserve"> that everyone has a very clear idea of what the key characteristics are of a reference site.</w:t>
      </w:r>
    </w:p>
    <w:p w14:paraId="7025DACC" w14:textId="77777777" w:rsidR="00E86D23" w:rsidRDefault="00E86D23" w:rsidP="00144331">
      <w:pPr>
        <w:spacing w:after="0" w:line="240" w:lineRule="auto"/>
        <w:rPr>
          <w:rFonts w:ascii="Arial" w:eastAsia="Times New Roman" w:hAnsi="Arial" w:cs="Arial"/>
          <w:bCs/>
          <w:color w:val="000000"/>
          <w:lang w:val="en-AU" w:eastAsia="en-PH"/>
        </w:rPr>
      </w:pPr>
    </w:p>
    <w:p w14:paraId="7747A5BD" w14:textId="77777777" w:rsidR="00E86D23" w:rsidRPr="00403C13" w:rsidRDefault="00E86D23"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C20342">
        <w:rPr>
          <w:rFonts w:ascii="Arial" w:eastAsia="Times New Roman" w:hAnsi="Arial" w:cs="Arial"/>
          <w:b/>
          <w:bCs/>
          <w:color w:val="000000"/>
          <w:lang w:val="en-AU" w:eastAsia="en-PH"/>
        </w:rPr>
        <w:t xml:space="preserve">Thanks, Andrew. </w:t>
      </w:r>
      <w:r w:rsidR="00144331" w:rsidRPr="00403C13">
        <w:rPr>
          <w:rFonts w:ascii="Arial" w:eastAsia="Times New Roman" w:hAnsi="Arial" w:cs="Arial"/>
          <w:b/>
          <w:bCs/>
          <w:color w:val="000000"/>
          <w:lang w:val="en-AU" w:eastAsia="en-PH"/>
        </w:rPr>
        <w:t xml:space="preserve">Just a reminder, if you do want to ask a question verbally, that if that's easier for you, please just raise your hand, and I'll unmute you and you can engage with the </w:t>
      </w:r>
      <w:r w:rsidRPr="00403C13">
        <w:rPr>
          <w:rFonts w:ascii="Arial" w:eastAsia="Times New Roman" w:hAnsi="Arial" w:cs="Arial"/>
          <w:b/>
          <w:bCs/>
          <w:color w:val="000000"/>
          <w:lang w:val="en-AU" w:eastAsia="en-PH"/>
        </w:rPr>
        <w:t xml:space="preserve">panel </w:t>
      </w:r>
      <w:r w:rsidR="00144331" w:rsidRPr="00403C13">
        <w:rPr>
          <w:rFonts w:ascii="Arial" w:eastAsia="Times New Roman" w:hAnsi="Arial" w:cs="Arial"/>
          <w:b/>
          <w:bCs/>
          <w:color w:val="000000"/>
          <w:lang w:val="en-AU" w:eastAsia="en-PH"/>
        </w:rPr>
        <w:t>yourself</w:t>
      </w:r>
      <w:r w:rsidRPr="00403C13">
        <w:rPr>
          <w:rFonts w:ascii="Arial" w:eastAsia="Times New Roman" w:hAnsi="Arial" w:cs="Arial"/>
          <w:b/>
          <w:bCs/>
          <w:color w:val="000000"/>
          <w:lang w:val="en-AU" w:eastAsia="en-PH"/>
        </w:rPr>
        <w:t xml:space="preserve">. So just </w:t>
      </w:r>
      <w:r w:rsidR="00144331" w:rsidRPr="00403C13">
        <w:rPr>
          <w:rFonts w:ascii="Arial" w:eastAsia="Times New Roman" w:hAnsi="Arial" w:cs="Arial"/>
          <w:b/>
          <w:bCs/>
          <w:color w:val="000000"/>
          <w:lang w:val="en-AU" w:eastAsia="en-PH"/>
        </w:rPr>
        <w:t>check again on the questions</w:t>
      </w:r>
      <w:r w:rsidRPr="00403C13">
        <w:rPr>
          <w:rFonts w:ascii="Arial" w:eastAsia="Times New Roman" w:hAnsi="Arial" w:cs="Arial"/>
          <w:b/>
          <w:bCs/>
          <w:color w:val="000000"/>
          <w:lang w:val="en-AU" w:eastAsia="en-PH"/>
        </w:rPr>
        <w:t>, a</w:t>
      </w:r>
      <w:r w:rsidR="00144331" w:rsidRPr="00403C13">
        <w:rPr>
          <w:rFonts w:ascii="Arial" w:eastAsia="Times New Roman" w:hAnsi="Arial" w:cs="Arial"/>
          <w:b/>
          <w:bCs/>
          <w:color w:val="000000"/>
          <w:lang w:val="en-AU" w:eastAsia="en-PH"/>
        </w:rPr>
        <w:t>ll right</w:t>
      </w:r>
      <w:r w:rsidRPr="00403C13">
        <w:rPr>
          <w:rFonts w:ascii="Arial" w:eastAsia="Times New Roman" w:hAnsi="Arial" w:cs="Arial"/>
          <w:b/>
          <w:bCs/>
          <w:color w:val="000000"/>
          <w:lang w:val="en-AU" w:eastAsia="en-PH"/>
        </w:rPr>
        <w:t xml:space="preserve">? </w:t>
      </w:r>
      <w:proofErr w:type="gramStart"/>
      <w:r w:rsidRPr="00403C13">
        <w:rPr>
          <w:rFonts w:ascii="Arial" w:eastAsia="Times New Roman" w:hAnsi="Arial" w:cs="Arial"/>
          <w:b/>
          <w:bCs/>
          <w:color w:val="000000"/>
          <w:lang w:val="en-AU" w:eastAsia="en-PH"/>
        </w:rPr>
        <w:t>S</w:t>
      </w:r>
      <w:r w:rsidR="00144331" w:rsidRPr="00403C13">
        <w:rPr>
          <w:rFonts w:ascii="Arial" w:eastAsia="Times New Roman" w:hAnsi="Arial" w:cs="Arial"/>
          <w:b/>
          <w:bCs/>
          <w:color w:val="000000"/>
          <w:lang w:val="en-AU" w:eastAsia="en-PH"/>
        </w:rPr>
        <w:t>o</w:t>
      </w:r>
      <w:proofErr w:type="gramEnd"/>
      <w:r w:rsidR="00144331" w:rsidRPr="00403C13">
        <w:rPr>
          <w:rFonts w:ascii="Arial" w:eastAsia="Times New Roman" w:hAnsi="Arial" w:cs="Arial"/>
          <w:b/>
          <w:bCs/>
          <w:color w:val="000000"/>
          <w:lang w:val="en-AU" w:eastAsia="en-PH"/>
        </w:rPr>
        <w:t xml:space="preserve"> we might </w:t>
      </w:r>
      <w:r w:rsidRPr="00403C13">
        <w:rPr>
          <w:rFonts w:ascii="Arial" w:eastAsia="Times New Roman" w:hAnsi="Arial" w:cs="Arial"/>
          <w:b/>
          <w:bCs/>
          <w:color w:val="000000"/>
          <w:lang w:val="en-AU" w:eastAsia="en-PH"/>
        </w:rPr>
        <w:t xml:space="preserve">keep </w:t>
      </w:r>
      <w:r w:rsidR="00144331" w:rsidRPr="00403C13">
        <w:rPr>
          <w:rFonts w:ascii="Arial" w:eastAsia="Times New Roman" w:hAnsi="Arial" w:cs="Arial"/>
          <w:b/>
          <w:bCs/>
          <w:color w:val="000000"/>
          <w:lang w:val="en-AU" w:eastAsia="en-PH"/>
        </w:rPr>
        <w:t>going then</w:t>
      </w:r>
      <w:r w:rsidRPr="00403C13">
        <w:rPr>
          <w:rFonts w:ascii="Arial" w:eastAsia="Times New Roman" w:hAnsi="Arial" w:cs="Arial"/>
          <w:b/>
          <w:bCs/>
          <w:color w:val="000000"/>
          <w:lang w:val="en-AU" w:eastAsia="en-PH"/>
        </w:rPr>
        <w:t>.</w:t>
      </w:r>
      <w:r w:rsidR="00144331" w:rsidRPr="00403C13">
        <w:rPr>
          <w:rFonts w:ascii="Arial" w:eastAsia="Times New Roman" w:hAnsi="Arial" w:cs="Arial"/>
          <w:b/>
          <w:bCs/>
          <w:color w:val="000000"/>
          <w:lang w:val="en-AU" w:eastAsia="en-PH"/>
        </w:rPr>
        <w:t xml:space="preserve"> Dustin</w:t>
      </w:r>
      <w:r w:rsidRPr="00403C13">
        <w:rPr>
          <w:rFonts w:ascii="Arial" w:eastAsia="Times New Roman" w:hAnsi="Arial" w:cs="Arial"/>
          <w:b/>
          <w:bCs/>
          <w:color w:val="000000"/>
          <w:lang w:val="en-AU" w:eastAsia="en-PH"/>
        </w:rPr>
        <w:t>?</w:t>
      </w:r>
    </w:p>
    <w:p w14:paraId="12AE3794" w14:textId="77777777" w:rsidR="00E86D23" w:rsidRDefault="00E86D23" w:rsidP="00144331">
      <w:pPr>
        <w:spacing w:after="0" w:line="240" w:lineRule="auto"/>
        <w:rPr>
          <w:rFonts w:ascii="Arial" w:eastAsia="Times New Roman" w:hAnsi="Arial" w:cs="Arial"/>
          <w:bCs/>
          <w:color w:val="000000"/>
          <w:lang w:val="en-AU" w:eastAsia="en-PH"/>
        </w:rPr>
      </w:pPr>
    </w:p>
    <w:p w14:paraId="4096DC3E" w14:textId="77777777" w:rsidR="004D2E03" w:rsidRDefault="00E86D23"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 xml:space="preserve">All right. All right.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I'll just point out that you</w:t>
      </w:r>
      <w:r w:rsidR="00AC71F9">
        <w:rPr>
          <w:rFonts w:ascii="Arial" w:eastAsia="Times New Roman" w:hAnsi="Arial" w:cs="Arial"/>
          <w:bCs/>
          <w:color w:val="000000"/>
          <w:lang w:val="en-AU" w:eastAsia="en-PH"/>
        </w:rPr>
        <w:t>'ve</w:t>
      </w:r>
      <w:r w:rsidR="00144331" w:rsidRPr="00144331">
        <w:rPr>
          <w:rFonts w:ascii="Arial" w:eastAsia="Times New Roman" w:hAnsi="Arial" w:cs="Arial"/>
          <w:bCs/>
          <w:color w:val="000000"/>
          <w:lang w:val="en-AU" w:eastAsia="en-PH"/>
        </w:rPr>
        <w:t xml:space="preserve"> just stolen most of my thunder. Thanks, Andrew. </w:t>
      </w:r>
      <w:r w:rsidR="00AC71F9">
        <w:rPr>
          <w:rFonts w:ascii="Arial" w:eastAsia="Times New Roman" w:hAnsi="Arial" w:cs="Arial"/>
          <w:bCs/>
          <w:color w:val="000000"/>
          <w:lang w:val="en-AU" w:eastAsia="en-PH"/>
        </w:rPr>
        <w:t>You know, y</w:t>
      </w:r>
      <w:r w:rsidR="00144331" w:rsidRPr="00144331">
        <w:rPr>
          <w:rFonts w:ascii="Arial" w:eastAsia="Times New Roman" w:hAnsi="Arial" w:cs="Arial"/>
          <w:bCs/>
          <w:color w:val="000000"/>
          <w:lang w:val="en-AU" w:eastAsia="en-PH"/>
        </w:rPr>
        <w:t>ou might as well just give up now</w:t>
      </w:r>
      <w:r w:rsidR="00AC71F9">
        <w:rPr>
          <w:rFonts w:ascii="Arial" w:eastAsia="Times New Roman" w:hAnsi="Arial" w:cs="Arial"/>
          <w:bCs/>
          <w:color w:val="000000"/>
          <w:lang w:val="en-AU" w:eastAsia="en-PH"/>
        </w:rPr>
        <w:t xml:space="preserve">. It has kind of </w:t>
      </w:r>
      <w:r w:rsidR="00144331" w:rsidRPr="00144331">
        <w:rPr>
          <w:rFonts w:ascii="Arial" w:eastAsia="Times New Roman" w:hAnsi="Arial" w:cs="Arial"/>
          <w:bCs/>
          <w:color w:val="000000"/>
          <w:lang w:val="en-AU" w:eastAsia="en-PH"/>
        </w:rPr>
        <w:t xml:space="preserve">given the rest of my talk. But that's okay. We'll </w:t>
      </w:r>
      <w:proofErr w:type="spellStart"/>
      <w:r w:rsidR="00AC71F9">
        <w:rPr>
          <w:rFonts w:ascii="Arial" w:eastAsia="Times New Roman" w:hAnsi="Arial" w:cs="Arial"/>
          <w:bCs/>
          <w:color w:val="000000"/>
          <w:lang w:val="en-AU" w:eastAsia="en-PH"/>
        </w:rPr>
        <w:t>p</w:t>
      </w:r>
      <w:r w:rsidR="00144331" w:rsidRPr="00144331">
        <w:rPr>
          <w:rFonts w:ascii="Arial" w:eastAsia="Times New Roman" w:hAnsi="Arial" w:cs="Arial"/>
          <w:bCs/>
          <w:color w:val="000000"/>
          <w:lang w:val="en-AU" w:eastAsia="en-PH"/>
        </w:rPr>
        <w:t>low</w:t>
      </w:r>
      <w:proofErr w:type="spellEnd"/>
      <w:r w:rsidR="00144331" w:rsidRPr="00144331">
        <w:rPr>
          <w:rFonts w:ascii="Arial" w:eastAsia="Times New Roman" w:hAnsi="Arial" w:cs="Arial"/>
          <w:bCs/>
          <w:color w:val="000000"/>
          <w:lang w:val="en-AU" w:eastAsia="en-PH"/>
        </w:rPr>
        <w:t xml:space="preserve"> on. I'll try and make it a little bit different.</w:t>
      </w:r>
      <w:r w:rsidR="00AC71F9">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All right. So yeah, reference sites. Very important. Good to hear that feedback from Andrew. And yeah, again, it's something</w:t>
      </w:r>
      <w:r w:rsidR="00EC3CE4">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worthwhile to check those kinds of things</w:t>
      </w:r>
      <w:r w:rsidR="00EC3CE4">
        <w:rPr>
          <w:rFonts w:ascii="Arial" w:eastAsia="Times New Roman" w:hAnsi="Arial" w:cs="Arial"/>
          <w:bCs/>
          <w:color w:val="000000"/>
          <w:lang w:val="en-AU" w:eastAsia="en-PH"/>
        </w:rPr>
        <w:t xml:space="preserve"> b</w:t>
      </w:r>
      <w:r w:rsidR="00144331" w:rsidRPr="00144331">
        <w:rPr>
          <w:rFonts w:ascii="Arial" w:eastAsia="Times New Roman" w:hAnsi="Arial" w:cs="Arial"/>
          <w:bCs/>
          <w:color w:val="000000"/>
          <w:lang w:val="en-AU" w:eastAsia="en-PH"/>
        </w:rPr>
        <w:t xml:space="preserve">efore diving in and design </w:t>
      </w:r>
      <w:r w:rsidR="003F1453">
        <w:rPr>
          <w:rFonts w:ascii="Arial" w:eastAsia="Times New Roman" w:hAnsi="Arial" w:cs="Arial"/>
          <w:bCs/>
          <w:color w:val="000000"/>
          <w:lang w:val="en-AU" w:eastAsia="en-PH"/>
        </w:rPr>
        <w:t xml:space="preserve">of your </w:t>
      </w:r>
      <w:r w:rsidR="00144331" w:rsidRPr="00144331">
        <w:rPr>
          <w:rFonts w:ascii="Arial" w:eastAsia="Times New Roman" w:hAnsi="Arial" w:cs="Arial"/>
          <w:bCs/>
          <w:color w:val="000000"/>
          <w:lang w:val="en-AU" w:eastAsia="en-PH"/>
        </w:rPr>
        <w:t xml:space="preserve">monitoring program. </w:t>
      </w:r>
      <w:r w:rsidR="003F1453">
        <w:rPr>
          <w:rFonts w:ascii="Arial" w:eastAsia="Times New Roman" w:hAnsi="Arial" w:cs="Arial"/>
          <w:bCs/>
          <w:color w:val="000000"/>
          <w:lang w:val="en-AU" w:eastAsia="en-PH"/>
        </w:rPr>
        <w:t>It</w:t>
      </w:r>
      <w:r w:rsidR="003F1453" w:rsidRPr="00144331">
        <w:rPr>
          <w:rFonts w:ascii="Arial" w:eastAsia="Times New Roman" w:hAnsi="Arial" w:cs="Arial"/>
          <w:bCs/>
          <w:color w:val="000000"/>
          <w:lang w:val="en-AU" w:eastAsia="en-PH"/>
        </w:rPr>
        <w:t xml:space="preserve">'s </w:t>
      </w:r>
      <w:r w:rsidR="00144331" w:rsidRPr="00144331">
        <w:rPr>
          <w:rFonts w:ascii="Arial" w:eastAsia="Times New Roman" w:hAnsi="Arial" w:cs="Arial"/>
          <w:bCs/>
          <w:color w:val="000000"/>
          <w:lang w:val="en-AU" w:eastAsia="en-PH"/>
        </w:rPr>
        <w:t>one of the major considerations.</w:t>
      </w:r>
    </w:p>
    <w:p w14:paraId="768C0831" w14:textId="77777777" w:rsidR="004D2E03" w:rsidRDefault="004D2E03" w:rsidP="00144331">
      <w:pPr>
        <w:spacing w:after="0" w:line="240" w:lineRule="auto"/>
        <w:rPr>
          <w:rFonts w:ascii="Arial" w:eastAsia="Times New Roman" w:hAnsi="Arial" w:cs="Arial"/>
          <w:bCs/>
          <w:color w:val="000000"/>
          <w:lang w:val="en-AU" w:eastAsia="en-PH"/>
        </w:rPr>
      </w:pPr>
    </w:p>
    <w:p w14:paraId="75233F8D" w14:textId="77777777" w:rsidR="00255D21" w:rsidRDefault="00EC3CE4"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All right. All right. Look at that. D</w:t>
      </w:r>
      <w:r w:rsidR="00144331" w:rsidRPr="00144331">
        <w:rPr>
          <w:rFonts w:ascii="Arial" w:eastAsia="Times New Roman" w:hAnsi="Arial" w:cs="Arial"/>
          <w:bCs/>
          <w:color w:val="000000"/>
          <w:lang w:val="en-AU" w:eastAsia="en-PH"/>
        </w:rPr>
        <w:t>esigning water and sediment quality monitoring programs.</w:t>
      </w:r>
      <w:r>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as we've just kind of touched on, this is a useful framework to refer to when designing monitoring program</w:t>
      </w:r>
      <w:r>
        <w:rPr>
          <w:rFonts w:ascii="Arial" w:eastAsia="Times New Roman" w:hAnsi="Arial" w:cs="Arial"/>
          <w:bCs/>
          <w:color w:val="000000"/>
          <w:lang w:val="en-AU" w:eastAsia="en-PH"/>
        </w:rPr>
        <w:t xml:space="preserve">. It </w:t>
      </w:r>
      <w:r w:rsidR="00144331" w:rsidRPr="00144331">
        <w:rPr>
          <w:rFonts w:ascii="Arial" w:eastAsia="Times New Roman" w:hAnsi="Arial" w:cs="Arial"/>
          <w:bCs/>
          <w:color w:val="000000"/>
          <w:lang w:val="en-AU" w:eastAsia="en-PH"/>
        </w:rPr>
        <w:t>can be found in ANZ</w:t>
      </w:r>
      <w:r>
        <w:rPr>
          <w:rFonts w:ascii="Arial" w:eastAsia="Times New Roman" w:hAnsi="Arial" w:cs="Arial"/>
          <w:bCs/>
          <w:color w:val="000000"/>
          <w:lang w:val="en-AU" w:eastAsia="en-PH"/>
        </w:rPr>
        <w:t>G</w:t>
      </w:r>
      <w:r w:rsidR="00144331" w:rsidRPr="00144331">
        <w:rPr>
          <w:rFonts w:ascii="Arial" w:eastAsia="Times New Roman" w:hAnsi="Arial" w:cs="Arial"/>
          <w:bCs/>
          <w:color w:val="000000"/>
          <w:lang w:val="en-AU" w:eastAsia="en-PH"/>
        </w:rPr>
        <w:t xml:space="preserve"> 2000.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on the website,</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I forgot to put the link on this one. And I challenged </w:t>
      </w:r>
      <w:r w:rsidR="003F1453">
        <w:rPr>
          <w:rFonts w:ascii="Arial" w:eastAsia="Times New Roman" w:hAnsi="Arial" w:cs="Arial"/>
          <w:bCs/>
          <w:color w:val="000000"/>
          <w:lang w:val="en-AU" w:eastAsia="en-PH"/>
        </w:rPr>
        <w:t>Trang</w:t>
      </w:r>
      <w:r w:rsidR="003F1453" w:rsidRPr="00144331">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to find that link to pop into the chat. I don't know whether she has or not. But if she could do that, that would be much appreciated.</w:t>
      </w:r>
      <w:r w:rsidR="001B74D6">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by stepping through the framework</w:t>
      </w:r>
      <w:r w:rsidR="001B74D6">
        <w:rPr>
          <w:rFonts w:ascii="Arial" w:eastAsia="Times New Roman" w:hAnsi="Arial" w:cs="Arial"/>
          <w:bCs/>
          <w:color w:val="000000"/>
          <w:lang w:val="en-AU" w:eastAsia="en-PH"/>
        </w:rPr>
        <w:t xml:space="preserve"> and e</w:t>
      </w:r>
      <w:r w:rsidR="00144331" w:rsidRPr="00144331">
        <w:rPr>
          <w:rFonts w:ascii="Arial" w:eastAsia="Times New Roman" w:hAnsi="Arial" w:cs="Arial"/>
          <w:bCs/>
          <w:color w:val="000000"/>
          <w:lang w:val="en-AU" w:eastAsia="en-PH"/>
        </w:rPr>
        <w:t>nsuring that you take all the factors that should be considered into account such as sampling design issues like the location of your sites as we've touched on reference sites,</w:t>
      </w:r>
      <w:r w:rsidR="001B74D6">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you know, capturing where the impact could be occurring, these kinds of things</w:t>
      </w:r>
      <w:r w:rsidR="001B74D6">
        <w:rPr>
          <w:rFonts w:ascii="Arial" w:eastAsia="Times New Roman" w:hAnsi="Arial" w:cs="Arial"/>
          <w:bCs/>
          <w:color w:val="000000"/>
          <w:lang w:val="en-AU" w:eastAsia="en-PH"/>
        </w:rPr>
        <w:t xml:space="preserve"> are </w:t>
      </w:r>
      <w:r w:rsidR="00144331" w:rsidRPr="00144331">
        <w:rPr>
          <w:rFonts w:ascii="Arial" w:eastAsia="Times New Roman" w:hAnsi="Arial" w:cs="Arial"/>
          <w:bCs/>
          <w:color w:val="000000"/>
          <w:lang w:val="en-AU" w:eastAsia="en-PH"/>
        </w:rPr>
        <w:t xml:space="preserve">pretty important.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the spatial variability, the frequency of sample collection, so usually it's monthly</w:t>
      </w:r>
      <w:r w:rsidR="00E046AB">
        <w:rPr>
          <w:rFonts w:ascii="Arial" w:eastAsia="Times New Roman" w:hAnsi="Arial" w:cs="Arial"/>
          <w:bCs/>
          <w:color w:val="000000"/>
          <w:lang w:val="en-AU" w:eastAsia="en-PH"/>
        </w:rPr>
        <w:t>. M</w:t>
      </w:r>
      <w:r w:rsidR="00144331" w:rsidRPr="00144331">
        <w:rPr>
          <w:rFonts w:ascii="Arial" w:eastAsia="Times New Roman" w:hAnsi="Arial" w:cs="Arial"/>
          <w:bCs/>
          <w:color w:val="000000"/>
          <w:lang w:val="en-AU" w:eastAsia="en-PH"/>
        </w:rPr>
        <w:t>aybe it needs to be a little bit more.</w:t>
      </w:r>
      <w:r w:rsidR="001B74D6">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These kinds of things need to be taken into consideration, making sure you have precision and accuracy in your sampling, sampling design. And, you know, one of the biggest ones, obviously, you know, the parameters you're looking to measure. </w:t>
      </w:r>
      <w:r w:rsidR="00144331" w:rsidRPr="00144331">
        <w:rPr>
          <w:rFonts w:ascii="Arial" w:eastAsia="Times New Roman" w:hAnsi="Arial" w:cs="Arial"/>
          <w:bCs/>
          <w:color w:val="000000"/>
          <w:lang w:val="en-AU" w:eastAsia="en-PH"/>
        </w:rPr>
        <w:lastRenderedPageBreak/>
        <w:t>And then probably even bigger for our clients or the proponent is the cost effectiveness of that</w:t>
      </w:r>
      <w:r w:rsidR="00255D21">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sampling program. There's no point doing things if you don't need to do them. And I know clients don't like spending money on things </w:t>
      </w:r>
      <w:r w:rsidR="00255D21">
        <w:rPr>
          <w:rFonts w:ascii="Arial" w:eastAsia="Times New Roman" w:hAnsi="Arial" w:cs="Arial"/>
          <w:bCs/>
          <w:color w:val="000000"/>
          <w:lang w:val="en-AU" w:eastAsia="en-PH"/>
        </w:rPr>
        <w:t xml:space="preserve">that </w:t>
      </w:r>
      <w:r w:rsidR="00144331" w:rsidRPr="00144331">
        <w:rPr>
          <w:rFonts w:ascii="Arial" w:eastAsia="Times New Roman" w:hAnsi="Arial" w:cs="Arial"/>
          <w:bCs/>
          <w:color w:val="000000"/>
          <w:lang w:val="en-AU" w:eastAsia="en-PH"/>
        </w:rPr>
        <w:t xml:space="preserve">they don't need to do.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all the</w:t>
      </w:r>
      <w:r w:rsidR="00255D21">
        <w:rPr>
          <w:rFonts w:ascii="Arial" w:eastAsia="Times New Roman" w:hAnsi="Arial" w:cs="Arial"/>
          <w:bCs/>
          <w:color w:val="000000"/>
          <w:lang w:val="en-AU" w:eastAsia="en-PH"/>
        </w:rPr>
        <w:t>se</w:t>
      </w:r>
      <w:r w:rsidR="00144331" w:rsidRPr="00144331">
        <w:rPr>
          <w:rFonts w:ascii="Arial" w:eastAsia="Times New Roman" w:hAnsi="Arial" w:cs="Arial"/>
          <w:bCs/>
          <w:color w:val="000000"/>
          <w:lang w:val="en-AU" w:eastAsia="en-PH"/>
        </w:rPr>
        <w:t xml:space="preserve"> factors are pretty important.</w:t>
      </w:r>
    </w:p>
    <w:p w14:paraId="6449F8E2" w14:textId="77777777" w:rsidR="00255D21" w:rsidRDefault="00255D21" w:rsidP="00144331">
      <w:pPr>
        <w:spacing w:after="0" w:line="240" w:lineRule="auto"/>
        <w:rPr>
          <w:rFonts w:ascii="Arial" w:eastAsia="Times New Roman" w:hAnsi="Arial" w:cs="Arial"/>
          <w:bCs/>
          <w:color w:val="000000"/>
          <w:lang w:val="en-AU" w:eastAsia="en-PH"/>
        </w:rPr>
      </w:pPr>
    </w:p>
    <w:p w14:paraId="04DDEF44" w14:textId="77777777" w:rsidR="007D7017"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So</w:t>
      </w:r>
      <w:r w:rsidR="00255D21">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obviously, in the next few steps within in that framework is looking at </w:t>
      </w:r>
      <w:proofErr w:type="gramStart"/>
      <w:r w:rsidRPr="00144331">
        <w:rPr>
          <w:rFonts w:ascii="Arial" w:eastAsia="Times New Roman" w:hAnsi="Arial" w:cs="Arial"/>
          <w:bCs/>
          <w:color w:val="000000"/>
          <w:lang w:val="en-AU" w:eastAsia="en-PH"/>
        </w:rPr>
        <w:t>fairly important</w:t>
      </w:r>
      <w:proofErr w:type="gramEnd"/>
      <w:r w:rsidRPr="00144331">
        <w:rPr>
          <w:rFonts w:ascii="Arial" w:eastAsia="Times New Roman" w:hAnsi="Arial" w:cs="Arial"/>
          <w:bCs/>
          <w:color w:val="000000"/>
          <w:lang w:val="en-AU" w:eastAsia="en-PH"/>
        </w:rPr>
        <w:t xml:space="preserve"> things like </w:t>
      </w:r>
      <w:r w:rsidR="00193477">
        <w:rPr>
          <w:rFonts w:ascii="Arial" w:eastAsia="Times New Roman" w:hAnsi="Arial" w:cs="Arial"/>
          <w:bCs/>
          <w:color w:val="000000"/>
          <w:lang w:val="en-AU" w:eastAsia="en-PH"/>
        </w:rPr>
        <w:t>QA/QC</w:t>
      </w:r>
      <w:r w:rsidRPr="00144331">
        <w:rPr>
          <w:rFonts w:ascii="Arial" w:eastAsia="Times New Roman" w:hAnsi="Arial" w:cs="Arial"/>
          <w:bCs/>
          <w:color w:val="000000"/>
          <w:lang w:val="en-AU" w:eastAsia="en-PH"/>
        </w:rPr>
        <w:t xml:space="preserve"> and what other samples you may need to collect.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as I say, we're kind of looking here at sediment and water. But there are other things that can feed into this, especially biota,</w:t>
      </w:r>
      <w:r w:rsidR="007B5A42">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macro invertebrates, and fish and these kinds of things as extra lines of evidence.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these all should be considered as part of your</w:t>
      </w:r>
      <w:r w:rsidR="00DC3196">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monitoring program design.</w:t>
      </w:r>
      <w:r w:rsidR="003F5702">
        <w:rPr>
          <w:rFonts w:ascii="Arial" w:eastAsia="Times New Roman" w:hAnsi="Arial" w:cs="Arial"/>
          <w:bCs/>
          <w:color w:val="000000"/>
          <w:lang w:val="en-AU" w:eastAsia="en-PH"/>
        </w:rPr>
        <w:t xml:space="preserve"> </w:t>
      </w:r>
      <w:r w:rsidR="00DC3196">
        <w:rPr>
          <w:rFonts w:ascii="Arial" w:eastAsia="Times New Roman" w:hAnsi="Arial" w:cs="Arial"/>
          <w:bCs/>
          <w:color w:val="000000"/>
          <w:lang w:val="en-AU" w:eastAsia="en-PH"/>
        </w:rPr>
        <w:t>Well, thanks</w:t>
      </w:r>
      <w:r w:rsidR="00C5503D">
        <w:rPr>
          <w:rFonts w:ascii="Arial" w:eastAsia="Times New Roman" w:hAnsi="Arial" w:cs="Arial"/>
          <w:bCs/>
          <w:color w:val="000000"/>
          <w:lang w:val="en-AU" w:eastAsia="en-PH"/>
        </w:rPr>
        <w:t xml:space="preserve"> Trang,</w:t>
      </w:r>
      <w:r w:rsidR="00DC3196">
        <w:rPr>
          <w:rFonts w:ascii="Arial" w:eastAsia="Times New Roman" w:hAnsi="Arial" w:cs="Arial"/>
          <w:bCs/>
          <w:color w:val="000000"/>
          <w:lang w:val="en-AU" w:eastAsia="en-PH"/>
        </w:rPr>
        <w:t xml:space="preserve"> popped up. Very nice.</w:t>
      </w:r>
      <w:r w:rsidR="00BB055A">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Here we go. </w:t>
      </w:r>
      <w:r w:rsidR="003718F4">
        <w:rPr>
          <w:rFonts w:ascii="Arial" w:eastAsia="Times New Roman" w:hAnsi="Arial" w:cs="Arial"/>
          <w:bCs/>
          <w:color w:val="000000"/>
          <w:lang w:val="en-AU" w:eastAsia="en-PH"/>
        </w:rPr>
        <w:t>All right</w:t>
      </w:r>
      <w:r w:rsidR="00BB055A">
        <w:rPr>
          <w:rFonts w:ascii="Arial" w:eastAsia="Times New Roman" w:hAnsi="Arial" w:cs="Arial"/>
          <w:bCs/>
          <w:color w:val="000000"/>
          <w:lang w:val="en-AU" w:eastAsia="en-PH"/>
        </w:rPr>
        <w:t>. S</w:t>
      </w:r>
      <w:r w:rsidRPr="00144331">
        <w:rPr>
          <w:rFonts w:ascii="Arial" w:eastAsia="Times New Roman" w:hAnsi="Arial" w:cs="Arial"/>
          <w:bCs/>
          <w:color w:val="000000"/>
          <w:lang w:val="en-AU" w:eastAsia="en-PH"/>
        </w:rPr>
        <w:t>orry about that.</w:t>
      </w:r>
      <w:r w:rsidR="00BB055A">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this graphic was taken from</w:t>
      </w:r>
      <w:r w:rsidR="00BB055A">
        <w:rPr>
          <w:rFonts w:ascii="Arial" w:eastAsia="Times New Roman" w:hAnsi="Arial" w:cs="Arial"/>
          <w:bCs/>
          <w:color w:val="000000"/>
          <w:lang w:val="en-AU" w:eastAsia="en-PH"/>
        </w:rPr>
        <w:t xml:space="preserve"> I think it's </w:t>
      </w:r>
      <w:r w:rsidRPr="00144331">
        <w:rPr>
          <w:rFonts w:ascii="Arial" w:eastAsia="Times New Roman" w:hAnsi="Arial" w:cs="Arial"/>
          <w:bCs/>
          <w:color w:val="000000"/>
          <w:lang w:val="en-AU" w:eastAsia="en-PH"/>
        </w:rPr>
        <w:t xml:space="preserve">Queensland document about 10 years ago, but it's a good little graphic that gives a bit of procedure for deriving guideline values from local reference data.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let's step through the questions that should be asked of the reference data. So suitable number of reference sites, the spatial coverage, these kinds of things that we've kind of touched on, then if we're happy with that, yes, we go on and calculate our ranges of 20th and 80th percentiles.</w:t>
      </w:r>
      <w:r w:rsidR="00BB055A">
        <w:rPr>
          <w:rFonts w:ascii="Arial" w:eastAsia="Times New Roman" w:hAnsi="Arial" w:cs="Arial"/>
          <w:bCs/>
          <w:color w:val="000000"/>
          <w:lang w:val="en-AU" w:eastAsia="en-PH"/>
        </w:rPr>
        <w:t xml:space="preserve"> P</w:t>
      </w:r>
      <w:r w:rsidRPr="00144331">
        <w:rPr>
          <w:rFonts w:ascii="Arial" w:eastAsia="Times New Roman" w:hAnsi="Arial" w:cs="Arial"/>
          <w:bCs/>
          <w:color w:val="000000"/>
          <w:lang w:val="en-AU" w:eastAsia="en-PH"/>
        </w:rPr>
        <w:t xml:space="preserve">retty important next step, step three, so we review the </w:t>
      </w:r>
      <w:r w:rsidR="00C5503D">
        <w:rPr>
          <w:rFonts w:ascii="Arial" w:eastAsia="Times New Roman" w:hAnsi="Arial" w:cs="Arial"/>
          <w:bCs/>
          <w:color w:val="000000"/>
          <w:lang w:val="en-AU" w:eastAsia="en-PH"/>
        </w:rPr>
        <w:t>derived</w:t>
      </w:r>
      <w:r w:rsidR="00C5503D" w:rsidRPr="00144331">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guideline values</w:t>
      </w:r>
      <w:r w:rsidR="00BB055A">
        <w:rPr>
          <w:rFonts w:ascii="Arial" w:eastAsia="Times New Roman" w:hAnsi="Arial" w:cs="Arial"/>
          <w:bCs/>
          <w:color w:val="000000"/>
          <w:lang w:val="en-AU" w:eastAsia="en-PH"/>
        </w:rPr>
        <w:t xml:space="preserve">. It </w:t>
      </w:r>
      <w:r w:rsidRPr="00144331">
        <w:rPr>
          <w:rFonts w:ascii="Arial" w:eastAsia="Times New Roman" w:hAnsi="Arial" w:cs="Arial"/>
          <w:bCs/>
          <w:color w:val="000000"/>
          <w:lang w:val="en-AU" w:eastAsia="en-PH"/>
        </w:rPr>
        <w:t>doesn't make sense. You know,</w:t>
      </w:r>
      <w:r w:rsidR="00BB055A">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there's no point going with something when it might not actually be that protective.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it really needs to make sense. And at some </w:t>
      </w:r>
      <w:proofErr w:type="gramStart"/>
      <w:r w:rsidRPr="00144331">
        <w:rPr>
          <w:rFonts w:ascii="Arial" w:eastAsia="Times New Roman" w:hAnsi="Arial" w:cs="Arial"/>
          <w:bCs/>
          <w:color w:val="000000"/>
          <w:lang w:val="en-AU" w:eastAsia="en-PH"/>
        </w:rPr>
        <w:t>point</w:t>
      </w:r>
      <w:proofErr w:type="gramEnd"/>
      <w:r w:rsidRPr="00144331">
        <w:rPr>
          <w:rFonts w:ascii="Arial" w:eastAsia="Times New Roman" w:hAnsi="Arial" w:cs="Arial"/>
          <w:bCs/>
          <w:color w:val="000000"/>
          <w:lang w:val="en-AU" w:eastAsia="en-PH"/>
        </w:rPr>
        <w:t xml:space="preserve"> throughout this, you know, you need to consult stakeholders and all those kinds of things to help you make that decision. And then when everyone's kind of happy with that, we will adopt our new GV. But</w:t>
      </w:r>
      <w:r w:rsidR="007D7017">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that's kind of a just a quick step through.</w:t>
      </w:r>
      <w:r w:rsidR="007D7017">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if there are any questions at this point, </w:t>
      </w:r>
      <w:r w:rsidR="007D7017">
        <w:rPr>
          <w:rFonts w:ascii="Arial" w:eastAsia="Times New Roman" w:hAnsi="Arial" w:cs="Arial"/>
          <w:bCs/>
          <w:color w:val="000000"/>
          <w:lang w:val="en-AU" w:eastAsia="en-PH"/>
        </w:rPr>
        <w:t xml:space="preserve">I'm </w:t>
      </w:r>
      <w:r w:rsidRPr="00144331">
        <w:rPr>
          <w:rFonts w:ascii="Arial" w:eastAsia="Times New Roman" w:hAnsi="Arial" w:cs="Arial"/>
          <w:bCs/>
          <w:color w:val="000000"/>
          <w:lang w:val="en-AU" w:eastAsia="en-PH"/>
        </w:rPr>
        <w:t>happy to answer them.</w:t>
      </w:r>
    </w:p>
    <w:p w14:paraId="5130AC2A" w14:textId="77777777" w:rsidR="007D7017" w:rsidRDefault="007D7017" w:rsidP="00144331">
      <w:pPr>
        <w:spacing w:after="0" w:line="240" w:lineRule="auto"/>
        <w:rPr>
          <w:rFonts w:ascii="Arial" w:eastAsia="Times New Roman" w:hAnsi="Arial" w:cs="Arial"/>
          <w:bCs/>
          <w:color w:val="000000"/>
          <w:lang w:val="en-AU" w:eastAsia="en-PH"/>
        </w:rPr>
      </w:pPr>
    </w:p>
    <w:p w14:paraId="5349A465" w14:textId="77777777" w:rsidR="00144331" w:rsidRPr="007D7017" w:rsidRDefault="007D7017" w:rsidP="00144331">
      <w:pPr>
        <w:spacing w:after="0" w:line="240" w:lineRule="auto"/>
        <w:rPr>
          <w:rFonts w:ascii="Arial" w:eastAsia="Times New Roman" w:hAnsi="Arial" w:cs="Arial"/>
          <w:b/>
          <w:bCs/>
          <w:color w:val="000000"/>
          <w:lang w:val="en-AU" w:eastAsia="en-PH"/>
        </w:rPr>
      </w:pPr>
      <w:r w:rsidRPr="00911EAE">
        <w:rPr>
          <w:rFonts w:ascii="Arial" w:eastAsia="Times New Roman" w:hAnsi="Arial" w:cs="Arial"/>
          <w:b/>
          <w:bCs/>
          <w:color w:val="000000"/>
          <w:lang w:val="en-AU" w:eastAsia="en-PH"/>
        </w:rPr>
        <w:t>Interviewer:</w:t>
      </w:r>
      <w:r w:rsidRPr="00911EAE">
        <w:rPr>
          <w:rFonts w:ascii="Arial" w:eastAsia="Times New Roman" w:hAnsi="Arial" w:cs="Arial"/>
          <w:b/>
          <w:bCs/>
          <w:color w:val="000000"/>
          <w:lang w:val="en-AU" w:eastAsia="en-PH"/>
        </w:rPr>
        <w:tab/>
      </w:r>
      <w:r w:rsidR="00144331" w:rsidRPr="00911EAE">
        <w:rPr>
          <w:rFonts w:ascii="Arial" w:eastAsia="Times New Roman" w:hAnsi="Arial" w:cs="Arial"/>
          <w:b/>
          <w:bCs/>
          <w:color w:val="000000"/>
          <w:lang w:val="en-AU" w:eastAsia="en-PH"/>
        </w:rPr>
        <w:t>Dustin, we've got one there from Claire</w:t>
      </w:r>
      <w:r w:rsidRPr="00911EAE">
        <w:rPr>
          <w:rFonts w:ascii="Arial" w:eastAsia="Times New Roman" w:hAnsi="Arial" w:cs="Arial"/>
          <w:b/>
          <w:bCs/>
          <w:color w:val="000000"/>
          <w:lang w:val="en-AU" w:eastAsia="en-PH"/>
        </w:rPr>
        <w:t>. If you like,</w:t>
      </w:r>
      <w:r w:rsidR="00144331" w:rsidRPr="00911EAE">
        <w:rPr>
          <w:rFonts w:ascii="Arial" w:eastAsia="Times New Roman" w:hAnsi="Arial" w:cs="Arial"/>
          <w:b/>
          <w:bCs/>
          <w:color w:val="000000"/>
          <w:lang w:val="en-AU" w:eastAsia="en-PH"/>
        </w:rPr>
        <w:t xml:space="preserve"> </w:t>
      </w:r>
      <w:r w:rsidRPr="00911EAE">
        <w:rPr>
          <w:rFonts w:ascii="Arial" w:eastAsia="Times New Roman" w:hAnsi="Arial" w:cs="Arial"/>
          <w:b/>
          <w:bCs/>
          <w:color w:val="000000"/>
          <w:lang w:val="en-AU" w:eastAsia="en-PH"/>
        </w:rPr>
        <w:t xml:space="preserve">we </w:t>
      </w:r>
      <w:r w:rsidR="00144331" w:rsidRPr="00911EAE">
        <w:rPr>
          <w:rFonts w:ascii="Arial" w:eastAsia="Times New Roman" w:hAnsi="Arial" w:cs="Arial"/>
          <w:b/>
          <w:bCs/>
          <w:color w:val="000000"/>
          <w:lang w:val="en-AU" w:eastAsia="en-PH"/>
        </w:rPr>
        <w:t>will answer that one</w:t>
      </w:r>
      <w:r w:rsidR="00144331" w:rsidRPr="007D7017">
        <w:rPr>
          <w:rFonts w:ascii="Arial" w:eastAsia="Times New Roman" w:hAnsi="Arial" w:cs="Arial"/>
          <w:b/>
          <w:bCs/>
          <w:color w:val="000000"/>
          <w:lang w:val="en-AU" w:eastAsia="en-PH"/>
        </w:rPr>
        <w:t xml:space="preserve"> live. If you'd like to have a look. </w:t>
      </w:r>
      <w:r w:rsidRPr="007D7017">
        <w:rPr>
          <w:rFonts w:ascii="Arial" w:eastAsia="Times New Roman" w:hAnsi="Arial" w:cs="Arial"/>
          <w:b/>
          <w:bCs/>
          <w:color w:val="000000"/>
          <w:lang w:val="en-AU" w:eastAsia="en-PH"/>
        </w:rPr>
        <w:t xml:space="preserve">Trang, </w:t>
      </w:r>
      <w:r w:rsidR="00144331" w:rsidRPr="007D7017">
        <w:rPr>
          <w:rFonts w:ascii="Arial" w:eastAsia="Times New Roman" w:hAnsi="Arial" w:cs="Arial"/>
          <w:b/>
          <w:bCs/>
          <w:color w:val="000000"/>
          <w:lang w:val="en-AU" w:eastAsia="en-PH"/>
        </w:rPr>
        <w:t>I'm just going to repost your comments in</w:t>
      </w:r>
      <w:r w:rsidR="00D83A4B">
        <w:rPr>
          <w:rFonts w:ascii="Arial" w:eastAsia="Times New Roman" w:hAnsi="Arial" w:cs="Arial"/>
          <w:b/>
          <w:bCs/>
          <w:color w:val="000000"/>
          <w:lang w:val="en-AU" w:eastAsia="en-PH"/>
        </w:rPr>
        <w:t>to</w:t>
      </w:r>
      <w:r w:rsidR="00144331" w:rsidRPr="007D7017">
        <w:rPr>
          <w:rFonts w:ascii="Arial" w:eastAsia="Times New Roman" w:hAnsi="Arial" w:cs="Arial"/>
          <w:b/>
          <w:bCs/>
          <w:color w:val="000000"/>
          <w:lang w:val="en-AU" w:eastAsia="en-PH"/>
        </w:rPr>
        <w:t xml:space="preserve"> for all the attendees to</w:t>
      </w:r>
      <w:r w:rsidRPr="007D7017">
        <w:rPr>
          <w:rFonts w:ascii="Arial" w:eastAsia="Times New Roman" w:hAnsi="Arial" w:cs="Arial"/>
          <w:b/>
          <w:bCs/>
          <w:color w:val="000000"/>
          <w:lang w:val="en-AU" w:eastAsia="en-PH"/>
        </w:rPr>
        <w:t xml:space="preserve"> </w:t>
      </w:r>
      <w:r w:rsidR="00144331" w:rsidRPr="007D7017">
        <w:rPr>
          <w:rFonts w:ascii="Arial" w:eastAsia="Times New Roman" w:hAnsi="Arial" w:cs="Arial"/>
          <w:b/>
          <w:bCs/>
          <w:color w:val="000000"/>
          <w:lang w:val="en-AU" w:eastAsia="en-PH"/>
        </w:rPr>
        <w:t xml:space="preserve">see that. </w:t>
      </w:r>
      <w:proofErr w:type="gramStart"/>
      <w:r w:rsidR="00144331" w:rsidRPr="007D7017">
        <w:rPr>
          <w:rFonts w:ascii="Arial" w:eastAsia="Times New Roman" w:hAnsi="Arial" w:cs="Arial"/>
          <w:b/>
          <w:bCs/>
          <w:color w:val="000000"/>
          <w:lang w:val="en-AU" w:eastAsia="en-PH"/>
        </w:rPr>
        <w:t>So</w:t>
      </w:r>
      <w:proofErr w:type="gramEnd"/>
      <w:r w:rsidR="00144331" w:rsidRPr="007D7017">
        <w:rPr>
          <w:rFonts w:ascii="Arial" w:eastAsia="Times New Roman" w:hAnsi="Arial" w:cs="Arial"/>
          <w:b/>
          <w:bCs/>
          <w:color w:val="000000"/>
          <w:lang w:val="en-AU" w:eastAsia="en-PH"/>
        </w:rPr>
        <w:t xml:space="preserve"> I'm just going to do that now.</w:t>
      </w:r>
    </w:p>
    <w:p w14:paraId="4B348810" w14:textId="77777777" w:rsidR="007D7017" w:rsidRDefault="007D7017" w:rsidP="00144331">
      <w:pPr>
        <w:spacing w:after="0" w:line="240" w:lineRule="auto"/>
        <w:rPr>
          <w:rFonts w:ascii="Arial" w:eastAsia="Times New Roman" w:hAnsi="Arial" w:cs="Arial"/>
          <w:bCs/>
          <w:color w:val="000000"/>
          <w:lang w:val="en-AU" w:eastAsia="en-PH"/>
        </w:rPr>
      </w:pPr>
    </w:p>
    <w:p w14:paraId="3954B1B1" w14:textId="77777777" w:rsidR="00144331" w:rsidRDefault="007D7017" w:rsidP="00144331">
      <w:pPr>
        <w:spacing w:after="0" w:line="240" w:lineRule="auto"/>
        <w:rPr>
          <w:rFonts w:ascii="Arial" w:eastAsia="Times New Roman" w:hAnsi="Arial" w:cs="Arial"/>
          <w:bCs/>
          <w:color w:val="000000"/>
          <w:lang w:val="en-AU" w:eastAsia="en-PH"/>
        </w:rPr>
      </w:pPr>
      <w:r w:rsidRPr="00403C13">
        <w:rPr>
          <w:rFonts w:ascii="Arial" w:eastAsia="Times New Roman" w:hAnsi="Arial" w:cs="Arial"/>
          <w:bCs/>
          <w:color w:val="000000"/>
          <w:lang w:val="en-AU" w:eastAsia="en-PH"/>
        </w:rPr>
        <w:t>Interviewee 3:</w:t>
      </w:r>
      <w:r w:rsidRPr="00403C13">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Yeah, and I can answer</w:t>
      </w:r>
      <w:r>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Claire</w:t>
      </w:r>
      <w:r>
        <w:rPr>
          <w:rFonts w:ascii="Arial" w:eastAsia="Times New Roman" w:hAnsi="Arial" w:cs="Arial"/>
          <w:bCs/>
          <w:color w:val="000000"/>
          <w:lang w:val="en-AU" w:eastAsia="en-PH"/>
        </w:rPr>
        <w:t>, your</w:t>
      </w:r>
      <w:r w:rsidR="00144331" w:rsidRPr="00144331">
        <w:rPr>
          <w:rFonts w:ascii="Arial" w:eastAsia="Times New Roman" w:hAnsi="Arial" w:cs="Arial"/>
          <w:bCs/>
          <w:color w:val="000000"/>
          <w:lang w:val="en-AU" w:eastAsia="en-PH"/>
        </w:rPr>
        <w:t xml:space="preserve"> question as well</w:t>
      </w:r>
      <w:r w:rsidR="00C5503D">
        <w:rPr>
          <w:rFonts w:ascii="Arial" w:eastAsia="Times New Roman" w:hAnsi="Arial" w:cs="Arial"/>
          <w:bCs/>
          <w:color w:val="000000"/>
          <w:lang w:val="en-AU" w:eastAsia="en-PH"/>
        </w:rPr>
        <w:t>,</w:t>
      </w:r>
      <w:r w:rsidR="009134F1">
        <w:rPr>
          <w:rFonts w:ascii="Arial" w:eastAsia="Times New Roman" w:hAnsi="Arial" w:cs="Arial"/>
          <w:bCs/>
          <w:color w:val="000000"/>
          <w:lang w:val="en-AU" w:eastAsia="en-PH"/>
        </w:rPr>
        <w:t xml:space="preserve"> s</w:t>
      </w:r>
      <w:r w:rsidR="00144331" w:rsidRPr="00144331">
        <w:rPr>
          <w:rFonts w:ascii="Arial" w:eastAsia="Times New Roman" w:hAnsi="Arial" w:cs="Arial"/>
          <w:bCs/>
          <w:color w:val="000000"/>
          <w:lang w:val="en-AU" w:eastAsia="en-PH"/>
        </w:rPr>
        <w:t xml:space="preserve">o </w:t>
      </w:r>
      <w:r w:rsidR="009134F1">
        <w:rPr>
          <w:rFonts w:ascii="Arial" w:eastAsia="Times New Roman" w:hAnsi="Arial" w:cs="Arial"/>
          <w:bCs/>
          <w:color w:val="000000"/>
          <w:lang w:val="en-AU" w:eastAsia="en-PH"/>
        </w:rPr>
        <w:t>D</w:t>
      </w:r>
      <w:r w:rsidR="00144331" w:rsidRPr="00144331">
        <w:rPr>
          <w:rFonts w:ascii="Arial" w:eastAsia="Times New Roman" w:hAnsi="Arial" w:cs="Arial"/>
          <w:bCs/>
          <w:color w:val="000000"/>
          <w:lang w:val="en-AU" w:eastAsia="en-PH"/>
        </w:rPr>
        <w:t xml:space="preserve">ustin can continue with the </w:t>
      </w:r>
      <w:r w:rsidR="00717635">
        <w:rPr>
          <w:rFonts w:ascii="Arial" w:eastAsia="Times New Roman" w:hAnsi="Arial" w:cs="Arial"/>
          <w:bCs/>
          <w:color w:val="000000"/>
          <w:lang w:val="en-AU" w:eastAsia="en-PH"/>
        </w:rPr>
        <w:t>talk.</w:t>
      </w:r>
    </w:p>
    <w:p w14:paraId="0131B204" w14:textId="77777777" w:rsidR="00717635" w:rsidRDefault="00717635" w:rsidP="00144331">
      <w:pPr>
        <w:spacing w:after="0" w:line="240" w:lineRule="auto"/>
        <w:rPr>
          <w:rFonts w:ascii="Arial" w:eastAsia="Times New Roman" w:hAnsi="Arial" w:cs="Arial"/>
          <w:bCs/>
          <w:color w:val="000000"/>
          <w:lang w:val="en-AU" w:eastAsia="en-PH"/>
        </w:rPr>
      </w:pPr>
    </w:p>
    <w:p w14:paraId="6A86E757" w14:textId="77777777" w:rsidR="009134F1" w:rsidRDefault="009134F1"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t>Are you going to--</w:t>
      </w:r>
    </w:p>
    <w:p w14:paraId="5465F508" w14:textId="77777777" w:rsidR="009134F1" w:rsidRDefault="009134F1" w:rsidP="00144331">
      <w:pPr>
        <w:spacing w:after="0" w:line="240" w:lineRule="auto"/>
        <w:rPr>
          <w:rFonts w:ascii="Arial" w:eastAsia="Times New Roman" w:hAnsi="Arial" w:cs="Arial"/>
          <w:bCs/>
          <w:color w:val="000000"/>
          <w:lang w:val="en-AU" w:eastAsia="en-PH"/>
        </w:rPr>
      </w:pPr>
    </w:p>
    <w:p w14:paraId="667625F2" w14:textId="77777777" w:rsidR="009134F1" w:rsidRDefault="009134F1" w:rsidP="00144331">
      <w:pPr>
        <w:spacing w:after="0" w:line="240" w:lineRule="auto"/>
        <w:rPr>
          <w:rFonts w:ascii="Arial" w:eastAsia="Times New Roman" w:hAnsi="Arial" w:cs="Arial"/>
          <w:bCs/>
          <w:color w:val="000000"/>
          <w:lang w:val="en-AU" w:eastAsia="en-PH"/>
        </w:rPr>
      </w:pPr>
      <w:r w:rsidRPr="009134F1">
        <w:rPr>
          <w:rFonts w:ascii="Arial" w:eastAsia="Times New Roman" w:hAnsi="Arial" w:cs="Arial"/>
          <w:bCs/>
          <w:color w:val="000000"/>
          <w:lang w:val="en-AU" w:eastAsia="en-PH"/>
        </w:rPr>
        <w:t>Interviewee 3:</w:t>
      </w:r>
      <w:r w:rsidRPr="009134F1">
        <w:rPr>
          <w:rFonts w:ascii="Arial" w:eastAsia="Times New Roman" w:hAnsi="Arial" w:cs="Arial"/>
          <w:bCs/>
          <w:color w:val="000000"/>
          <w:lang w:val="en-AU" w:eastAsia="en-PH"/>
        </w:rPr>
        <w:tab/>
      </w:r>
      <w:r>
        <w:rPr>
          <w:rFonts w:ascii="Arial" w:eastAsia="Times New Roman" w:hAnsi="Arial" w:cs="Arial"/>
          <w:bCs/>
          <w:color w:val="000000"/>
          <w:lang w:val="en-AU" w:eastAsia="en-PH"/>
        </w:rPr>
        <w:t>Do you want me to answer in--</w:t>
      </w:r>
    </w:p>
    <w:p w14:paraId="5D9AA049" w14:textId="77777777" w:rsidR="009134F1" w:rsidRDefault="009134F1" w:rsidP="00144331">
      <w:pPr>
        <w:spacing w:after="0" w:line="240" w:lineRule="auto"/>
        <w:rPr>
          <w:rFonts w:ascii="Arial" w:eastAsia="Times New Roman" w:hAnsi="Arial" w:cs="Arial"/>
          <w:bCs/>
          <w:color w:val="000000"/>
          <w:lang w:val="en-AU" w:eastAsia="en-PH"/>
        </w:rPr>
      </w:pPr>
    </w:p>
    <w:p w14:paraId="1003F587" w14:textId="77777777" w:rsidR="00717635" w:rsidRPr="00403C13" w:rsidRDefault="00717635"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t xml:space="preserve">Yeah. Look, </w:t>
      </w:r>
      <w:r w:rsidR="00C9243F">
        <w:rPr>
          <w:rFonts w:ascii="Arial" w:eastAsia="Times New Roman" w:hAnsi="Arial" w:cs="Arial"/>
          <w:b/>
          <w:bCs/>
          <w:color w:val="000000"/>
          <w:lang w:val="en-AU" w:eastAsia="en-PH"/>
        </w:rPr>
        <w:t xml:space="preserve">I just-- </w:t>
      </w:r>
      <w:r w:rsidRPr="00403C13">
        <w:rPr>
          <w:rFonts w:ascii="Arial" w:eastAsia="Times New Roman" w:hAnsi="Arial" w:cs="Arial"/>
          <w:b/>
          <w:bCs/>
          <w:color w:val="000000"/>
          <w:lang w:val="en-AU" w:eastAsia="en-PH"/>
        </w:rPr>
        <w:t>let's just stop now and we can answer this live. Trang, if you want to have a first go in answering that question for Claire?</w:t>
      </w:r>
    </w:p>
    <w:p w14:paraId="02EEE9D4" w14:textId="77777777" w:rsidR="00717635" w:rsidRDefault="00717635" w:rsidP="00144331">
      <w:pPr>
        <w:spacing w:after="0" w:line="240" w:lineRule="auto"/>
        <w:rPr>
          <w:rFonts w:ascii="Arial" w:eastAsia="Times New Roman" w:hAnsi="Arial" w:cs="Arial"/>
          <w:bCs/>
          <w:color w:val="000000"/>
          <w:lang w:val="en-AU" w:eastAsia="en-PH"/>
        </w:rPr>
      </w:pPr>
    </w:p>
    <w:p w14:paraId="228D1CD2" w14:textId="77777777" w:rsidR="00144331" w:rsidRDefault="00717635" w:rsidP="00144331">
      <w:pPr>
        <w:spacing w:after="0" w:line="240" w:lineRule="auto"/>
        <w:rPr>
          <w:rFonts w:ascii="Arial" w:eastAsia="Times New Roman" w:hAnsi="Arial" w:cs="Arial"/>
          <w:bCs/>
          <w:color w:val="000000"/>
          <w:lang w:val="en-AU" w:eastAsia="en-PH"/>
        </w:rPr>
      </w:pPr>
      <w:r w:rsidRPr="00403C13">
        <w:rPr>
          <w:rFonts w:ascii="Arial" w:eastAsia="Times New Roman" w:hAnsi="Arial" w:cs="Arial"/>
          <w:bCs/>
          <w:color w:val="000000"/>
          <w:lang w:val="en-AU" w:eastAsia="en-PH"/>
        </w:rPr>
        <w:t>Interviewee 3:</w:t>
      </w:r>
      <w:r w:rsidRPr="00403C13">
        <w:rPr>
          <w:rFonts w:ascii="Arial" w:eastAsia="Times New Roman" w:hAnsi="Arial" w:cs="Arial"/>
          <w:bCs/>
          <w:color w:val="000000"/>
          <w:lang w:val="en-AU" w:eastAsia="en-PH"/>
        </w:rPr>
        <w:tab/>
      </w:r>
      <w:r>
        <w:rPr>
          <w:rFonts w:ascii="Arial" w:eastAsia="Times New Roman" w:hAnsi="Arial" w:cs="Arial"/>
          <w:bCs/>
          <w:color w:val="000000"/>
          <w:lang w:val="en-AU" w:eastAsia="en-PH"/>
        </w:rPr>
        <w:t>For Claire, so that question</w:t>
      </w:r>
      <w:r w:rsidR="00144331" w:rsidRPr="00144331">
        <w:rPr>
          <w:rFonts w:ascii="Arial" w:eastAsia="Times New Roman" w:hAnsi="Arial" w:cs="Arial"/>
          <w:bCs/>
          <w:color w:val="000000"/>
          <w:lang w:val="en-AU" w:eastAsia="en-PH"/>
        </w:rPr>
        <w:t xml:space="preserve">, so you would consider </w:t>
      </w:r>
      <w:proofErr w:type="gramStart"/>
      <w:r w:rsidR="00144331" w:rsidRPr="00144331">
        <w:rPr>
          <w:rFonts w:ascii="Arial" w:eastAsia="Times New Roman" w:hAnsi="Arial" w:cs="Arial"/>
          <w:bCs/>
          <w:color w:val="000000"/>
          <w:lang w:val="en-AU" w:eastAsia="en-PH"/>
        </w:rPr>
        <w:t>to do</w:t>
      </w:r>
      <w:proofErr w:type="gramEnd"/>
      <w:r w:rsidR="00144331" w:rsidRPr="00144331">
        <w:rPr>
          <w:rFonts w:ascii="Arial" w:eastAsia="Times New Roman" w:hAnsi="Arial" w:cs="Arial"/>
          <w:bCs/>
          <w:color w:val="000000"/>
          <w:lang w:val="en-AU" w:eastAsia="en-PH"/>
        </w:rPr>
        <w:t xml:space="preserve"> the toxicity</w:t>
      </w:r>
      <w:r>
        <w:rPr>
          <w:rFonts w:ascii="Arial" w:eastAsia="Times New Roman" w:hAnsi="Arial" w:cs="Arial"/>
          <w:bCs/>
          <w:color w:val="000000"/>
          <w:lang w:val="en-AU" w:eastAsia="en-PH"/>
        </w:rPr>
        <w:t xml:space="preserve"> si</w:t>
      </w:r>
      <w:r w:rsidR="00A968E7">
        <w:rPr>
          <w:rFonts w:ascii="Arial" w:eastAsia="Times New Roman" w:hAnsi="Arial" w:cs="Arial"/>
          <w:bCs/>
          <w:color w:val="000000"/>
          <w:lang w:val="en-AU" w:eastAsia="en-PH"/>
        </w:rPr>
        <w:t>t</w:t>
      </w:r>
      <w:r>
        <w:rPr>
          <w:rFonts w:ascii="Arial" w:eastAsia="Times New Roman" w:hAnsi="Arial" w:cs="Arial"/>
          <w:bCs/>
          <w:color w:val="000000"/>
          <w:lang w:val="en-AU" w:eastAsia="en-PH"/>
        </w:rPr>
        <w:t>e-</w:t>
      </w:r>
      <w:r w:rsidR="00144331" w:rsidRPr="00144331">
        <w:rPr>
          <w:rFonts w:ascii="Arial" w:eastAsia="Times New Roman" w:hAnsi="Arial" w:cs="Arial"/>
          <w:bCs/>
          <w:color w:val="000000"/>
          <w:lang w:val="en-AU" w:eastAsia="en-PH"/>
        </w:rPr>
        <w:t xml:space="preserve">specific </w:t>
      </w:r>
      <w:r>
        <w:rPr>
          <w:rFonts w:ascii="Arial" w:eastAsia="Times New Roman" w:hAnsi="Arial" w:cs="Arial"/>
          <w:bCs/>
          <w:color w:val="000000"/>
          <w:lang w:val="en-AU" w:eastAsia="en-PH"/>
        </w:rPr>
        <w:t xml:space="preserve">guideline, </w:t>
      </w:r>
      <w:r w:rsidR="00144331" w:rsidRPr="00144331">
        <w:rPr>
          <w:rFonts w:ascii="Arial" w:eastAsia="Times New Roman" w:hAnsi="Arial" w:cs="Arial"/>
          <w:bCs/>
          <w:color w:val="000000"/>
          <w:lang w:val="en-AU" w:eastAsia="en-PH"/>
        </w:rPr>
        <w:t>and that's going to Dustin</w:t>
      </w:r>
      <w:r>
        <w:rPr>
          <w:rFonts w:ascii="Arial" w:eastAsia="Times New Roman" w:hAnsi="Arial" w:cs="Arial"/>
          <w:bCs/>
          <w:color w:val="000000"/>
          <w:lang w:val="en-AU" w:eastAsia="en-PH"/>
        </w:rPr>
        <w:t>. W</w:t>
      </w:r>
      <w:r w:rsidR="00144331" w:rsidRPr="00144331">
        <w:rPr>
          <w:rFonts w:ascii="Arial" w:eastAsia="Times New Roman" w:hAnsi="Arial" w:cs="Arial"/>
          <w:bCs/>
          <w:color w:val="000000"/>
          <w:lang w:val="en-AU" w:eastAsia="en-PH"/>
        </w:rPr>
        <w:t>e mentioned about the case study</w:t>
      </w:r>
      <w:r w:rsidR="00C5503D">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number </w:t>
      </w:r>
      <w:r>
        <w:rPr>
          <w:rFonts w:ascii="Arial" w:eastAsia="Times New Roman" w:hAnsi="Arial" w:cs="Arial"/>
          <w:bCs/>
          <w:color w:val="000000"/>
          <w:lang w:val="en-AU" w:eastAsia="en-PH"/>
        </w:rPr>
        <w:t xml:space="preserve">three. </w:t>
      </w:r>
      <w:r w:rsidR="00144331" w:rsidRPr="00144331">
        <w:rPr>
          <w:rFonts w:ascii="Arial" w:eastAsia="Times New Roman" w:hAnsi="Arial" w:cs="Arial"/>
          <w:bCs/>
          <w:color w:val="000000"/>
          <w:lang w:val="en-AU" w:eastAsia="en-PH"/>
        </w:rPr>
        <w:t>I've seen</w:t>
      </w:r>
      <w:r>
        <w:rPr>
          <w:rFonts w:ascii="Arial" w:eastAsia="Times New Roman" w:hAnsi="Arial" w:cs="Arial"/>
          <w:bCs/>
          <w:color w:val="000000"/>
          <w:lang w:val="en-AU" w:eastAsia="en-PH"/>
        </w:rPr>
        <w:t xml:space="preserve"> that it </w:t>
      </w:r>
      <w:r w:rsidR="00144331" w:rsidRPr="00144331">
        <w:rPr>
          <w:rFonts w:ascii="Arial" w:eastAsia="Times New Roman" w:hAnsi="Arial" w:cs="Arial"/>
          <w:bCs/>
          <w:color w:val="000000"/>
          <w:lang w:val="en-AU" w:eastAsia="en-PH"/>
        </w:rPr>
        <w:t xml:space="preserve">can expand your question as well.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t>
      </w:r>
      <w:r w:rsidR="00C5503D">
        <w:rPr>
          <w:rFonts w:ascii="Arial" w:eastAsia="Times New Roman" w:hAnsi="Arial" w:cs="Arial"/>
          <w:bCs/>
          <w:color w:val="000000"/>
          <w:lang w:val="en-AU" w:eastAsia="en-PH"/>
        </w:rPr>
        <w:t>you use</w:t>
      </w:r>
      <w:r w:rsidR="00C5503D" w:rsidRPr="00144331">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toxicity </w:t>
      </w:r>
      <w:r w:rsidR="00C5503D">
        <w:rPr>
          <w:rFonts w:ascii="Arial" w:eastAsia="Times New Roman" w:hAnsi="Arial" w:cs="Arial"/>
          <w:bCs/>
          <w:color w:val="000000"/>
          <w:lang w:val="en-AU" w:eastAsia="en-PH"/>
        </w:rPr>
        <w:t xml:space="preserve">to derive </w:t>
      </w:r>
      <w:r w:rsidR="00B03E44">
        <w:rPr>
          <w:rFonts w:ascii="Arial" w:eastAsia="Times New Roman" w:hAnsi="Arial" w:cs="Arial"/>
          <w:bCs/>
          <w:color w:val="000000"/>
          <w:lang w:val="en-AU" w:eastAsia="en-PH"/>
        </w:rPr>
        <w:t>site-specific guideline</w:t>
      </w:r>
      <w:r w:rsidR="00144331" w:rsidRPr="00144331">
        <w:rPr>
          <w:rFonts w:ascii="Arial" w:eastAsia="Times New Roman" w:hAnsi="Arial" w:cs="Arial"/>
          <w:bCs/>
          <w:color w:val="000000"/>
          <w:lang w:val="en-AU" w:eastAsia="en-PH"/>
        </w:rPr>
        <w:t xml:space="preserve"> when you don't have the</w:t>
      </w:r>
      <w:r w:rsidR="00A968E7">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suitable reference </w:t>
      </w:r>
      <w:r w:rsidR="00A968E7">
        <w:rPr>
          <w:rFonts w:ascii="Arial" w:eastAsia="Times New Roman" w:hAnsi="Arial" w:cs="Arial"/>
          <w:bCs/>
          <w:color w:val="000000"/>
          <w:lang w:val="en-AU" w:eastAsia="en-PH"/>
        </w:rPr>
        <w:t>site</w:t>
      </w:r>
      <w:r w:rsidR="00144331" w:rsidRPr="00144331">
        <w:rPr>
          <w:rFonts w:ascii="Arial" w:eastAsia="Times New Roman" w:hAnsi="Arial" w:cs="Arial"/>
          <w:bCs/>
          <w:color w:val="000000"/>
          <w:lang w:val="en-AU" w:eastAsia="en-PH"/>
        </w:rPr>
        <w:t>.</w:t>
      </w:r>
      <w:r w:rsidR="00494F59">
        <w:rPr>
          <w:rFonts w:ascii="Arial" w:eastAsia="Times New Roman" w:hAnsi="Arial" w:cs="Arial"/>
          <w:bCs/>
          <w:color w:val="000000"/>
          <w:lang w:val="en-AU" w:eastAsia="en-PH"/>
        </w:rPr>
        <w:t xml:space="preserve"> I</w:t>
      </w:r>
      <w:r w:rsidR="00144331" w:rsidRPr="00144331">
        <w:rPr>
          <w:rFonts w:ascii="Arial" w:eastAsia="Times New Roman" w:hAnsi="Arial" w:cs="Arial"/>
          <w:bCs/>
          <w:color w:val="000000"/>
          <w:lang w:val="en-AU" w:eastAsia="en-PH"/>
        </w:rPr>
        <w:t xml:space="preserve">s </w:t>
      </w:r>
      <w:r w:rsidR="00494F59">
        <w:rPr>
          <w:rFonts w:ascii="Arial" w:eastAsia="Times New Roman" w:hAnsi="Arial" w:cs="Arial"/>
          <w:bCs/>
          <w:color w:val="000000"/>
          <w:lang w:val="en-AU" w:eastAsia="en-PH"/>
        </w:rPr>
        <w:t>it</w:t>
      </w:r>
      <w:r w:rsidR="00144331" w:rsidRPr="00144331">
        <w:rPr>
          <w:rFonts w:ascii="Arial" w:eastAsia="Times New Roman" w:hAnsi="Arial" w:cs="Arial"/>
          <w:bCs/>
          <w:color w:val="000000"/>
          <w:lang w:val="en-AU" w:eastAsia="en-PH"/>
        </w:rPr>
        <w:t xml:space="preserve"> correct</w:t>
      </w:r>
      <w:r w:rsidR="00494F59">
        <w:rPr>
          <w:rFonts w:ascii="Arial" w:eastAsia="Times New Roman" w:hAnsi="Arial" w:cs="Arial"/>
          <w:bCs/>
          <w:color w:val="000000"/>
          <w:lang w:val="en-AU" w:eastAsia="en-PH"/>
        </w:rPr>
        <w:t>, Dustin?</w:t>
      </w:r>
    </w:p>
    <w:p w14:paraId="1A975D9D" w14:textId="77777777" w:rsidR="00494F59" w:rsidRDefault="00494F59" w:rsidP="00144331">
      <w:pPr>
        <w:spacing w:after="0" w:line="240" w:lineRule="auto"/>
        <w:rPr>
          <w:rFonts w:ascii="Arial" w:eastAsia="Times New Roman" w:hAnsi="Arial" w:cs="Arial"/>
          <w:bCs/>
          <w:color w:val="000000"/>
          <w:lang w:val="en-AU" w:eastAsia="en-PH"/>
        </w:rPr>
      </w:pPr>
    </w:p>
    <w:p w14:paraId="3BEF18CB" w14:textId="77777777" w:rsidR="00144331" w:rsidRDefault="00494F59"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t xml:space="preserve">Let's ask </w:t>
      </w:r>
      <w:r w:rsidR="00144331" w:rsidRPr="00144331">
        <w:rPr>
          <w:rFonts w:ascii="Arial" w:eastAsia="Times New Roman" w:hAnsi="Arial" w:cs="Arial"/>
          <w:bCs/>
          <w:color w:val="000000"/>
          <w:lang w:val="en-AU" w:eastAsia="en-PH"/>
        </w:rPr>
        <w:t>Andrew</w:t>
      </w:r>
      <w:r>
        <w:rPr>
          <w:rFonts w:ascii="Arial" w:eastAsia="Times New Roman" w:hAnsi="Arial" w:cs="Arial"/>
          <w:bCs/>
          <w:color w:val="000000"/>
          <w:lang w:val="en-AU" w:eastAsia="en-PH"/>
        </w:rPr>
        <w:t>.</w:t>
      </w:r>
    </w:p>
    <w:p w14:paraId="5E96E588" w14:textId="77777777" w:rsidR="00494F59" w:rsidRDefault="00494F59" w:rsidP="00144331">
      <w:pPr>
        <w:spacing w:after="0" w:line="240" w:lineRule="auto"/>
        <w:rPr>
          <w:rFonts w:ascii="Arial" w:eastAsia="Times New Roman" w:hAnsi="Arial" w:cs="Arial"/>
          <w:bCs/>
          <w:color w:val="000000"/>
          <w:lang w:val="en-AU" w:eastAsia="en-PH"/>
        </w:rPr>
      </w:pPr>
    </w:p>
    <w:p w14:paraId="5DF07EAD" w14:textId="77777777" w:rsidR="00465FA5" w:rsidRDefault="00494F59" w:rsidP="00144331">
      <w:pPr>
        <w:spacing w:after="0" w:line="240" w:lineRule="auto"/>
        <w:rPr>
          <w:rFonts w:ascii="Arial" w:eastAsia="Times New Roman" w:hAnsi="Arial" w:cs="Arial"/>
          <w:bCs/>
          <w:color w:val="000000"/>
          <w:lang w:val="en-AU" w:eastAsia="en-PH"/>
        </w:rPr>
      </w:pPr>
      <w:r w:rsidRPr="00494F59">
        <w:rPr>
          <w:rFonts w:ascii="Arial" w:eastAsia="Times New Roman" w:hAnsi="Arial" w:cs="Arial"/>
          <w:bCs/>
          <w:color w:val="000000"/>
          <w:lang w:val="en-AU" w:eastAsia="en-PH"/>
        </w:rPr>
        <w:t>Interviewee 1:</w:t>
      </w:r>
      <w:r w:rsidRPr="00494F59">
        <w:rPr>
          <w:rFonts w:ascii="Arial" w:eastAsia="Times New Roman" w:hAnsi="Arial" w:cs="Arial"/>
          <w:bCs/>
          <w:color w:val="000000"/>
          <w:lang w:val="en-AU" w:eastAsia="en-PH"/>
        </w:rPr>
        <w:tab/>
      </w:r>
      <w:r w:rsidR="00144331" w:rsidRPr="00144331">
        <w:rPr>
          <w:rFonts w:ascii="Arial" w:eastAsia="Times New Roman" w:hAnsi="Arial" w:cs="Arial"/>
          <w:bCs/>
          <w:color w:val="000000"/>
          <w:lang w:val="en-AU" w:eastAsia="en-PH"/>
        </w:rPr>
        <w:t>Nice one</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I figured you're probably going to cover that in your case study three</w:t>
      </w:r>
      <w:r>
        <w:rPr>
          <w:rFonts w:ascii="Arial" w:eastAsia="Times New Roman" w:hAnsi="Arial" w:cs="Arial"/>
          <w:bCs/>
          <w:color w:val="000000"/>
          <w:lang w:val="en-AU" w:eastAsia="en-PH"/>
        </w:rPr>
        <w:t xml:space="preserve">. So </w:t>
      </w:r>
      <w:r w:rsidR="00C5503D">
        <w:rPr>
          <w:rFonts w:ascii="Arial" w:eastAsia="Times New Roman" w:hAnsi="Arial" w:cs="Arial"/>
          <w:bCs/>
          <w:color w:val="000000"/>
          <w:lang w:val="en-AU" w:eastAsia="en-PH"/>
        </w:rPr>
        <w:t>mindful</w:t>
      </w:r>
      <w:r>
        <w:rPr>
          <w:rFonts w:ascii="Arial" w:eastAsia="Times New Roman" w:hAnsi="Arial" w:cs="Arial"/>
          <w:bCs/>
          <w:color w:val="000000"/>
          <w:lang w:val="en-AU" w:eastAsia="en-PH"/>
        </w:rPr>
        <w:t xml:space="preserve"> of have a time</w:t>
      </w:r>
      <w:r w:rsidR="009A26B2">
        <w:rPr>
          <w:rFonts w:ascii="Arial" w:eastAsia="Times New Roman" w:hAnsi="Arial" w:cs="Arial"/>
          <w:bCs/>
          <w:color w:val="000000"/>
          <w:lang w:val="en-AU" w:eastAsia="en-PH"/>
        </w:rPr>
        <w:t xml:space="preserve">, so. And I think let's jump to the case study three. </w:t>
      </w:r>
      <w:r w:rsidR="00144331" w:rsidRPr="00144331">
        <w:rPr>
          <w:rFonts w:ascii="Arial" w:eastAsia="Times New Roman" w:hAnsi="Arial" w:cs="Arial"/>
          <w:bCs/>
          <w:color w:val="000000"/>
          <w:lang w:val="en-AU" w:eastAsia="en-PH"/>
        </w:rPr>
        <w:t>But then let's make sure we revisit this because this is a very common situation. And there are also grades</w:t>
      </w:r>
      <w:r w:rsidR="003252BA">
        <w:rPr>
          <w:rFonts w:ascii="Arial" w:eastAsia="Times New Roman" w:hAnsi="Arial" w:cs="Arial"/>
          <w:bCs/>
          <w:color w:val="000000"/>
          <w:lang w:val="en-AU" w:eastAsia="en-PH"/>
        </w:rPr>
        <w:t>, Claire. S</w:t>
      </w:r>
      <w:r w:rsidR="00144331" w:rsidRPr="00144331">
        <w:rPr>
          <w:rFonts w:ascii="Arial" w:eastAsia="Times New Roman" w:hAnsi="Arial" w:cs="Arial"/>
          <w:bCs/>
          <w:color w:val="000000"/>
          <w:lang w:val="en-AU" w:eastAsia="en-PH"/>
        </w:rPr>
        <w:t xml:space="preserve">ometimes things </w:t>
      </w:r>
      <w:r w:rsidR="003252BA">
        <w:rPr>
          <w:rFonts w:ascii="Arial" w:eastAsia="Times New Roman" w:hAnsi="Arial" w:cs="Arial"/>
          <w:bCs/>
          <w:color w:val="000000"/>
          <w:lang w:val="en-AU" w:eastAsia="en-PH"/>
        </w:rPr>
        <w:t xml:space="preserve">are </w:t>
      </w:r>
      <w:r w:rsidR="00144331" w:rsidRPr="00144331">
        <w:rPr>
          <w:rFonts w:ascii="Arial" w:eastAsia="Times New Roman" w:hAnsi="Arial" w:cs="Arial"/>
          <w:bCs/>
          <w:color w:val="000000"/>
          <w:lang w:val="en-AU" w:eastAsia="en-PH"/>
        </w:rPr>
        <w:t xml:space="preserve">moderately impacted. And it's sometimes making that decision as to whether you go with a moderately impacted site or not. Probably a broad point to make, and that is that if all the systems nearby are moderately impacted, then that's the reference condition. And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there's no point in having a completely pristine reference site or trying to make </w:t>
      </w:r>
      <w:r w:rsidR="00144331" w:rsidRPr="00144331">
        <w:rPr>
          <w:rFonts w:ascii="Arial" w:eastAsia="Times New Roman" w:hAnsi="Arial" w:cs="Arial"/>
          <w:bCs/>
          <w:color w:val="000000"/>
          <w:lang w:val="en-AU" w:eastAsia="en-PH"/>
        </w:rPr>
        <w:lastRenderedPageBreak/>
        <w:t>up a hypothetical one. You take what you've got, and so</w:t>
      </w:r>
      <w:r w:rsidR="00902CBC">
        <w:rPr>
          <w:rFonts w:ascii="Arial" w:eastAsia="Times New Roman" w:hAnsi="Arial" w:cs="Arial"/>
          <w:bCs/>
          <w:color w:val="000000"/>
          <w:lang w:val="en-AU" w:eastAsia="en-PH"/>
        </w:rPr>
        <w:t>-- a</w:t>
      </w:r>
      <w:r w:rsidR="00144331" w:rsidRPr="00144331">
        <w:rPr>
          <w:rFonts w:ascii="Arial" w:eastAsia="Times New Roman" w:hAnsi="Arial" w:cs="Arial"/>
          <w:bCs/>
          <w:color w:val="000000"/>
          <w:lang w:val="en-AU" w:eastAsia="en-PH"/>
        </w:rPr>
        <w:t>nd I guess</w:t>
      </w:r>
      <w:r w:rsidR="00902CBC">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you know, just </w:t>
      </w:r>
      <w:r w:rsidR="00902CBC">
        <w:rPr>
          <w:rFonts w:ascii="Arial" w:eastAsia="Times New Roman" w:hAnsi="Arial" w:cs="Arial"/>
          <w:bCs/>
          <w:color w:val="000000"/>
          <w:lang w:val="en-AU" w:eastAsia="en-PH"/>
        </w:rPr>
        <w:t xml:space="preserve">seeing </w:t>
      </w:r>
      <w:r w:rsidR="00144331" w:rsidRPr="00144331">
        <w:rPr>
          <w:rFonts w:ascii="Arial" w:eastAsia="Times New Roman" w:hAnsi="Arial" w:cs="Arial"/>
          <w:bCs/>
          <w:color w:val="000000"/>
          <w:lang w:val="en-AU" w:eastAsia="en-PH"/>
        </w:rPr>
        <w:t>Brooke</w:t>
      </w:r>
      <w:r w:rsidR="00902CBC">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s comment here, you could use data from surrounding waterways</w:t>
      </w:r>
      <w:r w:rsidR="00050BD0">
        <w:rPr>
          <w:rFonts w:ascii="Arial" w:eastAsia="Times New Roman" w:hAnsi="Arial" w:cs="Arial"/>
          <w:bCs/>
          <w:color w:val="000000"/>
          <w:lang w:val="en-AU" w:eastAsia="en-PH"/>
        </w:rPr>
        <w:t>, b</w:t>
      </w:r>
      <w:r w:rsidR="00144331" w:rsidRPr="00144331">
        <w:rPr>
          <w:rFonts w:ascii="Arial" w:eastAsia="Times New Roman" w:hAnsi="Arial" w:cs="Arial"/>
          <w:bCs/>
          <w:color w:val="000000"/>
          <w:lang w:val="en-AU" w:eastAsia="en-PH"/>
        </w:rPr>
        <w:t>ut you've got to make sure that those surrounding waterways are not near natural ones.</w:t>
      </w:r>
      <w:r w:rsidR="00902CBC">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And so therefore, they might not be particularly reliable reference points. As I say, I'm mindful of the overall time for the talk. And I think we need to come back to this point of reference sites, because it's </w:t>
      </w:r>
      <w:proofErr w:type="gramStart"/>
      <w:r w:rsidR="00144331" w:rsidRPr="00144331">
        <w:rPr>
          <w:rFonts w:ascii="Arial" w:eastAsia="Times New Roman" w:hAnsi="Arial" w:cs="Arial"/>
          <w:bCs/>
          <w:color w:val="000000"/>
          <w:lang w:val="en-AU" w:eastAsia="en-PH"/>
        </w:rPr>
        <w:t>really crucial</w:t>
      </w:r>
      <w:proofErr w:type="gramEnd"/>
      <w:r w:rsidR="00144331" w:rsidRPr="00144331">
        <w:rPr>
          <w:rFonts w:ascii="Arial" w:eastAsia="Times New Roman" w:hAnsi="Arial" w:cs="Arial"/>
          <w:bCs/>
          <w:color w:val="000000"/>
          <w:lang w:val="en-AU" w:eastAsia="en-PH"/>
        </w:rPr>
        <w:t>.</w:t>
      </w:r>
    </w:p>
    <w:p w14:paraId="6E389EBE" w14:textId="77777777" w:rsidR="00465FA5" w:rsidRDefault="00465FA5" w:rsidP="00144331">
      <w:pPr>
        <w:spacing w:after="0" w:line="240" w:lineRule="auto"/>
        <w:rPr>
          <w:rFonts w:ascii="Arial" w:eastAsia="Times New Roman" w:hAnsi="Arial" w:cs="Arial"/>
          <w:bCs/>
          <w:color w:val="000000"/>
          <w:lang w:val="en-AU" w:eastAsia="en-PH"/>
        </w:rPr>
      </w:pPr>
    </w:p>
    <w:p w14:paraId="0D2ECE72" w14:textId="77777777" w:rsidR="00144331" w:rsidRPr="00465FA5" w:rsidRDefault="00465FA5" w:rsidP="00144331">
      <w:pPr>
        <w:spacing w:after="0" w:line="240" w:lineRule="auto"/>
        <w:rPr>
          <w:rFonts w:ascii="Arial" w:eastAsia="Times New Roman" w:hAnsi="Arial" w:cs="Arial"/>
          <w:b/>
          <w:bCs/>
          <w:color w:val="000000"/>
          <w:lang w:val="en-AU" w:eastAsia="en-PH"/>
        </w:rPr>
      </w:pPr>
      <w:r w:rsidRPr="00403C13">
        <w:rPr>
          <w:rFonts w:ascii="Arial" w:eastAsia="Times New Roman" w:hAnsi="Arial" w:cs="Arial"/>
          <w:b/>
          <w:bCs/>
          <w:color w:val="000000"/>
          <w:lang w:val="en-AU" w:eastAsia="en-PH"/>
        </w:rPr>
        <w:t>Interviewer:</w:t>
      </w:r>
      <w:r w:rsidRPr="00403C13">
        <w:rPr>
          <w:rFonts w:ascii="Arial" w:eastAsia="Times New Roman" w:hAnsi="Arial" w:cs="Arial"/>
          <w:b/>
          <w:bCs/>
          <w:color w:val="000000"/>
          <w:lang w:val="en-AU" w:eastAsia="en-PH"/>
        </w:rPr>
        <w:tab/>
      </w:r>
      <w:r w:rsidR="00144331" w:rsidRPr="00465FA5">
        <w:rPr>
          <w:rFonts w:ascii="Arial" w:eastAsia="Times New Roman" w:hAnsi="Arial" w:cs="Arial"/>
          <w:b/>
          <w:bCs/>
          <w:color w:val="000000"/>
          <w:lang w:val="en-AU" w:eastAsia="en-PH"/>
        </w:rPr>
        <w:t>All right, so let's leave that one open, then. And let's</w:t>
      </w:r>
      <w:r w:rsidRPr="00465FA5">
        <w:rPr>
          <w:rFonts w:ascii="Arial" w:eastAsia="Times New Roman" w:hAnsi="Arial" w:cs="Arial"/>
          <w:b/>
          <w:bCs/>
          <w:color w:val="000000"/>
          <w:lang w:val="en-AU" w:eastAsia="en-PH"/>
        </w:rPr>
        <w:t xml:space="preserve">-- Dustin, </w:t>
      </w:r>
      <w:r w:rsidR="00144331" w:rsidRPr="00465FA5">
        <w:rPr>
          <w:rFonts w:ascii="Arial" w:eastAsia="Times New Roman" w:hAnsi="Arial" w:cs="Arial"/>
          <w:b/>
          <w:bCs/>
          <w:color w:val="000000"/>
          <w:lang w:val="en-AU" w:eastAsia="en-PH"/>
        </w:rPr>
        <w:t>just keep going with the case stud</w:t>
      </w:r>
      <w:r w:rsidR="00FC5C1B">
        <w:rPr>
          <w:rFonts w:ascii="Arial" w:eastAsia="Times New Roman" w:hAnsi="Arial" w:cs="Arial"/>
          <w:b/>
          <w:bCs/>
          <w:color w:val="000000"/>
          <w:lang w:val="en-AU" w:eastAsia="en-PH"/>
        </w:rPr>
        <w:t>y</w:t>
      </w:r>
      <w:r w:rsidR="00144331" w:rsidRPr="00465FA5">
        <w:rPr>
          <w:rFonts w:ascii="Arial" w:eastAsia="Times New Roman" w:hAnsi="Arial" w:cs="Arial"/>
          <w:b/>
          <w:bCs/>
          <w:color w:val="000000"/>
          <w:lang w:val="en-AU" w:eastAsia="en-PH"/>
        </w:rPr>
        <w:t xml:space="preserve">. </w:t>
      </w:r>
      <w:r w:rsidR="00C5503D">
        <w:rPr>
          <w:rFonts w:ascii="Arial" w:eastAsia="Times New Roman" w:hAnsi="Arial" w:cs="Arial"/>
          <w:b/>
          <w:bCs/>
          <w:color w:val="000000"/>
          <w:lang w:val="en-AU" w:eastAsia="en-PH"/>
        </w:rPr>
        <w:t xml:space="preserve">And </w:t>
      </w:r>
      <w:r w:rsidR="00144331" w:rsidRPr="00465FA5">
        <w:rPr>
          <w:rFonts w:ascii="Arial" w:eastAsia="Times New Roman" w:hAnsi="Arial" w:cs="Arial"/>
          <w:b/>
          <w:bCs/>
          <w:color w:val="000000"/>
          <w:lang w:val="en-AU" w:eastAsia="en-PH"/>
        </w:rPr>
        <w:t>we'll, again, just pause on some of those, and then we'll eventually get to that case study three. So over to you, Dustin, and Tim</w:t>
      </w:r>
      <w:r>
        <w:rPr>
          <w:rFonts w:ascii="Arial" w:eastAsia="Times New Roman" w:hAnsi="Arial" w:cs="Arial"/>
          <w:b/>
          <w:bCs/>
          <w:color w:val="000000"/>
          <w:lang w:val="en-AU" w:eastAsia="en-PH"/>
        </w:rPr>
        <w:t>,</w:t>
      </w:r>
      <w:r w:rsidR="00144331" w:rsidRPr="00465FA5">
        <w:rPr>
          <w:rFonts w:ascii="Arial" w:eastAsia="Times New Roman" w:hAnsi="Arial" w:cs="Arial"/>
          <w:b/>
          <w:bCs/>
          <w:color w:val="000000"/>
          <w:lang w:val="en-AU" w:eastAsia="en-PH"/>
        </w:rPr>
        <w:t xml:space="preserve"> w</w:t>
      </w:r>
      <w:r>
        <w:rPr>
          <w:rFonts w:ascii="Arial" w:eastAsia="Times New Roman" w:hAnsi="Arial" w:cs="Arial"/>
          <w:b/>
          <w:bCs/>
          <w:color w:val="000000"/>
          <w:lang w:val="en-AU" w:eastAsia="en-PH"/>
        </w:rPr>
        <w:t>e'</w:t>
      </w:r>
      <w:r w:rsidR="00144331" w:rsidRPr="00465FA5">
        <w:rPr>
          <w:rFonts w:ascii="Arial" w:eastAsia="Times New Roman" w:hAnsi="Arial" w:cs="Arial"/>
          <w:b/>
          <w:bCs/>
          <w:color w:val="000000"/>
          <w:lang w:val="en-AU" w:eastAsia="en-PH"/>
        </w:rPr>
        <w:t>ll hold your question there as well.</w:t>
      </w:r>
    </w:p>
    <w:p w14:paraId="57B2A2C9" w14:textId="77777777" w:rsidR="00465FA5" w:rsidRDefault="00465FA5" w:rsidP="00144331">
      <w:pPr>
        <w:spacing w:after="0" w:line="240" w:lineRule="auto"/>
        <w:rPr>
          <w:rFonts w:ascii="Arial" w:eastAsia="Times New Roman" w:hAnsi="Arial" w:cs="Arial"/>
          <w:bCs/>
          <w:color w:val="000000"/>
          <w:lang w:val="en-AU" w:eastAsia="en-PH"/>
        </w:rPr>
      </w:pPr>
    </w:p>
    <w:p w14:paraId="7B1BDBC6" w14:textId="77777777" w:rsidR="00EA27FA" w:rsidRDefault="00465FA5" w:rsidP="00144331">
      <w:pPr>
        <w:spacing w:after="0" w:line="240" w:lineRule="auto"/>
        <w:rPr>
          <w:rFonts w:ascii="Arial" w:eastAsia="Times New Roman" w:hAnsi="Arial" w:cs="Arial"/>
          <w:bCs/>
          <w:color w:val="000000"/>
          <w:lang w:val="en-AU" w:eastAsia="en-PH"/>
        </w:rPr>
      </w:pPr>
      <w:r w:rsidRPr="00465FA5">
        <w:rPr>
          <w:rFonts w:ascii="Arial" w:eastAsia="Times New Roman" w:hAnsi="Arial" w:cs="Arial"/>
          <w:bCs/>
          <w:color w:val="000000"/>
          <w:lang w:val="en-AU" w:eastAsia="en-PH"/>
        </w:rPr>
        <w:t xml:space="preserve">Interviewee </w:t>
      </w:r>
      <w:r w:rsidR="006805D2">
        <w:rPr>
          <w:rFonts w:ascii="Arial" w:eastAsia="Times New Roman" w:hAnsi="Arial" w:cs="Arial"/>
          <w:bCs/>
          <w:color w:val="000000"/>
          <w:lang w:val="en-AU" w:eastAsia="en-PH"/>
        </w:rPr>
        <w:t>2</w:t>
      </w:r>
      <w:r w:rsidRPr="00465FA5">
        <w:rPr>
          <w:rFonts w:ascii="Arial" w:eastAsia="Times New Roman" w:hAnsi="Arial" w:cs="Arial"/>
          <w:bCs/>
          <w:color w:val="000000"/>
          <w:lang w:val="en-AU" w:eastAsia="en-PH"/>
        </w:rPr>
        <w:t>:</w:t>
      </w:r>
      <w:r w:rsidRPr="00465FA5">
        <w:rPr>
          <w:rFonts w:ascii="Arial" w:eastAsia="Times New Roman" w:hAnsi="Arial" w:cs="Arial"/>
          <w:bCs/>
          <w:color w:val="000000"/>
          <w:lang w:val="en-AU" w:eastAsia="en-PH"/>
        </w:rPr>
        <w:tab/>
        <w:t xml:space="preserve">Yeah, </w:t>
      </w:r>
      <w:r w:rsidR="00C5503D">
        <w:rPr>
          <w:rFonts w:ascii="Arial" w:eastAsia="Times New Roman" w:hAnsi="Arial" w:cs="Arial"/>
          <w:bCs/>
          <w:color w:val="000000"/>
          <w:lang w:val="en-AU" w:eastAsia="en-PH"/>
        </w:rPr>
        <w:t>it’s a good question too</w:t>
      </w:r>
      <w:r w:rsidR="007A164F">
        <w:rPr>
          <w:rFonts w:ascii="Arial" w:eastAsia="Times New Roman" w:hAnsi="Arial" w:cs="Arial"/>
          <w:bCs/>
          <w:color w:val="000000"/>
          <w:lang w:val="en-AU" w:eastAsia="en-PH"/>
        </w:rPr>
        <w:t xml:space="preserve">. </w:t>
      </w:r>
      <w:proofErr w:type="gramStart"/>
      <w:r w:rsidR="007A164F">
        <w:rPr>
          <w:rFonts w:ascii="Arial" w:eastAsia="Times New Roman" w:hAnsi="Arial" w:cs="Arial"/>
          <w:bCs/>
          <w:color w:val="000000"/>
          <w:lang w:val="en-AU" w:eastAsia="en-PH"/>
        </w:rPr>
        <w:t>So</w:t>
      </w:r>
      <w:proofErr w:type="gramEnd"/>
      <w:r w:rsidR="007A164F">
        <w:rPr>
          <w:rFonts w:ascii="Arial" w:eastAsia="Times New Roman" w:hAnsi="Arial" w:cs="Arial"/>
          <w:bCs/>
          <w:color w:val="000000"/>
          <w:lang w:val="en-AU" w:eastAsia="en-PH"/>
        </w:rPr>
        <w:t xml:space="preserve"> a</w:t>
      </w:r>
      <w:r w:rsidRPr="00465FA5">
        <w:rPr>
          <w:rFonts w:ascii="Arial" w:eastAsia="Times New Roman" w:hAnsi="Arial" w:cs="Arial"/>
          <w:bCs/>
          <w:color w:val="000000"/>
          <w:lang w:val="en-AU" w:eastAsia="en-PH"/>
        </w:rPr>
        <w:t xml:space="preserve">ll right. </w:t>
      </w:r>
      <w:r>
        <w:rPr>
          <w:rFonts w:ascii="Arial" w:eastAsia="Times New Roman" w:hAnsi="Arial" w:cs="Arial"/>
          <w:bCs/>
          <w:color w:val="000000"/>
          <w:lang w:val="en-AU" w:eastAsia="en-PH"/>
        </w:rPr>
        <w:t xml:space="preserve">Thank you. All right. </w:t>
      </w:r>
      <w:r w:rsidR="00144331" w:rsidRPr="00144331">
        <w:rPr>
          <w:rFonts w:ascii="Arial" w:eastAsia="Times New Roman" w:hAnsi="Arial" w:cs="Arial"/>
          <w:bCs/>
          <w:color w:val="000000"/>
          <w:lang w:val="en-AU" w:eastAsia="en-PH"/>
        </w:rPr>
        <w:t>Let's get into our case studies. That's a good segue into it</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I think.</w:t>
      </w:r>
      <w:r>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Hopefully, some of those questions will be answered as part of the case studies. But like I said, you know, earlier, every case is different, every site is different, every development application is different. And using the generic framework to kind of give you that step</w:t>
      </w:r>
      <w:r w:rsidR="007A164F">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through is a great way to start. And then, you know,</w:t>
      </w:r>
      <w:r w:rsidR="006805D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talking to experts, or regulators and those kinds of things to get feedback on stuff on your work before you </w:t>
      </w:r>
      <w:proofErr w:type="gramStart"/>
      <w:r w:rsidR="00144331" w:rsidRPr="00144331">
        <w:rPr>
          <w:rFonts w:ascii="Arial" w:eastAsia="Times New Roman" w:hAnsi="Arial" w:cs="Arial"/>
          <w:bCs/>
          <w:color w:val="000000"/>
          <w:lang w:val="en-AU" w:eastAsia="en-PH"/>
        </w:rPr>
        <w:t>actually get</w:t>
      </w:r>
      <w:proofErr w:type="gramEnd"/>
      <w:r w:rsidR="00144331" w:rsidRPr="00144331">
        <w:rPr>
          <w:rFonts w:ascii="Arial" w:eastAsia="Times New Roman" w:hAnsi="Arial" w:cs="Arial"/>
          <w:bCs/>
          <w:color w:val="000000"/>
          <w:lang w:val="en-AU" w:eastAsia="en-PH"/>
        </w:rPr>
        <w:t xml:space="preserve"> to that point is a great</w:t>
      </w:r>
      <w:r w:rsidR="006805D2">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way to do it</w:t>
      </w:r>
      <w:r w:rsidR="00E33573">
        <w:rPr>
          <w:rFonts w:ascii="Arial" w:eastAsia="Times New Roman" w:hAnsi="Arial" w:cs="Arial"/>
          <w:bCs/>
          <w:color w:val="000000"/>
          <w:lang w:val="en-AU" w:eastAsia="en-PH"/>
        </w:rPr>
        <w:t>,</w:t>
      </w:r>
      <w:r w:rsidR="00A81D00">
        <w:rPr>
          <w:rFonts w:ascii="Arial" w:eastAsia="Times New Roman" w:hAnsi="Arial" w:cs="Arial"/>
          <w:bCs/>
          <w:color w:val="000000"/>
          <w:lang w:val="en-AU" w:eastAsia="en-PH"/>
        </w:rPr>
        <w:t xml:space="preserve"> i</w:t>
      </w:r>
      <w:r w:rsidR="00144331" w:rsidRPr="00144331">
        <w:rPr>
          <w:rFonts w:ascii="Arial" w:eastAsia="Times New Roman" w:hAnsi="Arial" w:cs="Arial"/>
          <w:bCs/>
          <w:color w:val="000000"/>
          <w:lang w:val="en-AU" w:eastAsia="en-PH"/>
        </w:rPr>
        <w:t>f they're available. That's another thing, or, as I say, contacting experts or people who have a myriad of experience in this area.</w:t>
      </w:r>
    </w:p>
    <w:p w14:paraId="76CB2433" w14:textId="77777777" w:rsidR="00EA27FA" w:rsidRDefault="00EA27FA" w:rsidP="00144331">
      <w:pPr>
        <w:spacing w:after="0" w:line="240" w:lineRule="auto"/>
        <w:rPr>
          <w:rFonts w:ascii="Arial" w:eastAsia="Times New Roman" w:hAnsi="Arial" w:cs="Arial"/>
          <w:bCs/>
          <w:color w:val="000000"/>
          <w:lang w:val="en-AU" w:eastAsia="en-PH"/>
        </w:rPr>
      </w:pPr>
    </w:p>
    <w:p w14:paraId="6A38C0AB"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So</w:t>
      </w:r>
      <w:r w:rsidR="00A81D00">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okay</w:t>
      </w:r>
      <w:r w:rsidR="00A81D00">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w:t>
      </w:r>
      <w:proofErr w:type="gramStart"/>
      <w:r w:rsidR="00A81D00">
        <w:rPr>
          <w:rFonts w:ascii="Arial" w:eastAsia="Times New Roman" w:hAnsi="Arial" w:cs="Arial"/>
          <w:bCs/>
          <w:color w:val="000000"/>
          <w:lang w:val="en-AU" w:eastAsia="en-PH"/>
        </w:rPr>
        <w:t>S</w:t>
      </w:r>
      <w:r w:rsidRPr="00144331">
        <w:rPr>
          <w:rFonts w:ascii="Arial" w:eastAsia="Times New Roman" w:hAnsi="Arial" w:cs="Arial"/>
          <w:bCs/>
          <w:color w:val="000000"/>
          <w:lang w:val="en-AU" w:eastAsia="en-PH"/>
        </w:rPr>
        <w:t>o</w:t>
      </w:r>
      <w:proofErr w:type="gramEnd"/>
      <w:r w:rsidRPr="00144331">
        <w:rPr>
          <w:rFonts w:ascii="Arial" w:eastAsia="Times New Roman" w:hAnsi="Arial" w:cs="Arial"/>
          <w:bCs/>
          <w:color w:val="000000"/>
          <w:lang w:val="en-AU" w:eastAsia="en-PH"/>
        </w:rPr>
        <w:t xml:space="preserve"> the case study.</w:t>
      </w:r>
      <w:r w:rsidR="00A81D00">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this case study, we</w:t>
      </w:r>
      <w:r w:rsidR="00A81D00">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re deriving </w:t>
      </w:r>
      <w:r w:rsidR="00B03E44">
        <w:rPr>
          <w:rFonts w:ascii="Arial" w:eastAsia="Times New Roman" w:hAnsi="Arial" w:cs="Arial"/>
          <w:bCs/>
          <w:color w:val="000000"/>
          <w:lang w:val="en-AU" w:eastAsia="en-PH"/>
        </w:rPr>
        <w:t>site-specific guideline</w:t>
      </w:r>
      <w:r w:rsidRPr="00144331">
        <w:rPr>
          <w:rFonts w:ascii="Arial" w:eastAsia="Times New Roman" w:hAnsi="Arial" w:cs="Arial"/>
          <w:bCs/>
          <w:color w:val="000000"/>
          <w:lang w:val="en-AU" w:eastAsia="en-PH"/>
        </w:rPr>
        <w:t xml:space="preserve"> values using baseline monitoring data.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this was</w:t>
      </w:r>
      <w:r w:rsidR="00A81D00">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a case study</w:t>
      </w:r>
      <w:r w:rsidR="00A81D00">
        <w:rPr>
          <w:rFonts w:ascii="Arial" w:eastAsia="Times New Roman" w:hAnsi="Arial" w:cs="Arial"/>
          <w:bCs/>
          <w:color w:val="000000"/>
          <w:lang w:val="en-AU" w:eastAsia="en-PH"/>
        </w:rPr>
        <w:t>. It</w:t>
      </w:r>
      <w:r w:rsidR="00E33573">
        <w:rPr>
          <w:rFonts w:ascii="Arial" w:eastAsia="Times New Roman" w:hAnsi="Arial" w:cs="Arial"/>
          <w:bCs/>
          <w:color w:val="000000"/>
          <w:lang w:val="en-AU" w:eastAsia="en-PH"/>
        </w:rPr>
        <w:t xml:space="preserve">’s in the </w:t>
      </w:r>
      <w:r w:rsidR="004F263E">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 xml:space="preserve">ote.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you can go and get more detail out of there. But it was really looking at</w:t>
      </w:r>
      <w:r w:rsidR="00A81D00">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with a min</w:t>
      </w:r>
      <w:r w:rsidR="00E33573">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 sit</w:t>
      </w:r>
      <w:r w:rsidR="00E33573">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 that didn't tend to need to discharge but needed to derive guideline values or have a set of guideline values </w:t>
      </w:r>
      <w:r w:rsidR="006253E0">
        <w:rPr>
          <w:rFonts w:ascii="Arial" w:eastAsia="Times New Roman" w:hAnsi="Arial" w:cs="Arial"/>
          <w:bCs/>
          <w:color w:val="000000"/>
          <w:lang w:val="en-AU" w:eastAsia="en-PH"/>
        </w:rPr>
        <w:t xml:space="preserve">that </w:t>
      </w:r>
      <w:r w:rsidR="00E33573">
        <w:rPr>
          <w:rFonts w:ascii="Arial" w:eastAsia="Times New Roman" w:hAnsi="Arial" w:cs="Arial"/>
          <w:bCs/>
          <w:color w:val="000000"/>
          <w:lang w:val="en-AU" w:eastAsia="en-PH"/>
        </w:rPr>
        <w:t xml:space="preserve">it </w:t>
      </w:r>
      <w:r w:rsidRPr="00144331">
        <w:rPr>
          <w:rFonts w:ascii="Arial" w:eastAsia="Times New Roman" w:hAnsi="Arial" w:cs="Arial"/>
          <w:bCs/>
          <w:color w:val="000000"/>
          <w:lang w:val="en-AU" w:eastAsia="en-PH"/>
        </w:rPr>
        <w:t>needed to meet for control discharges if they needed to.</w:t>
      </w:r>
      <w:r w:rsidR="006253E0">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 problem was the electrical conductivity was identified as</w:t>
      </w:r>
      <w:r w:rsidR="006253E0">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a stressor of concern. But it was also known from reference site data that </w:t>
      </w:r>
      <w:r w:rsidR="00E33573">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C or electrical conductivity in the region exceeded the default guideline value.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 approach was to derive a suitable </w:t>
      </w:r>
      <w:r w:rsidR="00B03E44">
        <w:rPr>
          <w:rFonts w:ascii="Arial" w:eastAsia="Times New Roman" w:hAnsi="Arial" w:cs="Arial"/>
          <w:bCs/>
          <w:color w:val="000000"/>
          <w:lang w:val="en-AU" w:eastAsia="en-PH"/>
        </w:rPr>
        <w:t>site-specific guideline</w:t>
      </w:r>
      <w:r w:rsidRPr="00144331">
        <w:rPr>
          <w:rFonts w:ascii="Arial" w:eastAsia="Times New Roman" w:hAnsi="Arial" w:cs="Arial"/>
          <w:bCs/>
          <w:color w:val="000000"/>
          <w:lang w:val="en-AU" w:eastAsia="en-PH"/>
        </w:rPr>
        <w:t xml:space="preserve"> value for EC using the reference site method.</w:t>
      </w:r>
      <w:r w:rsidR="00CE62FE">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in this example, a number of sites were identified as being in pre</w:t>
      </w:r>
      <w:r w:rsidR="00E05E6C">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mined condition. And these have been monitored as reference sites. And as baseline sites, a data review of those sites, I can't remember how many sites it was, it seemed it was </w:t>
      </w:r>
      <w:r w:rsidR="00E05E6C">
        <w:rPr>
          <w:rFonts w:ascii="Arial" w:eastAsia="Times New Roman" w:hAnsi="Arial" w:cs="Arial"/>
          <w:bCs/>
          <w:color w:val="000000"/>
          <w:lang w:val="en-AU" w:eastAsia="en-PH"/>
        </w:rPr>
        <w:t xml:space="preserve">about </w:t>
      </w:r>
      <w:r w:rsidRPr="00144331">
        <w:rPr>
          <w:rFonts w:ascii="Arial" w:eastAsia="Times New Roman" w:hAnsi="Arial" w:cs="Arial"/>
          <w:bCs/>
          <w:color w:val="000000"/>
          <w:lang w:val="en-AU" w:eastAsia="en-PH"/>
        </w:rPr>
        <w:t>four or five</w:t>
      </w:r>
      <w:r w:rsidR="00E05E6C">
        <w:rPr>
          <w:rFonts w:ascii="Arial" w:eastAsia="Times New Roman" w:hAnsi="Arial" w:cs="Arial"/>
          <w:bCs/>
          <w:color w:val="000000"/>
          <w:lang w:val="en-AU" w:eastAsia="en-PH"/>
        </w:rPr>
        <w:t xml:space="preserve"> or </w:t>
      </w:r>
      <w:r w:rsidRPr="00144331">
        <w:rPr>
          <w:rFonts w:ascii="Arial" w:eastAsia="Times New Roman" w:hAnsi="Arial" w:cs="Arial"/>
          <w:bCs/>
          <w:color w:val="000000"/>
          <w:lang w:val="en-AU" w:eastAsia="en-PH"/>
        </w:rPr>
        <w:t>three or four sites that had baseline or reference site data</w:t>
      </w:r>
      <w:r w:rsidR="00E05E6C">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nd the data review that only</w:t>
      </w:r>
      <w:r w:rsidR="00E05E6C">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data review indicated that only one of the sites met criteria. So mainly the </w:t>
      </w:r>
      <w:r w:rsidR="00193477">
        <w:rPr>
          <w:rFonts w:ascii="Arial" w:eastAsia="Times New Roman" w:hAnsi="Arial" w:cs="Arial"/>
          <w:bCs/>
          <w:color w:val="000000"/>
          <w:lang w:val="en-AU" w:eastAsia="en-PH"/>
        </w:rPr>
        <w:t>QA/QC</w:t>
      </w:r>
      <w:r w:rsidRPr="00144331">
        <w:rPr>
          <w:rFonts w:ascii="Arial" w:eastAsia="Times New Roman" w:hAnsi="Arial" w:cs="Arial"/>
          <w:bCs/>
          <w:color w:val="000000"/>
          <w:lang w:val="en-AU" w:eastAsia="en-PH"/>
        </w:rPr>
        <w:t xml:space="preserve"> criteria. And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the data from this site was used to derive th</w:t>
      </w:r>
      <w:r w:rsidR="00E33573">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 </w:t>
      </w:r>
      <w:r w:rsidR="00E33573">
        <w:rPr>
          <w:rFonts w:ascii="Arial" w:eastAsia="Times New Roman" w:hAnsi="Arial" w:cs="Arial"/>
          <w:bCs/>
          <w:color w:val="000000"/>
          <w:lang w:val="en-AU" w:eastAsia="en-PH"/>
        </w:rPr>
        <w:t>site-specific</w:t>
      </w:r>
      <w:r w:rsidR="00E05E6C">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guideline value.</w:t>
      </w:r>
    </w:p>
    <w:p w14:paraId="1E4461F9" w14:textId="77777777" w:rsidR="00E05E6C" w:rsidRPr="00144331" w:rsidRDefault="00E05E6C" w:rsidP="00144331">
      <w:pPr>
        <w:spacing w:after="0" w:line="240" w:lineRule="auto"/>
        <w:rPr>
          <w:rFonts w:ascii="Arial" w:eastAsia="Times New Roman" w:hAnsi="Arial" w:cs="Arial"/>
          <w:bCs/>
          <w:color w:val="000000"/>
          <w:lang w:val="en-AU" w:eastAsia="en-PH"/>
        </w:rPr>
      </w:pPr>
    </w:p>
    <w:p w14:paraId="406F5EFB" w14:textId="77777777" w:rsidR="00144331"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So, the data used was collected over a 10</w:t>
      </w:r>
      <w:r w:rsidR="002F68B0">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year period.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we have quite a nice dataset to use there</w:t>
      </w:r>
      <w:r w:rsidR="002F68B0">
        <w:rPr>
          <w:rFonts w:ascii="Arial" w:eastAsia="Times New Roman" w:hAnsi="Arial" w:cs="Arial"/>
          <w:bCs/>
          <w:color w:val="000000"/>
          <w:lang w:val="en-AU" w:eastAsia="en-PH"/>
        </w:rPr>
        <w:t xml:space="preserve">. It </w:t>
      </w:r>
      <w:proofErr w:type="gramStart"/>
      <w:r w:rsidRPr="00144331">
        <w:rPr>
          <w:rFonts w:ascii="Arial" w:eastAsia="Times New Roman" w:hAnsi="Arial" w:cs="Arial"/>
          <w:bCs/>
          <w:color w:val="000000"/>
          <w:lang w:val="en-AU" w:eastAsia="en-PH"/>
        </w:rPr>
        <w:t>takes into account</w:t>
      </w:r>
      <w:proofErr w:type="gramEnd"/>
      <w:r w:rsidRPr="00144331">
        <w:rPr>
          <w:rFonts w:ascii="Arial" w:eastAsia="Times New Roman" w:hAnsi="Arial" w:cs="Arial"/>
          <w:bCs/>
          <w:color w:val="000000"/>
          <w:lang w:val="en-AU" w:eastAsia="en-PH"/>
        </w:rPr>
        <w:t xml:space="preserve"> a lot of the variation that you might see through seasons or years or droughts and those kinds of things.</w:t>
      </w:r>
      <w:r w:rsidR="002F68B0">
        <w:rPr>
          <w:rFonts w:ascii="Arial" w:eastAsia="Times New Roman" w:hAnsi="Arial" w:cs="Arial"/>
          <w:bCs/>
          <w:color w:val="000000"/>
          <w:lang w:val="en-AU" w:eastAsia="en-PH"/>
        </w:rPr>
        <w:t xml:space="preserve"> The e</w:t>
      </w:r>
      <w:r w:rsidRPr="00144331">
        <w:rPr>
          <w:rFonts w:ascii="Arial" w:eastAsia="Times New Roman" w:hAnsi="Arial" w:cs="Arial"/>
          <w:bCs/>
          <w:color w:val="000000"/>
          <w:lang w:val="en-AU" w:eastAsia="en-PH"/>
        </w:rPr>
        <w:t xml:space="preserve">cosystem </w:t>
      </w:r>
      <w:r w:rsidR="002F68B0">
        <w:rPr>
          <w:rFonts w:ascii="Arial" w:eastAsia="Times New Roman" w:hAnsi="Arial" w:cs="Arial"/>
          <w:bCs/>
          <w:color w:val="000000"/>
          <w:lang w:val="en-AU" w:eastAsia="en-PH"/>
        </w:rPr>
        <w:t xml:space="preserve">at the </w:t>
      </w:r>
      <w:r w:rsidRPr="00144331">
        <w:rPr>
          <w:rFonts w:ascii="Arial" w:eastAsia="Times New Roman" w:hAnsi="Arial" w:cs="Arial"/>
          <w:bCs/>
          <w:color w:val="000000"/>
          <w:lang w:val="en-AU" w:eastAsia="en-PH"/>
        </w:rPr>
        <w:t>discharge point was considered slightly to moderately disturbed</w:t>
      </w:r>
      <w:r w:rsidR="002F68B0">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 xml:space="preserve">nd so therefore, the 80th percentile of the reference data was calculated and proposed to be used as the guideline value.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you can see here</w:t>
      </w:r>
      <w:r w:rsidR="00CF5397">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our 80th percentile guideline value worked out at 3470 </w:t>
      </w:r>
      <w:proofErr w:type="spellStart"/>
      <w:r w:rsidR="00E33573" w:rsidRPr="00E33573">
        <w:rPr>
          <w:rFonts w:ascii="Arial" w:eastAsia="Times New Roman" w:hAnsi="Arial" w:cs="Arial"/>
          <w:bCs/>
          <w:color w:val="000000"/>
          <w:lang w:val="en-AU" w:eastAsia="en-PH"/>
        </w:rPr>
        <w:t>microsiemens</w:t>
      </w:r>
      <w:proofErr w:type="spellEnd"/>
      <w:r w:rsidR="00E33573" w:rsidRPr="00E33573" w:rsidDel="00E33573">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of electrical conductivity. This is about 10 times the upper level of the default guideline value for that region. But</w:t>
      </w:r>
      <w:r w:rsidR="00F05A25">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after stakeholder consultation and consideration of all the factors of the area, obviously we're in a coal mining area where </w:t>
      </w:r>
      <w:r w:rsidR="00D336AA">
        <w:rPr>
          <w:rFonts w:ascii="Arial" w:eastAsia="Times New Roman" w:hAnsi="Arial" w:cs="Arial"/>
          <w:bCs/>
          <w:color w:val="000000"/>
          <w:lang w:val="en-AU" w:eastAsia="en-PH"/>
        </w:rPr>
        <w:t>you</w:t>
      </w:r>
      <w:r w:rsidR="00D336AA" w:rsidRPr="00144331">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have certain geology,</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it was accepted that this is not</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out of the realms of possibility and was adopted as the guideline value in this case</w:t>
      </w:r>
      <w:r w:rsidR="00A1475F">
        <w:rPr>
          <w:rFonts w:ascii="Arial" w:eastAsia="Times New Roman" w:hAnsi="Arial" w:cs="Arial"/>
          <w:bCs/>
          <w:color w:val="000000"/>
          <w:lang w:val="en-AU" w:eastAsia="en-PH"/>
        </w:rPr>
        <w:t>. S</w:t>
      </w:r>
      <w:r w:rsidRPr="00144331">
        <w:rPr>
          <w:rFonts w:ascii="Arial" w:eastAsia="Times New Roman" w:hAnsi="Arial" w:cs="Arial"/>
          <w:bCs/>
          <w:color w:val="000000"/>
          <w:lang w:val="en-AU" w:eastAsia="en-PH"/>
        </w:rPr>
        <w:t>o</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yeah</w:t>
      </w:r>
      <w:r w:rsidR="00A1475F">
        <w:rPr>
          <w:rFonts w:ascii="Arial" w:eastAsia="Times New Roman" w:hAnsi="Arial" w:cs="Arial"/>
          <w:bCs/>
          <w:color w:val="000000"/>
          <w:lang w:val="en-AU" w:eastAsia="en-PH"/>
        </w:rPr>
        <w:t>. A</w:t>
      </w:r>
      <w:r w:rsidRPr="00144331">
        <w:rPr>
          <w:rFonts w:ascii="Arial" w:eastAsia="Times New Roman" w:hAnsi="Arial" w:cs="Arial"/>
          <w:bCs/>
          <w:color w:val="000000"/>
          <w:lang w:val="en-AU" w:eastAsia="en-PH"/>
        </w:rPr>
        <w:t xml:space="preserve"> bit of an example of</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quite a shift from what would have been a very restrictive guideline value to something that could be met by the min</w:t>
      </w:r>
      <w:r w:rsidR="00A1475F">
        <w:rPr>
          <w:rFonts w:ascii="Arial" w:eastAsia="Times New Roman" w:hAnsi="Arial" w:cs="Arial"/>
          <w:bCs/>
          <w:color w:val="000000"/>
          <w:lang w:val="en-AU" w:eastAsia="en-PH"/>
        </w:rPr>
        <w:t>e</w:t>
      </w:r>
      <w:r w:rsidRPr="00144331">
        <w:rPr>
          <w:rFonts w:ascii="Arial" w:eastAsia="Times New Roman" w:hAnsi="Arial" w:cs="Arial"/>
          <w:bCs/>
          <w:color w:val="000000"/>
          <w:lang w:val="en-AU" w:eastAsia="en-PH"/>
        </w:rPr>
        <w:t xml:space="preserve"> si</w:t>
      </w:r>
      <w:r w:rsidR="00454671">
        <w:rPr>
          <w:rFonts w:ascii="Arial" w:eastAsia="Times New Roman" w:hAnsi="Arial" w:cs="Arial"/>
          <w:bCs/>
          <w:color w:val="000000"/>
          <w:lang w:val="en-AU" w:eastAsia="en-PH"/>
        </w:rPr>
        <w:t>t</w:t>
      </w:r>
      <w:r w:rsidRPr="00144331">
        <w:rPr>
          <w:rFonts w:ascii="Arial" w:eastAsia="Times New Roman" w:hAnsi="Arial" w:cs="Arial"/>
          <w:bCs/>
          <w:color w:val="000000"/>
          <w:lang w:val="en-AU" w:eastAsia="en-PH"/>
        </w:rPr>
        <w:t>e if it did need to discharge.</w:t>
      </w:r>
    </w:p>
    <w:p w14:paraId="0B9B8EA4" w14:textId="77777777" w:rsidR="00A1475F" w:rsidRPr="00144331" w:rsidRDefault="00A1475F" w:rsidP="00144331">
      <w:pPr>
        <w:spacing w:after="0" w:line="240" w:lineRule="auto"/>
        <w:rPr>
          <w:rFonts w:ascii="Arial" w:eastAsia="Times New Roman" w:hAnsi="Arial" w:cs="Arial"/>
          <w:bCs/>
          <w:color w:val="000000"/>
          <w:lang w:val="en-AU" w:eastAsia="en-PH"/>
        </w:rPr>
      </w:pPr>
    </w:p>
    <w:p w14:paraId="69BBD9AE" w14:textId="77777777" w:rsidR="00F02C95" w:rsidRDefault="00144331" w:rsidP="00144331">
      <w:pPr>
        <w:spacing w:after="0" w:line="240" w:lineRule="auto"/>
        <w:rPr>
          <w:rFonts w:ascii="Arial" w:eastAsia="Times New Roman" w:hAnsi="Arial" w:cs="Arial"/>
          <w:bCs/>
          <w:color w:val="000000"/>
          <w:lang w:val="en-AU" w:eastAsia="en-PH"/>
        </w:rPr>
      </w:pPr>
      <w:r w:rsidRPr="00144331">
        <w:rPr>
          <w:rFonts w:ascii="Arial" w:eastAsia="Times New Roman" w:hAnsi="Arial" w:cs="Arial"/>
          <w:bCs/>
          <w:color w:val="000000"/>
          <w:lang w:val="en-AU" w:eastAsia="en-PH"/>
        </w:rPr>
        <w:t>Again, we</w:t>
      </w:r>
      <w:r w:rsidR="00A1475F">
        <w:rPr>
          <w:rFonts w:ascii="Arial" w:eastAsia="Times New Roman" w:hAnsi="Arial" w:cs="Arial"/>
          <w:bCs/>
          <w:color w:val="000000"/>
          <w:lang w:val="en-AU" w:eastAsia="en-PH"/>
        </w:rPr>
        <w:t xml:space="preserve"> c</w:t>
      </w:r>
      <w:r w:rsidRPr="00144331">
        <w:rPr>
          <w:rFonts w:ascii="Arial" w:eastAsia="Times New Roman" w:hAnsi="Arial" w:cs="Arial"/>
          <w:bCs/>
          <w:color w:val="000000"/>
          <w:lang w:val="en-AU" w:eastAsia="en-PH"/>
        </w:rPr>
        <w:t>ome back to our participants.</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And I guess, are there any</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similar experiences or people done something different to the case study in these</w:t>
      </w:r>
      <w:r w:rsidR="00D336AA">
        <w:rPr>
          <w:rFonts w:ascii="Arial" w:eastAsia="Times New Roman" w:hAnsi="Arial" w:cs="Arial"/>
          <w:bCs/>
          <w:color w:val="000000"/>
          <w:lang w:val="en-AU" w:eastAsia="en-PH"/>
        </w:rPr>
        <w:t>,</w:t>
      </w:r>
      <w:r w:rsidR="00A1475F">
        <w:rPr>
          <w:rFonts w:ascii="Arial" w:eastAsia="Times New Roman" w:hAnsi="Arial" w:cs="Arial"/>
          <w:bCs/>
          <w:color w:val="000000"/>
          <w:lang w:val="en-AU" w:eastAsia="en-PH"/>
        </w:rPr>
        <w:t xml:space="preserve"> </w:t>
      </w:r>
      <w:r w:rsidR="00D336AA">
        <w:rPr>
          <w:rFonts w:ascii="Arial" w:eastAsia="Times New Roman" w:hAnsi="Arial" w:cs="Arial"/>
          <w:bCs/>
          <w:color w:val="000000"/>
          <w:lang w:val="en-AU" w:eastAsia="en-PH"/>
        </w:rPr>
        <w:t xml:space="preserve">that </w:t>
      </w:r>
      <w:r w:rsidRPr="00144331">
        <w:rPr>
          <w:rFonts w:ascii="Arial" w:eastAsia="Times New Roman" w:hAnsi="Arial" w:cs="Arial"/>
          <w:bCs/>
          <w:color w:val="000000"/>
          <w:lang w:val="en-AU" w:eastAsia="en-PH"/>
        </w:rPr>
        <w:t>we've just shown</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Again, we might</w:t>
      </w:r>
      <w:r w:rsidR="00A1475F">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if there's any quick questions, we might have </w:t>
      </w:r>
      <w:r w:rsidR="00A1475F">
        <w:rPr>
          <w:rFonts w:ascii="Arial" w:eastAsia="Times New Roman" w:hAnsi="Arial" w:cs="Arial"/>
          <w:bCs/>
          <w:color w:val="000000"/>
          <w:lang w:val="en-AU" w:eastAsia="en-PH"/>
        </w:rPr>
        <w:t xml:space="preserve">a </w:t>
      </w:r>
      <w:r w:rsidRPr="00144331">
        <w:rPr>
          <w:rFonts w:ascii="Arial" w:eastAsia="Times New Roman" w:hAnsi="Arial" w:cs="Arial"/>
          <w:bCs/>
          <w:color w:val="000000"/>
          <w:lang w:val="en-AU" w:eastAsia="en-PH"/>
        </w:rPr>
        <w:t xml:space="preserve">bit of time to answer it now. </w:t>
      </w:r>
      <w:r w:rsidR="00A1475F">
        <w:rPr>
          <w:rFonts w:ascii="Arial" w:eastAsia="Times New Roman" w:hAnsi="Arial" w:cs="Arial"/>
          <w:bCs/>
          <w:color w:val="000000"/>
          <w:lang w:val="en-AU" w:eastAsia="en-PH"/>
        </w:rPr>
        <w:t xml:space="preserve">But </w:t>
      </w:r>
      <w:r w:rsidR="00A1475F">
        <w:rPr>
          <w:rFonts w:ascii="Arial" w:eastAsia="Times New Roman" w:hAnsi="Arial" w:cs="Arial"/>
          <w:bCs/>
          <w:color w:val="000000"/>
          <w:lang w:val="en-AU" w:eastAsia="en-PH"/>
        </w:rPr>
        <w:lastRenderedPageBreak/>
        <w:t>o</w:t>
      </w:r>
      <w:r w:rsidRPr="00144331">
        <w:rPr>
          <w:rFonts w:ascii="Arial" w:eastAsia="Times New Roman" w:hAnsi="Arial" w:cs="Arial"/>
          <w:bCs/>
          <w:color w:val="000000"/>
          <w:lang w:val="en-AU" w:eastAsia="en-PH"/>
        </w:rPr>
        <w:t>therwise, we'll just keep rolling on</w:t>
      </w:r>
      <w:r w:rsidR="00A1475F">
        <w:rPr>
          <w:rFonts w:ascii="Arial" w:eastAsia="Times New Roman" w:hAnsi="Arial" w:cs="Arial"/>
          <w:bCs/>
          <w:color w:val="000000"/>
          <w:lang w:val="en-AU" w:eastAsia="en-PH"/>
        </w:rPr>
        <w:t>.</w:t>
      </w:r>
      <w:r w:rsidRPr="00144331">
        <w:rPr>
          <w:rFonts w:ascii="Arial" w:eastAsia="Times New Roman" w:hAnsi="Arial" w:cs="Arial"/>
          <w:bCs/>
          <w:color w:val="000000"/>
          <w:lang w:val="en-AU" w:eastAsia="en-PH"/>
        </w:rPr>
        <w:t xml:space="preserve"> I'm getting a shake of the head from Fiona. Okay, let's roll on</w:t>
      </w:r>
      <w:r w:rsidR="00A1475F">
        <w:rPr>
          <w:rFonts w:ascii="Arial" w:eastAsia="Times New Roman" w:hAnsi="Arial" w:cs="Arial"/>
          <w:bCs/>
          <w:color w:val="000000"/>
          <w:lang w:val="en-AU" w:eastAsia="en-PH"/>
        </w:rPr>
        <w:t xml:space="preserve">. We don’t want to </w:t>
      </w:r>
      <w:r w:rsidRPr="00144331">
        <w:rPr>
          <w:rFonts w:ascii="Arial" w:eastAsia="Times New Roman" w:hAnsi="Arial" w:cs="Arial"/>
          <w:bCs/>
          <w:color w:val="000000"/>
          <w:lang w:val="en-AU" w:eastAsia="en-PH"/>
        </w:rPr>
        <w:t>use up too much time. But again, you know,</w:t>
      </w:r>
      <w:r w:rsidR="00AE6F5D">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in the discussion, I'm happy to hear people's experiences because that </w:t>
      </w:r>
      <w:proofErr w:type="gramStart"/>
      <w:r w:rsidRPr="00144331">
        <w:rPr>
          <w:rFonts w:ascii="Arial" w:eastAsia="Times New Roman" w:hAnsi="Arial" w:cs="Arial"/>
          <w:bCs/>
          <w:color w:val="000000"/>
          <w:lang w:val="en-AU" w:eastAsia="en-PH"/>
        </w:rPr>
        <w:t>opens up</w:t>
      </w:r>
      <w:proofErr w:type="gramEnd"/>
      <w:r w:rsidR="00AE6F5D">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 xml:space="preserve">experiences that I might not have had throughout my professional experiences as well.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I'd be really happy to hear from people on that.</w:t>
      </w:r>
    </w:p>
    <w:p w14:paraId="669AD993" w14:textId="77777777" w:rsidR="00F02C95" w:rsidRPr="004B0840" w:rsidRDefault="00F02C95" w:rsidP="00144331">
      <w:pPr>
        <w:spacing w:after="0" w:line="240" w:lineRule="auto"/>
        <w:rPr>
          <w:rFonts w:ascii="Arial" w:eastAsia="Times New Roman" w:hAnsi="Arial" w:cs="Arial"/>
          <w:bCs/>
          <w:color w:val="000000"/>
          <w:lang w:val="en-AU" w:eastAsia="en-PH"/>
        </w:rPr>
      </w:pPr>
    </w:p>
    <w:p w14:paraId="5D99D5C9" w14:textId="77777777" w:rsidR="00144331" w:rsidRDefault="003718F4" w:rsidP="00144331">
      <w:pPr>
        <w:spacing w:after="0" w:line="240" w:lineRule="auto"/>
        <w:rPr>
          <w:rFonts w:ascii="Arial" w:eastAsia="Times New Roman" w:hAnsi="Arial" w:cs="Arial"/>
          <w:bCs/>
          <w:color w:val="000000"/>
          <w:lang w:val="en-AU" w:eastAsia="en-PH"/>
        </w:rPr>
      </w:pPr>
      <w:r w:rsidRPr="004B0840">
        <w:rPr>
          <w:rFonts w:ascii="Arial" w:eastAsia="Times New Roman" w:hAnsi="Arial" w:cs="Arial"/>
          <w:bCs/>
          <w:color w:val="000000"/>
          <w:lang w:val="en-AU" w:eastAsia="en-PH"/>
        </w:rPr>
        <w:t>All right</w:t>
      </w:r>
      <w:r w:rsidR="00144331" w:rsidRPr="004B0840">
        <w:rPr>
          <w:rFonts w:ascii="Arial" w:eastAsia="Times New Roman" w:hAnsi="Arial" w:cs="Arial"/>
          <w:bCs/>
          <w:color w:val="000000"/>
          <w:lang w:val="en-AU" w:eastAsia="en-PH"/>
        </w:rPr>
        <w:t>, so</w:t>
      </w:r>
      <w:r w:rsidR="006454C5" w:rsidRPr="004B0840">
        <w:rPr>
          <w:rFonts w:ascii="Arial" w:eastAsia="Times New Roman" w:hAnsi="Arial" w:cs="Arial"/>
          <w:bCs/>
          <w:color w:val="000000"/>
          <w:lang w:val="en-AU" w:eastAsia="en-PH"/>
        </w:rPr>
        <w:t xml:space="preserve"> to kind of </w:t>
      </w:r>
      <w:r w:rsidR="00144331" w:rsidRPr="004B0840">
        <w:rPr>
          <w:rFonts w:ascii="Arial" w:eastAsia="Times New Roman" w:hAnsi="Arial" w:cs="Arial"/>
          <w:bCs/>
          <w:color w:val="000000"/>
          <w:lang w:val="en-AU" w:eastAsia="en-PH"/>
        </w:rPr>
        <w:t>pass through</w:t>
      </w:r>
      <w:r w:rsidR="006454C5" w:rsidRPr="004B0840">
        <w:rPr>
          <w:rFonts w:ascii="Arial" w:eastAsia="Times New Roman" w:hAnsi="Arial" w:cs="Arial"/>
          <w:bCs/>
          <w:color w:val="000000"/>
          <w:lang w:val="en-AU" w:eastAsia="en-PH"/>
        </w:rPr>
        <w:t>. I</w:t>
      </w:r>
      <w:r w:rsidR="00D336AA">
        <w:rPr>
          <w:rFonts w:ascii="Arial" w:eastAsia="Times New Roman" w:hAnsi="Arial" w:cs="Arial"/>
          <w:bCs/>
          <w:color w:val="000000"/>
          <w:lang w:val="en-AU" w:eastAsia="en-PH"/>
        </w:rPr>
        <w:t>’m having</w:t>
      </w:r>
      <w:r w:rsidR="006454C5" w:rsidRPr="004B0840">
        <w:rPr>
          <w:rFonts w:ascii="Arial" w:eastAsia="Times New Roman" w:hAnsi="Arial" w:cs="Arial"/>
          <w:bCs/>
          <w:color w:val="000000"/>
          <w:lang w:val="en-AU" w:eastAsia="en-PH"/>
        </w:rPr>
        <w:t xml:space="preserve"> </w:t>
      </w:r>
      <w:r w:rsidR="00144331" w:rsidRPr="004B0840">
        <w:rPr>
          <w:rFonts w:ascii="Arial" w:eastAsia="Times New Roman" w:hAnsi="Arial" w:cs="Arial"/>
          <w:bCs/>
          <w:color w:val="000000"/>
          <w:lang w:val="en-AU" w:eastAsia="en-PH"/>
        </w:rPr>
        <w:t>real trouble with this.</w:t>
      </w:r>
      <w:r w:rsidR="006454C5" w:rsidRPr="004B0840">
        <w:rPr>
          <w:rFonts w:ascii="Arial" w:eastAsia="Times New Roman" w:hAnsi="Arial" w:cs="Arial"/>
          <w:bCs/>
          <w:color w:val="000000"/>
          <w:lang w:val="en-AU" w:eastAsia="en-PH"/>
        </w:rPr>
        <w:t xml:space="preserve"> </w:t>
      </w:r>
      <w:r w:rsidRPr="004B0840">
        <w:rPr>
          <w:rFonts w:ascii="Arial" w:eastAsia="Times New Roman" w:hAnsi="Arial" w:cs="Arial"/>
          <w:bCs/>
          <w:color w:val="000000"/>
          <w:lang w:val="en-AU" w:eastAsia="en-PH"/>
        </w:rPr>
        <w:t>All right</w:t>
      </w:r>
      <w:r w:rsidR="00144331" w:rsidRPr="004B0840">
        <w:rPr>
          <w:rFonts w:ascii="Arial" w:eastAsia="Times New Roman" w:hAnsi="Arial" w:cs="Arial"/>
          <w:bCs/>
          <w:color w:val="000000"/>
          <w:lang w:val="en-AU" w:eastAsia="en-PH"/>
        </w:rPr>
        <w:t>.</w:t>
      </w:r>
      <w:r w:rsidR="006454C5" w:rsidRPr="004B0840">
        <w:rPr>
          <w:rFonts w:ascii="Arial" w:eastAsia="Times New Roman" w:hAnsi="Arial" w:cs="Arial"/>
          <w:bCs/>
          <w:color w:val="000000"/>
          <w:lang w:val="en-AU" w:eastAsia="en-PH"/>
        </w:rPr>
        <w:t xml:space="preserve"> </w:t>
      </w:r>
      <w:proofErr w:type="gramStart"/>
      <w:r w:rsidR="00144331" w:rsidRPr="004B0840">
        <w:rPr>
          <w:rFonts w:ascii="Arial" w:eastAsia="Times New Roman" w:hAnsi="Arial" w:cs="Arial"/>
          <w:bCs/>
          <w:color w:val="000000"/>
          <w:lang w:val="en-AU" w:eastAsia="en-PH"/>
        </w:rPr>
        <w:t>So</w:t>
      </w:r>
      <w:proofErr w:type="gramEnd"/>
      <w:r w:rsidR="00144331" w:rsidRPr="004B0840">
        <w:rPr>
          <w:rFonts w:ascii="Arial" w:eastAsia="Times New Roman" w:hAnsi="Arial" w:cs="Arial"/>
          <w:bCs/>
          <w:color w:val="000000"/>
          <w:lang w:val="en-AU" w:eastAsia="en-PH"/>
        </w:rPr>
        <w:t xml:space="preserve"> we've looked at</w:t>
      </w:r>
      <w:r w:rsidR="00144331" w:rsidRPr="00144331">
        <w:rPr>
          <w:rFonts w:ascii="Arial" w:eastAsia="Times New Roman" w:hAnsi="Arial" w:cs="Arial"/>
          <w:bCs/>
          <w:color w:val="000000"/>
          <w:lang w:val="en-AU" w:eastAsia="en-PH"/>
        </w:rPr>
        <w:t xml:space="preserve">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00144331" w:rsidRPr="00144331">
        <w:rPr>
          <w:rFonts w:ascii="Arial" w:eastAsia="Times New Roman" w:hAnsi="Arial" w:cs="Arial"/>
          <w:bCs/>
          <w:color w:val="000000"/>
          <w:lang w:val="en-AU" w:eastAsia="en-PH"/>
        </w:rPr>
        <w:t xml:space="preserve"> parameters. And now we will look at driving </w:t>
      </w:r>
      <w:r w:rsidR="00B03E44">
        <w:rPr>
          <w:rFonts w:ascii="Arial" w:eastAsia="Times New Roman" w:hAnsi="Arial" w:cs="Arial"/>
          <w:bCs/>
          <w:color w:val="000000"/>
          <w:lang w:val="en-AU" w:eastAsia="en-PH"/>
        </w:rPr>
        <w:t>site-specific guideline</w:t>
      </w:r>
      <w:r w:rsidR="00144331" w:rsidRPr="00144331">
        <w:rPr>
          <w:rFonts w:ascii="Arial" w:eastAsia="Times New Roman" w:hAnsi="Arial" w:cs="Arial"/>
          <w:bCs/>
          <w:color w:val="000000"/>
          <w:lang w:val="en-AU" w:eastAsia="en-PH"/>
        </w:rPr>
        <w:t xml:space="preserve"> values for toxi</w:t>
      </w:r>
      <w:r w:rsidR="006454C5">
        <w:rPr>
          <w:rFonts w:ascii="Arial" w:eastAsia="Times New Roman" w:hAnsi="Arial" w:cs="Arial"/>
          <w:bCs/>
          <w:color w:val="000000"/>
          <w:lang w:val="en-AU" w:eastAsia="en-PH"/>
        </w:rPr>
        <w:t>cants</w:t>
      </w:r>
      <w:r w:rsidR="00144331" w:rsidRPr="00144331">
        <w:rPr>
          <w:rFonts w:ascii="Arial" w:eastAsia="Times New Roman" w:hAnsi="Arial" w:cs="Arial"/>
          <w:bCs/>
          <w:color w:val="000000"/>
          <w:lang w:val="en-AU" w:eastAsia="en-PH"/>
        </w:rPr>
        <w:t>.</w:t>
      </w:r>
      <w:r w:rsidR="00F02C95">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we're going to start looking at this, the right hand branch of our generic framework.</w:t>
      </w:r>
      <w:r w:rsidR="00F02C9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And within that, there are two </w:t>
      </w:r>
      <w:proofErr w:type="gramStart"/>
      <w:r w:rsidR="00144331" w:rsidRPr="00144331">
        <w:rPr>
          <w:rFonts w:ascii="Arial" w:eastAsia="Times New Roman" w:hAnsi="Arial" w:cs="Arial"/>
          <w:bCs/>
          <w:color w:val="000000"/>
          <w:lang w:val="en-AU" w:eastAsia="en-PH"/>
        </w:rPr>
        <w:t>sub branches</w:t>
      </w:r>
      <w:proofErr w:type="gramEnd"/>
      <w:r w:rsidR="00F02C95">
        <w:rPr>
          <w:rFonts w:ascii="Arial" w:eastAsia="Times New Roman" w:hAnsi="Arial" w:cs="Arial"/>
          <w:bCs/>
          <w:color w:val="000000"/>
          <w:lang w:val="en-AU" w:eastAsia="en-PH"/>
        </w:rPr>
        <w:t xml:space="preserve"> to this toxicant </w:t>
      </w:r>
      <w:r w:rsidR="00144331" w:rsidRPr="00144331">
        <w:rPr>
          <w:rFonts w:ascii="Arial" w:eastAsia="Times New Roman" w:hAnsi="Arial" w:cs="Arial"/>
          <w:bCs/>
          <w:color w:val="000000"/>
          <w:lang w:val="en-AU" w:eastAsia="en-PH"/>
        </w:rPr>
        <w:t>side of the framework</w:t>
      </w:r>
      <w:r w:rsidR="00F02C95">
        <w:rPr>
          <w:rFonts w:ascii="Arial" w:eastAsia="Times New Roman" w:hAnsi="Arial" w:cs="Arial"/>
          <w:bCs/>
          <w:color w:val="000000"/>
          <w:lang w:val="en-AU" w:eastAsia="en-PH"/>
        </w:rPr>
        <w:t xml:space="preserve">. One </w:t>
      </w:r>
      <w:r w:rsidR="00144331" w:rsidRPr="00144331">
        <w:rPr>
          <w:rFonts w:ascii="Arial" w:eastAsia="Times New Roman" w:hAnsi="Arial" w:cs="Arial"/>
          <w:bCs/>
          <w:color w:val="000000"/>
          <w:lang w:val="en-AU" w:eastAsia="en-PH"/>
        </w:rPr>
        <w:t xml:space="preserve">side </w:t>
      </w:r>
      <w:proofErr w:type="gramStart"/>
      <w:r w:rsidR="00144331" w:rsidRPr="00144331">
        <w:rPr>
          <w:rFonts w:ascii="Arial" w:eastAsia="Times New Roman" w:hAnsi="Arial" w:cs="Arial"/>
          <w:bCs/>
          <w:color w:val="000000"/>
          <w:lang w:val="en-AU" w:eastAsia="en-PH"/>
        </w:rPr>
        <w:t>deals</w:t>
      </w:r>
      <w:proofErr w:type="gramEnd"/>
      <w:r w:rsidR="00144331" w:rsidRPr="00144331">
        <w:rPr>
          <w:rFonts w:ascii="Arial" w:eastAsia="Times New Roman" w:hAnsi="Arial" w:cs="Arial"/>
          <w:bCs/>
          <w:color w:val="000000"/>
          <w:lang w:val="en-AU" w:eastAsia="en-PH"/>
        </w:rPr>
        <w:t xml:space="preserve"> with toxic</w:t>
      </w:r>
      <w:r w:rsidR="00733C00">
        <w:rPr>
          <w:rFonts w:ascii="Arial" w:eastAsia="Times New Roman" w:hAnsi="Arial" w:cs="Arial"/>
          <w:bCs/>
          <w:color w:val="000000"/>
          <w:lang w:val="en-AU" w:eastAsia="en-PH"/>
        </w:rPr>
        <w:t xml:space="preserve">ants </w:t>
      </w:r>
      <w:r w:rsidR="00144331" w:rsidRPr="00144331">
        <w:rPr>
          <w:rFonts w:ascii="Arial" w:eastAsia="Times New Roman" w:hAnsi="Arial" w:cs="Arial"/>
          <w:bCs/>
          <w:color w:val="000000"/>
          <w:lang w:val="en-AU" w:eastAsia="en-PH"/>
        </w:rPr>
        <w:t xml:space="preserve">that do not have default guidelines. And one branch that deals with </w:t>
      </w:r>
      <w:r w:rsidR="00733C00">
        <w:rPr>
          <w:rFonts w:ascii="Arial" w:eastAsia="Times New Roman" w:hAnsi="Arial" w:cs="Arial"/>
          <w:bCs/>
          <w:color w:val="000000"/>
          <w:lang w:val="en-AU" w:eastAsia="en-PH"/>
        </w:rPr>
        <w:t xml:space="preserve">toxicants </w:t>
      </w:r>
      <w:r w:rsidR="00144331" w:rsidRPr="00144331">
        <w:rPr>
          <w:rFonts w:ascii="Arial" w:eastAsia="Times New Roman" w:hAnsi="Arial" w:cs="Arial"/>
          <w:bCs/>
          <w:color w:val="000000"/>
          <w:lang w:val="en-AU" w:eastAsia="en-PH"/>
        </w:rPr>
        <w:t xml:space="preserve">that do have </w:t>
      </w:r>
      <w:r w:rsidR="00733C00">
        <w:rPr>
          <w:rFonts w:ascii="Arial" w:eastAsia="Times New Roman" w:hAnsi="Arial" w:cs="Arial"/>
          <w:bCs/>
          <w:color w:val="000000"/>
          <w:lang w:val="en-AU" w:eastAsia="en-PH"/>
        </w:rPr>
        <w:t xml:space="preserve">default </w:t>
      </w:r>
      <w:r w:rsidR="00144331" w:rsidRPr="00144331">
        <w:rPr>
          <w:rFonts w:ascii="Arial" w:eastAsia="Times New Roman" w:hAnsi="Arial" w:cs="Arial"/>
          <w:bCs/>
          <w:color w:val="000000"/>
          <w:lang w:val="en-AU" w:eastAsia="en-PH"/>
        </w:rPr>
        <w:t>guideline values.</w:t>
      </w:r>
      <w:r w:rsidR="00733C00">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So first up, we'll look at</w:t>
      </w:r>
      <w:r w:rsidR="00733C00">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when we have a </w:t>
      </w:r>
      <w:r w:rsidR="00733C00">
        <w:rPr>
          <w:rFonts w:ascii="Arial" w:eastAsia="Times New Roman" w:hAnsi="Arial" w:cs="Arial"/>
          <w:bCs/>
          <w:color w:val="000000"/>
          <w:lang w:val="en-AU" w:eastAsia="en-PH"/>
        </w:rPr>
        <w:t xml:space="preserve">toxicant </w:t>
      </w:r>
      <w:r w:rsidR="00144331" w:rsidRPr="00144331">
        <w:rPr>
          <w:rFonts w:ascii="Arial" w:eastAsia="Times New Roman" w:hAnsi="Arial" w:cs="Arial"/>
          <w:bCs/>
          <w:color w:val="000000"/>
          <w:lang w:val="en-AU" w:eastAsia="en-PH"/>
        </w:rPr>
        <w:t>that does a default guideline value. And in this</w:t>
      </w:r>
      <w:r w:rsidR="00733C00">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branch, I guess the main question that needs to be asked is </w:t>
      </w:r>
      <w:proofErr w:type="gramStart"/>
      <w:r w:rsidR="00144331" w:rsidRPr="00144331">
        <w:rPr>
          <w:rFonts w:ascii="Arial" w:eastAsia="Times New Roman" w:hAnsi="Arial" w:cs="Arial"/>
          <w:bCs/>
          <w:color w:val="000000"/>
          <w:lang w:val="en-AU" w:eastAsia="en-PH"/>
        </w:rPr>
        <w:t>are</w:t>
      </w:r>
      <w:proofErr w:type="gramEnd"/>
      <w:r w:rsidR="00144331" w:rsidRPr="00144331">
        <w:rPr>
          <w:rFonts w:ascii="Arial" w:eastAsia="Times New Roman" w:hAnsi="Arial" w:cs="Arial"/>
          <w:bCs/>
          <w:color w:val="000000"/>
          <w:lang w:val="en-AU" w:eastAsia="en-PH"/>
        </w:rPr>
        <w:t xml:space="preserve"> sufficient toxicity data available from literature to derive interim guideline values?</w:t>
      </w:r>
      <w:r w:rsidR="00733C00">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if toxicity data is available, then an interim guideline value can be derived? Happy days</w:t>
      </w:r>
      <w:r w:rsidR="00313804">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If the answer is no, then toxicity data will need to be derived.</w:t>
      </w:r>
      <w:r w:rsidR="00733C00">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in terms of interim guideline values, what do we mean here</w:t>
      </w:r>
      <w:r w:rsidR="00C03E24">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in the</w:t>
      </w:r>
      <w:r w:rsidR="00C03E24">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ANZ water quality guidelines, there's a whole bunch of low reliability guideline values that have been derived. Now </w:t>
      </w:r>
      <w:r w:rsidR="00C03E24">
        <w:rPr>
          <w:rFonts w:ascii="Arial" w:eastAsia="Times New Roman" w:hAnsi="Arial" w:cs="Arial"/>
          <w:bCs/>
          <w:color w:val="000000"/>
          <w:lang w:val="en-AU" w:eastAsia="en-PH"/>
        </w:rPr>
        <w:t xml:space="preserve">these are </w:t>
      </w:r>
      <w:r w:rsidR="00144331" w:rsidRPr="00144331">
        <w:rPr>
          <w:rFonts w:ascii="Arial" w:eastAsia="Times New Roman" w:hAnsi="Arial" w:cs="Arial"/>
          <w:bCs/>
          <w:color w:val="000000"/>
          <w:lang w:val="en-AU" w:eastAsia="en-PH"/>
        </w:rPr>
        <w:t xml:space="preserve">where there's not enough data to derive a moderate to high reliability.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the confidence in these guidelines is </w:t>
      </w:r>
      <w:r w:rsidR="00D336AA">
        <w:rPr>
          <w:rFonts w:ascii="Arial" w:eastAsia="Times New Roman" w:hAnsi="Arial" w:cs="Arial"/>
          <w:bCs/>
          <w:color w:val="000000"/>
          <w:lang w:val="en-AU" w:eastAsia="en-PH"/>
        </w:rPr>
        <w:t>a little bit lower</w:t>
      </w:r>
      <w:r w:rsidR="00144331" w:rsidRPr="00144331">
        <w:rPr>
          <w:rFonts w:ascii="Arial" w:eastAsia="Times New Roman" w:hAnsi="Arial" w:cs="Arial"/>
          <w:bCs/>
          <w:color w:val="000000"/>
          <w:lang w:val="en-AU" w:eastAsia="en-PH"/>
        </w:rPr>
        <w:t>.</w:t>
      </w:r>
      <w:r w:rsidR="004F601D">
        <w:rPr>
          <w:rFonts w:ascii="Arial" w:eastAsia="Times New Roman" w:hAnsi="Arial" w:cs="Arial"/>
          <w:bCs/>
          <w:color w:val="000000"/>
          <w:lang w:val="en-AU" w:eastAsia="en-PH"/>
        </w:rPr>
        <w:t xml:space="preserve">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we can use those or we can search the literature for toxicity data and use that toxicity data to derive an interim guideline value. And a lot of the time both in ANZ water quality guidelines, and if your findings and toxicity data</w:t>
      </w:r>
      <w:r w:rsidR="004F601D">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and assessment factor method will be used</w:t>
      </w:r>
      <w:r w:rsidR="004F601D">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the assessment factor is often</w:t>
      </w:r>
      <w:r w:rsidR="004F601D">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sorry</w:t>
      </w:r>
      <w:r w:rsidR="004F601D">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the assessment factor method is where you take the lowest toxicity value for whatever species you are found and apply a factor.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this often leads to very conservative guideline values, which is probably not palatable to proponents. And so therefore, it is often recommended that further information be generated.</w:t>
      </w:r>
      <w:r w:rsidR="00A05E3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And this can then shift onto that next </w:t>
      </w:r>
      <w:r w:rsidR="00D336AA">
        <w:rPr>
          <w:rFonts w:ascii="Arial" w:eastAsia="Times New Roman" w:hAnsi="Arial" w:cs="Arial"/>
          <w:bCs/>
          <w:color w:val="000000"/>
          <w:lang w:val="en-AU" w:eastAsia="en-PH"/>
        </w:rPr>
        <w:t xml:space="preserve">dot </w:t>
      </w:r>
      <w:r w:rsidR="00144331" w:rsidRPr="00144331">
        <w:rPr>
          <w:rFonts w:ascii="Arial" w:eastAsia="Times New Roman" w:hAnsi="Arial" w:cs="Arial"/>
          <w:bCs/>
          <w:color w:val="000000"/>
          <w:lang w:val="en-AU" w:eastAsia="en-PH"/>
        </w:rPr>
        <w:t>point where if there's enough</w:t>
      </w:r>
      <w:r w:rsidR="00A05E35">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toxicity data being generated, and we'll touch on this in the next slide, species sensitivity distributions can be used. </w:t>
      </w:r>
      <w:proofErr w:type="gramStart"/>
      <w:r w:rsidR="00144331" w:rsidRPr="00144331">
        <w:rPr>
          <w:rFonts w:ascii="Arial" w:eastAsia="Times New Roman" w:hAnsi="Arial" w:cs="Arial"/>
          <w:bCs/>
          <w:color w:val="000000"/>
          <w:lang w:val="en-AU" w:eastAsia="en-PH"/>
        </w:rPr>
        <w:t>So</w:t>
      </w:r>
      <w:proofErr w:type="gramEnd"/>
      <w:r w:rsidR="00144331" w:rsidRPr="00144331">
        <w:rPr>
          <w:rFonts w:ascii="Arial" w:eastAsia="Times New Roman" w:hAnsi="Arial" w:cs="Arial"/>
          <w:bCs/>
          <w:color w:val="000000"/>
          <w:lang w:val="en-AU" w:eastAsia="en-PH"/>
        </w:rPr>
        <w:t xml:space="preserve"> this can often mean undertaking eco tox testing where a number of species will be exposed to the toxic</w:t>
      </w:r>
      <w:r w:rsidR="00A05E35">
        <w:rPr>
          <w:rFonts w:ascii="Arial" w:eastAsia="Times New Roman" w:hAnsi="Arial" w:cs="Arial"/>
          <w:bCs/>
          <w:color w:val="000000"/>
          <w:lang w:val="en-AU" w:eastAsia="en-PH"/>
        </w:rPr>
        <w:t xml:space="preserve">ant </w:t>
      </w:r>
      <w:r w:rsidR="00144331" w:rsidRPr="00144331">
        <w:rPr>
          <w:rFonts w:ascii="Arial" w:eastAsia="Times New Roman" w:hAnsi="Arial" w:cs="Arial"/>
          <w:bCs/>
          <w:color w:val="000000"/>
          <w:lang w:val="en-AU" w:eastAsia="en-PH"/>
        </w:rPr>
        <w:t>of interest to identify the concentration of the toxic</w:t>
      </w:r>
      <w:r w:rsidR="00B03E44">
        <w:rPr>
          <w:rFonts w:ascii="Arial" w:eastAsia="Times New Roman" w:hAnsi="Arial" w:cs="Arial"/>
          <w:bCs/>
          <w:color w:val="000000"/>
          <w:lang w:val="en-AU" w:eastAsia="en-PH"/>
        </w:rPr>
        <w:t xml:space="preserve">ant </w:t>
      </w:r>
      <w:r w:rsidR="00144331" w:rsidRPr="00144331">
        <w:rPr>
          <w:rFonts w:ascii="Arial" w:eastAsia="Times New Roman" w:hAnsi="Arial" w:cs="Arial"/>
          <w:bCs/>
          <w:color w:val="000000"/>
          <w:lang w:val="en-AU" w:eastAsia="en-PH"/>
        </w:rPr>
        <w:t>that will elicit an effect to each of those species.</w:t>
      </w:r>
      <w:r w:rsidR="00B03E44">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As I </w:t>
      </w:r>
      <w:r w:rsidR="00B03E44">
        <w:rPr>
          <w:rFonts w:ascii="Arial" w:eastAsia="Times New Roman" w:hAnsi="Arial" w:cs="Arial"/>
          <w:bCs/>
          <w:color w:val="000000"/>
          <w:lang w:val="en-AU" w:eastAsia="en-PH"/>
        </w:rPr>
        <w:t>sa</w:t>
      </w:r>
      <w:r w:rsidR="00D336AA">
        <w:rPr>
          <w:rFonts w:ascii="Arial" w:eastAsia="Times New Roman" w:hAnsi="Arial" w:cs="Arial"/>
          <w:bCs/>
          <w:color w:val="000000"/>
          <w:lang w:val="en-AU" w:eastAsia="en-PH"/>
        </w:rPr>
        <w:t>y</w:t>
      </w:r>
      <w:r w:rsidR="00144331" w:rsidRPr="00144331">
        <w:rPr>
          <w:rFonts w:ascii="Arial" w:eastAsia="Times New Roman" w:hAnsi="Arial" w:cs="Arial"/>
          <w:bCs/>
          <w:color w:val="000000"/>
          <w:lang w:val="en-AU" w:eastAsia="en-PH"/>
        </w:rPr>
        <w:t>, we'll look at this in the next slide. The recommended approach is to then take the toxicity data</w:t>
      </w:r>
      <w:r w:rsidR="00D336AA">
        <w:rPr>
          <w:rFonts w:ascii="Arial" w:eastAsia="Times New Roman" w:hAnsi="Arial" w:cs="Arial"/>
          <w:bCs/>
          <w:color w:val="000000"/>
          <w:lang w:val="en-AU" w:eastAsia="en-PH"/>
        </w:rPr>
        <w:t>,</w:t>
      </w:r>
      <w:r w:rsidR="00144331" w:rsidRPr="00144331">
        <w:rPr>
          <w:rFonts w:ascii="Arial" w:eastAsia="Times New Roman" w:hAnsi="Arial" w:cs="Arial"/>
          <w:bCs/>
          <w:color w:val="000000"/>
          <w:lang w:val="en-AU" w:eastAsia="en-PH"/>
        </w:rPr>
        <w:t xml:space="preserve"> </w:t>
      </w:r>
      <w:r w:rsidR="00D336AA">
        <w:rPr>
          <w:rFonts w:ascii="Arial" w:eastAsia="Times New Roman" w:hAnsi="Arial" w:cs="Arial"/>
          <w:bCs/>
          <w:color w:val="000000"/>
          <w:lang w:val="en-AU" w:eastAsia="en-PH"/>
        </w:rPr>
        <w:t>be it</w:t>
      </w:r>
      <w:r w:rsidR="00D336AA" w:rsidRPr="00144331">
        <w:rPr>
          <w:rFonts w:ascii="Arial" w:eastAsia="Times New Roman" w:hAnsi="Arial" w:cs="Arial"/>
          <w:bCs/>
          <w:color w:val="000000"/>
          <w:lang w:val="en-AU" w:eastAsia="en-PH"/>
        </w:rPr>
        <w:t xml:space="preserve"> </w:t>
      </w:r>
      <w:r w:rsidR="00144331" w:rsidRPr="00144331">
        <w:rPr>
          <w:rFonts w:ascii="Arial" w:eastAsia="Times New Roman" w:hAnsi="Arial" w:cs="Arial"/>
          <w:bCs/>
          <w:color w:val="000000"/>
          <w:lang w:val="en-AU" w:eastAsia="en-PH"/>
        </w:rPr>
        <w:t xml:space="preserve">from the literature or from the toxicity testing undertaken by the proponent and derive a </w:t>
      </w:r>
      <w:r w:rsidR="00B03E44">
        <w:rPr>
          <w:rFonts w:ascii="Arial" w:eastAsia="Times New Roman" w:hAnsi="Arial" w:cs="Arial"/>
          <w:bCs/>
          <w:color w:val="000000"/>
          <w:lang w:val="en-AU" w:eastAsia="en-PH"/>
        </w:rPr>
        <w:t>site-specific guideline</w:t>
      </w:r>
      <w:r w:rsidR="00144331" w:rsidRPr="00144331">
        <w:rPr>
          <w:rFonts w:ascii="Arial" w:eastAsia="Times New Roman" w:hAnsi="Arial" w:cs="Arial"/>
          <w:bCs/>
          <w:color w:val="000000"/>
          <w:lang w:val="en-AU" w:eastAsia="en-PH"/>
        </w:rPr>
        <w:t xml:space="preserve"> value using a species sensitivity distribution.</w:t>
      </w:r>
    </w:p>
    <w:p w14:paraId="71AB63BF" w14:textId="77777777" w:rsidR="00B03E44" w:rsidRPr="00144331" w:rsidRDefault="00B03E44" w:rsidP="00144331">
      <w:pPr>
        <w:spacing w:after="0" w:line="240" w:lineRule="auto"/>
        <w:rPr>
          <w:rFonts w:ascii="Arial" w:eastAsia="Times New Roman" w:hAnsi="Arial" w:cs="Arial"/>
          <w:bCs/>
          <w:color w:val="000000"/>
          <w:lang w:val="en-AU" w:eastAsia="en-PH"/>
        </w:rPr>
      </w:pPr>
    </w:p>
    <w:p w14:paraId="571E8D86" w14:textId="77777777" w:rsidR="00DC1833" w:rsidRDefault="00144331" w:rsidP="00144331">
      <w:pPr>
        <w:spacing w:after="0" w:line="240" w:lineRule="auto"/>
        <w:rPr>
          <w:rFonts w:ascii="Arial" w:eastAsia="Times New Roman" w:hAnsi="Arial" w:cs="Arial"/>
          <w:bCs/>
          <w:color w:val="000000"/>
          <w:lang w:val="en-AU" w:eastAsia="en-PH"/>
        </w:rPr>
      </w:pP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here's our species sensitivity distribution. Now,</w:t>
      </w:r>
      <w:r w:rsidR="00B03E44">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being a</w:t>
      </w:r>
      <w:r w:rsidR="00B03E44">
        <w:rPr>
          <w:rFonts w:ascii="Arial" w:eastAsia="Times New Roman" w:hAnsi="Arial" w:cs="Arial"/>
          <w:bCs/>
          <w:color w:val="000000"/>
          <w:lang w:val="en-AU" w:eastAsia="en-PH"/>
        </w:rPr>
        <w:t>n</w:t>
      </w:r>
      <w:r w:rsidRPr="00144331">
        <w:rPr>
          <w:rFonts w:ascii="Arial" w:eastAsia="Times New Roman" w:hAnsi="Arial" w:cs="Arial"/>
          <w:bCs/>
          <w:color w:val="000000"/>
          <w:lang w:val="en-AU" w:eastAsia="en-PH"/>
        </w:rPr>
        <w:t xml:space="preserve"> </w:t>
      </w:r>
      <w:proofErr w:type="spellStart"/>
      <w:r w:rsidR="00B03E44">
        <w:rPr>
          <w:rFonts w:ascii="Arial" w:eastAsia="Times New Roman" w:hAnsi="Arial" w:cs="Arial"/>
          <w:bCs/>
          <w:color w:val="000000"/>
          <w:lang w:val="en-AU" w:eastAsia="en-PH"/>
        </w:rPr>
        <w:t>eco</w:t>
      </w:r>
      <w:r w:rsidRPr="00144331">
        <w:rPr>
          <w:rFonts w:ascii="Arial" w:eastAsia="Times New Roman" w:hAnsi="Arial" w:cs="Arial"/>
          <w:bCs/>
          <w:color w:val="000000"/>
          <w:lang w:val="en-AU" w:eastAsia="en-PH"/>
        </w:rPr>
        <w:t>toxicologist</w:t>
      </w:r>
      <w:proofErr w:type="spellEnd"/>
      <w:r w:rsidRPr="00144331">
        <w:rPr>
          <w:rFonts w:ascii="Arial" w:eastAsia="Times New Roman" w:hAnsi="Arial" w:cs="Arial"/>
          <w:bCs/>
          <w:color w:val="000000"/>
          <w:lang w:val="en-AU" w:eastAsia="en-PH"/>
        </w:rPr>
        <w:t xml:space="preserve">, this is </w:t>
      </w:r>
      <w:proofErr w:type="gramStart"/>
      <w:r w:rsidRPr="00144331">
        <w:rPr>
          <w:rFonts w:ascii="Arial" w:eastAsia="Times New Roman" w:hAnsi="Arial" w:cs="Arial"/>
          <w:bCs/>
          <w:color w:val="000000"/>
          <w:lang w:val="en-AU" w:eastAsia="en-PH"/>
        </w:rPr>
        <w:t>pretty fundamental</w:t>
      </w:r>
      <w:proofErr w:type="gramEnd"/>
      <w:r w:rsidRPr="00144331">
        <w:rPr>
          <w:rFonts w:ascii="Arial" w:eastAsia="Times New Roman" w:hAnsi="Arial" w:cs="Arial"/>
          <w:bCs/>
          <w:color w:val="000000"/>
          <w:lang w:val="en-AU" w:eastAsia="en-PH"/>
        </w:rPr>
        <w:t xml:space="preserve"> to what I do.</w:t>
      </w:r>
      <w:r w:rsidR="00676163">
        <w:rPr>
          <w:rFonts w:ascii="Arial" w:eastAsia="Times New Roman" w:hAnsi="Arial" w:cs="Arial"/>
          <w:bCs/>
          <w:color w:val="000000"/>
          <w:lang w:val="en-AU" w:eastAsia="en-PH"/>
        </w:rPr>
        <w:t xml:space="preserve">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w:t>
      </w:r>
      <w:r w:rsidR="001E67D8">
        <w:rPr>
          <w:rFonts w:ascii="Arial" w:eastAsia="Times New Roman" w:hAnsi="Arial" w:cs="Arial"/>
          <w:bCs/>
          <w:color w:val="000000"/>
          <w:lang w:val="en-AU" w:eastAsia="en-PH"/>
        </w:rPr>
        <w:t xml:space="preserve">I'll </w:t>
      </w:r>
      <w:r w:rsidRPr="00144331">
        <w:rPr>
          <w:rFonts w:ascii="Arial" w:eastAsia="Times New Roman" w:hAnsi="Arial" w:cs="Arial"/>
          <w:bCs/>
          <w:color w:val="000000"/>
          <w:lang w:val="en-AU" w:eastAsia="en-PH"/>
        </w:rPr>
        <w:t xml:space="preserve">just run through what a species sensitivity distribution or an SSD is.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an SSD is generated using the results of the toxicity testing of your toxic</w:t>
      </w:r>
      <w:r w:rsidR="00676163">
        <w:rPr>
          <w:rFonts w:ascii="Arial" w:eastAsia="Times New Roman" w:hAnsi="Arial" w:cs="Arial"/>
          <w:bCs/>
          <w:color w:val="000000"/>
          <w:lang w:val="en-AU" w:eastAsia="en-PH"/>
        </w:rPr>
        <w:t xml:space="preserve">ant </w:t>
      </w:r>
      <w:r w:rsidRPr="00144331">
        <w:rPr>
          <w:rFonts w:ascii="Arial" w:eastAsia="Times New Roman" w:hAnsi="Arial" w:cs="Arial"/>
          <w:bCs/>
          <w:color w:val="000000"/>
          <w:lang w:val="en-AU" w:eastAsia="en-PH"/>
        </w:rPr>
        <w:t xml:space="preserve">or if you've got enough values from the literature, you can actually do this with those values as well. And then you've fit it to a distribution. </w:t>
      </w:r>
      <w:proofErr w:type="gramStart"/>
      <w:r w:rsidRPr="00144331">
        <w:rPr>
          <w:rFonts w:ascii="Arial" w:eastAsia="Times New Roman" w:hAnsi="Arial" w:cs="Arial"/>
          <w:bCs/>
          <w:color w:val="000000"/>
          <w:lang w:val="en-AU" w:eastAsia="en-PH"/>
        </w:rPr>
        <w:t>So</w:t>
      </w:r>
      <w:proofErr w:type="gramEnd"/>
      <w:r w:rsidRPr="00144331">
        <w:rPr>
          <w:rFonts w:ascii="Arial" w:eastAsia="Times New Roman" w:hAnsi="Arial" w:cs="Arial"/>
          <w:bCs/>
          <w:color w:val="000000"/>
          <w:lang w:val="en-AU" w:eastAsia="en-PH"/>
        </w:rPr>
        <w:t xml:space="preserve"> you can see either a curve that goes through those</w:t>
      </w:r>
      <w:r w:rsidR="00676163">
        <w:rPr>
          <w:rFonts w:ascii="Arial" w:eastAsia="Times New Roman" w:hAnsi="Arial" w:cs="Arial"/>
          <w:bCs/>
          <w:color w:val="000000"/>
          <w:lang w:val="en-AU" w:eastAsia="en-PH"/>
        </w:rPr>
        <w:t xml:space="preserve"> </w:t>
      </w:r>
      <w:r w:rsidRPr="00144331">
        <w:rPr>
          <w:rFonts w:ascii="Arial" w:eastAsia="Times New Roman" w:hAnsi="Arial" w:cs="Arial"/>
          <w:bCs/>
          <w:color w:val="000000"/>
          <w:lang w:val="en-AU" w:eastAsia="en-PH"/>
        </w:rPr>
        <w:t>results</w:t>
      </w:r>
      <w:r w:rsidR="00676163">
        <w:rPr>
          <w:rFonts w:ascii="Arial" w:eastAsia="Times New Roman" w:hAnsi="Arial" w:cs="Arial"/>
          <w:bCs/>
          <w:color w:val="000000"/>
          <w:lang w:val="en-AU" w:eastAsia="en-PH"/>
        </w:rPr>
        <w:t xml:space="preserve"> there</w:t>
      </w:r>
      <w:r w:rsidRPr="00144331">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this trickery is handled by a piece of software that was developed specifically for the Australian </w:t>
      </w:r>
      <w:r w:rsidR="00DE1B71">
        <w:rPr>
          <w:rFonts w:ascii="Arial" w:eastAsia="Times New Roman" w:hAnsi="Arial" w:cs="Arial"/>
          <w:bCs/>
          <w:color w:val="000000"/>
          <w:lang w:val="en-AU" w:eastAsia="en-PH"/>
        </w:rPr>
        <w:t xml:space="preserve">and </w:t>
      </w:r>
      <w:r w:rsidRPr="00E838B6">
        <w:rPr>
          <w:rFonts w:ascii="Arial" w:eastAsia="Times New Roman" w:hAnsi="Arial" w:cs="Arial"/>
          <w:bCs/>
          <w:color w:val="000000"/>
          <w:lang w:val="en-AU" w:eastAsia="en-PH"/>
        </w:rPr>
        <w:t>New Zealand water quality guidelines.</w:t>
      </w:r>
      <w:r w:rsidR="00DE1B71">
        <w:rPr>
          <w:rFonts w:ascii="Arial" w:eastAsia="Times New Roman" w:hAnsi="Arial" w:cs="Arial"/>
          <w:bCs/>
          <w:color w:val="000000"/>
          <w:lang w:val="en-AU" w:eastAsia="en-PH"/>
        </w:rPr>
        <w:t xml:space="preserve"> And i</w:t>
      </w:r>
      <w:r w:rsidRPr="00E838B6">
        <w:rPr>
          <w:rFonts w:ascii="Arial" w:eastAsia="Times New Roman" w:hAnsi="Arial" w:cs="Arial"/>
          <w:bCs/>
          <w:color w:val="000000"/>
          <w:lang w:val="en-AU" w:eastAsia="en-PH"/>
        </w:rPr>
        <w:t xml:space="preserve">t's called </w:t>
      </w:r>
      <w:proofErr w:type="spellStart"/>
      <w:r w:rsidR="00DE1B71" w:rsidRPr="00E838B6">
        <w:rPr>
          <w:rFonts w:ascii="Arial" w:eastAsia="Times New Roman" w:hAnsi="Arial" w:cs="Arial"/>
          <w:bCs/>
          <w:color w:val="000000"/>
          <w:lang w:val="en-AU" w:eastAsia="en-PH"/>
        </w:rPr>
        <w:t>B</w:t>
      </w:r>
      <w:r w:rsidR="00DE1B71">
        <w:rPr>
          <w:rFonts w:ascii="Arial" w:eastAsia="Times New Roman" w:hAnsi="Arial" w:cs="Arial"/>
          <w:bCs/>
          <w:color w:val="000000"/>
          <w:lang w:val="en-AU" w:eastAsia="en-PH"/>
        </w:rPr>
        <w:t>urrlioz</w:t>
      </w:r>
      <w:proofErr w:type="spellEnd"/>
      <w:r w:rsidRPr="00E838B6">
        <w:rPr>
          <w:rFonts w:ascii="Arial" w:eastAsia="Times New Roman" w:hAnsi="Arial" w:cs="Arial"/>
          <w:bCs/>
          <w:color w:val="000000"/>
          <w:lang w:val="en-AU" w:eastAsia="en-PH"/>
        </w:rPr>
        <w:t xml:space="preserve">. It was first used for the 2000 guidelines. And they've updated it for the 2018 guidelines. And I won't bore you with the details. But what it does is generate this curve, as you can see here in the graph. And we can see on the Y </w:t>
      </w:r>
      <w:r w:rsidR="00F17D17">
        <w:rPr>
          <w:rFonts w:ascii="Arial" w:eastAsia="Times New Roman" w:hAnsi="Arial" w:cs="Arial"/>
          <w:bCs/>
          <w:color w:val="000000"/>
          <w:lang w:val="en-AU" w:eastAsia="en-PH"/>
        </w:rPr>
        <w:t>axis</w:t>
      </w:r>
      <w:r w:rsidRPr="00E838B6">
        <w:rPr>
          <w:rFonts w:ascii="Arial" w:eastAsia="Times New Roman" w:hAnsi="Arial" w:cs="Arial"/>
          <w:bCs/>
          <w:color w:val="000000"/>
          <w:lang w:val="en-AU" w:eastAsia="en-PH"/>
        </w:rPr>
        <w:t>, it's a cumulative percentage of species that are potentially affected</w:t>
      </w:r>
      <w:r w:rsidR="0037097B">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by the toxic</w:t>
      </w:r>
      <w:r w:rsidR="0037097B">
        <w:rPr>
          <w:rFonts w:ascii="Arial" w:eastAsia="Times New Roman" w:hAnsi="Arial" w:cs="Arial"/>
          <w:bCs/>
          <w:color w:val="000000"/>
          <w:lang w:val="en-AU" w:eastAsia="en-PH"/>
        </w:rPr>
        <w:t xml:space="preserve">ant </w:t>
      </w:r>
      <w:r w:rsidRPr="00E838B6">
        <w:rPr>
          <w:rFonts w:ascii="Arial" w:eastAsia="Times New Roman" w:hAnsi="Arial" w:cs="Arial"/>
          <w:bCs/>
          <w:color w:val="000000"/>
          <w:lang w:val="en-AU" w:eastAsia="en-PH"/>
        </w:rPr>
        <w:t xml:space="preserve">that we're exploring, and then on the </w:t>
      </w:r>
      <w:r w:rsidR="00F17D17">
        <w:rPr>
          <w:rFonts w:ascii="Arial" w:eastAsia="Times New Roman" w:hAnsi="Arial" w:cs="Arial"/>
          <w:bCs/>
          <w:color w:val="000000"/>
          <w:lang w:val="en-AU" w:eastAsia="en-PH"/>
        </w:rPr>
        <w:t>X</w:t>
      </w:r>
      <w:r w:rsidRPr="00E838B6">
        <w:rPr>
          <w:rFonts w:ascii="Arial" w:eastAsia="Times New Roman" w:hAnsi="Arial" w:cs="Arial"/>
          <w:bCs/>
          <w:color w:val="000000"/>
          <w:lang w:val="en-AU" w:eastAsia="en-PH"/>
        </w:rPr>
        <w:t xml:space="preserve"> axis,</w:t>
      </w:r>
      <w:r w:rsidR="0037097B">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the concentration of the toxic</w:t>
      </w:r>
      <w:r w:rsidR="0037097B">
        <w:rPr>
          <w:rFonts w:ascii="Arial" w:eastAsia="Times New Roman" w:hAnsi="Arial" w:cs="Arial"/>
          <w:bCs/>
          <w:color w:val="000000"/>
          <w:lang w:val="en-AU" w:eastAsia="en-PH"/>
        </w:rPr>
        <w:t xml:space="preserve">ant </w:t>
      </w:r>
      <w:r w:rsidRPr="00E838B6">
        <w:rPr>
          <w:rFonts w:ascii="Arial" w:eastAsia="Times New Roman" w:hAnsi="Arial" w:cs="Arial"/>
          <w:bCs/>
          <w:color w:val="000000"/>
          <w:lang w:val="en-AU" w:eastAsia="en-PH"/>
        </w:rPr>
        <w:t xml:space="preserve">that has caused the effect to each of those species. And in this case, it's reported in milligrams per </w:t>
      </w:r>
      <w:r w:rsidR="007D74A1" w:rsidRPr="00E838B6">
        <w:rPr>
          <w:rFonts w:ascii="Arial" w:eastAsia="Times New Roman" w:hAnsi="Arial" w:cs="Arial"/>
          <w:bCs/>
          <w:color w:val="000000"/>
          <w:lang w:val="en-AU" w:eastAsia="en-PH"/>
        </w:rPr>
        <w:t>litre</w:t>
      </w:r>
      <w:r w:rsidRPr="00E838B6">
        <w:rPr>
          <w:rFonts w:ascii="Arial" w:eastAsia="Times New Roman" w:hAnsi="Arial" w:cs="Arial"/>
          <w:bCs/>
          <w:color w:val="000000"/>
          <w:lang w:val="en-AU" w:eastAsia="en-PH"/>
        </w:rPr>
        <w:t>.</w:t>
      </w:r>
      <w:r w:rsidR="007D74A1">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from this, we can then derive the protective concentration that we're interested in, or usually </w:t>
      </w:r>
      <w:r w:rsidR="00394AD1">
        <w:rPr>
          <w:rFonts w:ascii="Arial" w:eastAsia="Times New Roman" w:hAnsi="Arial" w:cs="Arial"/>
          <w:bCs/>
          <w:color w:val="000000"/>
          <w:lang w:val="en-AU" w:eastAsia="en-PH"/>
        </w:rPr>
        <w:t xml:space="preserve">we </w:t>
      </w:r>
      <w:r w:rsidRPr="00E838B6">
        <w:rPr>
          <w:rFonts w:ascii="Arial" w:eastAsia="Times New Roman" w:hAnsi="Arial" w:cs="Arial"/>
          <w:bCs/>
          <w:color w:val="000000"/>
          <w:lang w:val="en-AU" w:eastAsia="en-PH"/>
        </w:rPr>
        <w:t xml:space="preserve">will determine all four </w:t>
      </w:r>
      <w:proofErr w:type="spellStart"/>
      <w:r w:rsidR="007D74A1">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cause</w:t>
      </w:r>
      <w:proofErr w:type="spellEnd"/>
      <w:r w:rsidRPr="00E838B6">
        <w:rPr>
          <w:rFonts w:ascii="Arial" w:eastAsia="Times New Roman" w:hAnsi="Arial" w:cs="Arial"/>
          <w:bCs/>
          <w:color w:val="000000"/>
          <w:lang w:val="en-AU" w:eastAsia="en-PH"/>
        </w:rPr>
        <w:t xml:space="preserve"> it kind of covers your</w:t>
      </w:r>
      <w:r w:rsidR="007D74A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range of</w:t>
      </w:r>
      <w:r w:rsidR="007D74A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protective concentrations. And</w:t>
      </w:r>
      <w:r w:rsidR="00394AD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then we can identify the corresponding toxic</w:t>
      </w:r>
      <w:r w:rsidR="007D74A1">
        <w:rPr>
          <w:rFonts w:ascii="Arial" w:eastAsia="Times New Roman" w:hAnsi="Arial" w:cs="Arial"/>
          <w:bCs/>
          <w:color w:val="000000"/>
          <w:lang w:val="en-AU" w:eastAsia="en-PH"/>
        </w:rPr>
        <w:t xml:space="preserve">ant </w:t>
      </w:r>
      <w:r w:rsidRPr="00E838B6">
        <w:rPr>
          <w:rFonts w:ascii="Arial" w:eastAsia="Times New Roman" w:hAnsi="Arial" w:cs="Arial"/>
          <w:bCs/>
          <w:color w:val="000000"/>
          <w:lang w:val="en-AU" w:eastAsia="en-PH"/>
        </w:rPr>
        <w:t xml:space="preserve">concentration that should protect that percentage of species. So here, on this example, we've highlighted </w:t>
      </w:r>
      <w:r w:rsidR="007D74A1">
        <w:rPr>
          <w:rFonts w:ascii="Arial" w:eastAsia="Times New Roman" w:hAnsi="Arial" w:cs="Arial"/>
          <w:bCs/>
          <w:color w:val="000000"/>
          <w:lang w:val="en-AU" w:eastAsia="en-PH"/>
        </w:rPr>
        <w:t xml:space="preserve">the </w:t>
      </w:r>
      <w:r w:rsidRPr="00E838B6">
        <w:rPr>
          <w:rFonts w:ascii="Arial" w:eastAsia="Times New Roman" w:hAnsi="Arial" w:cs="Arial"/>
          <w:bCs/>
          <w:color w:val="000000"/>
          <w:lang w:val="en-AU" w:eastAsia="en-PH"/>
        </w:rPr>
        <w:t xml:space="preserve">five percentage of species that will potentially be affected.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you flip that and you say this is </w:t>
      </w:r>
      <w:r w:rsidRPr="00E838B6">
        <w:rPr>
          <w:rFonts w:ascii="Arial" w:eastAsia="Times New Roman" w:hAnsi="Arial" w:cs="Arial"/>
          <w:bCs/>
          <w:color w:val="000000"/>
          <w:lang w:val="en-AU" w:eastAsia="en-PH"/>
        </w:rPr>
        <w:lastRenderedPageBreak/>
        <w:t xml:space="preserve">our 95% protection concentration, so we </w:t>
      </w:r>
      <w:proofErr w:type="spellStart"/>
      <w:r w:rsidRPr="00E838B6">
        <w:rPr>
          <w:rFonts w:ascii="Arial" w:eastAsia="Times New Roman" w:hAnsi="Arial" w:cs="Arial"/>
          <w:bCs/>
          <w:color w:val="000000"/>
          <w:lang w:val="en-AU" w:eastAsia="en-PH"/>
        </w:rPr>
        <w:t>scooch</w:t>
      </w:r>
      <w:proofErr w:type="spellEnd"/>
      <w:r w:rsidRPr="00E838B6">
        <w:rPr>
          <w:rFonts w:ascii="Arial" w:eastAsia="Times New Roman" w:hAnsi="Arial" w:cs="Arial"/>
          <w:bCs/>
          <w:color w:val="000000"/>
          <w:lang w:val="en-AU" w:eastAsia="en-PH"/>
        </w:rPr>
        <w:t xml:space="preserve"> across to our curve. And then we go down to our concentration. And this is </w:t>
      </w:r>
      <w:proofErr w:type="gramStart"/>
      <w:r w:rsidRPr="00E838B6">
        <w:rPr>
          <w:rFonts w:ascii="Arial" w:eastAsia="Times New Roman" w:hAnsi="Arial" w:cs="Arial"/>
          <w:bCs/>
          <w:color w:val="000000"/>
          <w:lang w:val="en-AU" w:eastAsia="en-PH"/>
        </w:rPr>
        <w:t>actually part</w:t>
      </w:r>
      <w:proofErr w:type="gramEnd"/>
      <w:r w:rsidRPr="00E838B6">
        <w:rPr>
          <w:rFonts w:ascii="Arial" w:eastAsia="Times New Roman" w:hAnsi="Arial" w:cs="Arial"/>
          <w:bCs/>
          <w:color w:val="000000"/>
          <w:lang w:val="en-AU" w:eastAsia="en-PH"/>
        </w:rPr>
        <w:t xml:space="preserve"> of the case study in the next few slides. But in this case, our 5%</w:t>
      </w:r>
      <w:r w:rsidR="007D74A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of species potentially affected will be</w:t>
      </w:r>
      <w:r w:rsidR="007D74A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when your concentration</w:t>
      </w:r>
      <w:r w:rsidR="007D74A1">
        <w:rPr>
          <w:rFonts w:ascii="Arial" w:eastAsia="Times New Roman" w:hAnsi="Arial" w:cs="Arial"/>
          <w:bCs/>
          <w:color w:val="000000"/>
          <w:lang w:val="en-AU" w:eastAsia="en-PH"/>
        </w:rPr>
        <w:t xml:space="preserve"> i</w:t>
      </w:r>
      <w:r w:rsidRPr="00E838B6">
        <w:rPr>
          <w:rFonts w:ascii="Arial" w:eastAsia="Times New Roman" w:hAnsi="Arial" w:cs="Arial"/>
          <w:bCs/>
          <w:color w:val="000000"/>
          <w:lang w:val="en-AU" w:eastAsia="en-PH"/>
        </w:rPr>
        <w:t xml:space="preserve">s over 776 milligrams per </w:t>
      </w:r>
      <w:r w:rsidR="007D74A1" w:rsidRPr="00E838B6">
        <w:rPr>
          <w:rFonts w:ascii="Arial" w:eastAsia="Times New Roman" w:hAnsi="Arial" w:cs="Arial"/>
          <w:bCs/>
          <w:color w:val="000000"/>
          <w:lang w:val="en-AU" w:eastAsia="en-PH"/>
        </w:rPr>
        <w:t>litre</w:t>
      </w:r>
      <w:r w:rsidRPr="00E838B6">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you can also look at the 20t</w:t>
      </w:r>
      <w:r w:rsidR="00C31AC8">
        <w:rPr>
          <w:rFonts w:ascii="Arial" w:eastAsia="Times New Roman" w:hAnsi="Arial" w:cs="Arial"/>
          <w:bCs/>
          <w:color w:val="000000"/>
          <w:lang w:val="en-AU" w:eastAsia="en-PH"/>
        </w:rPr>
        <w:t>h</w:t>
      </w:r>
      <w:r w:rsidRPr="00E838B6">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your 80</w:t>
      </w:r>
      <w:r w:rsidR="00C31AC8">
        <w:rPr>
          <w:rFonts w:ascii="Arial" w:eastAsia="Times New Roman" w:hAnsi="Arial" w:cs="Arial"/>
          <w:bCs/>
          <w:color w:val="000000"/>
          <w:lang w:val="en-AU" w:eastAsia="en-PH"/>
        </w:rPr>
        <w:t xml:space="preserve">th percentile </w:t>
      </w:r>
      <w:r w:rsidRPr="00E838B6">
        <w:rPr>
          <w:rFonts w:ascii="Arial" w:eastAsia="Times New Roman" w:hAnsi="Arial" w:cs="Arial"/>
          <w:bCs/>
          <w:color w:val="000000"/>
          <w:lang w:val="en-AU" w:eastAsia="en-PH"/>
        </w:rPr>
        <w:t>protective concentration</w:t>
      </w:r>
      <w:r w:rsidR="003E6BF5">
        <w:rPr>
          <w:rFonts w:ascii="Arial" w:eastAsia="Times New Roman" w:hAnsi="Arial" w:cs="Arial"/>
          <w:bCs/>
          <w:color w:val="000000"/>
          <w:lang w:val="en-AU" w:eastAsia="en-PH"/>
        </w:rPr>
        <w:t>, s</w:t>
      </w:r>
      <w:r w:rsidRPr="00E838B6">
        <w:rPr>
          <w:rFonts w:ascii="Arial" w:eastAsia="Times New Roman" w:hAnsi="Arial" w:cs="Arial"/>
          <w:bCs/>
          <w:color w:val="000000"/>
          <w:lang w:val="en-AU" w:eastAsia="en-PH"/>
        </w:rPr>
        <w:t>o we can come across and have a look at that</w:t>
      </w:r>
      <w:r w:rsidR="00C31AC8">
        <w:rPr>
          <w:rFonts w:ascii="Arial" w:eastAsia="Times New Roman" w:hAnsi="Arial" w:cs="Arial"/>
          <w:bCs/>
          <w:color w:val="000000"/>
          <w:lang w:val="en-AU" w:eastAsia="en-PH"/>
        </w:rPr>
        <w:t xml:space="preserve">. </w:t>
      </w:r>
      <w:r w:rsidR="003E6BF5">
        <w:rPr>
          <w:rFonts w:ascii="Arial" w:eastAsia="Times New Roman" w:hAnsi="Arial" w:cs="Arial"/>
          <w:bCs/>
          <w:color w:val="000000"/>
          <w:lang w:val="en-AU" w:eastAsia="en-PH"/>
        </w:rPr>
        <w:t xml:space="preserve">I think it's </w:t>
      </w:r>
      <w:r w:rsidRPr="00E838B6">
        <w:rPr>
          <w:rFonts w:ascii="Arial" w:eastAsia="Times New Roman" w:hAnsi="Arial" w:cs="Arial"/>
          <w:bCs/>
          <w:color w:val="000000"/>
          <w:lang w:val="en-AU" w:eastAsia="en-PH"/>
        </w:rPr>
        <w:t>about 1200 or something like that. But we'll see that in the next</w:t>
      </w:r>
      <w:r w:rsidR="00C31AC8">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slide. So sorry, if I </w:t>
      </w:r>
      <w:r w:rsidR="00D30433" w:rsidRPr="00D30433">
        <w:rPr>
          <w:rFonts w:ascii="Arial" w:eastAsia="Times New Roman" w:hAnsi="Arial" w:cs="Arial"/>
          <w:bCs/>
          <w:color w:val="000000"/>
          <w:lang w:val="en-AU" w:eastAsia="en-PH"/>
        </w:rPr>
        <w:t>laboured</w:t>
      </w:r>
      <w:r w:rsidR="00D30433" w:rsidRPr="00D30433" w:rsidDel="00D3043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on</w:t>
      </w:r>
      <w:r w:rsidR="00D30433">
        <w:rPr>
          <w:rFonts w:ascii="Arial" w:eastAsia="Times New Roman" w:hAnsi="Arial" w:cs="Arial"/>
          <w:bCs/>
          <w:color w:val="000000"/>
          <w:lang w:val="en-AU" w:eastAsia="en-PH"/>
        </w:rPr>
        <w:t xml:space="preserve"> t</w:t>
      </w:r>
      <w:r w:rsidRPr="00E838B6">
        <w:rPr>
          <w:rFonts w:ascii="Arial" w:eastAsia="Times New Roman" w:hAnsi="Arial" w:cs="Arial"/>
          <w:bCs/>
          <w:color w:val="000000"/>
          <w:lang w:val="en-AU" w:eastAsia="en-PH"/>
        </w:rPr>
        <w:t>his</w:t>
      </w:r>
      <w:r w:rsidR="00D30433">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i</w:t>
      </w:r>
      <w:r w:rsidR="00D30433">
        <w:rPr>
          <w:rFonts w:ascii="Arial" w:eastAsia="Times New Roman" w:hAnsi="Arial" w:cs="Arial"/>
          <w:bCs/>
          <w:color w:val="000000"/>
          <w:lang w:val="en-AU" w:eastAsia="en-PH"/>
        </w:rPr>
        <w:t>t’</w:t>
      </w:r>
      <w:r w:rsidRPr="00E838B6">
        <w:rPr>
          <w:rFonts w:ascii="Arial" w:eastAsia="Times New Roman" w:hAnsi="Arial" w:cs="Arial"/>
          <w:bCs/>
          <w:color w:val="000000"/>
          <w:lang w:val="en-AU" w:eastAsia="en-PH"/>
        </w:rPr>
        <w:t>s something</w:t>
      </w:r>
      <w:r w:rsidR="00DC1833">
        <w:rPr>
          <w:rFonts w:ascii="Arial" w:eastAsia="Times New Roman" w:hAnsi="Arial" w:cs="Arial"/>
          <w:bCs/>
          <w:color w:val="000000"/>
          <w:lang w:val="en-AU" w:eastAsia="en-PH"/>
        </w:rPr>
        <w:t xml:space="preserve"> which is </w:t>
      </w:r>
      <w:r w:rsidRPr="00E838B6">
        <w:rPr>
          <w:rFonts w:ascii="Arial" w:eastAsia="Times New Roman" w:hAnsi="Arial" w:cs="Arial"/>
          <w:bCs/>
          <w:color w:val="000000"/>
          <w:lang w:val="en-AU" w:eastAsia="en-PH"/>
        </w:rPr>
        <w:t>part of what I do</w:t>
      </w:r>
      <w:r w:rsidR="00DC1833">
        <w:rPr>
          <w:rFonts w:ascii="Arial" w:eastAsia="Times New Roman" w:hAnsi="Arial" w:cs="Arial"/>
          <w:bCs/>
          <w:color w:val="000000"/>
          <w:lang w:val="en-AU" w:eastAsia="en-PH"/>
        </w:rPr>
        <w:t>. I</w:t>
      </w:r>
      <w:r w:rsidRPr="00E838B6">
        <w:rPr>
          <w:rFonts w:ascii="Arial" w:eastAsia="Times New Roman" w:hAnsi="Arial" w:cs="Arial"/>
          <w:bCs/>
          <w:color w:val="000000"/>
          <w:lang w:val="en-AU" w:eastAsia="en-PH"/>
        </w:rPr>
        <w:t xml:space="preserve"> love it.</w:t>
      </w:r>
    </w:p>
    <w:p w14:paraId="4A282053" w14:textId="77777777" w:rsidR="00DC1833" w:rsidRDefault="00DC1833" w:rsidP="00144331">
      <w:pPr>
        <w:spacing w:after="0" w:line="240" w:lineRule="auto"/>
        <w:rPr>
          <w:rFonts w:ascii="Arial" w:eastAsia="Times New Roman" w:hAnsi="Arial" w:cs="Arial"/>
          <w:bCs/>
          <w:color w:val="000000"/>
          <w:lang w:val="en-AU" w:eastAsia="en-PH"/>
        </w:rPr>
      </w:pPr>
    </w:p>
    <w:p w14:paraId="006CF768" w14:textId="77777777" w:rsidR="008B12D9" w:rsidRDefault="00144331" w:rsidP="00144331">
      <w:pPr>
        <w:spacing w:after="0" w:line="240" w:lineRule="auto"/>
        <w:rPr>
          <w:rFonts w:ascii="Arial" w:eastAsia="Times New Roman" w:hAnsi="Arial" w:cs="Arial"/>
          <w:bCs/>
          <w:color w:val="000000"/>
          <w:lang w:val="en-AU" w:eastAsia="en-PH"/>
        </w:rPr>
      </w:pPr>
      <w:r w:rsidRPr="00E838B6">
        <w:rPr>
          <w:rFonts w:ascii="Arial" w:eastAsia="Times New Roman" w:hAnsi="Arial" w:cs="Arial"/>
          <w:bCs/>
          <w:color w:val="000000"/>
          <w:lang w:val="en-AU" w:eastAsia="en-PH"/>
        </w:rPr>
        <w:t>So yeah, so we'll go over this in this case study here. So, again, we were talking about</w:t>
      </w:r>
      <w:r w:rsidR="00DC183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the toxic</w:t>
      </w:r>
      <w:r w:rsidR="00DC1833">
        <w:rPr>
          <w:rFonts w:ascii="Arial" w:eastAsia="Times New Roman" w:hAnsi="Arial" w:cs="Arial"/>
          <w:bCs/>
          <w:color w:val="000000"/>
          <w:lang w:val="en-AU" w:eastAsia="en-PH"/>
        </w:rPr>
        <w:t>ant</w:t>
      </w:r>
      <w:r w:rsidRPr="00E838B6">
        <w:rPr>
          <w:rFonts w:ascii="Arial" w:eastAsia="Times New Roman" w:hAnsi="Arial" w:cs="Arial"/>
          <w:bCs/>
          <w:color w:val="000000"/>
          <w:lang w:val="en-AU" w:eastAsia="en-PH"/>
        </w:rPr>
        <w:t xml:space="preserve"> part of the framework</w:t>
      </w:r>
      <w:r w:rsidR="00DC1833">
        <w:rPr>
          <w:rFonts w:ascii="Arial" w:eastAsia="Times New Roman" w:hAnsi="Arial" w:cs="Arial"/>
          <w:bCs/>
          <w:color w:val="000000"/>
          <w:lang w:val="en-AU" w:eastAsia="en-PH"/>
        </w:rPr>
        <w:t xml:space="preserve">, but </w:t>
      </w:r>
      <w:r w:rsidRPr="00E838B6">
        <w:rPr>
          <w:rFonts w:ascii="Arial" w:eastAsia="Times New Roman" w:hAnsi="Arial" w:cs="Arial"/>
          <w:bCs/>
          <w:color w:val="000000"/>
          <w:lang w:val="en-AU" w:eastAsia="en-PH"/>
        </w:rPr>
        <w:t xml:space="preserve">we're looking at deriving </w:t>
      </w:r>
      <w:r w:rsidR="00B03E44" w:rsidRPr="00E838B6">
        <w:rPr>
          <w:rFonts w:ascii="Arial" w:eastAsia="Times New Roman" w:hAnsi="Arial" w:cs="Arial"/>
          <w:bCs/>
          <w:color w:val="000000"/>
          <w:lang w:val="en-AU" w:eastAsia="en-PH"/>
        </w:rPr>
        <w:t>site-specific guideline</w:t>
      </w:r>
      <w:r w:rsidRPr="00E838B6">
        <w:rPr>
          <w:rFonts w:ascii="Arial" w:eastAsia="Times New Roman" w:hAnsi="Arial" w:cs="Arial"/>
          <w:bCs/>
          <w:color w:val="000000"/>
          <w:lang w:val="en-AU" w:eastAsia="en-PH"/>
        </w:rPr>
        <w:t xml:space="preserve"> values that do not have default guideline value.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you don't have anything to come back to</w:t>
      </w:r>
      <w:r w:rsidR="00827E61">
        <w:rPr>
          <w:rFonts w:ascii="Arial" w:eastAsia="Times New Roman" w:hAnsi="Arial" w:cs="Arial"/>
          <w:bCs/>
          <w:color w:val="000000"/>
          <w:lang w:val="en-AU" w:eastAsia="en-PH"/>
        </w:rPr>
        <w:t>. T</w:t>
      </w:r>
      <w:r w:rsidRPr="00E838B6">
        <w:rPr>
          <w:rFonts w:ascii="Arial" w:eastAsia="Times New Roman" w:hAnsi="Arial" w:cs="Arial"/>
          <w:bCs/>
          <w:color w:val="000000"/>
          <w:lang w:val="en-AU" w:eastAsia="en-PH"/>
        </w:rPr>
        <w:t xml:space="preserve">here's no </w:t>
      </w:r>
      <w:r w:rsidR="00827E61" w:rsidRPr="00E838B6">
        <w:rPr>
          <w:rFonts w:ascii="Arial" w:eastAsia="Times New Roman" w:hAnsi="Arial" w:cs="Arial"/>
          <w:bCs/>
          <w:color w:val="000000"/>
          <w:lang w:val="en-AU" w:eastAsia="en-PH"/>
        </w:rPr>
        <w:t>fallback</w:t>
      </w:r>
      <w:r w:rsidRPr="00E838B6">
        <w:rPr>
          <w:rFonts w:ascii="Arial" w:eastAsia="Times New Roman" w:hAnsi="Arial" w:cs="Arial"/>
          <w:bCs/>
          <w:color w:val="000000"/>
          <w:lang w:val="en-AU" w:eastAsia="en-PH"/>
        </w:rPr>
        <w:t xml:space="preserve"> in the national guidelines or the state guidelines.</w:t>
      </w:r>
      <w:r w:rsidR="00827E61">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in this case study, we want to establish concentration limits for discharge water. And this</w:t>
      </w:r>
      <w:r w:rsidR="001F7AD6">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again, is a coal mine</w:t>
      </w:r>
      <w:r w:rsidR="00AE1B4E">
        <w:rPr>
          <w:rFonts w:ascii="Arial" w:eastAsia="Times New Roman" w:hAnsi="Arial" w:cs="Arial"/>
          <w:bCs/>
          <w:color w:val="000000"/>
          <w:lang w:val="en-AU" w:eastAsia="en-PH"/>
        </w:rPr>
        <w:t>-- what</w:t>
      </w:r>
      <w:r w:rsidRPr="00E838B6">
        <w:rPr>
          <w:rFonts w:ascii="Arial" w:eastAsia="Times New Roman" w:hAnsi="Arial" w:cs="Arial"/>
          <w:bCs/>
          <w:color w:val="000000"/>
          <w:lang w:val="en-AU" w:eastAsia="en-PH"/>
        </w:rPr>
        <w:t xml:space="preserve"> was done for a coal mine.</w:t>
      </w:r>
      <w:r w:rsidR="00AE1B4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And as we know, </w:t>
      </w:r>
      <w:r w:rsidR="00AE1B4E" w:rsidRPr="00E838B6">
        <w:rPr>
          <w:rFonts w:ascii="Arial" w:eastAsia="Times New Roman" w:hAnsi="Arial" w:cs="Arial"/>
          <w:bCs/>
          <w:color w:val="000000"/>
          <w:lang w:val="en-AU" w:eastAsia="en-PH"/>
        </w:rPr>
        <w:t>sulphate</w:t>
      </w:r>
      <w:r w:rsidRPr="00E838B6">
        <w:rPr>
          <w:rFonts w:ascii="Arial" w:eastAsia="Times New Roman" w:hAnsi="Arial" w:cs="Arial"/>
          <w:bCs/>
          <w:color w:val="000000"/>
          <w:lang w:val="en-AU" w:eastAsia="en-PH"/>
        </w:rPr>
        <w:t xml:space="preserve"> is often elevated in coal mine discharges. But we don't have a</w:t>
      </w:r>
      <w:r w:rsidR="00AE1B4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default </w:t>
      </w:r>
      <w:r w:rsidR="002139E1">
        <w:rPr>
          <w:rFonts w:ascii="Arial" w:eastAsia="Times New Roman" w:hAnsi="Arial" w:cs="Arial"/>
          <w:bCs/>
          <w:color w:val="000000"/>
          <w:lang w:val="en-AU" w:eastAsia="en-PH"/>
        </w:rPr>
        <w:t xml:space="preserve">guideline </w:t>
      </w:r>
      <w:r w:rsidRPr="00E838B6">
        <w:rPr>
          <w:rFonts w:ascii="Arial" w:eastAsia="Times New Roman" w:hAnsi="Arial" w:cs="Arial"/>
          <w:bCs/>
          <w:color w:val="000000"/>
          <w:lang w:val="en-AU" w:eastAsia="en-PH"/>
        </w:rPr>
        <w:t xml:space="preserve">value for </w:t>
      </w:r>
      <w:r w:rsidR="00AE1B4E" w:rsidRPr="00E838B6">
        <w:rPr>
          <w:rFonts w:ascii="Arial" w:eastAsia="Times New Roman" w:hAnsi="Arial" w:cs="Arial"/>
          <w:bCs/>
          <w:color w:val="000000"/>
          <w:lang w:val="en-AU" w:eastAsia="en-PH"/>
        </w:rPr>
        <w:t>sulphide</w:t>
      </w:r>
      <w:r w:rsidRPr="00E838B6">
        <w:rPr>
          <w:rFonts w:ascii="Arial" w:eastAsia="Times New Roman" w:hAnsi="Arial" w:cs="Arial"/>
          <w:bCs/>
          <w:color w:val="000000"/>
          <w:lang w:val="en-AU" w:eastAsia="en-PH"/>
        </w:rPr>
        <w:t xml:space="preserve"> to protect freshwater ecosystems.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the approach here, as we mentioned, was to generate ecotoxicity data</w:t>
      </w:r>
      <w:r w:rsidR="00AE1B4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of local origin and then use an SSD to derive that </w:t>
      </w:r>
      <w:r w:rsidR="00B03E44" w:rsidRPr="00E838B6">
        <w:rPr>
          <w:rFonts w:ascii="Arial" w:eastAsia="Times New Roman" w:hAnsi="Arial" w:cs="Arial"/>
          <w:bCs/>
          <w:color w:val="000000"/>
          <w:lang w:val="en-AU" w:eastAsia="en-PH"/>
        </w:rPr>
        <w:t>site-specific guideline</w:t>
      </w:r>
      <w:r w:rsidRPr="00E838B6">
        <w:rPr>
          <w:rFonts w:ascii="Arial" w:eastAsia="Times New Roman" w:hAnsi="Arial" w:cs="Arial"/>
          <w:bCs/>
          <w:color w:val="000000"/>
          <w:lang w:val="en-AU" w:eastAsia="en-PH"/>
        </w:rPr>
        <w:t xml:space="preserve"> value. And as mentioned earlier, </w:t>
      </w:r>
      <w:r w:rsidR="003B1696">
        <w:rPr>
          <w:rFonts w:ascii="Arial" w:eastAsia="Times New Roman" w:hAnsi="Arial" w:cs="Arial"/>
          <w:bCs/>
          <w:color w:val="000000"/>
          <w:lang w:val="en-AU" w:eastAsia="en-PH"/>
        </w:rPr>
        <w:t xml:space="preserve">we </w:t>
      </w:r>
      <w:r w:rsidRPr="00E838B6">
        <w:rPr>
          <w:rFonts w:ascii="Arial" w:eastAsia="Times New Roman" w:hAnsi="Arial" w:cs="Arial"/>
          <w:bCs/>
          <w:color w:val="000000"/>
          <w:lang w:val="en-AU" w:eastAsia="en-PH"/>
        </w:rPr>
        <w:t xml:space="preserve">will derive four levels of protection. And usually, that's the </w:t>
      </w:r>
      <w:r w:rsidR="00F816CD">
        <w:rPr>
          <w:rFonts w:ascii="Arial" w:eastAsia="Times New Roman" w:hAnsi="Arial" w:cs="Arial"/>
          <w:bCs/>
          <w:color w:val="000000"/>
          <w:lang w:val="en-AU" w:eastAsia="en-PH"/>
        </w:rPr>
        <w:t xml:space="preserve">80th-- </w:t>
      </w:r>
      <w:r w:rsidRPr="00E838B6">
        <w:rPr>
          <w:rFonts w:ascii="Arial" w:eastAsia="Times New Roman" w:hAnsi="Arial" w:cs="Arial"/>
          <w:bCs/>
          <w:color w:val="000000"/>
          <w:lang w:val="en-AU" w:eastAsia="en-PH"/>
        </w:rPr>
        <w:t>90th. So that's for your kind of highly disturbed systems, your 95th, which is your slightly disturbed systems, and then the 9</w:t>
      </w:r>
      <w:r w:rsidR="003B1696">
        <w:rPr>
          <w:rFonts w:ascii="Arial" w:eastAsia="Times New Roman" w:hAnsi="Arial" w:cs="Arial"/>
          <w:bCs/>
          <w:color w:val="000000"/>
          <w:lang w:val="en-AU" w:eastAsia="en-PH"/>
        </w:rPr>
        <w:t>9th</w:t>
      </w:r>
      <w:r w:rsidRPr="00E838B6">
        <w:rPr>
          <w:rFonts w:ascii="Arial" w:eastAsia="Times New Roman" w:hAnsi="Arial" w:cs="Arial"/>
          <w:bCs/>
          <w:color w:val="000000"/>
          <w:lang w:val="en-AU" w:eastAsia="en-PH"/>
        </w:rPr>
        <w:t xml:space="preserve"> protective concentration, which is for your</w:t>
      </w:r>
      <w:r w:rsidR="003B1696">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high ecological value systems or your pristine systems.</w:t>
      </w:r>
    </w:p>
    <w:p w14:paraId="6F5C0FCB" w14:textId="77777777" w:rsidR="008B12D9" w:rsidRDefault="008B12D9" w:rsidP="00144331">
      <w:pPr>
        <w:spacing w:after="0" w:line="240" w:lineRule="auto"/>
        <w:rPr>
          <w:rFonts w:ascii="Arial" w:eastAsia="Times New Roman" w:hAnsi="Arial" w:cs="Arial"/>
          <w:bCs/>
          <w:color w:val="000000"/>
          <w:lang w:val="en-AU" w:eastAsia="en-PH"/>
        </w:rPr>
      </w:pPr>
    </w:p>
    <w:p w14:paraId="39D6D5BC" w14:textId="77777777" w:rsidR="00905F03" w:rsidRDefault="00144331" w:rsidP="00144331">
      <w:pPr>
        <w:spacing w:after="0" w:line="240" w:lineRule="auto"/>
        <w:rPr>
          <w:rFonts w:ascii="Arial" w:eastAsia="Times New Roman" w:hAnsi="Arial" w:cs="Arial"/>
          <w:bCs/>
          <w:color w:val="000000"/>
          <w:lang w:val="en-AU" w:eastAsia="en-PH"/>
        </w:rPr>
      </w:pPr>
      <w:proofErr w:type="gramStart"/>
      <w:r w:rsidRPr="00E838B6">
        <w:rPr>
          <w:rFonts w:ascii="Arial" w:eastAsia="Times New Roman" w:hAnsi="Arial" w:cs="Arial"/>
          <w:bCs/>
          <w:color w:val="000000"/>
          <w:lang w:val="en-AU" w:eastAsia="en-PH"/>
        </w:rPr>
        <w:t>So</w:t>
      </w:r>
      <w:proofErr w:type="gramEnd"/>
      <w:r w:rsidR="003B1696">
        <w:rPr>
          <w:rFonts w:ascii="Arial" w:eastAsia="Times New Roman" w:hAnsi="Arial" w:cs="Arial"/>
          <w:bCs/>
          <w:color w:val="000000"/>
          <w:lang w:val="en-AU" w:eastAsia="en-PH"/>
        </w:rPr>
        <w:t xml:space="preserve"> in </w:t>
      </w:r>
      <w:r w:rsidRPr="00E838B6">
        <w:rPr>
          <w:rFonts w:ascii="Arial" w:eastAsia="Times New Roman" w:hAnsi="Arial" w:cs="Arial"/>
          <w:bCs/>
          <w:color w:val="000000"/>
          <w:lang w:val="en-AU" w:eastAsia="en-PH"/>
        </w:rPr>
        <w:t>this case,</w:t>
      </w:r>
      <w:r w:rsidR="003B1696">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a number of chronic toxicity tests were undertaken.</w:t>
      </w:r>
      <w:r w:rsidR="003B1696">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And this was used as</w:t>
      </w:r>
      <w:r w:rsidR="00C456AE">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a </w:t>
      </w:r>
      <w:r w:rsidRPr="00740814">
        <w:rPr>
          <w:rFonts w:ascii="Arial" w:eastAsia="Times New Roman" w:hAnsi="Arial" w:cs="Arial"/>
          <w:bCs/>
          <w:color w:val="000000"/>
          <w:lang w:val="en-AU" w:eastAsia="en-PH"/>
        </w:rPr>
        <w:t>chronic toxicity was used to reflect the continual discharge proposed from the min</w:t>
      </w:r>
      <w:r w:rsidR="00740814" w:rsidRPr="00740814">
        <w:rPr>
          <w:rFonts w:ascii="Arial" w:eastAsia="Times New Roman" w:hAnsi="Arial" w:cs="Arial"/>
          <w:bCs/>
          <w:color w:val="000000"/>
          <w:lang w:val="en-AU" w:eastAsia="en-PH"/>
        </w:rPr>
        <w:t>e</w:t>
      </w:r>
      <w:r w:rsidRPr="00740814">
        <w:rPr>
          <w:rFonts w:ascii="Arial" w:eastAsia="Times New Roman" w:hAnsi="Arial" w:cs="Arial"/>
          <w:bCs/>
          <w:color w:val="000000"/>
          <w:lang w:val="en-AU" w:eastAsia="en-PH"/>
        </w:rPr>
        <w:t xml:space="preserve">. </w:t>
      </w:r>
      <w:proofErr w:type="gramStart"/>
      <w:r w:rsidRPr="00740814">
        <w:rPr>
          <w:rFonts w:ascii="Arial" w:eastAsia="Times New Roman" w:hAnsi="Arial" w:cs="Arial"/>
          <w:bCs/>
          <w:color w:val="000000"/>
          <w:lang w:val="en-AU" w:eastAsia="en-PH"/>
        </w:rPr>
        <w:t>So</w:t>
      </w:r>
      <w:proofErr w:type="gramEnd"/>
      <w:r w:rsidRPr="00740814">
        <w:rPr>
          <w:rFonts w:ascii="Arial" w:eastAsia="Times New Roman" w:hAnsi="Arial" w:cs="Arial"/>
          <w:bCs/>
          <w:color w:val="000000"/>
          <w:lang w:val="en-AU" w:eastAsia="en-PH"/>
        </w:rPr>
        <w:t xml:space="preserve"> this is</w:t>
      </w:r>
      <w:r w:rsidRPr="00E838B6">
        <w:rPr>
          <w:rFonts w:ascii="Arial" w:eastAsia="Times New Roman" w:hAnsi="Arial" w:cs="Arial"/>
          <w:bCs/>
          <w:color w:val="000000"/>
          <w:lang w:val="en-AU" w:eastAsia="en-PH"/>
        </w:rPr>
        <w:t xml:space="preserve"> kind of a looking at the long</w:t>
      </w:r>
      <w:r w:rsidR="00C456AE">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term effects of the discharge</w:t>
      </w:r>
      <w:r w:rsidR="00C456AE">
        <w:rPr>
          <w:rFonts w:ascii="Arial" w:eastAsia="Times New Roman" w:hAnsi="Arial" w:cs="Arial"/>
          <w:bCs/>
          <w:color w:val="000000"/>
          <w:lang w:val="en-AU" w:eastAsia="en-PH"/>
        </w:rPr>
        <w:t xml:space="preserve">. Eight </w:t>
      </w:r>
      <w:r w:rsidRPr="00E838B6">
        <w:rPr>
          <w:rFonts w:ascii="Arial" w:eastAsia="Times New Roman" w:hAnsi="Arial" w:cs="Arial"/>
          <w:bCs/>
          <w:color w:val="000000"/>
          <w:lang w:val="en-AU" w:eastAsia="en-PH"/>
        </w:rPr>
        <w:t xml:space="preserve">locally relevant species </w:t>
      </w:r>
      <w:r w:rsidR="00C456AE">
        <w:rPr>
          <w:rFonts w:ascii="Arial" w:eastAsia="Times New Roman" w:hAnsi="Arial" w:cs="Arial"/>
          <w:bCs/>
          <w:color w:val="000000"/>
          <w:lang w:val="en-AU" w:eastAsia="en-PH"/>
        </w:rPr>
        <w:t xml:space="preserve">were </w:t>
      </w:r>
      <w:r w:rsidRPr="00E838B6">
        <w:rPr>
          <w:rFonts w:ascii="Arial" w:eastAsia="Times New Roman" w:hAnsi="Arial" w:cs="Arial"/>
          <w:bCs/>
          <w:color w:val="000000"/>
          <w:lang w:val="en-AU" w:eastAsia="en-PH"/>
        </w:rPr>
        <w:t>use</w:t>
      </w:r>
      <w:r w:rsidR="00C456AE">
        <w:rPr>
          <w:rFonts w:ascii="Arial" w:eastAsia="Times New Roman" w:hAnsi="Arial" w:cs="Arial"/>
          <w:bCs/>
          <w:color w:val="000000"/>
          <w:lang w:val="en-AU" w:eastAsia="en-PH"/>
        </w:rPr>
        <w:t xml:space="preserve">d. </w:t>
      </w:r>
      <w:proofErr w:type="gramStart"/>
      <w:r w:rsidR="00D13D46">
        <w:rPr>
          <w:rFonts w:ascii="Arial" w:eastAsia="Times New Roman" w:hAnsi="Arial" w:cs="Arial"/>
          <w:bCs/>
          <w:color w:val="000000"/>
          <w:lang w:val="en-AU" w:eastAsia="en-PH"/>
        </w:rPr>
        <w:t>So</w:t>
      </w:r>
      <w:proofErr w:type="gramEnd"/>
      <w:r w:rsidR="00D13D46">
        <w:rPr>
          <w:rFonts w:ascii="Arial" w:eastAsia="Times New Roman" w:hAnsi="Arial" w:cs="Arial"/>
          <w:bCs/>
          <w:color w:val="000000"/>
          <w:lang w:val="en-AU" w:eastAsia="en-PH"/>
        </w:rPr>
        <w:t xml:space="preserve"> all </w:t>
      </w:r>
      <w:r w:rsidRPr="00E838B6">
        <w:rPr>
          <w:rFonts w:ascii="Arial" w:eastAsia="Times New Roman" w:hAnsi="Arial" w:cs="Arial"/>
          <w:bCs/>
          <w:color w:val="000000"/>
          <w:lang w:val="en-AU" w:eastAsia="en-PH"/>
        </w:rPr>
        <w:t>of these species</w:t>
      </w:r>
      <w:r w:rsidR="00C456AE">
        <w:rPr>
          <w:rFonts w:ascii="Arial" w:eastAsia="Times New Roman" w:hAnsi="Arial" w:cs="Arial"/>
          <w:bCs/>
          <w:color w:val="000000"/>
          <w:lang w:val="en-AU" w:eastAsia="en-PH"/>
        </w:rPr>
        <w:t xml:space="preserve"> are </w:t>
      </w:r>
      <w:r w:rsidRPr="00E838B6">
        <w:rPr>
          <w:rFonts w:ascii="Arial" w:eastAsia="Times New Roman" w:hAnsi="Arial" w:cs="Arial"/>
          <w:bCs/>
          <w:color w:val="000000"/>
          <w:lang w:val="en-AU" w:eastAsia="en-PH"/>
        </w:rPr>
        <w:t xml:space="preserve">found </w:t>
      </w:r>
      <w:r w:rsidR="00C456AE">
        <w:rPr>
          <w:rFonts w:ascii="Arial" w:eastAsia="Times New Roman" w:hAnsi="Arial" w:cs="Arial"/>
          <w:bCs/>
          <w:color w:val="000000"/>
          <w:lang w:val="en-AU" w:eastAsia="en-PH"/>
        </w:rPr>
        <w:t xml:space="preserve">or found </w:t>
      </w:r>
      <w:r w:rsidRPr="00E838B6">
        <w:rPr>
          <w:rFonts w:ascii="Arial" w:eastAsia="Times New Roman" w:hAnsi="Arial" w:cs="Arial"/>
          <w:bCs/>
          <w:color w:val="000000"/>
          <w:lang w:val="en-AU" w:eastAsia="en-PH"/>
        </w:rPr>
        <w:t xml:space="preserve">in the area of the </w:t>
      </w:r>
      <w:r w:rsidR="00C456AE">
        <w:rPr>
          <w:rFonts w:ascii="Arial" w:eastAsia="Times New Roman" w:hAnsi="Arial" w:cs="Arial"/>
          <w:bCs/>
          <w:color w:val="000000"/>
          <w:lang w:val="en-AU" w:eastAsia="en-PH"/>
        </w:rPr>
        <w:t>mine</w:t>
      </w:r>
      <w:r w:rsidRPr="00E838B6">
        <w:rPr>
          <w:rFonts w:ascii="Arial" w:eastAsia="Times New Roman" w:hAnsi="Arial" w:cs="Arial"/>
          <w:bCs/>
          <w:color w:val="000000"/>
          <w:lang w:val="en-AU" w:eastAsia="en-PH"/>
        </w:rPr>
        <w:t>, so they're quite relevant to that part of the world.</w:t>
      </w:r>
      <w:r w:rsidR="00C456AE">
        <w:rPr>
          <w:rFonts w:ascii="Arial" w:eastAsia="Times New Roman" w:hAnsi="Arial" w:cs="Arial"/>
          <w:bCs/>
          <w:color w:val="000000"/>
          <w:lang w:val="en-AU" w:eastAsia="en-PH"/>
        </w:rPr>
        <w:t xml:space="preserve"> L</w:t>
      </w:r>
      <w:r w:rsidRPr="00E838B6">
        <w:rPr>
          <w:rFonts w:ascii="Arial" w:eastAsia="Times New Roman" w:hAnsi="Arial" w:cs="Arial"/>
          <w:bCs/>
          <w:color w:val="000000"/>
          <w:lang w:val="en-AU" w:eastAsia="en-PH"/>
        </w:rPr>
        <w:t>ocal water was used as part of the laboratory exposures.</w:t>
      </w:r>
      <w:r w:rsidR="00C456AE">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you</w:t>
      </w:r>
      <w:r w:rsidR="006C24E6">
        <w:rPr>
          <w:rFonts w:ascii="Arial" w:eastAsia="Times New Roman" w:hAnsi="Arial" w:cs="Arial"/>
          <w:bCs/>
          <w:color w:val="000000"/>
          <w:lang w:val="en-AU" w:eastAsia="en-PH"/>
        </w:rPr>
        <w:t xml:space="preserve"> are</w:t>
      </w:r>
      <w:r w:rsidRPr="00E838B6">
        <w:rPr>
          <w:rFonts w:ascii="Arial" w:eastAsia="Times New Roman" w:hAnsi="Arial" w:cs="Arial"/>
          <w:bCs/>
          <w:color w:val="000000"/>
          <w:lang w:val="en-AU" w:eastAsia="en-PH"/>
        </w:rPr>
        <w:t xml:space="preserve"> not introducing any potential variability. </w:t>
      </w:r>
      <w:proofErr w:type="gramStart"/>
      <w:r w:rsidRPr="00E838B6">
        <w:rPr>
          <w:rFonts w:ascii="Arial" w:eastAsia="Times New Roman" w:hAnsi="Arial" w:cs="Arial"/>
          <w:bCs/>
          <w:color w:val="000000"/>
          <w:lang w:val="en-AU" w:eastAsia="en-PH"/>
        </w:rPr>
        <w:t xml:space="preserve">And </w:t>
      </w:r>
      <w:r w:rsidR="00CA3BB2" w:rsidRPr="00E838B6">
        <w:rPr>
          <w:rFonts w:ascii="Arial" w:eastAsia="Times New Roman" w:hAnsi="Arial" w:cs="Arial"/>
          <w:bCs/>
          <w:color w:val="000000"/>
          <w:lang w:val="en-AU" w:eastAsia="en-PH"/>
        </w:rPr>
        <w:t>also</w:t>
      </w:r>
      <w:proofErr w:type="gramEnd"/>
      <w:r w:rsidR="00CA3BB2" w:rsidRPr="00E838B6">
        <w:rPr>
          <w:rFonts w:ascii="Arial" w:eastAsia="Times New Roman" w:hAnsi="Arial" w:cs="Arial"/>
          <w:bCs/>
          <w:color w:val="000000"/>
          <w:lang w:val="en-AU" w:eastAsia="en-PH"/>
        </w:rPr>
        <w:t>,</w:t>
      </w:r>
      <w:r w:rsidR="006C24E6">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the upstream or the local water was also us</w:t>
      </w:r>
      <w:r w:rsidR="006C24E6">
        <w:rPr>
          <w:rFonts w:ascii="Arial" w:eastAsia="Times New Roman" w:hAnsi="Arial" w:cs="Arial"/>
          <w:bCs/>
          <w:color w:val="000000"/>
          <w:lang w:val="en-AU" w:eastAsia="en-PH"/>
        </w:rPr>
        <w:t xml:space="preserve">ed as </w:t>
      </w:r>
      <w:r w:rsidRPr="00E838B6">
        <w:rPr>
          <w:rFonts w:ascii="Arial" w:eastAsia="Times New Roman" w:hAnsi="Arial" w:cs="Arial"/>
          <w:bCs/>
          <w:color w:val="000000"/>
          <w:lang w:val="en-AU" w:eastAsia="en-PH"/>
        </w:rPr>
        <w:t>control to ensure that the actual water that you're discharging into was not having an effect on the laboratory testing that was undertaken.</w:t>
      </w:r>
      <w:r w:rsidR="000806D8">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One of the things behind that is that sometimes the species that you use were not read in that type of water. So sometimes there can be a little bit of an effect</w:t>
      </w:r>
      <w:r w:rsidR="00905F03">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w:t>
      </w:r>
      <w:r w:rsidR="00905F03">
        <w:rPr>
          <w:rFonts w:ascii="Arial" w:eastAsia="Times New Roman" w:hAnsi="Arial" w:cs="Arial"/>
          <w:bCs/>
          <w:color w:val="000000"/>
          <w:lang w:val="en-AU" w:eastAsia="en-PH"/>
        </w:rPr>
        <w:t xml:space="preserve">a </w:t>
      </w:r>
      <w:r w:rsidRPr="00E838B6">
        <w:rPr>
          <w:rFonts w:ascii="Arial" w:eastAsia="Times New Roman" w:hAnsi="Arial" w:cs="Arial"/>
          <w:bCs/>
          <w:color w:val="000000"/>
          <w:lang w:val="en-AU" w:eastAsia="en-PH"/>
        </w:rPr>
        <w:t xml:space="preserve">background effect from the water that you're </w:t>
      </w:r>
      <w:proofErr w:type="gramStart"/>
      <w:r w:rsidRPr="00E838B6">
        <w:rPr>
          <w:rFonts w:ascii="Arial" w:eastAsia="Times New Roman" w:hAnsi="Arial" w:cs="Arial"/>
          <w:bCs/>
          <w:color w:val="000000"/>
          <w:lang w:val="en-AU" w:eastAsia="en-PH"/>
        </w:rPr>
        <w:t>actually testing</w:t>
      </w:r>
      <w:proofErr w:type="gramEnd"/>
      <w:r w:rsidRPr="00E838B6">
        <w:rPr>
          <w:rFonts w:ascii="Arial" w:eastAsia="Times New Roman" w:hAnsi="Arial" w:cs="Arial"/>
          <w:bCs/>
          <w:color w:val="000000"/>
          <w:lang w:val="en-AU" w:eastAsia="en-PH"/>
        </w:rPr>
        <w:t xml:space="preserve"> in.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w:t>
      </w:r>
      <w:r w:rsidR="00905F03">
        <w:rPr>
          <w:rFonts w:ascii="Arial" w:eastAsia="Times New Roman" w:hAnsi="Arial" w:cs="Arial"/>
          <w:bCs/>
          <w:color w:val="000000"/>
          <w:lang w:val="en-AU" w:eastAsia="en-PH"/>
        </w:rPr>
        <w:t>the up</w:t>
      </w:r>
      <w:r w:rsidRPr="00E838B6">
        <w:rPr>
          <w:rFonts w:ascii="Arial" w:eastAsia="Times New Roman" w:hAnsi="Arial" w:cs="Arial"/>
          <w:bCs/>
          <w:color w:val="000000"/>
          <w:lang w:val="en-AU" w:eastAsia="en-PH"/>
        </w:rPr>
        <w:t>stream water is generally used as a control</w:t>
      </w:r>
      <w:r w:rsidR="00905F03">
        <w:rPr>
          <w:rFonts w:ascii="Arial" w:eastAsia="Times New Roman" w:hAnsi="Arial" w:cs="Arial"/>
          <w:bCs/>
          <w:color w:val="000000"/>
          <w:lang w:val="en-AU" w:eastAsia="en-PH"/>
        </w:rPr>
        <w:t>.</w:t>
      </w:r>
    </w:p>
    <w:p w14:paraId="01D25D66" w14:textId="77777777" w:rsidR="00905F03" w:rsidRDefault="00905F03" w:rsidP="00144331">
      <w:pPr>
        <w:spacing w:after="0" w:line="240" w:lineRule="auto"/>
        <w:rPr>
          <w:rFonts w:ascii="Arial" w:eastAsia="Times New Roman" w:hAnsi="Arial" w:cs="Arial"/>
          <w:bCs/>
          <w:color w:val="000000"/>
          <w:lang w:val="en-AU" w:eastAsia="en-PH"/>
        </w:rPr>
      </w:pPr>
    </w:p>
    <w:p w14:paraId="7E55CC32" w14:textId="77777777" w:rsidR="005E4303" w:rsidRDefault="00144331" w:rsidP="00144331">
      <w:pPr>
        <w:spacing w:after="0" w:line="240" w:lineRule="auto"/>
        <w:rPr>
          <w:rFonts w:ascii="Arial" w:eastAsia="Times New Roman" w:hAnsi="Arial" w:cs="Arial"/>
          <w:bCs/>
          <w:color w:val="000000"/>
          <w:lang w:val="en-AU" w:eastAsia="en-PH"/>
        </w:rPr>
      </w:pP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from that</w:t>
      </w:r>
      <w:r w:rsidR="00905F03">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we</w:t>
      </w:r>
      <w:r w:rsidR="00905F0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generated the data that we can see here.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this is that same SSD that we showed earlier. Again, we've got our percentage of species potentially affected and our concentration of </w:t>
      </w:r>
      <w:r w:rsidR="004F3A04" w:rsidRPr="00E838B6">
        <w:rPr>
          <w:rFonts w:ascii="Arial" w:eastAsia="Times New Roman" w:hAnsi="Arial" w:cs="Arial"/>
          <w:bCs/>
          <w:color w:val="000000"/>
          <w:lang w:val="en-AU" w:eastAsia="en-PH"/>
        </w:rPr>
        <w:t>sulphate</w:t>
      </w:r>
      <w:r w:rsidRPr="00E838B6">
        <w:rPr>
          <w:rFonts w:ascii="Arial" w:eastAsia="Times New Roman" w:hAnsi="Arial" w:cs="Arial"/>
          <w:bCs/>
          <w:color w:val="000000"/>
          <w:lang w:val="en-AU" w:eastAsia="en-PH"/>
        </w:rPr>
        <w:t xml:space="preserve"> along the bottom here and milligrams per </w:t>
      </w:r>
      <w:r w:rsidR="004F3A04" w:rsidRPr="00E838B6">
        <w:rPr>
          <w:rFonts w:ascii="Arial" w:eastAsia="Times New Roman" w:hAnsi="Arial" w:cs="Arial"/>
          <w:bCs/>
          <w:color w:val="000000"/>
          <w:lang w:val="en-AU" w:eastAsia="en-PH"/>
        </w:rPr>
        <w:t>litre</w:t>
      </w:r>
      <w:r w:rsidRPr="00E838B6">
        <w:rPr>
          <w:rFonts w:ascii="Arial" w:eastAsia="Times New Roman" w:hAnsi="Arial" w:cs="Arial"/>
          <w:bCs/>
          <w:color w:val="000000"/>
          <w:lang w:val="en-AU" w:eastAsia="en-PH"/>
        </w:rPr>
        <w:t xml:space="preserve">. And then </w:t>
      </w:r>
      <w:proofErr w:type="gramStart"/>
      <w:r w:rsidRPr="00E838B6">
        <w:rPr>
          <w:rFonts w:ascii="Arial" w:eastAsia="Times New Roman" w:hAnsi="Arial" w:cs="Arial"/>
          <w:bCs/>
          <w:color w:val="000000"/>
          <w:lang w:val="en-AU" w:eastAsia="en-PH"/>
        </w:rPr>
        <w:t>all of</w:t>
      </w:r>
      <w:proofErr w:type="gramEnd"/>
      <w:r w:rsidRPr="00E838B6">
        <w:rPr>
          <w:rFonts w:ascii="Arial" w:eastAsia="Times New Roman" w:hAnsi="Arial" w:cs="Arial"/>
          <w:bCs/>
          <w:color w:val="000000"/>
          <w:lang w:val="en-AU" w:eastAsia="en-PH"/>
        </w:rPr>
        <w:t xml:space="preserve"> these</w:t>
      </w:r>
      <w:r w:rsidR="004F3A04">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dot points </w:t>
      </w:r>
      <w:r w:rsidR="004F3A04">
        <w:rPr>
          <w:rFonts w:ascii="Arial" w:eastAsia="Times New Roman" w:hAnsi="Arial" w:cs="Arial"/>
          <w:bCs/>
          <w:color w:val="000000"/>
          <w:lang w:val="en-AU" w:eastAsia="en-PH"/>
        </w:rPr>
        <w:t xml:space="preserve">are </w:t>
      </w:r>
      <w:r w:rsidRPr="00E838B6">
        <w:rPr>
          <w:rFonts w:ascii="Arial" w:eastAsia="Times New Roman" w:hAnsi="Arial" w:cs="Arial"/>
          <w:bCs/>
          <w:color w:val="000000"/>
          <w:lang w:val="en-AU" w:eastAsia="en-PH"/>
        </w:rPr>
        <w:t xml:space="preserve">where an effect was seen for these different species. So down the bottom here, we have a green </w:t>
      </w:r>
      <w:r w:rsidR="004F3A04">
        <w:rPr>
          <w:rFonts w:ascii="Arial" w:eastAsia="Times New Roman" w:hAnsi="Arial" w:cs="Arial"/>
          <w:bCs/>
          <w:color w:val="000000"/>
          <w:lang w:val="en-AU" w:eastAsia="en-PH"/>
        </w:rPr>
        <w:t>h</w:t>
      </w:r>
      <w:r w:rsidRPr="00E838B6">
        <w:rPr>
          <w:rFonts w:ascii="Arial" w:eastAsia="Times New Roman" w:hAnsi="Arial" w:cs="Arial"/>
          <w:bCs/>
          <w:color w:val="000000"/>
          <w:lang w:val="en-AU" w:eastAsia="en-PH"/>
        </w:rPr>
        <w:t>ydra. In the middle, we've got</w:t>
      </w:r>
      <w:r w:rsidR="004F3A04">
        <w:rPr>
          <w:rFonts w:ascii="Arial" w:eastAsia="Times New Roman" w:hAnsi="Arial" w:cs="Arial"/>
          <w:bCs/>
          <w:color w:val="000000"/>
          <w:lang w:val="en-AU" w:eastAsia="en-PH"/>
        </w:rPr>
        <w:t xml:space="preserve">, I thought, </w:t>
      </w:r>
      <w:r w:rsidRPr="00E838B6">
        <w:rPr>
          <w:rFonts w:ascii="Arial" w:eastAsia="Times New Roman" w:hAnsi="Arial" w:cs="Arial"/>
          <w:bCs/>
          <w:color w:val="000000"/>
          <w:lang w:val="en-AU" w:eastAsia="en-PH"/>
        </w:rPr>
        <w:t>a macrophage</w:t>
      </w:r>
      <w:r w:rsidR="004F3A04">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w:t>
      </w:r>
      <w:r w:rsidR="004F3A04">
        <w:rPr>
          <w:rFonts w:ascii="Arial" w:eastAsia="Times New Roman" w:hAnsi="Arial" w:cs="Arial"/>
          <w:bCs/>
          <w:color w:val="000000"/>
          <w:lang w:val="en-AU" w:eastAsia="en-PH"/>
        </w:rPr>
        <w:t xml:space="preserve">a </w:t>
      </w:r>
      <w:r w:rsidRPr="00E838B6">
        <w:rPr>
          <w:rFonts w:ascii="Arial" w:eastAsia="Times New Roman" w:hAnsi="Arial" w:cs="Arial"/>
          <w:bCs/>
          <w:color w:val="000000"/>
          <w:lang w:val="en-AU" w:eastAsia="en-PH"/>
        </w:rPr>
        <w:t xml:space="preserve">duckweed. And then at the top here, we've got our tough as old boots, </w:t>
      </w:r>
      <w:proofErr w:type="gramStart"/>
      <w:r w:rsidRPr="00E838B6">
        <w:rPr>
          <w:rFonts w:ascii="Arial" w:eastAsia="Times New Roman" w:hAnsi="Arial" w:cs="Arial"/>
          <w:bCs/>
          <w:color w:val="000000"/>
          <w:lang w:val="en-AU" w:eastAsia="en-PH"/>
        </w:rPr>
        <w:t>rainbowfish</w:t>
      </w:r>
      <w:proofErr w:type="gramEnd"/>
      <w:r w:rsidRPr="00E838B6">
        <w:rPr>
          <w:rFonts w:ascii="Arial" w:eastAsia="Times New Roman" w:hAnsi="Arial" w:cs="Arial"/>
          <w:bCs/>
          <w:color w:val="000000"/>
          <w:lang w:val="en-AU" w:eastAsia="en-PH"/>
        </w:rPr>
        <w:t xml:space="preserve"> and </w:t>
      </w:r>
      <w:r w:rsidR="004F3A04">
        <w:rPr>
          <w:rFonts w:ascii="Arial" w:eastAsia="Times New Roman" w:hAnsi="Arial" w:cs="Arial"/>
          <w:bCs/>
          <w:color w:val="000000"/>
          <w:lang w:val="en-AU" w:eastAsia="en-PH"/>
        </w:rPr>
        <w:t>barramundi</w:t>
      </w:r>
      <w:r w:rsidRPr="00E838B6">
        <w:rPr>
          <w:rFonts w:ascii="Arial" w:eastAsia="Times New Roman" w:hAnsi="Arial" w:cs="Arial"/>
          <w:bCs/>
          <w:color w:val="000000"/>
          <w:lang w:val="en-AU" w:eastAsia="en-PH"/>
        </w:rPr>
        <w:t xml:space="preserve">. And then in between, we've got a range of species that make up the different trophic levels that we need to use or take into consideration.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from this,</w:t>
      </w:r>
      <w:r w:rsidR="00DA75B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we then derived our protective concentrations. And this is those protective concentration</w:t>
      </w:r>
      <w:r w:rsidR="003B5051">
        <w:rPr>
          <w:rFonts w:ascii="Arial" w:eastAsia="Times New Roman" w:hAnsi="Arial" w:cs="Arial"/>
          <w:bCs/>
          <w:color w:val="000000"/>
          <w:lang w:val="en-AU" w:eastAsia="en-PH"/>
        </w:rPr>
        <w:t>s</w:t>
      </w:r>
      <w:r w:rsidRPr="00E838B6">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from this,</w:t>
      </w:r>
      <w:r w:rsidR="003B505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we could then set guideline values for the discharge of the water from the min</w:t>
      </w:r>
      <w:r w:rsidR="003B5051">
        <w:rPr>
          <w:rFonts w:ascii="Arial" w:eastAsia="Times New Roman" w:hAnsi="Arial" w:cs="Arial"/>
          <w:bCs/>
          <w:color w:val="000000"/>
          <w:lang w:val="en-AU" w:eastAsia="en-PH"/>
        </w:rPr>
        <w:t>e</w:t>
      </w:r>
      <w:r w:rsidRPr="00E838B6">
        <w:rPr>
          <w:rFonts w:ascii="Arial" w:eastAsia="Times New Roman" w:hAnsi="Arial" w:cs="Arial"/>
          <w:bCs/>
          <w:color w:val="000000"/>
          <w:lang w:val="en-AU" w:eastAsia="en-PH"/>
        </w:rPr>
        <w:t xml:space="preserve"> site.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what we're saying was as long as they were keeping their </w:t>
      </w:r>
      <w:r w:rsidR="003B5051" w:rsidRPr="00E838B6">
        <w:rPr>
          <w:rFonts w:ascii="Arial" w:eastAsia="Times New Roman" w:hAnsi="Arial" w:cs="Arial"/>
          <w:bCs/>
          <w:color w:val="000000"/>
          <w:lang w:val="en-AU" w:eastAsia="en-PH"/>
        </w:rPr>
        <w:t>sulphate</w:t>
      </w:r>
      <w:r w:rsidRPr="00E838B6">
        <w:rPr>
          <w:rFonts w:ascii="Arial" w:eastAsia="Times New Roman" w:hAnsi="Arial" w:cs="Arial"/>
          <w:bCs/>
          <w:color w:val="000000"/>
          <w:lang w:val="en-AU" w:eastAsia="en-PH"/>
        </w:rPr>
        <w:t xml:space="preserve"> concentrations below 776 milligrams per </w:t>
      </w:r>
      <w:r w:rsidR="003B5051">
        <w:rPr>
          <w:rFonts w:ascii="Arial" w:eastAsia="Times New Roman" w:hAnsi="Arial" w:cs="Arial"/>
          <w:bCs/>
          <w:color w:val="000000"/>
          <w:lang w:val="en-AU" w:eastAsia="en-PH"/>
        </w:rPr>
        <w:t>litre</w:t>
      </w:r>
      <w:r w:rsidRPr="00E838B6">
        <w:rPr>
          <w:rFonts w:ascii="Arial" w:eastAsia="Times New Roman" w:hAnsi="Arial" w:cs="Arial"/>
          <w:bCs/>
          <w:color w:val="000000"/>
          <w:lang w:val="en-AU" w:eastAsia="en-PH"/>
        </w:rPr>
        <w:t xml:space="preserve">, and I can hear you're saying, </w:t>
      </w:r>
      <w:r w:rsidR="003B5051">
        <w:rPr>
          <w:rFonts w:ascii="Arial" w:eastAsia="Times New Roman" w:hAnsi="Arial" w:cs="Arial"/>
          <w:bCs/>
          <w:color w:val="000000"/>
          <w:lang w:val="en-AU" w:eastAsia="en-PH"/>
        </w:rPr>
        <w:t>"W</w:t>
      </w:r>
      <w:r w:rsidRPr="00E838B6">
        <w:rPr>
          <w:rFonts w:ascii="Arial" w:eastAsia="Times New Roman" w:hAnsi="Arial" w:cs="Arial"/>
          <w:bCs/>
          <w:color w:val="000000"/>
          <w:lang w:val="en-AU" w:eastAsia="en-PH"/>
        </w:rPr>
        <w:t>ell, that's very specific.</w:t>
      </w:r>
      <w:r w:rsidR="003B5051">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But</w:t>
      </w:r>
      <w:r w:rsidR="003B5051">
        <w:rPr>
          <w:rFonts w:ascii="Arial" w:eastAsia="Times New Roman" w:hAnsi="Arial" w:cs="Arial"/>
          <w:bCs/>
          <w:color w:val="000000"/>
          <w:lang w:val="en-AU" w:eastAsia="en-PH"/>
        </w:rPr>
        <w:t xml:space="preserve">, you know, </w:t>
      </w:r>
      <w:r w:rsidRPr="00E838B6">
        <w:rPr>
          <w:rFonts w:ascii="Arial" w:eastAsia="Times New Roman" w:hAnsi="Arial" w:cs="Arial"/>
          <w:bCs/>
          <w:color w:val="000000"/>
          <w:lang w:val="en-AU" w:eastAsia="en-PH"/>
        </w:rPr>
        <w:t xml:space="preserve">that's the beauty of using actual data generated for a site. </w:t>
      </w:r>
      <w:proofErr w:type="gramStart"/>
      <w:r w:rsidRPr="00E838B6">
        <w:rPr>
          <w:rFonts w:ascii="Arial" w:eastAsia="Times New Roman" w:hAnsi="Arial" w:cs="Arial"/>
          <w:bCs/>
          <w:color w:val="000000"/>
          <w:lang w:val="en-AU" w:eastAsia="en-PH"/>
        </w:rPr>
        <w:t>As long as</w:t>
      </w:r>
      <w:proofErr w:type="gramEnd"/>
      <w:r w:rsidRPr="00E838B6">
        <w:rPr>
          <w:rFonts w:ascii="Arial" w:eastAsia="Times New Roman" w:hAnsi="Arial" w:cs="Arial"/>
          <w:bCs/>
          <w:color w:val="000000"/>
          <w:lang w:val="en-AU" w:eastAsia="en-PH"/>
        </w:rPr>
        <w:t xml:space="preserve"> they're keeping that below there, we </w:t>
      </w:r>
      <w:r w:rsidR="003B5051">
        <w:rPr>
          <w:rFonts w:ascii="Arial" w:eastAsia="Times New Roman" w:hAnsi="Arial" w:cs="Arial"/>
          <w:bCs/>
          <w:color w:val="000000"/>
          <w:lang w:val="en-AU" w:eastAsia="en-PH"/>
        </w:rPr>
        <w:t>should</w:t>
      </w:r>
      <w:r w:rsidRPr="00E838B6">
        <w:rPr>
          <w:rFonts w:ascii="Arial" w:eastAsia="Times New Roman" w:hAnsi="Arial" w:cs="Arial"/>
          <w:bCs/>
          <w:color w:val="000000"/>
          <w:lang w:val="en-AU" w:eastAsia="en-PH"/>
        </w:rPr>
        <w:t xml:space="preserve"> be protecting 95% of the species within the receiving environment. </w:t>
      </w:r>
      <w:proofErr w:type="gramStart"/>
      <w:r w:rsidRPr="00E838B6">
        <w:rPr>
          <w:rFonts w:ascii="Arial" w:eastAsia="Times New Roman" w:hAnsi="Arial" w:cs="Arial"/>
          <w:bCs/>
          <w:color w:val="000000"/>
          <w:lang w:val="en-AU" w:eastAsia="en-PH"/>
        </w:rPr>
        <w:t>So</w:t>
      </w:r>
      <w:proofErr w:type="gramEnd"/>
      <w:r w:rsidR="0014212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this kind of</w:t>
      </w:r>
      <w:r w:rsidR="0014212E">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this value was deemed</w:t>
      </w:r>
      <w:r w:rsidR="0014212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kind o</w:t>
      </w:r>
      <w:r w:rsidR="00502FC6">
        <w:rPr>
          <w:rFonts w:ascii="Arial" w:eastAsia="Times New Roman" w:hAnsi="Arial" w:cs="Arial"/>
          <w:bCs/>
          <w:color w:val="000000"/>
          <w:lang w:val="en-AU" w:eastAsia="en-PH"/>
        </w:rPr>
        <w:t>f</w:t>
      </w:r>
      <w:r w:rsidRPr="00E838B6">
        <w:rPr>
          <w:rFonts w:ascii="Arial" w:eastAsia="Times New Roman" w:hAnsi="Arial" w:cs="Arial"/>
          <w:bCs/>
          <w:color w:val="000000"/>
          <w:lang w:val="en-AU" w:eastAsia="en-PH"/>
        </w:rPr>
        <w:t xml:space="preserve"> okay in terms of what it was</w:t>
      </w:r>
      <w:r w:rsidR="00502FC6">
        <w:rPr>
          <w:rFonts w:ascii="Arial" w:eastAsia="Times New Roman" w:hAnsi="Arial" w:cs="Arial"/>
          <w:bCs/>
          <w:color w:val="000000"/>
          <w:lang w:val="en-AU" w:eastAsia="en-PH"/>
        </w:rPr>
        <w:t>. T</w:t>
      </w:r>
      <w:r w:rsidRPr="00E838B6">
        <w:rPr>
          <w:rFonts w:ascii="Arial" w:eastAsia="Times New Roman" w:hAnsi="Arial" w:cs="Arial"/>
          <w:bCs/>
          <w:color w:val="000000"/>
          <w:lang w:val="en-AU" w:eastAsia="en-PH"/>
        </w:rPr>
        <w:t xml:space="preserve">he </w:t>
      </w:r>
      <w:r w:rsidR="00502FC6">
        <w:rPr>
          <w:rFonts w:ascii="Arial" w:eastAsia="Times New Roman" w:hAnsi="Arial" w:cs="Arial"/>
          <w:bCs/>
          <w:color w:val="000000"/>
          <w:lang w:val="en-AU" w:eastAsia="en-PH"/>
        </w:rPr>
        <w:t xml:space="preserve">mine </w:t>
      </w:r>
      <w:r w:rsidRPr="00E838B6">
        <w:rPr>
          <w:rFonts w:ascii="Arial" w:eastAsia="Times New Roman" w:hAnsi="Arial" w:cs="Arial"/>
          <w:bCs/>
          <w:color w:val="000000"/>
          <w:lang w:val="en-AU" w:eastAsia="en-PH"/>
        </w:rPr>
        <w:t>s</w:t>
      </w:r>
      <w:r w:rsidR="00502FC6">
        <w:rPr>
          <w:rFonts w:ascii="Arial" w:eastAsia="Times New Roman" w:hAnsi="Arial" w:cs="Arial"/>
          <w:bCs/>
          <w:color w:val="000000"/>
          <w:lang w:val="en-AU" w:eastAsia="en-PH"/>
        </w:rPr>
        <w:t xml:space="preserve">ite, </w:t>
      </w:r>
      <w:r w:rsidRPr="00E838B6">
        <w:rPr>
          <w:rFonts w:ascii="Arial" w:eastAsia="Times New Roman" w:hAnsi="Arial" w:cs="Arial"/>
          <w:bCs/>
          <w:color w:val="000000"/>
          <w:lang w:val="en-AU" w:eastAsia="en-PH"/>
        </w:rPr>
        <w:t>we</w:t>
      </w:r>
      <w:r w:rsidR="00502FC6">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re okay with being able to get down to that level. And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it was deemed an acceptable guideline value. But there were kind of caveats around that in terms of kind of doing biological monitoring, you know, routine biological monitoring as another line of evidence to ensure that our guideline was </w:t>
      </w:r>
      <w:proofErr w:type="gramStart"/>
      <w:r w:rsidRPr="00E838B6">
        <w:rPr>
          <w:rFonts w:ascii="Arial" w:eastAsia="Times New Roman" w:hAnsi="Arial" w:cs="Arial"/>
          <w:bCs/>
          <w:color w:val="000000"/>
          <w:lang w:val="en-AU" w:eastAsia="en-PH"/>
        </w:rPr>
        <w:t>actually protecting</w:t>
      </w:r>
      <w:proofErr w:type="gramEnd"/>
      <w:r w:rsidRPr="00E838B6">
        <w:rPr>
          <w:rFonts w:ascii="Arial" w:eastAsia="Times New Roman" w:hAnsi="Arial" w:cs="Arial"/>
          <w:bCs/>
          <w:color w:val="000000"/>
          <w:lang w:val="en-AU" w:eastAsia="en-PH"/>
        </w:rPr>
        <w:t xml:space="preserve">, you know, </w:t>
      </w:r>
      <w:r w:rsidR="001614B7">
        <w:rPr>
          <w:rFonts w:ascii="Arial" w:eastAsia="Times New Roman" w:hAnsi="Arial" w:cs="Arial"/>
          <w:bCs/>
          <w:color w:val="000000"/>
          <w:lang w:val="en-AU" w:eastAsia="en-PH"/>
        </w:rPr>
        <w:t xml:space="preserve">the </w:t>
      </w:r>
      <w:r w:rsidRPr="00E838B6">
        <w:rPr>
          <w:rFonts w:ascii="Arial" w:eastAsia="Times New Roman" w:hAnsi="Arial" w:cs="Arial"/>
          <w:bCs/>
          <w:color w:val="000000"/>
          <w:lang w:val="en-AU" w:eastAsia="en-PH"/>
        </w:rPr>
        <w:lastRenderedPageBreak/>
        <w:t>stated 95%</w:t>
      </w:r>
      <w:r w:rsidR="00502FC6">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of species because we</w:t>
      </w:r>
      <w:r w:rsidR="00502FC6">
        <w:rPr>
          <w:rFonts w:ascii="Arial" w:eastAsia="Times New Roman" w:hAnsi="Arial" w:cs="Arial"/>
          <w:bCs/>
          <w:color w:val="000000"/>
          <w:lang w:val="en-AU" w:eastAsia="en-PH"/>
        </w:rPr>
        <w:t xml:space="preserve"> have </w:t>
      </w:r>
      <w:r w:rsidRPr="00E838B6">
        <w:rPr>
          <w:rFonts w:ascii="Arial" w:eastAsia="Times New Roman" w:hAnsi="Arial" w:cs="Arial"/>
          <w:bCs/>
          <w:color w:val="000000"/>
          <w:lang w:val="en-AU" w:eastAsia="en-PH"/>
        </w:rPr>
        <w:t>really basis on eight species</w:t>
      </w:r>
      <w:r w:rsidR="00502FC6">
        <w:rPr>
          <w:rFonts w:ascii="Arial" w:eastAsia="Times New Roman" w:hAnsi="Arial" w:cs="Arial"/>
          <w:bCs/>
          <w:color w:val="000000"/>
          <w:lang w:val="en-AU" w:eastAsia="en-PH"/>
        </w:rPr>
        <w:t>. You know</w:t>
      </w:r>
      <w:r w:rsidRPr="00E838B6">
        <w:rPr>
          <w:rFonts w:ascii="Arial" w:eastAsia="Times New Roman" w:hAnsi="Arial" w:cs="Arial"/>
          <w:bCs/>
          <w:color w:val="000000"/>
          <w:lang w:val="en-AU" w:eastAsia="en-PH"/>
        </w:rPr>
        <w:t xml:space="preserve">, there's far more species that are going to be in that receiving environment. So that extra line of evidence is </w:t>
      </w:r>
      <w:proofErr w:type="gramStart"/>
      <w:r w:rsidRPr="00E838B6">
        <w:rPr>
          <w:rFonts w:ascii="Arial" w:eastAsia="Times New Roman" w:hAnsi="Arial" w:cs="Arial"/>
          <w:bCs/>
          <w:color w:val="000000"/>
          <w:lang w:val="en-AU" w:eastAsia="en-PH"/>
        </w:rPr>
        <w:t>fairly important</w:t>
      </w:r>
      <w:proofErr w:type="gramEnd"/>
      <w:r w:rsidRPr="00E838B6">
        <w:rPr>
          <w:rFonts w:ascii="Arial" w:eastAsia="Times New Roman" w:hAnsi="Arial" w:cs="Arial"/>
          <w:bCs/>
          <w:color w:val="000000"/>
          <w:lang w:val="en-AU" w:eastAsia="en-PH"/>
        </w:rPr>
        <w:t xml:space="preserve"> to ensure we are actually doing that.</w:t>
      </w:r>
    </w:p>
    <w:p w14:paraId="3C879892" w14:textId="77777777" w:rsidR="005E4303" w:rsidRPr="005E4303" w:rsidRDefault="005E4303" w:rsidP="00144331">
      <w:pPr>
        <w:spacing w:after="0" w:line="240" w:lineRule="auto"/>
        <w:rPr>
          <w:rFonts w:ascii="Arial" w:eastAsia="Times New Roman" w:hAnsi="Arial" w:cs="Arial"/>
          <w:bCs/>
          <w:color w:val="000000"/>
          <w:lang w:val="en-AU" w:eastAsia="en-PH"/>
        </w:rPr>
      </w:pPr>
    </w:p>
    <w:p w14:paraId="38F4F3EE" w14:textId="77777777" w:rsidR="005E4303" w:rsidRDefault="003718F4" w:rsidP="00144331">
      <w:pPr>
        <w:spacing w:after="0" w:line="240" w:lineRule="auto"/>
        <w:rPr>
          <w:rFonts w:ascii="Arial" w:eastAsia="Times New Roman" w:hAnsi="Arial" w:cs="Arial"/>
          <w:bCs/>
          <w:color w:val="000000"/>
          <w:lang w:val="en-AU" w:eastAsia="en-PH"/>
        </w:rPr>
      </w:pPr>
      <w:r w:rsidRPr="00E838B6">
        <w:rPr>
          <w:rFonts w:ascii="Arial" w:eastAsia="Times New Roman" w:hAnsi="Arial" w:cs="Arial"/>
          <w:bCs/>
          <w:color w:val="000000"/>
          <w:lang w:val="en-AU" w:eastAsia="en-PH"/>
        </w:rPr>
        <w:t>All right</w:t>
      </w:r>
      <w:r w:rsidR="00144331" w:rsidRPr="00E838B6">
        <w:rPr>
          <w:rFonts w:ascii="Arial" w:eastAsia="Times New Roman" w:hAnsi="Arial" w:cs="Arial"/>
          <w:bCs/>
          <w:color w:val="000000"/>
          <w:lang w:val="en-AU" w:eastAsia="en-PH"/>
        </w:rPr>
        <w:t>, so that's our second</w:t>
      </w:r>
      <w:r w:rsidR="005E4303">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case study.</w:t>
      </w:r>
      <w:r w:rsidR="005E4303">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 xml:space="preserve">If anyone's got any, again, any </w:t>
      </w:r>
      <w:r w:rsidR="005E4303">
        <w:rPr>
          <w:rFonts w:ascii="Arial" w:eastAsia="Times New Roman" w:hAnsi="Arial" w:cs="Arial"/>
          <w:bCs/>
          <w:color w:val="000000"/>
          <w:lang w:val="en-AU" w:eastAsia="en-PH"/>
        </w:rPr>
        <w:t xml:space="preserve">quick </w:t>
      </w:r>
      <w:r w:rsidR="00144331" w:rsidRPr="00E838B6">
        <w:rPr>
          <w:rFonts w:ascii="Arial" w:eastAsia="Times New Roman" w:hAnsi="Arial" w:cs="Arial"/>
          <w:bCs/>
          <w:color w:val="000000"/>
          <w:lang w:val="en-AU" w:eastAsia="en-PH"/>
        </w:rPr>
        <w:t>questions about that case study, happy to answer them now. But if you want to</w:t>
      </w:r>
      <w:r w:rsidR="005E4303">
        <w:rPr>
          <w:rFonts w:ascii="Arial" w:eastAsia="Times New Roman" w:hAnsi="Arial" w:cs="Arial"/>
          <w:bCs/>
          <w:color w:val="000000"/>
          <w:lang w:val="en-AU" w:eastAsia="en-PH"/>
        </w:rPr>
        <w:t>, you know,</w:t>
      </w:r>
      <w:r w:rsidR="00144331" w:rsidRPr="00E838B6">
        <w:rPr>
          <w:rFonts w:ascii="Arial" w:eastAsia="Times New Roman" w:hAnsi="Arial" w:cs="Arial"/>
          <w:bCs/>
          <w:color w:val="000000"/>
          <w:lang w:val="en-AU" w:eastAsia="en-PH"/>
        </w:rPr>
        <w:t xml:space="preserve"> get into the </w:t>
      </w:r>
      <w:proofErr w:type="gramStart"/>
      <w:r w:rsidR="00144331" w:rsidRPr="00E838B6">
        <w:rPr>
          <w:rFonts w:ascii="Arial" w:eastAsia="Times New Roman" w:hAnsi="Arial" w:cs="Arial"/>
          <w:bCs/>
          <w:color w:val="000000"/>
          <w:lang w:val="en-AU" w:eastAsia="en-PH"/>
        </w:rPr>
        <w:t>nuts</w:t>
      </w:r>
      <w:proofErr w:type="gramEnd"/>
      <w:r w:rsidR="00144331" w:rsidRPr="00E838B6">
        <w:rPr>
          <w:rFonts w:ascii="Arial" w:eastAsia="Times New Roman" w:hAnsi="Arial" w:cs="Arial"/>
          <w:bCs/>
          <w:color w:val="000000"/>
          <w:lang w:val="en-AU" w:eastAsia="en-PH"/>
        </w:rPr>
        <w:t xml:space="preserve"> and bolts a little bit more, probably best left for</w:t>
      </w:r>
      <w:r w:rsidR="005E4303">
        <w:rPr>
          <w:rFonts w:ascii="Arial" w:eastAsia="Times New Roman" w:hAnsi="Arial" w:cs="Arial"/>
          <w:bCs/>
          <w:color w:val="000000"/>
          <w:lang w:val="en-AU" w:eastAsia="en-PH"/>
        </w:rPr>
        <w:t>-- excuse me,</w:t>
      </w:r>
      <w:r w:rsidR="00144331" w:rsidRPr="00E838B6">
        <w:rPr>
          <w:rFonts w:ascii="Arial" w:eastAsia="Times New Roman" w:hAnsi="Arial" w:cs="Arial"/>
          <w:bCs/>
          <w:color w:val="000000"/>
          <w:lang w:val="en-AU" w:eastAsia="en-PH"/>
        </w:rPr>
        <w:t xml:space="preserve"> the discussion area.</w:t>
      </w:r>
    </w:p>
    <w:p w14:paraId="283EB19A" w14:textId="77777777" w:rsidR="005E4303" w:rsidRDefault="005E4303" w:rsidP="00144331">
      <w:pPr>
        <w:spacing w:after="0" w:line="240" w:lineRule="auto"/>
        <w:rPr>
          <w:rFonts w:ascii="Arial" w:eastAsia="Times New Roman" w:hAnsi="Arial" w:cs="Arial"/>
          <w:bCs/>
          <w:color w:val="000000"/>
          <w:lang w:val="en-AU" w:eastAsia="en-PH"/>
        </w:rPr>
      </w:pPr>
    </w:p>
    <w:p w14:paraId="08302702" w14:textId="77777777" w:rsidR="00817A8B" w:rsidRPr="00817A8B" w:rsidRDefault="005E4303" w:rsidP="00144331">
      <w:pPr>
        <w:spacing w:after="0" w:line="240" w:lineRule="auto"/>
        <w:rPr>
          <w:rFonts w:ascii="Arial" w:eastAsia="Times New Roman" w:hAnsi="Arial" w:cs="Arial"/>
          <w:b/>
          <w:bCs/>
          <w:color w:val="000000"/>
          <w:lang w:val="en-AU" w:eastAsia="en-PH"/>
        </w:rPr>
      </w:pPr>
      <w:r w:rsidRPr="00817A8B">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005557BA">
        <w:rPr>
          <w:rFonts w:ascii="Arial" w:eastAsia="Times New Roman" w:hAnsi="Arial" w:cs="Arial"/>
          <w:b/>
          <w:bCs/>
          <w:color w:val="000000"/>
          <w:lang w:val="en-AU" w:eastAsia="en-PH"/>
        </w:rPr>
        <w:t>So, yeah,</w:t>
      </w:r>
      <w:r w:rsidRPr="00817A8B">
        <w:rPr>
          <w:rFonts w:ascii="Arial" w:eastAsia="Times New Roman" w:hAnsi="Arial" w:cs="Arial"/>
          <w:b/>
          <w:bCs/>
          <w:color w:val="000000"/>
          <w:lang w:val="en-AU" w:eastAsia="en-PH"/>
        </w:rPr>
        <w:t xml:space="preserve"> t</w:t>
      </w:r>
      <w:r w:rsidR="00144331" w:rsidRPr="00817A8B">
        <w:rPr>
          <w:rFonts w:ascii="Arial" w:eastAsia="Times New Roman" w:hAnsi="Arial" w:cs="Arial"/>
          <w:b/>
          <w:bCs/>
          <w:color w:val="000000"/>
          <w:lang w:val="en-AU" w:eastAsia="en-PH"/>
        </w:rPr>
        <w:t>ake breath</w:t>
      </w:r>
      <w:r w:rsidRPr="00817A8B">
        <w:rPr>
          <w:rFonts w:ascii="Arial" w:eastAsia="Times New Roman" w:hAnsi="Arial" w:cs="Arial"/>
          <w:b/>
          <w:bCs/>
          <w:color w:val="000000"/>
          <w:lang w:val="en-AU" w:eastAsia="en-PH"/>
        </w:rPr>
        <w:t>s,</w:t>
      </w:r>
      <w:r w:rsidR="00144331" w:rsidRPr="00817A8B">
        <w:rPr>
          <w:rFonts w:ascii="Arial" w:eastAsia="Times New Roman" w:hAnsi="Arial" w:cs="Arial"/>
          <w:b/>
          <w:bCs/>
          <w:color w:val="000000"/>
          <w:lang w:val="en-AU" w:eastAsia="en-PH"/>
        </w:rPr>
        <w:t xml:space="preserve"> Dustin</w:t>
      </w:r>
      <w:r w:rsidRPr="00817A8B">
        <w:rPr>
          <w:rFonts w:ascii="Arial" w:eastAsia="Times New Roman" w:hAnsi="Arial" w:cs="Arial"/>
          <w:b/>
          <w:bCs/>
          <w:color w:val="000000"/>
          <w:lang w:val="en-AU" w:eastAsia="en-PH"/>
        </w:rPr>
        <w:t xml:space="preserve"> </w:t>
      </w:r>
      <w:r w:rsidR="00144331" w:rsidRPr="00817A8B">
        <w:rPr>
          <w:rFonts w:ascii="Arial" w:eastAsia="Times New Roman" w:hAnsi="Arial" w:cs="Arial"/>
          <w:b/>
          <w:bCs/>
          <w:color w:val="000000"/>
          <w:lang w:val="en-AU" w:eastAsia="en-PH"/>
        </w:rPr>
        <w:t xml:space="preserve">if </w:t>
      </w:r>
      <w:r w:rsidRPr="00817A8B">
        <w:rPr>
          <w:rFonts w:ascii="Arial" w:eastAsia="Times New Roman" w:hAnsi="Arial" w:cs="Arial"/>
          <w:b/>
          <w:bCs/>
          <w:color w:val="000000"/>
          <w:lang w:val="en-AU" w:eastAsia="en-PH"/>
        </w:rPr>
        <w:t xml:space="preserve">the principal </w:t>
      </w:r>
      <w:r w:rsidR="00144331" w:rsidRPr="00817A8B">
        <w:rPr>
          <w:rFonts w:ascii="Arial" w:eastAsia="Times New Roman" w:hAnsi="Arial" w:cs="Arial"/>
          <w:b/>
          <w:bCs/>
          <w:color w:val="000000"/>
          <w:lang w:val="en-AU" w:eastAsia="en-PH"/>
        </w:rPr>
        <w:t>check that</w:t>
      </w:r>
      <w:r w:rsidRPr="00817A8B">
        <w:rPr>
          <w:rFonts w:ascii="Arial" w:eastAsia="Times New Roman" w:hAnsi="Arial" w:cs="Arial"/>
          <w:b/>
          <w:bCs/>
          <w:color w:val="000000"/>
          <w:lang w:val="en-AU" w:eastAsia="en-PH"/>
        </w:rPr>
        <w:t xml:space="preserve">-- </w:t>
      </w:r>
      <w:r w:rsidR="00144331" w:rsidRPr="00817A8B">
        <w:rPr>
          <w:rFonts w:ascii="Arial" w:eastAsia="Times New Roman" w:hAnsi="Arial" w:cs="Arial"/>
          <w:b/>
          <w:bCs/>
          <w:color w:val="000000"/>
          <w:lang w:val="en-AU" w:eastAsia="en-PH"/>
        </w:rPr>
        <w:t>check the screen</w:t>
      </w:r>
      <w:r w:rsidR="00072D11">
        <w:rPr>
          <w:rFonts w:ascii="Arial" w:eastAsia="Times New Roman" w:hAnsi="Arial" w:cs="Arial"/>
          <w:b/>
          <w:bCs/>
          <w:color w:val="000000"/>
          <w:lang w:val="en-AU" w:eastAsia="en-PH"/>
        </w:rPr>
        <w:t xml:space="preserve">, and </w:t>
      </w:r>
      <w:r w:rsidR="00144331" w:rsidRPr="00817A8B">
        <w:rPr>
          <w:rFonts w:ascii="Arial" w:eastAsia="Times New Roman" w:hAnsi="Arial" w:cs="Arial"/>
          <w:b/>
          <w:bCs/>
          <w:color w:val="000000"/>
          <w:lang w:val="en-AU" w:eastAsia="en-PH"/>
        </w:rPr>
        <w:t>I think you're right</w:t>
      </w:r>
      <w:r w:rsidR="00072D11">
        <w:rPr>
          <w:rFonts w:ascii="Arial" w:eastAsia="Times New Roman" w:hAnsi="Arial" w:cs="Arial"/>
          <w:b/>
          <w:bCs/>
          <w:color w:val="000000"/>
          <w:lang w:val="en-AU" w:eastAsia="en-PH"/>
        </w:rPr>
        <w:t>. I</w:t>
      </w:r>
      <w:r w:rsidR="00144331" w:rsidRPr="00817A8B">
        <w:rPr>
          <w:rFonts w:ascii="Arial" w:eastAsia="Times New Roman" w:hAnsi="Arial" w:cs="Arial"/>
          <w:b/>
          <w:bCs/>
          <w:color w:val="000000"/>
          <w:lang w:val="en-AU" w:eastAsia="en-PH"/>
        </w:rPr>
        <w:t xml:space="preserve">t sounds like the </w:t>
      </w:r>
      <w:r w:rsidR="00072D11">
        <w:rPr>
          <w:rFonts w:ascii="Arial" w:eastAsia="Times New Roman" w:hAnsi="Arial" w:cs="Arial"/>
          <w:b/>
          <w:bCs/>
          <w:color w:val="000000"/>
          <w:lang w:val="en-AU" w:eastAsia="en-PH"/>
        </w:rPr>
        <w:t>three</w:t>
      </w:r>
      <w:r w:rsidR="00375CCC">
        <w:rPr>
          <w:rFonts w:ascii="Arial" w:eastAsia="Times New Roman" w:hAnsi="Arial" w:cs="Arial"/>
          <w:b/>
          <w:bCs/>
          <w:color w:val="000000"/>
          <w:lang w:val="en-AU" w:eastAsia="en-PH"/>
        </w:rPr>
        <w:t xml:space="preserve"> are</w:t>
      </w:r>
      <w:r w:rsidR="00B74B5D">
        <w:rPr>
          <w:rFonts w:ascii="Arial" w:eastAsia="Times New Roman" w:hAnsi="Arial" w:cs="Arial"/>
          <w:b/>
          <w:bCs/>
          <w:color w:val="000000"/>
          <w:lang w:val="en-AU" w:eastAsia="en-PH"/>
        </w:rPr>
        <w:t xml:space="preserve">-- </w:t>
      </w:r>
      <w:r w:rsidR="00144331" w:rsidRPr="00817A8B">
        <w:rPr>
          <w:rFonts w:ascii="Arial" w:eastAsia="Times New Roman" w:hAnsi="Arial" w:cs="Arial"/>
          <w:b/>
          <w:bCs/>
          <w:color w:val="000000"/>
          <w:lang w:val="en-AU" w:eastAsia="en-PH"/>
        </w:rPr>
        <w:t>would go on to this third one. And then we can kind of open it up for some broader discussion.</w:t>
      </w:r>
      <w:r w:rsidRPr="00817A8B">
        <w:rPr>
          <w:rFonts w:ascii="Arial" w:eastAsia="Times New Roman" w:hAnsi="Arial" w:cs="Arial"/>
          <w:b/>
          <w:bCs/>
          <w:color w:val="000000"/>
          <w:lang w:val="en-AU" w:eastAsia="en-PH"/>
        </w:rPr>
        <w:t xml:space="preserve"> But </w:t>
      </w:r>
      <w:r w:rsidR="00144331" w:rsidRPr="00817A8B">
        <w:rPr>
          <w:rFonts w:ascii="Arial" w:eastAsia="Times New Roman" w:hAnsi="Arial" w:cs="Arial"/>
          <w:b/>
          <w:bCs/>
          <w:color w:val="000000"/>
          <w:lang w:val="en-AU" w:eastAsia="en-PH"/>
        </w:rPr>
        <w:t>we've got another one from Tim</w:t>
      </w:r>
      <w:r w:rsidRPr="00817A8B">
        <w:rPr>
          <w:rFonts w:ascii="Arial" w:eastAsia="Times New Roman" w:hAnsi="Arial" w:cs="Arial"/>
          <w:b/>
          <w:bCs/>
          <w:color w:val="000000"/>
          <w:lang w:val="en-AU" w:eastAsia="en-PH"/>
        </w:rPr>
        <w:t>. W</w:t>
      </w:r>
      <w:r w:rsidR="00144331" w:rsidRPr="00817A8B">
        <w:rPr>
          <w:rFonts w:ascii="Arial" w:eastAsia="Times New Roman" w:hAnsi="Arial" w:cs="Arial"/>
          <w:b/>
          <w:bCs/>
          <w:color w:val="000000"/>
          <w:lang w:val="en-AU" w:eastAsia="en-PH"/>
        </w:rPr>
        <w:t>e'll hold that one over</w:t>
      </w:r>
      <w:r w:rsidRPr="00817A8B">
        <w:rPr>
          <w:rFonts w:ascii="Arial" w:eastAsia="Times New Roman" w:hAnsi="Arial" w:cs="Arial"/>
          <w:b/>
          <w:bCs/>
          <w:color w:val="000000"/>
          <w:lang w:val="en-AU" w:eastAsia="en-PH"/>
        </w:rPr>
        <w:t xml:space="preserve">, Tim, and we will </w:t>
      </w:r>
      <w:r w:rsidR="00144331" w:rsidRPr="00817A8B">
        <w:rPr>
          <w:rFonts w:ascii="Arial" w:eastAsia="Times New Roman" w:hAnsi="Arial" w:cs="Arial"/>
          <w:b/>
          <w:bCs/>
          <w:color w:val="000000"/>
          <w:lang w:val="en-AU" w:eastAsia="en-PH"/>
        </w:rPr>
        <w:t>answer that one live in a minute.</w:t>
      </w:r>
      <w:r w:rsidRPr="00817A8B">
        <w:rPr>
          <w:rFonts w:ascii="Arial" w:eastAsia="Times New Roman" w:hAnsi="Arial" w:cs="Arial"/>
          <w:b/>
          <w:bCs/>
          <w:color w:val="000000"/>
          <w:lang w:val="en-AU" w:eastAsia="en-PH"/>
        </w:rPr>
        <w:t xml:space="preserve"> </w:t>
      </w:r>
      <w:r w:rsidR="00144331" w:rsidRPr="00817A8B">
        <w:rPr>
          <w:rFonts w:ascii="Arial" w:eastAsia="Times New Roman" w:hAnsi="Arial" w:cs="Arial"/>
          <w:b/>
          <w:bCs/>
          <w:color w:val="000000"/>
          <w:lang w:val="en-AU" w:eastAsia="en-PH"/>
        </w:rPr>
        <w:t>We might come back to the issue of reference points after this</w:t>
      </w:r>
      <w:r w:rsidR="005557BA">
        <w:rPr>
          <w:rFonts w:ascii="Arial" w:eastAsia="Times New Roman" w:hAnsi="Arial" w:cs="Arial"/>
          <w:b/>
          <w:bCs/>
          <w:color w:val="000000"/>
          <w:lang w:val="en-AU" w:eastAsia="en-PH"/>
        </w:rPr>
        <w:t>, but--</w:t>
      </w:r>
    </w:p>
    <w:p w14:paraId="3A5524D6" w14:textId="77777777" w:rsidR="00817A8B" w:rsidRDefault="00817A8B" w:rsidP="00144331">
      <w:pPr>
        <w:spacing w:after="0" w:line="240" w:lineRule="auto"/>
        <w:rPr>
          <w:rFonts w:ascii="Arial" w:eastAsia="Times New Roman" w:hAnsi="Arial" w:cs="Arial"/>
          <w:bCs/>
          <w:color w:val="000000"/>
          <w:lang w:val="en-AU" w:eastAsia="en-PH"/>
        </w:rPr>
      </w:pPr>
    </w:p>
    <w:p w14:paraId="6F72E68D" w14:textId="77777777" w:rsidR="00817A8B" w:rsidRDefault="00817A8B"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t xml:space="preserve"> </w:t>
      </w:r>
      <w:r w:rsidR="00144331" w:rsidRPr="00E838B6">
        <w:rPr>
          <w:rFonts w:ascii="Arial" w:eastAsia="Times New Roman" w:hAnsi="Arial" w:cs="Arial"/>
          <w:bCs/>
          <w:color w:val="000000"/>
          <w:lang w:val="en-AU" w:eastAsia="en-PH"/>
        </w:rPr>
        <w:t xml:space="preserve">Yeah, </w:t>
      </w:r>
      <w:r>
        <w:rPr>
          <w:rFonts w:ascii="Arial" w:eastAsia="Times New Roman" w:hAnsi="Arial" w:cs="Arial"/>
          <w:bCs/>
          <w:color w:val="000000"/>
          <w:lang w:val="en-AU" w:eastAsia="en-PH"/>
        </w:rPr>
        <w:t>yeah. T</w:t>
      </w:r>
      <w:r w:rsidR="00144331" w:rsidRPr="00E838B6">
        <w:rPr>
          <w:rFonts w:ascii="Arial" w:eastAsia="Times New Roman" w:hAnsi="Arial" w:cs="Arial"/>
          <w:bCs/>
          <w:color w:val="000000"/>
          <w:lang w:val="en-AU" w:eastAsia="en-PH"/>
        </w:rPr>
        <w:t xml:space="preserve">hat control versus reference question </w:t>
      </w:r>
      <w:r w:rsidR="005557BA">
        <w:rPr>
          <w:rFonts w:ascii="Arial" w:eastAsia="Times New Roman" w:hAnsi="Arial" w:cs="Arial"/>
          <w:bCs/>
          <w:color w:val="000000"/>
          <w:lang w:val="en-AU" w:eastAsia="en-PH"/>
        </w:rPr>
        <w:t xml:space="preserve">I'll leave </w:t>
      </w:r>
      <w:r w:rsidR="00144331" w:rsidRPr="00E838B6">
        <w:rPr>
          <w:rFonts w:ascii="Arial" w:eastAsia="Times New Roman" w:hAnsi="Arial" w:cs="Arial"/>
          <w:bCs/>
          <w:color w:val="000000"/>
          <w:lang w:val="en-AU" w:eastAsia="en-PH"/>
        </w:rPr>
        <w:t>to the end because we can have robust discussions about that</w:t>
      </w:r>
      <w:r w:rsidR="001614B7">
        <w:rPr>
          <w:rFonts w:ascii="Arial" w:eastAsia="Times New Roman" w:hAnsi="Arial" w:cs="Arial"/>
          <w:bCs/>
          <w:color w:val="000000"/>
          <w:lang w:val="en-AU" w:eastAsia="en-PH"/>
        </w:rPr>
        <w:t xml:space="preserve">, always </w:t>
      </w:r>
      <w:r>
        <w:rPr>
          <w:rFonts w:ascii="Arial" w:eastAsia="Times New Roman" w:hAnsi="Arial" w:cs="Arial"/>
          <w:bCs/>
          <w:color w:val="000000"/>
          <w:lang w:val="en-AU" w:eastAsia="en-PH"/>
        </w:rPr>
        <w:t>a fun one.</w:t>
      </w:r>
    </w:p>
    <w:p w14:paraId="2603B3FF" w14:textId="77777777" w:rsidR="00817A8B" w:rsidRDefault="00817A8B" w:rsidP="00144331">
      <w:pPr>
        <w:spacing w:after="0" w:line="240" w:lineRule="auto"/>
        <w:rPr>
          <w:rFonts w:ascii="Arial" w:eastAsia="Times New Roman" w:hAnsi="Arial" w:cs="Arial"/>
          <w:bCs/>
          <w:color w:val="000000"/>
          <w:lang w:val="en-AU" w:eastAsia="en-PH"/>
        </w:rPr>
      </w:pPr>
    </w:p>
    <w:p w14:paraId="771D1261" w14:textId="77777777" w:rsidR="00817A8B" w:rsidRDefault="00817A8B" w:rsidP="00144331">
      <w:pPr>
        <w:spacing w:after="0" w:line="240" w:lineRule="auto"/>
        <w:rPr>
          <w:rFonts w:ascii="Arial" w:eastAsia="Times New Roman" w:hAnsi="Arial" w:cs="Arial"/>
          <w:b/>
          <w:bCs/>
          <w:color w:val="000000"/>
          <w:lang w:val="en-AU" w:eastAsia="en-PH"/>
        </w:rPr>
      </w:pPr>
      <w:r w:rsidRPr="009134F1">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005557BA">
        <w:rPr>
          <w:rFonts w:ascii="Arial" w:eastAsia="Times New Roman" w:hAnsi="Arial" w:cs="Arial"/>
          <w:b/>
          <w:bCs/>
          <w:color w:val="000000"/>
          <w:lang w:val="en-AU" w:eastAsia="en-PH"/>
        </w:rPr>
        <w:t xml:space="preserve">Okay. </w:t>
      </w:r>
      <w:r w:rsidR="000578C0">
        <w:rPr>
          <w:rFonts w:ascii="Arial" w:eastAsia="Times New Roman" w:hAnsi="Arial" w:cs="Arial"/>
          <w:b/>
          <w:bCs/>
          <w:color w:val="000000"/>
          <w:lang w:val="en-AU" w:eastAsia="en-PH"/>
        </w:rPr>
        <w:t>L</w:t>
      </w:r>
      <w:r w:rsidR="000A0894">
        <w:rPr>
          <w:rFonts w:ascii="Arial" w:eastAsia="Times New Roman" w:hAnsi="Arial" w:cs="Arial"/>
          <w:b/>
          <w:bCs/>
          <w:color w:val="000000"/>
          <w:lang w:val="en-AU" w:eastAsia="en-PH"/>
        </w:rPr>
        <w:t>ook</w:t>
      </w:r>
      <w:r w:rsidR="000578C0">
        <w:rPr>
          <w:rFonts w:ascii="Arial" w:eastAsia="Times New Roman" w:hAnsi="Arial" w:cs="Arial"/>
          <w:b/>
          <w:bCs/>
          <w:color w:val="000000"/>
          <w:lang w:val="en-AU" w:eastAsia="en-PH"/>
        </w:rPr>
        <w:t>ing</w:t>
      </w:r>
      <w:r w:rsidR="000A0894">
        <w:rPr>
          <w:rFonts w:ascii="Arial" w:eastAsia="Times New Roman" w:hAnsi="Arial" w:cs="Arial"/>
          <w:b/>
          <w:bCs/>
          <w:color w:val="000000"/>
          <w:lang w:val="en-AU" w:eastAsia="en-PH"/>
        </w:rPr>
        <w:t xml:space="preserve"> forward to</w:t>
      </w:r>
      <w:r>
        <w:rPr>
          <w:rFonts w:ascii="Arial" w:eastAsia="Times New Roman" w:hAnsi="Arial" w:cs="Arial"/>
          <w:b/>
          <w:bCs/>
          <w:color w:val="000000"/>
          <w:lang w:val="en-AU" w:eastAsia="en-PH"/>
        </w:rPr>
        <w:t>.</w:t>
      </w:r>
    </w:p>
    <w:p w14:paraId="3156FDCA" w14:textId="77777777" w:rsidR="00817A8B" w:rsidRDefault="00817A8B" w:rsidP="00144331">
      <w:pPr>
        <w:spacing w:after="0" w:line="240" w:lineRule="auto"/>
        <w:rPr>
          <w:rFonts w:ascii="Arial" w:eastAsia="Times New Roman" w:hAnsi="Arial" w:cs="Arial"/>
          <w:bCs/>
          <w:color w:val="000000"/>
          <w:lang w:val="en-AU" w:eastAsia="en-PH"/>
        </w:rPr>
      </w:pPr>
    </w:p>
    <w:p w14:paraId="7152ED3F" w14:textId="77777777" w:rsidR="00504DAE" w:rsidRDefault="00817A8B" w:rsidP="00504DAE">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t xml:space="preserve">And then </w:t>
      </w:r>
      <w:proofErr w:type="gramStart"/>
      <w:r w:rsidR="00504DAE">
        <w:rPr>
          <w:rFonts w:ascii="Arial" w:eastAsia="Times New Roman" w:hAnsi="Arial" w:cs="Arial"/>
          <w:bCs/>
          <w:color w:val="000000"/>
          <w:lang w:val="en-AU" w:eastAsia="en-PH"/>
        </w:rPr>
        <w:t>with regard to</w:t>
      </w:r>
      <w:proofErr w:type="gramEnd"/>
      <w:r w:rsidR="00504DAE">
        <w:rPr>
          <w:rFonts w:ascii="Arial" w:eastAsia="Times New Roman" w:hAnsi="Arial" w:cs="Arial"/>
          <w:bCs/>
          <w:color w:val="000000"/>
          <w:lang w:val="en-AU" w:eastAsia="en-PH"/>
        </w:rPr>
        <w:t xml:space="preserve"> that, are any of the criteria based on </w:t>
      </w:r>
      <w:r w:rsidR="00144331" w:rsidRPr="00E838B6">
        <w:rPr>
          <w:rFonts w:ascii="Arial" w:eastAsia="Times New Roman" w:hAnsi="Arial" w:cs="Arial"/>
          <w:bCs/>
          <w:color w:val="000000"/>
          <w:lang w:val="en-AU" w:eastAsia="en-PH"/>
        </w:rPr>
        <w:t>toxicity testing on Australian local species</w:t>
      </w:r>
      <w:r w:rsidR="00504DAE">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I'm not 100% sure on that one. I can </w:t>
      </w:r>
      <w:r w:rsidR="00504DAE">
        <w:rPr>
          <w:rFonts w:ascii="Arial" w:eastAsia="Times New Roman" w:hAnsi="Arial" w:cs="Arial"/>
          <w:bCs/>
          <w:color w:val="000000"/>
          <w:lang w:val="en-AU" w:eastAsia="en-PH"/>
        </w:rPr>
        <w:t xml:space="preserve">answer </w:t>
      </w:r>
      <w:r w:rsidR="00144331" w:rsidRPr="00E838B6">
        <w:rPr>
          <w:rFonts w:ascii="Arial" w:eastAsia="Times New Roman" w:hAnsi="Arial" w:cs="Arial"/>
          <w:bCs/>
          <w:color w:val="000000"/>
          <w:lang w:val="en-AU" w:eastAsia="en-PH"/>
        </w:rPr>
        <w:t xml:space="preserve">that </w:t>
      </w:r>
      <w:proofErr w:type="gramStart"/>
      <w:r w:rsidR="00144331" w:rsidRPr="00E838B6">
        <w:rPr>
          <w:rFonts w:ascii="Arial" w:eastAsia="Times New Roman" w:hAnsi="Arial" w:cs="Arial"/>
          <w:bCs/>
          <w:color w:val="000000"/>
          <w:lang w:val="en-AU" w:eastAsia="en-PH"/>
        </w:rPr>
        <w:t>fairly quickly</w:t>
      </w:r>
      <w:proofErr w:type="gramEnd"/>
      <w:r w:rsidR="00504DAE">
        <w:rPr>
          <w:rFonts w:ascii="Arial" w:eastAsia="Times New Roman" w:hAnsi="Arial" w:cs="Arial"/>
          <w:bCs/>
          <w:color w:val="000000"/>
          <w:lang w:val="en-AU" w:eastAsia="en-PH"/>
        </w:rPr>
        <w:t xml:space="preserve"> now. </w:t>
      </w:r>
      <w:r w:rsidR="00144331" w:rsidRPr="00E838B6">
        <w:rPr>
          <w:rFonts w:ascii="Arial" w:eastAsia="Times New Roman" w:hAnsi="Arial" w:cs="Arial"/>
          <w:bCs/>
          <w:color w:val="000000"/>
          <w:lang w:val="en-AU" w:eastAsia="en-PH"/>
        </w:rPr>
        <w:t xml:space="preserve">I haven't really </w:t>
      </w:r>
      <w:proofErr w:type="gramStart"/>
      <w:r w:rsidR="00144331" w:rsidRPr="00E838B6">
        <w:rPr>
          <w:rFonts w:ascii="Arial" w:eastAsia="Times New Roman" w:hAnsi="Arial" w:cs="Arial"/>
          <w:bCs/>
          <w:color w:val="000000"/>
          <w:lang w:val="en-AU" w:eastAsia="en-PH"/>
        </w:rPr>
        <w:t>looked into</w:t>
      </w:r>
      <w:proofErr w:type="gramEnd"/>
      <w:r w:rsidR="00144331" w:rsidRPr="00E838B6">
        <w:rPr>
          <w:rFonts w:ascii="Arial" w:eastAsia="Times New Roman" w:hAnsi="Arial" w:cs="Arial"/>
          <w:bCs/>
          <w:color w:val="000000"/>
          <w:lang w:val="en-AU" w:eastAsia="en-PH"/>
        </w:rPr>
        <w:t xml:space="preserve"> the back end of it. But when I did see that the other day it did pique my interest </w:t>
      </w:r>
      <w:r w:rsidR="00504DAE">
        <w:rPr>
          <w:rFonts w:ascii="Arial" w:eastAsia="Times New Roman" w:hAnsi="Arial" w:cs="Arial"/>
          <w:bCs/>
          <w:color w:val="000000"/>
          <w:lang w:val="en-AU" w:eastAsia="en-PH"/>
        </w:rPr>
        <w:t xml:space="preserve">and </w:t>
      </w:r>
      <w:r w:rsidR="00144331" w:rsidRPr="00E838B6">
        <w:rPr>
          <w:rFonts w:ascii="Arial" w:eastAsia="Times New Roman" w:hAnsi="Arial" w:cs="Arial"/>
          <w:bCs/>
          <w:color w:val="000000"/>
          <w:lang w:val="en-AU" w:eastAsia="en-PH"/>
        </w:rPr>
        <w:t>I can follow up on that and find out</w:t>
      </w:r>
      <w:r w:rsidR="00504DAE">
        <w:rPr>
          <w:rFonts w:ascii="Arial" w:eastAsia="Times New Roman" w:hAnsi="Arial" w:cs="Arial"/>
          <w:bCs/>
          <w:color w:val="000000"/>
          <w:lang w:val="en-AU" w:eastAsia="en-PH"/>
        </w:rPr>
        <w:t>.</w:t>
      </w:r>
    </w:p>
    <w:p w14:paraId="156472F0" w14:textId="77777777" w:rsidR="00504DAE" w:rsidRDefault="00504DAE" w:rsidP="00504DAE">
      <w:pPr>
        <w:spacing w:after="0" w:line="240" w:lineRule="auto"/>
        <w:rPr>
          <w:rFonts w:ascii="Arial" w:eastAsia="Times New Roman" w:hAnsi="Arial" w:cs="Arial"/>
          <w:bCs/>
          <w:color w:val="000000"/>
          <w:lang w:val="en-AU" w:eastAsia="en-PH"/>
        </w:rPr>
      </w:pPr>
    </w:p>
    <w:p w14:paraId="499A2E23" w14:textId="77777777" w:rsidR="00504DAE" w:rsidRPr="00504DAE" w:rsidRDefault="00504DAE" w:rsidP="00504DAE">
      <w:pPr>
        <w:spacing w:after="0" w:line="240" w:lineRule="auto"/>
        <w:rPr>
          <w:rFonts w:ascii="Arial" w:eastAsia="Times New Roman" w:hAnsi="Arial" w:cs="Arial"/>
          <w:b/>
          <w:bCs/>
          <w:color w:val="000000"/>
          <w:lang w:val="en-AU" w:eastAsia="en-PH"/>
        </w:rPr>
      </w:pPr>
      <w:r w:rsidRPr="009134F1">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Pr="00504DAE">
        <w:rPr>
          <w:rFonts w:ascii="Arial" w:eastAsia="Times New Roman" w:hAnsi="Arial" w:cs="Arial"/>
          <w:b/>
          <w:bCs/>
          <w:color w:val="000000"/>
          <w:lang w:val="en-AU" w:eastAsia="en-PH"/>
        </w:rPr>
        <w:t>Dustin,</w:t>
      </w:r>
      <w:r w:rsidR="00144331" w:rsidRPr="00504DAE">
        <w:rPr>
          <w:rFonts w:ascii="Arial" w:eastAsia="Times New Roman" w:hAnsi="Arial" w:cs="Arial"/>
          <w:b/>
          <w:bCs/>
          <w:color w:val="000000"/>
          <w:lang w:val="en-AU" w:eastAsia="en-PH"/>
        </w:rPr>
        <w:t xml:space="preserve"> </w:t>
      </w:r>
      <w:proofErr w:type="gramStart"/>
      <w:r w:rsidR="00144331" w:rsidRPr="00504DAE">
        <w:rPr>
          <w:rFonts w:ascii="Arial" w:eastAsia="Times New Roman" w:hAnsi="Arial" w:cs="Arial"/>
          <w:b/>
          <w:bCs/>
          <w:color w:val="000000"/>
          <w:lang w:val="en-AU" w:eastAsia="en-PH"/>
        </w:rPr>
        <w:t>which</w:t>
      </w:r>
      <w:proofErr w:type="gramEnd"/>
      <w:r w:rsidR="00144331" w:rsidRPr="00504DAE">
        <w:rPr>
          <w:rFonts w:ascii="Arial" w:eastAsia="Times New Roman" w:hAnsi="Arial" w:cs="Arial"/>
          <w:b/>
          <w:bCs/>
          <w:color w:val="000000"/>
          <w:lang w:val="en-AU" w:eastAsia="en-PH"/>
        </w:rPr>
        <w:t xml:space="preserve"> question were you</w:t>
      </w:r>
      <w:r w:rsidRPr="00504DAE">
        <w:rPr>
          <w:rFonts w:ascii="Arial" w:eastAsia="Times New Roman" w:hAnsi="Arial" w:cs="Arial"/>
          <w:b/>
          <w:bCs/>
          <w:color w:val="000000"/>
          <w:lang w:val="en-AU" w:eastAsia="en-PH"/>
        </w:rPr>
        <w:t>--</w:t>
      </w:r>
    </w:p>
    <w:p w14:paraId="3AE8E376" w14:textId="77777777" w:rsidR="00504DAE" w:rsidRDefault="00504DAE" w:rsidP="00504DAE">
      <w:pPr>
        <w:spacing w:after="0" w:line="240" w:lineRule="auto"/>
        <w:rPr>
          <w:rFonts w:ascii="Arial" w:eastAsia="Times New Roman" w:hAnsi="Arial" w:cs="Arial"/>
          <w:bCs/>
          <w:color w:val="000000"/>
          <w:lang w:val="en-AU" w:eastAsia="en-PH"/>
        </w:rPr>
      </w:pPr>
    </w:p>
    <w:p w14:paraId="136AEB2E" w14:textId="77777777" w:rsidR="00277F3E" w:rsidRDefault="00504DAE" w:rsidP="00504DAE">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E838B6">
        <w:rPr>
          <w:rFonts w:ascii="Arial" w:eastAsia="Times New Roman" w:hAnsi="Arial" w:cs="Arial"/>
          <w:bCs/>
          <w:color w:val="000000"/>
          <w:lang w:val="en-AU" w:eastAsia="en-PH"/>
        </w:rPr>
        <w:t xml:space="preserve">Sorry, the one from Brooke. </w:t>
      </w:r>
      <w:proofErr w:type="gramStart"/>
      <w:r w:rsidR="00144331" w:rsidRPr="00E838B6">
        <w:rPr>
          <w:rFonts w:ascii="Arial" w:eastAsia="Times New Roman" w:hAnsi="Arial" w:cs="Arial"/>
          <w:bCs/>
          <w:color w:val="000000"/>
          <w:lang w:val="en-AU" w:eastAsia="en-PH"/>
        </w:rPr>
        <w:t>So</w:t>
      </w:r>
      <w:proofErr w:type="gramEnd"/>
      <w:r w:rsidR="00144331" w:rsidRPr="00E838B6">
        <w:rPr>
          <w:rFonts w:ascii="Arial" w:eastAsia="Times New Roman" w:hAnsi="Arial" w:cs="Arial"/>
          <w:bCs/>
          <w:color w:val="000000"/>
          <w:lang w:val="en-AU" w:eastAsia="en-PH"/>
        </w:rPr>
        <w:t xml:space="preserve"> </w:t>
      </w:r>
      <w:r>
        <w:rPr>
          <w:rFonts w:ascii="Arial" w:eastAsia="Times New Roman" w:hAnsi="Arial" w:cs="Arial"/>
          <w:bCs/>
          <w:color w:val="000000"/>
          <w:lang w:val="en-AU" w:eastAsia="en-PH"/>
        </w:rPr>
        <w:t xml:space="preserve">it's </w:t>
      </w:r>
      <w:r w:rsidR="00144331" w:rsidRPr="00E838B6">
        <w:rPr>
          <w:rFonts w:ascii="Arial" w:eastAsia="Times New Roman" w:hAnsi="Arial" w:cs="Arial"/>
          <w:bCs/>
          <w:color w:val="000000"/>
          <w:lang w:val="en-AU" w:eastAsia="en-PH"/>
        </w:rPr>
        <w:t xml:space="preserve">for the 12 </w:t>
      </w:r>
      <w:r>
        <w:rPr>
          <w:rFonts w:ascii="Arial" w:eastAsia="Times New Roman" w:hAnsi="Arial" w:cs="Arial"/>
          <w:bCs/>
          <w:color w:val="000000"/>
          <w:lang w:val="en-AU" w:eastAsia="en-PH"/>
        </w:rPr>
        <w:t>bio</w:t>
      </w:r>
      <w:r w:rsidR="00144331" w:rsidRPr="00E838B6">
        <w:rPr>
          <w:rFonts w:ascii="Arial" w:eastAsia="Times New Roman" w:hAnsi="Arial" w:cs="Arial"/>
          <w:bCs/>
          <w:color w:val="000000"/>
          <w:lang w:val="en-AU" w:eastAsia="en-PH"/>
        </w:rPr>
        <w:t>region criteria being developed</w:t>
      </w:r>
      <w:r>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Are any of the criteria based on toxicity testing on Australian local species? Now, the bioregions are based on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00144331" w:rsidRPr="00E838B6">
        <w:rPr>
          <w:rFonts w:ascii="Arial" w:eastAsia="Times New Roman" w:hAnsi="Arial" w:cs="Arial"/>
          <w:bCs/>
          <w:color w:val="000000"/>
          <w:lang w:val="en-AU" w:eastAsia="en-PH"/>
        </w:rPr>
        <w:t xml:space="preserve"> data. </w:t>
      </w:r>
      <w:proofErr w:type="gramStart"/>
      <w:r w:rsidR="00144331" w:rsidRPr="00E838B6">
        <w:rPr>
          <w:rFonts w:ascii="Arial" w:eastAsia="Times New Roman" w:hAnsi="Arial" w:cs="Arial"/>
          <w:bCs/>
          <w:color w:val="000000"/>
          <w:lang w:val="en-AU" w:eastAsia="en-PH"/>
        </w:rPr>
        <w:t>So</w:t>
      </w:r>
      <w:proofErr w:type="gramEnd"/>
      <w:r w:rsidR="00144331" w:rsidRPr="00E838B6">
        <w:rPr>
          <w:rFonts w:ascii="Arial" w:eastAsia="Times New Roman" w:hAnsi="Arial" w:cs="Arial"/>
          <w:bCs/>
          <w:color w:val="000000"/>
          <w:lang w:val="en-AU" w:eastAsia="en-PH"/>
        </w:rPr>
        <w:t xml:space="preserve"> I believe most of it will be based on reference data. But don't quote me on that, and I can find out but I'm pretty sure it will be based on reference data. So good question. </w:t>
      </w:r>
      <w:r w:rsidR="00277F3E">
        <w:rPr>
          <w:rFonts w:ascii="Arial" w:eastAsia="Times New Roman" w:hAnsi="Arial" w:cs="Arial"/>
          <w:bCs/>
          <w:color w:val="000000"/>
          <w:lang w:val="en-AU" w:eastAsia="en-PH"/>
        </w:rPr>
        <w:t xml:space="preserve">One </w:t>
      </w:r>
      <w:r w:rsidR="00144331" w:rsidRPr="00E838B6">
        <w:rPr>
          <w:rFonts w:ascii="Arial" w:eastAsia="Times New Roman" w:hAnsi="Arial" w:cs="Arial"/>
          <w:bCs/>
          <w:color w:val="000000"/>
          <w:lang w:val="en-AU" w:eastAsia="en-PH"/>
        </w:rPr>
        <w:t xml:space="preserve">I haven't followed up on </w:t>
      </w:r>
      <w:r w:rsidR="00277F3E">
        <w:rPr>
          <w:rFonts w:ascii="Arial" w:eastAsia="Times New Roman" w:hAnsi="Arial" w:cs="Arial"/>
          <w:bCs/>
          <w:color w:val="000000"/>
          <w:lang w:val="en-AU" w:eastAsia="en-PH"/>
        </w:rPr>
        <w:t>but--</w:t>
      </w:r>
    </w:p>
    <w:p w14:paraId="07CCF7DD" w14:textId="77777777" w:rsidR="00277F3E" w:rsidRDefault="00277F3E" w:rsidP="00504DAE">
      <w:pPr>
        <w:spacing w:after="0" w:line="240" w:lineRule="auto"/>
        <w:rPr>
          <w:rFonts w:ascii="Arial" w:eastAsia="Times New Roman" w:hAnsi="Arial" w:cs="Arial"/>
          <w:bCs/>
          <w:color w:val="000000"/>
          <w:lang w:val="en-AU" w:eastAsia="en-PH"/>
        </w:rPr>
      </w:pPr>
    </w:p>
    <w:p w14:paraId="5D4D9CF2" w14:textId="77777777" w:rsidR="00144331" w:rsidRPr="00FE77E7" w:rsidRDefault="00277F3E" w:rsidP="00504DAE">
      <w:pPr>
        <w:spacing w:after="0" w:line="240" w:lineRule="auto"/>
        <w:rPr>
          <w:rFonts w:ascii="Arial" w:eastAsia="Times New Roman" w:hAnsi="Arial" w:cs="Arial"/>
          <w:b/>
          <w:bCs/>
          <w:color w:val="000000"/>
          <w:lang w:val="en-AU" w:eastAsia="en-PH"/>
        </w:rPr>
      </w:pPr>
      <w:r w:rsidRPr="009134F1">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001B7688">
        <w:rPr>
          <w:rFonts w:ascii="Arial" w:eastAsia="Times New Roman" w:hAnsi="Arial" w:cs="Arial"/>
          <w:b/>
          <w:bCs/>
          <w:color w:val="000000"/>
          <w:lang w:val="en-AU" w:eastAsia="en-PH"/>
        </w:rPr>
        <w:t xml:space="preserve">Let's </w:t>
      </w:r>
      <w:r w:rsidRPr="00FE77E7">
        <w:rPr>
          <w:rFonts w:ascii="Arial" w:eastAsia="Times New Roman" w:hAnsi="Arial" w:cs="Arial"/>
          <w:b/>
          <w:bCs/>
          <w:color w:val="000000"/>
          <w:lang w:val="en-AU" w:eastAsia="en-PH"/>
        </w:rPr>
        <w:t xml:space="preserve">ask if </w:t>
      </w:r>
      <w:r w:rsidR="00144331" w:rsidRPr="00FE77E7">
        <w:rPr>
          <w:rFonts w:ascii="Arial" w:eastAsia="Times New Roman" w:hAnsi="Arial" w:cs="Arial"/>
          <w:b/>
          <w:bCs/>
          <w:color w:val="000000"/>
          <w:lang w:val="en-AU" w:eastAsia="en-PH"/>
        </w:rPr>
        <w:t>Peter Baker's got any more thoughts on that one</w:t>
      </w:r>
      <w:r w:rsidRPr="00FE77E7">
        <w:rPr>
          <w:rFonts w:ascii="Arial" w:eastAsia="Times New Roman" w:hAnsi="Arial" w:cs="Arial"/>
          <w:b/>
          <w:bCs/>
          <w:color w:val="000000"/>
          <w:lang w:val="en-AU" w:eastAsia="en-PH"/>
        </w:rPr>
        <w:t>,</w:t>
      </w:r>
      <w:r w:rsidR="00144331" w:rsidRPr="00FE77E7">
        <w:rPr>
          <w:rFonts w:ascii="Arial" w:eastAsia="Times New Roman" w:hAnsi="Arial" w:cs="Arial"/>
          <w:b/>
          <w:bCs/>
          <w:color w:val="000000"/>
          <w:lang w:val="en-AU" w:eastAsia="en-PH"/>
        </w:rPr>
        <w:t xml:space="preserve"> </w:t>
      </w:r>
      <w:r w:rsidRPr="00FE77E7">
        <w:rPr>
          <w:rFonts w:ascii="Arial" w:eastAsia="Times New Roman" w:hAnsi="Arial" w:cs="Arial"/>
          <w:b/>
          <w:bCs/>
          <w:color w:val="000000"/>
          <w:lang w:val="en-AU" w:eastAsia="en-PH"/>
        </w:rPr>
        <w:t>o</w:t>
      </w:r>
      <w:r w:rsidR="00144331" w:rsidRPr="00FE77E7">
        <w:rPr>
          <w:rFonts w:ascii="Arial" w:eastAsia="Times New Roman" w:hAnsi="Arial" w:cs="Arial"/>
          <w:b/>
          <w:bCs/>
          <w:color w:val="000000"/>
          <w:lang w:val="en-AU" w:eastAsia="en-PH"/>
        </w:rPr>
        <w:t>n the bioregions</w:t>
      </w:r>
      <w:r w:rsidRPr="00FE77E7">
        <w:rPr>
          <w:rFonts w:ascii="Arial" w:eastAsia="Times New Roman" w:hAnsi="Arial" w:cs="Arial"/>
          <w:b/>
          <w:bCs/>
          <w:color w:val="000000"/>
          <w:lang w:val="en-AU" w:eastAsia="en-PH"/>
        </w:rPr>
        <w:t>.</w:t>
      </w:r>
      <w:r w:rsidR="00144331" w:rsidRPr="00FE77E7">
        <w:rPr>
          <w:rFonts w:ascii="Arial" w:eastAsia="Times New Roman" w:hAnsi="Arial" w:cs="Arial"/>
          <w:b/>
          <w:bCs/>
          <w:color w:val="000000"/>
          <w:lang w:val="en-AU" w:eastAsia="en-PH"/>
        </w:rPr>
        <w:t xml:space="preserve"> Peter, is that something in your area? No</w:t>
      </w:r>
      <w:r w:rsidR="001B7688">
        <w:rPr>
          <w:rFonts w:ascii="Arial" w:eastAsia="Times New Roman" w:hAnsi="Arial" w:cs="Arial"/>
          <w:b/>
          <w:bCs/>
          <w:color w:val="000000"/>
          <w:lang w:val="en-AU" w:eastAsia="en-PH"/>
        </w:rPr>
        <w:t>?</w:t>
      </w:r>
    </w:p>
    <w:p w14:paraId="058ACA95" w14:textId="77777777" w:rsidR="00277F3E" w:rsidRDefault="00277F3E" w:rsidP="00504DAE">
      <w:pPr>
        <w:spacing w:after="0" w:line="240" w:lineRule="auto"/>
        <w:rPr>
          <w:rFonts w:ascii="Arial" w:eastAsia="Times New Roman" w:hAnsi="Arial" w:cs="Arial"/>
          <w:bCs/>
          <w:color w:val="000000"/>
          <w:lang w:val="en-AU" w:eastAsia="en-PH"/>
        </w:rPr>
      </w:pPr>
    </w:p>
    <w:p w14:paraId="388A615D" w14:textId="77777777" w:rsidR="00277F3E" w:rsidRDefault="00277F3E" w:rsidP="00144331">
      <w:pPr>
        <w:spacing w:after="0" w:line="240" w:lineRule="auto"/>
        <w:rPr>
          <w:rFonts w:ascii="Arial" w:eastAsia="Times New Roman" w:hAnsi="Arial" w:cs="Arial"/>
          <w:bCs/>
          <w:color w:val="000000"/>
          <w:lang w:val="en-AU" w:eastAsia="en-PH"/>
        </w:rPr>
      </w:pPr>
      <w:r w:rsidRPr="009134F1">
        <w:rPr>
          <w:rFonts w:ascii="Arial" w:eastAsia="Times New Roman" w:hAnsi="Arial" w:cs="Arial"/>
          <w:bCs/>
          <w:color w:val="000000"/>
          <w:lang w:val="en-AU" w:eastAsia="en-PH"/>
        </w:rPr>
        <w:t>Interviewee 4:</w:t>
      </w:r>
      <w:r w:rsidRPr="009134F1">
        <w:rPr>
          <w:rFonts w:ascii="Arial" w:eastAsia="Times New Roman" w:hAnsi="Arial" w:cs="Arial"/>
          <w:bCs/>
          <w:color w:val="000000"/>
          <w:lang w:val="en-AU" w:eastAsia="en-PH"/>
        </w:rPr>
        <w:tab/>
      </w:r>
      <w:r w:rsidR="00144331" w:rsidRPr="00E838B6">
        <w:rPr>
          <w:rFonts w:ascii="Arial" w:eastAsia="Times New Roman" w:hAnsi="Arial" w:cs="Arial"/>
          <w:bCs/>
          <w:color w:val="000000"/>
          <w:lang w:val="en-AU" w:eastAsia="en-PH"/>
        </w:rPr>
        <w:t xml:space="preserve">No, </w:t>
      </w:r>
      <w:r>
        <w:rPr>
          <w:rFonts w:ascii="Arial" w:eastAsia="Times New Roman" w:hAnsi="Arial" w:cs="Arial"/>
          <w:bCs/>
          <w:color w:val="000000"/>
          <w:lang w:val="en-AU" w:eastAsia="en-PH"/>
        </w:rPr>
        <w:t>Fiona.</w:t>
      </w:r>
    </w:p>
    <w:p w14:paraId="2FC5FF35" w14:textId="77777777" w:rsidR="00277F3E" w:rsidRDefault="00277F3E" w:rsidP="00144331">
      <w:pPr>
        <w:spacing w:after="0" w:line="240" w:lineRule="auto"/>
        <w:rPr>
          <w:rFonts w:ascii="Arial" w:eastAsia="Times New Roman" w:hAnsi="Arial" w:cs="Arial"/>
          <w:bCs/>
          <w:color w:val="000000"/>
          <w:lang w:val="en-AU" w:eastAsia="en-PH"/>
        </w:rPr>
      </w:pPr>
    </w:p>
    <w:p w14:paraId="59DC6699" w14:textId="77777777" w:rsidR="00277F3E" w:rsidRPr="00FE77E7" w:rsidRDefault="00277F3E" w:rsidP="00144331">
      <w:pPr>
        <w:spacing w:after="0" w:line="240" w:lineRule="auto"/>
        <w:rPr>
          <w:rFonts w:ascii="Arial" w:eastAsia="Times New Roman" w:hAnsi="Arial" w:cs="Arial"/>
          <w:b/>
          <w:bCs/>
          <w:color w:val="000000"/>
          <w:lang w:val="en-AU" w:eastAsia="en-PH"/>
        </w:rPr>
      </w:pPr>
      <w:r w:rsidRPr="009134F1">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005E5330">
        <w:rPr>
          <w:rFonts w:ascii="Arial" w:eastAsia="Times New Roman" w:hAnsi="Arial" w:cs="Arial"/>
          <w:b/>
          <w:bCs/>
          <w:color w:val="000000"/>
          <w:lang w:val="en-AU" w:eastAsia="en-PH"/>
        </w:rPr>
        <w:t xml:space="preserve">Okay. </w:t>
      </w:r>
      <w:r w:rsidR="00144331" w:rsidRPr="00FE77E7">
        <w:rPr>
          <w:rFonts w:ascii="Arial" w:eastAsia="Times New Roman" w:hAnsi="Arial" w:cs="Arial"/>
          <w:b/>
          <w:bCs/>
          <w:color w:val="000000"/>
          <w:lang w:val="en-AU" w:eastAsia="en-PH"/>
        </w:rPr>
        <w:t>Well, let's hold that</w:t>
      </w:r>
      <w:r w:rsidRPr="00FE77E7">
        <w:rPr>
          <w:rFonts w:ascii="Arial" w:eastAsia="Times New Roman" w:hAnsi="Arial" w:cs="Arial"/>
          <w:b/>
          <w:bCs/>
          <w:color w:val="000000"/>
          <w:lang w:val="en-AU" w:eastAsia="en-PH"/>
        </w:rPr>
        <w:t xml:space="preserve"> one</w:t>
      </w:r>
      <w:r w:rsidR="00144331" w:rsidRPr="00FE77E7">
        <w:rPr>
          <w:rFonts w:ascii="Arial" w:eastAsia="Times New Roman" w:hAnsi="Arial" w:cs="Arial"/>
          <w:b/>
          <w:bCs/>
          <w:color w:val="000000"/>
          <w:lang w:val="en-AU" w:eastAsia="en-PH"/>
        </w:rPr>
        <w:t xml:space="preserve"> </w:t>
      </w:r>
      <w:r w:rsidR="0098328A" w:rsidRPr="00FE77E7">
        <w:rPr>
          <w:rFonts w:ascii="Arial" w:eastAsia="Times New Roman" w:hAnsi="Arial" w:cs="Arial"/>
          <w:b/>
          <w:bCs/>
          <w:color w:val="000000"/>
          <w:lang w:val="en-AU" w:eastAsia="en-PH"/>
        </w:rPr>
        <w:t>cause</w:t>
      </w:r>
      <w:r w:rsidRPr="00FE77E7">
        <w:rPr>
          <w:rFonts w:ascii="Arial" w:eastAsia="Times New Roman" w:hAnsi="Arial" w:cs="Arial"/>
          <w:b/>
          <w:bCs/>
          <w:color w:val="000000"/>
          <w:lang w:val="en-AU" w:eastAsia="en-PH"/>
        </w:rPr>
        <w:t xml:space="preserve"> someone </w:t>
      </w:r>
      <w:r w:rsidR="00144331" w:rsidRPr="00FE77E7">
        <w:rPr>
          <w:rFonts w:ascii="Arial" w:eastAsia="Times New Roman" w:hAnsi="Arial" w:cs="Arial"/>
          <w:b/>
          <w:bCs/>
          <w:color w:val="000000"/>
          <w:lang w:val="en-AU" w:eastAsia="en-PH"/>
        </w:rPr>
        <w:t>else in the audience might have an answer</w:t>
      </w:r>
      <w:r w:rsidRPr="00FE77E7">
        <w:rPr>
          <w:rFonts w:ascii="Arial" w:eastAsia="Times New Roman" w:hAnsi="Arial" w:cs="Arial"/>
          <w:b/>
          <w:bCs/>
          <w:color w:val="000000"/>
          <w:lang w:val="en-AU" w:eastAsia="en-PH"/>
        </w:rPr>
        <w:t xml:space="preserve"> as well, so</w:t>
      </w:r>
      <w:r w:rsidR="00144331" w:rsidRPr="00FE77E7">
        <w:rPr>
          <w:rFonts w:ascii="Arial" w:eastAsia="Times New Roman" w:hAnsi="Arial" w:cs="Arial"/>
          <w:b/>
          <w:bCs/>
          <w:color w:val="000000"/>
          <w:lang w:val="en-AU" w:eastAsia="en-PH"/>
        </w:rPr>
        <w:t>.</w:t>
      </w:r>
    </w:p>
    <w:p w14:paraId="7758ED52" w14:textId="77777777" w:rsidR="00277F3E" w:rsidRDefault="00277F3E" w:rsidP="00144331">
      <w:pPr>
        <w:spacing w:after="0" w:line="240" w:lineRule="auto"/>
        <w:rPr>
          <w:rFonts w:ascii="Arial" w:eastAsia="Times New Roman" w:hAnsi="Arial" w:cs="Arial"/>
          <w:bCs/>
          <w:color w:val="000000"/>
          <w:lang w:val="en-AU" w:eastAsia="en-PH"/>
        </w:rPr>
      </w:pPr>
    </w:p>
    <w:p w14:paraId="299558A7" w14:textId="77777777" w:rsidR="005E5330" w:rsidRDefault="00277F3E"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E838B6">
        <w:rPr>
          <w:rFonts w:ascii="Arial" w:eastAsia="Times New Roman" w:hAnsi="Arial" w:cs="Arial"/>
          <w:bCs/>
          <w:color w:val="000000"/>
          <w:lang w:val="en-AU" w:eastAsia="en-PH"/>
        </w:rPr>
        <w:t>Yeah.</w:t>
      </w:r>
      <w:r>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And as I said, I could potentially follow that up</w:t>
      </w:r>
      <w:r w:rsidR="005E5330">
        <w:rPr>
          <w:rFonts w:ascii="Arial" w:eastAsia="Times New Roman" w:hAnsi="Arial" w:cs="Arial"/>
          <w:bCs/>
          <w:color w:val="000000"/>
          <w:lang w:val="en-AU" w:eastAsia="en-PH"/>
        </w:rPr>
        <w:t>--</w:t>
      </w:r>
    </w:p>
    <w:p w14:paraId="6176CDDE" w14:textId="77777777" w:rsidR="005E5330" w:rsidRDefault="005E5330" w:rsidP="00144331">
      <w:pPr>
        <w:spacing w:after="0" w:line="240" w:lineRule="auto"/>
        <w:rPr>
          <w:rFonts w:ascii="Arial" w:eastAsia="Times New Roman" w:hAnsi="Arial" w:cs="Arial"/>
          <w:bCs/>
          <w:color w:val="000000"/>
          <w:lang w:val="en-AU" w:eastAsia="en-PH"/>
        </w:rPr>
      </w:pPr>
    </w:p>
    <w:p w14:paraId="25C49744" w14:textId="77777777" w:rsidR="005E5330" w:rsidRDefault="005E5330" w:rsidP="00144331">
      <w:pPr>
        <w:spacing w:after="0" w:line="240" w:lineRule="auto"/>
        <w:rPr>
          <w:rFonts w:ascii="Arial" w:eastAsia="Times New Roman" w:hAnsi="Arial" w:cs="Arial"/>
          <w:bCs/>
          <w:color w:val="000000"/>
          <w:lang w:val="en-AU" w:eastAsia="en-PH"/>
        </w:rPr>
      </w:pPr>
      <w:r w:rsidRPr="005E5330">
        <w:rPr>
          <w:rFonts w:ascii="Arial" w:eastAsia="Times New Roman" w:hAnsi="Arial" w:cs="Arial"/>
          <w:b/>
          <w:bCs/>
          <w:color w:val="000000"/>
          <w:lang w:val="en-AU" w:eastAsia="en-PH"/>
        </w:rPr>
        <w:t>Interviewer:</w:t>
      </w:r>
      <w:r w:rsidRPr="00332C72">
        <w:rPr>
          <w:rFonts w:ascii="Arial" w:eastAsia="Times New Roman" w:hAnsi="Arial" w:cs="Arial"/>
          <w:b/>
          <w:bCs/>
          <w:color w:val="000000"/>
          <w:lang w:val="en-AU" w:eastAsia="en-PH"/>
        </w:rPr>
        <w:tab/>
      </w:r>
      <w:r>
        <w:rPr>
          <w:rFonts w:ascii="Arial" w:eastAsia="Times New Roman" w:hAnsi="Arial" w:cs="Arial"/>
          <w:b/>
          <w:bCs/>
          <w:color w:val="000000"/>
          <w:lang w:val="en-AU" w:eastAsia="en-PH"/>
        </w:rPr>
        <w:t>Sure.</w:t>
      </w:r>
    </w:p>
    <w:p w14:paraId="01EBC879" w14:textId="77777777" w:rsidR="005E5330" w:rsidRDefault="005E5330" w:rsidP="00144331">
      <w:pPr>
        <w:spacing w:after="0" w:line="240" w:lineRule="auto"/>
        <w:rPr>
          <w:rFonts w:ascii="Arial" w:eastAsia="Times New Roman" w:hAnsi="Arial" w:cs="Arial"/>
          <w:bCs/>
          <w:color w:val="000000"/>
          <w:lang w:val="en-AU" w:eastAsia="en-PH"/>
        </w:rPr>
      </w:pPr>
    </w:p>
    <w:p w14:paraId="4D768959" w14:textId="77777777" w:rsidR="00144331" w:rsidRDefault="005E5330" w:rsidP="00144331">
      <w:pPr>
        <w:spacing w:after="0" w:line="240" w:lineRule="auto"/>
        <w:rPr>
          <w:rFonts w:ascii="Arial" w:eastAsia="Times New Roman" w:hAnsi="Arial" w:cs="Arial"/>
          <w:bCs/>
          <w:color w:val="000000"/>
          <w:shd w:val="clear" w:color="auto" w:fill="FFFF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t>--</w:t>
      </w:r>
      <w:r w:rsidR="00277F3E">
        <w:rPr>
          <w:rFonts w:ascii="Arial" w:eastAsia="Times New Roman" w:hAnsi="Arial" w:cs="Arial"/>
          <w:bCs/>
          <w:color w:val="000000"/>
          <w:lang w:val="en-AU" w:eastAsia="en-PH"/>
        </w:rPr>
        <w:t>and</w:t>
      </w:r>
      <w:r w:rsidR="00144331" w:rsidRPr="00E838B6">
        <w:rPr>
          <w:rFonts w:ascii="Arial" w:eastAsia="Times New Roman" w:hAnsi="Arial" w:cs="Arial"/>
          <w:bCs/>
          <w:color w:val="000000"/>
          <w:lang w:val="en-AU" w:eastAsia="en-PH"/>
        </w:rPr>
        <w:t xml:space="preserve">, you know, and let </w:t>
      </w:r>
      <w:r w:rsidR="00277F3E">
        <w:rPr>
          <w:rFonts w:ascii="Arial" w:eastAsia="Times New Roman" w:hAnsi="Arial" w:cs="Arial"/>
          <w:bCs/>
          <w:color w:val="000000"/>
          <w:lang w:val="en-AU" w:eastAsia="en-PH"/>
        </w:rPr>
        <w:t xml:space="preserve">the </w:t>
      </w:r>
      <w:r w:rsidR="00144331" w:rsidRPr="00E838B6">
        <w:rPr>
          <w:rFonts w:ascii="Arial" w:eastAsia="Times New Roman" w:hAnsi="Arial" w:cs="Arial"/>
          <w:bCs/>
          <w:color w:val="000000"/>
          <w:lang w:val="en-AU" w:eastAsia="en-PH"/>
        </w:rPr>
        <w:t>attendees know one way or the other if they're interested</w:t>
      </w:r>
      <w:r w:rsidR="0088760C">
        <w:rPr>
          <w:rFonts w:ascii="Arial" w:eastAsia="Times New Roman" w:hAnsi="Arial" w:cs="Arial"/>
          <w:bCs/>
          <w:color w:val="000000"/>
          <w:lang w:val="en-AU" w:eastAsia="en-PH"/>
        </w:rPr>
        <w:t xml:space="preserve"> or </w:t>
      </w:r>
      <w:r w:rsidR="00144331" w:rsidRPr="00E838B6">
        <w:rPr>
          <w:rFonts w:ascii="Arial" w:eastAsia="Times New Roman" w:hAnsi="Arial" w:cs="Arial"/>
          <w:bCs/>
          <w:color w:val="000000"/>
          <w:lang w:val="en-AU" w:eastAsia="en-PH"/>
        </w:rPr>
        <w:t xml:space="preserve">they could dig through the </w:t>
      </w:r>
      <w:r w:rsidR="0088760C">
        <w:rPr>
          <w:rFonts w:ascii="Arial" w:eastAsia="Times New Roman" w:hAnsi="Arial" w:cs="Arial"/>
          <w:bCs/>
          <w:color w:val="000000"/>
          <w:lang w:val="en-AU" w:eastAsia="en-PH"/>
        </w:rPr>
        <w:t>ANZG</w:t>
      </w:r>
      <w:r w:rsidR="00144331" w:rsidRPr="00E838B6">
        <w:rPr>
          <w:rFonts w:ascii="Arial" w:eastAsia="Times New Roman" w:hAnsi="Arial" w:cs="Arial"/>
          <w:bCs/>
          <w:color w:val="000000"/>
          <w:lang w:val="en-AU" w:eastAsia="en-PH"/>
        </w:rPr>
        <w:t xml:space="preserve"> website and find it for themselves</w:t>
      </w:r>
      <w:r w:rsidR="0088760C">
        <w:rPr>
          <w:rFonts w:ascii="Arial" w:eastAsia="Times New Roman" w:hAnsi="Arial" w:cs="Arial"/>
          <w:bCs/>
          <w:color w:val="000000"/>
          <w:lang w:val="en-AU" w:eastAsia="en-PH"/>
        </w:rPr>
        <w:t>, you know</w:t>
      </w:r>
      <w:r>
        <w:rPr>
          <w:rFonts w:ascii="Arial" w:eastAsia="Times New Roman" w:hAnsi="Arial" w:cs="Arial"/>
          <w:bCs/>
          <w:color w:val="000000"/>
          <w:lang w:val="en-AU" w:eastAsia="en-PH"/>
        </w:rPr>
        <w:t>. There's plenty of fun stuff in there.</w:t>
      </w:r>
    </w:p>
    <w:p w14:paraId="577FE86F" w14:textId="77777777" w:rsidR="00FE77E7" w:rsidRDefault="00FE77E7" w:rsidP="00144331">
      <w:pPr>
        <w:spacing w:after="0" w:line="240" w:lineRule="auto"/>
        <w:rPr>
          <w:rFonts w:ascii="Arial" w:eastAsia="Times New Roman" w:hAnsi="Arial" w:cs="Arial"/>
          <w:bCs/>
          <w:color w:val="000000"/>
          <w:lang w:val="en-AU" w:eastAsia="en-PH"/>
        </w:rPr>
      </w:pPr>
    </w:p>
    <w:p w14:paraId="6104D7A5" w14:textId="77777777" w:rsidR="00FE77E7" w:rsidRPr="00FE77E7" w:rsidRDefault="00FE77E7" w:rsidP="00144331">
      <w:pPr>
        <w:spacing w:after="0" w:line="240" w:lineRule="auto"/>
        <w:rPr>
          <w:rFonts w:ascii="Arial" w:eastAsia="Times New Roman" w:hAnsi="Arial" w:cs="Arial"/>
          <w:b/>
          <w:bCs/>
          <w:color w:val="000000"/>
          <w:lang w:val="en-AU" w:eastAsia="en-PH"/>
        </w:rPr>
      </w:pPr>
      <w:r w:rsidRPr="009134F1">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Pr="00FE77E7">
        <w:rPr>
          <w:rFonts w:ascii="Arial" w:eastAsia="Times New Roman" w:hAnsi="Arial" w:cs="Arial"/>
          <w:b/>
          <w:bCs/>
          <w:color w:val="000000"/>
          <w:lang w:val="en-AU" w:eastAsia="en-PH"/>
        </w:rPr>
        <w:t xml:space="preserve">On that note, let's </w:t>
      </w:r>
      <w:r w:rsidR="00144331" w:rsidRPr="00FE77E7">
        <w:rPr>
          <w:rFonts w:ascii="Arial" w:eastAsia="Times New Roman" w:hAnsi="Arial" w:cs="Arial"/>
          <w:b/>
          <w:bCs/>
          <w:color w:val="000000"/>
          <w:lang w:val="en-AU" w:eastAsia="en-PH"/>
        </w:rPr>
        <w:t>go into case study three</w:t>
      </w:r>
      <w:r w:rsidRPr="00FE77E7">
        <w:rPr>
          <w:rFonts w:ascii="Arial" w:eastAsia="Times New Roman" w:hAnsi="Arial" w:cs="Arial"/>
          <w:b/>
          <w:bCs/>
          <w:color w:val="000000"/>
          <w:lang w:val="en-AU" w:eastAsia="en-PH"/>
        </w:rPr>
        <w:t>.</w:t>
      </w:r>
    </w:p>
    <w:p w14:paraId="11D1AF4F" w14:textId="77777777" w:rsidR="00FE77E7" w:rsidRDefault="00FE77E7" w:rsidP="00144331">
      <w:pPr>
        <w:spacing w:after="0" w:line="240" w:lineRule="auto"/>
        <w:rPr>
          <w:rFonts w:ascii="Arial" w:eastAsia="Times New Roman" w:hAnsi="Arial" w:cs="Arial"/>
          <w:bCs/>
          <w:color w:val="000000"/>
          <w:lang w:val="en-AU" w:eastAsia="en-PH"/>
        </w:rPr>
      </w:pPr>
    </w:p>
    <w:p w14:paraId="343F1F6D" w14:textId="77777777" w:rsidR="00FE77E7" w:rsidRDefault="00FE77E7"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t>All right.</w:t>
      </w:r>
    </w:p>
    <w:p w14:paraId="74A55523" w14:textId="77777777" w:rsidR="00FE77E7" w:rsidRDefault="00FE77E7" w:rsidP="00144331">
      <w:pPr>
        <w:spacing w:after="0" w:line="240" w:lineRule="auto"/>
        <w:rPr>
          <w:rFonts w:ascii="Arial" w:eastAsia="Times New Roman" w:hAnsi="Arial" w:cs="Arial"/>
          <w:bCs/>
          <w:color w:val="000000"/>
          <w:lang w:val="en-AU" w:eastAsia="en-PH"/>
        </w:rPr>
      </w:pPr>
    </w:p>
    <w:p w14:paraId="05C016EE" w14:textId="77777777" w:rsidR="00FE77E7" w:rsidRPr="00FE77E7" w:rsidRDefault="00FE77E7" w:rsidP="00144331">
      <w:pPr>
        <w:spacing w:after="0" w:line="240" w:lineRule="auto"/>
        <w:rPr>
          <w:rFonts w:ascii="Arial" w:eastAsia="Times New Roman" w:hAnsi="Arial" w:cs="Arial"/>
          <w:b/>
          <w:bCs/>
          <w:color w:val="000000"/>
          <w:lang w:val="en-AU" w:eastAsia="en-PH"/>
        </w:rPr>
      </w:pPr>
      <w:r w:rsidRPr="009134F1">
        <w:rPr>
          <w:rFonts w:ascii="Arial" w:eastAsia="Times New Roman" w:hAnsi="Arial" w:cs="Arial"/>
          <w:b/>
          <w:bCs/>
          <w:color w:val="000000"/>
          <w:lang w:val="en-AU" w:eastAsia="en-PH"/>
        </w:rPr>
        <w:t>Interviewer:</w:t>
      </w:r>
      <w:r w:rsidRPr="009134F1">
        <w:rPr>
          <w:rFonts w:ascii="Arial" w:eastAsia="Times New Roman" w:hAnsi="Arial" w:cs="Arial"/>
          <w:b/>
          <w:bCs/>
          <w:color w:val="000000"/>
          <w:lang w:val="en-AU" w:eastAsia="en-PH"/>
        </w:rPr>
        <w:tab/>
      </w:r>
      <w:r w:rsidRPr="00FE77E7">
        <w:rPr>
          <w:rFonts w:ascii="Arial" w:eastAsia="Times New Roman" w:hAnsi="Arial" w:cs="Arial"/>
          <w:b/>
          <w:bCs/>
          <w:color w:val="000000"/>
          <w:lang w:val="en-AU" w:eastAsia="en-PH"/>
        </w:rPr>
        <w:t>A</w:t>
      </w:r>
      <w:r w:rsidR="00144331" w:rsidRPr="00FE77E7">
        <w:rPr>
          <w:rFonts w:ascii="Arial" w:eastAsia="Times New Roman" w:hAnsi="Arial" w:cs="Arial"/>
          <w:b/>
          <w:bCs/>
          <w:color w:val="000000"/>
          <w:lang w:val="en-AU" w:eastAsia="en-PH"/>
        </w:rPr>
        <w:t xml:space="preserve">nd then we can come back to each of these questions, and we're </w:t>
      </w:r>
      <w:r w:rsidRPr="00FE77E7">
        <w:rPr>
          <w:rFonts w:ascii="Arial" w:eastAsia="Times New Roman" w:hAnsi="Arial" w:cs="Arial"/>
          <w:b/>
          <w:bCs/>
          <w:color w:val="000000"/>
          <w:lang w:val="en-AU" w:eastAsia="en-PH"/>
        </w:rPr>
        <w:t>going to</w:t>
      </w:r>
      <w:r w:rsidR="00144331" w:rsidRPr="00FE77E7">
        <w:rPr>
          <w:rFonts w:ascii="Arial" w:eastAsia="Times New Roman" w:hAnsi="Arial" w:cs="Arial"/>
          <w:b/>
          <w:bCs/>
          <w:color w:val="000000"/>
          <w:lang w:val="en-AU" w:eastAsia="en-PH"/>
        </w:rPr>
        <w:t xml:space="preserve"> have some good discussion.</w:t>
      </w:r>
    </w:p>
    <w:p w14:paraId="353C5BA3" w14:textId="77777777" w:rsidR="00FE77E7" w:rsidRDefault="00FE77E7" w:rsidP="00144331">
      <w:pPr>
        <w:spacing w:after="0" w:line="240" w:lineRule="auto"/>
        <w:rPr>
          <w:rFonts w:ascii="Arial" w:eastAsia="Times New Roman" w:hAnsi="Arial" w:cs="Arial"/>
          <w:bCs/>
          <w:color w:val="000000"/>
          <w:lang w:val="en-AU" w:eastAsia="en-PH"/>
        </w:rPr>
      </w:pPr>
    </w:p>
    <w:p w14:paraId="67945860" w14:textId="77777777" w:rsidR="005D3B74" w:rsidRDefault="00FE77E7" w:rsidP="00144331">
      <w:pPr>
        <w:spacing w:after="0" w:line="240" w:lineRule="auto"/>
        <w:rPr>
          <w:rFonts w:ascii="Arial" w:eastAsia="Times New Roman" w:hAnsi="Arial" w:cs="Arial"/>
          <w:bCs/>
          <w:color w:val="000000"/>
          <w:lang w:val="en-AU" w:eastAsia="en-PH"/>
        </w:rPr>
      </w:pPr>
      <w:r>
        <w:rPr>
          <w:rFonts w:ascii="Arial" w:eastAsia="Times New Roman" w:hAnsi="Arial" w:cs="Arial"/>
          <w:bCs/>
          <w:color w:val="000000"/>
          <w:lang w:val="en-AU" w:eastAsia="en-PH"/>
        </w:rPr>
        <w:t>Interviewee 2:</w:t>
      </w:r>
      <w:r>
        <w:rPr>
          <w:rFonts w:ascii="Arial" w:eastAsia="Times New Roman" w:hAnsi="Arial" w:cs="Arial"/>
          <w:bCs/>
          <w:color w:val="000000"/>
          <w:lang w:val="en-AU" w:eastAsia="en-PH"/>
        </w:rPr>
        <w:tab/>
      </w:r>
      <w:r w:rsidR="00144331" w:rsidRPr="00E838B6">
        <w:rPr>
          <w:rFonts w:ascii="Arial" w:eastAsia="Times New Roman" w:hAnsi="Arial" w:cs="Arial"/>
          <w:bCs/>
          <w:color w:val="000000"/>
          <w:lang w:val="en-AU" w:eastAsia="en-PH"/>
        </w:rPr>
        <w:t>Sounds great. All right. Thanks, Fiona.</w:t>
      </w:r>
      <w:r>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 xml:space="preserve">All right. So as Fiona said, we'll come back. </w:t>
      </w:r>
      <w:proofErr w:type="gramStart"/>
      <w:r w:rsidR="00144331" w:rsidRPr="00E838B6">
        <w:rPr>
          <w:rFonts w:ascii="Arial" w:eastAsia="Times New Roman" w:hAnsi="Arial" w:cs="Arial"/>
          <w:bCs/>
          <w:color w:val="000000"/>
          <w:lang w:val="en-AU" w:eastAsia="en-PH"/>
        </w:rPr>
        <w:t>So</w:t>
      </w:r>
      <w:proofErr w:type="gramEnd"/>
      <w:r w:rsidR="00144331" w:rsidRPr="00E838B6">
        <w:rPr>
          <w:rFonts w:ascii="Arial" w:eastAsia="Times New Roman" w:hAnsi="Arial" w:cs="Arial"/>
          <w:bCs/>
          <w:color w:val="000000"/>
          <w:lang w:val="en-AU" w:eastAsia="en-PH"/>
        </w:rPr>
        <w:t xml:space="preserve"> I guess the final part of our framework is looking at toxicant</w:t>
      </w:r>
      <w:r>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that ha</w:t>
      </w:r>
      <w:r w:rsidR="001614B7">
        <w:rPr>
          <w:rFonts w:ascii="Arial" w:eastAsia="Times New Roman" w:hAnsi="Arial" w:cs="Arial"/>
          <w:bCs/>
          <w:color w:val="000000"/>
          <w:lang w:val="en-AU" w:eastAsia="en-PH"/>
        </w:rPr>
        <w:t>ve</w:t>
      </w:r>
      <w:r w:rsidR="00144331" w:rsidRPr="00E838B6">
        <w:rPr>
          <w:rFonts w:ascii="Arial" w:eastAsia="Times New Roman" w:hAnsi="Arial" w:cs="Arial"/>
          <w:bCs/>
          <w:color w:val="000000"/>
          <w:lang w:val="en-AU" w:eastAsia="en-PH"/>
        </w:rPr>
        <w:t xml:space="preserve"> default guideline values</w:t>
      </w:r>
      <w:r>
        <w:rPr>
          <w:rFonts w:ascii="Arial" w:eastAsia="Times New Roman" w:hAnsi="Arial" w:cs="Arial"/>
          <w:bCs/>
          <w:color w:val="000000"/>
          <w:lang w:val="en-AU" w:eastAsia="en-PH"/>
        </w:rPr>
        <w:t>. A</w:t>
      </w:r>
      <w:r w:rsidR="00144331" w:rsidRPr="00E838B6">
        <w:rPr>
          <w:rFonts w:ascii="Arial" w:eastAsia="Times New Roman" w:hAnsi="Arial" w:cs="Arial"/>
          <w:bCs/>
          <w:color w:val="000000"/>
          <w:lang w:val="en-AU" w:eastAsia="en-PH"/>
        </w:rPr>
        <w:t>nd</w:t>
      </w:r>
      <w:r>
        <w:rPr>
          <w:rFonts w:ascii="Arial" w:eastAsia="Times New Roman" w:hAnsi="Arial" w:cs="Arial"/>
          <w:bCs/>
          <w:color w:val="000000"/>
          <w:lang w:val="en-AU" w:eastAsia="en-PH"/>
        </w:rPr>
        <w:t xml:space="preserve"> I did s</w:t>
      </w:r>
      <w:r w:rsidR="001614B7">
        <w:rPr>
          <w:rFonts w:ascii="Arial" w:eastAsia="Times New Roman" w:hAnsi="Arial" w:cs="Arial"/>
          <w:bCs/>
          <w:color w:val="000000"/>
          <w:lang w:val="en-AU" w:eastAsia="en-PH"/>
        </w:rPr>
        <w:t>ee</w:t>
      </w:r>
      <w:r>
        <w:rPr>
          <w:rFonts w:ascii="Arial" w:eastAsia="Times New Roman" w:hAnsi="Arial" w:cs="Arial"/>
          <w:bCs/>
          <w:color w:val="000000"/>
          <w:lang w:val="en-AU" w:eastAsia="en-PH"/>
        </w:rPr>
        <w:t xml:space="preserve"> that </w:t>
      </w:r>
      <w:r w:rsidR="00144331" w:rsidRPr="00E838B6">
        <w:rPr>
          <w:rFonts w:ascii="Arial" w:eastAsia="Times New Roman" w:hAnsi="Arial" w:cs="Arial"/>
          <w:bCs/>
          <w:color w:val="000000"/>
          <w:lang w:val="en-AU" w:eastAsia="en-PH"/>
        </w:rPr>
        <w:t>there's a question</w:t>
      </w:r>
      <w:r>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I think</w:t>
      </w:r>
      <w:r>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about</w:t>
      </w:r>
      <w:r>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w:t>
      </w:r>
      <w:r>
        <w:rPr>
          <w:rFonts w:ascii="Arial" w:eastAsia="Times New Roman" w:hAnsi="Arial" w:cs="Arial"/>
          <w:bCs/>
          <w:color w:val="000000"/>
          <w:lang w:val="en-AU" w:eastAsia="en-PH"/>
        </w:rPr>
        <w:t>no</w:t>
      </w:r>
      <w:r w:rsidR="00144331" w:rsidRPr="00E838B6">
        <w:rPr>
          <w:rFonts w:ascii="Arial" w:eastAsia="Times New Roman" w:hAnsi="Arial" w:cs="Arial"/>
          <w:bCs/>
          <w:color w:val="000000"/>
          <w:lang w:val="en-AU" w:eastAsia="en-PH"/>
        </w:rPr>
        <w:t xml:space="preserve">, that was </w:t>
      </w:r>
      <w:r>
        <w:rPr>
          <w:rFonts w:ascii="Arial" w:eastAsia="Times New Roman" w:hAnsi="Arial" w:cs="Arial"/>
          <w:bCs/>
          <w:color w:val="000000"/>
          <w:lang w:val="en-AU" w:eastAsia="en-PH"/>
        </w:rPr>
        <w:t>our</w:t>
      </w:r>
      <w:r w:rsidR="00144331" w:rsidRPr="00E838B6">
        <w:rPr>
          <w:rFonts w:ascii="Arial" w:eastAsia="Times New Roman" w:hAnsi="Arial" w:cs="Arial"/>
          <w:bCs/>
          <w:color w:val="000000"/>
          <w:lang w:val="en-AU" w:eastAsia="en-PH"/>
        </w:rPr>
        <w:t xml:space="preserve"> question about background information, you know, being higher than the default guideline value. </w:t>
      </w:r>
      <w:proofErr w:type="gramStart"/>
      <w:r w:rsidR="00144331" w:rsidRPr="00E838B6">
        <w:rPr>
          <w:rFonts w:ascii="Arial" w:eastAsia="Times New Roman" w:hAnsi="Arial" w:cs="Arial"/>
          <w:bCs/>
          <w:color w:val="000000"/>
          <w:lang w:val="en-AU" w:eastAsia="en-PH"/>
        </w:rPr>
        <w:t>So</w:t>
      </w:r>
      <w:proofErr w:type="gramEnd"/>
      <w:r w:rsidR="00144331" w:rsidRPr="00E838B6">
        <w:rPr>
          <w:rFonts w:ascii="Arial" w:eastAsia="Times New Roman" w:hAnsi="Arial" w:cs="Arial"/>
          <w:bCs/>
          <w:color w:val="000000"/>
          <w:lang w:val="en-AU" w:eastAsia="en-PH"/>
        </w:rPr>
        <w:t xml:space="preserve"> this is kind of that question, you know, where the reference data exceed default guideline values? You know, what do we do here? </w:t>
      </w:r>
      <w:proofErr w:type="gramStart"/>
      <w:r w:rsidR="00144331" w:rsidRPr="00E838B6">
        <w:rPr>
          <w:rFonts w:ascii="Arial" w:eastAsia="Times New Roman" w:hAnsi="Arial" w:cs="Arial"/>
          <w:bCs/>
          <w:color w:val="000000"/>
          <w:lang w:val="en-AU" w:eastAsia="en-PH"/>
        </w:rPr>
        <w:t>So</w:t>
      </w:r>
      <w:proofErr w:type="gramEnd"/>
      <w:r>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I guess the question</w:t>
      </w:r>
      <w:r w:rsidR="001B5A06">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again, you know, the question we ask ourselves,</w:t>
      </w:r>
      <w:r>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do background reference data exceed default guideline values? If we say, if, again, if it's no, we can use the most appropriate default guideline value</w:t>
      </w:r>
      <w:r w:rsidR="00961F44">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Hopefully, there's a regional one or a state one</w:t>
      </w:r>
      <w:r w:rsidR="00961F44">
        <w:rPr>
          <w:rFonts w:ascii="Arial" w:eastAsia="Times New Roman" w:hAnsi="Arial" w:cs="Arial"/>
          <w:bCs/>
          <w:color w:val="000000"/>
          <w:lang w:val="en-AU" w:eastAsia="en-PH"/>
        </w:rPr>
        <w:t>, a</w:t>
      </w:r>
      <w:r w:rsidR="00144331" w:rsidRPr="00E838B6">
        <w:rPr>
          <w:rFonts w:ascii="Arial" w:eastAsia="Times New Roman" w:hAnsi="Arial" w:cs="Arial"/>
          <w:bCs/>
          <w:color w:val="000000"/>
          <w:lang w:val="en-AU" w:eastAsia="en-PH"/>
        </w:rPr>
        <w:t>nd if not, we go back to the national one. But really, it's happy days because</w:t>
      </w:r>
      <w:r w:rsidR="00961F44">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 xml:space="preserve"> you know, most</w:t>
      </w:r>
      <w:r w:rsidR="00961F44">
        <w:rPr>
          <w:rFonts w:ascii="Arial" w:eastAsia="Times New Roman" w:hAnsi="Arial" w:cs="Arial"/>
          <w:bCs/>
          <w:color w:val="000000"/>
          <w:lang w:val="en-AU" w:eastAsia="en-PH"/>
        </w:rPr>
        <w:t>ly</w:t>
      </w:r>
      <w:r w:rsidR="00144331" w:rsidRPr="00E838B6">
        <w:rPr>
          <w:rFonts w:ascii="Arial" w:eastAsia="Times New Roman" w:hAnsi="Arial" w:cs="Arial"/>
          <w:bCs/>
          <w:color w:val="000000"/>
          <w:lang w:val="en-AU" w:eastAsia="en-PH"/>
        </w:rPr>
        <w:t xml:space="preserve"> our work</w:t>
      </w:r>
      <w:r w:rsidR="00961F44">
        <w:rPr>
          <w:rFonts w:ascii="Arial" w:eastAsia="Times New Roman" w:hAnsi="Arial" w:cs="Arial"/>
          <w:bCs/>
          <w:color w:val="000000"/>
          <w:lang w:val="en-AU" w:eastAsia="en-PH"/>
        </w:rPr>
        <w:t xml:space="preserve"> i</w:t>
      </w:r>
      <w:r w:rsidR="00144331" w:rsidRPr="00E838B6">
        <w:rPr>
          <w:rFonts w:ascii="Arial" w:eastAsia="Times New Roman" w:hAnsi="Arial" w:cs="Arial"/>
          <w:bCs/>
          <w:color w:val="000000"/>
          <w:lang w:val="en-AU" w:eastAsia="en-PH"/>
        </w:rPr>
        <w:t xml:space="preserve">s done for </w:t>
      </w:r>
      <w:proofErr w:type="gramStart"/>
      <w:r w:rsidR="00144331" w:rsidRPr="00E838B6">
        <w:rPr>
          <w:rFonts w:ascii="Arial" w:eastAsia="Times New Roman" w:hAnsi="Arial" w:cs="Arial"/>
          <w:bCs/>
          <w:color w:val="000000"/>
          <w:lang w:val="en-AU" w:eastAsia="en-PH"/>
        </w:rPr>
        <w:t>us</w:t>
      </w:r>
      <w:proofErr w:type="gramEnd"/>
      <w:r w:rsidR="00144331" w:rsidRPr="00E838B6">
        <w:rPr>
          <w:rFonts w:ascii="Arial" w:eastAsia="Times New Roman" w:hAnsi="Arial" w:cs="Arial"/>
          <w:bCs/>
          <w:color w:val="000000"/>
          <w:lang w:val="en-AU" w:eastAsia="en-PH"/>
        </w:rPr>
        <w:t xml:space="preserve"> and we're not worried about it. But if it is yes, then we need to move on to deriving </w:t>
      </w:r>
      <w:r w:rsidR="00B03E44" w:rsidRPr="00E838B6">
        <w:rPr>
          <w:rFonts w:ascii="Arial" w:eastAsia="Times New Roman" w:hAnsi="Arial" w:cs="Arial"/>
          <w:bCs/>
          <w:color w:val="000000"/>
          <w:lang w:val="en-AU" w:eastAsia="en-PH"/>
        </w:rPr>
        <w:t>site-specific guideline</w:t>
      </w:r>
      <w:r w:rsidR="00144331" w:rsidRPr="00E838B6">
        <w:rPr>
          <w:rFonts w:ascii="Arial" w:eastAsia="Times New Roman" w:hAnsi="Arial" w:cs="Arial"/>
          <w:bCs/>
          <w:color w:val="000000"/>
          <w:lang w:val="en-AU" w:eastAsia="en-PH"/>
        </w:rPr>
        <w:t xml:space="preserve"> values for that toxic</w:t>
      </w:r>
      <w:r w:rsidR="00961F44">
        <w:rPr>
          <w:rFonts w:ascii="Arial" w:eastAsia="Times New Roman" w:hAnsi="Arial" w:cs="Arial"/>
          <w:bCs/>
          <w:color w:val="000000"/>
          <w:lang w:val="en-AU" w:eastAsia="en-PH"/>
        </w:rPr>
        <w:t>ant</w:t>
      </w:r>
      <w:r w:rsidR="00144331" w:rsidRPr="00E838B6">
        <w:rPr>
          <w:rFonts w:ascii="Arial" w:eastAsia="Times New Roman" w:hAnsi="Arial" w:cs="Arial"/>
          <w:bCs/>
          <w:color w:val="000000"/>
          <w:lang w:val="en-AU" w:eastAsia="en-PH"/>
        </w:rPr>
        <w:t>.</w:t>
      </w:r>
      <w:r w:rsidR="00961F44">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So</w:t>
      </w:r>
      <w:r w:rsidR="00961F44">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just</w:t>
      </w:r>
      <w:r w:rsidR="00961F44">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want to mention temporary waters. Now, this is something that's close to Andrew's heart</w:t>
      </w:r>
      <w:r w:rsidR="00961F44">
        <w:rPr>
          <w:rFonts w:ascii="Arial" w:eastAsia="Times New Roman" w:hAnsi="Arial" w:cs="Arial"/>
          <w:bCs/>
          <w:color w:val="000000"/>
          <w:lang w:val="en-AU" w:eastAsia="en-PH"/>
        </w:rPr>
        <w:t xml:space="preserve">. And I tell you if </w:t>
      </w:r>
      <w:r w:rsidR="00144331" w:rsidRPr="00E838B6">
        <w:rPr>
          <w:rFonts w:ascii="Arial" w:eastAsia="Times New Roman" w:hAnsi="Arial" w:cs="Arial"/>
          <w:bCs/>
          <w:color w:val="000000"/>
          <w:lang w:val="en-AU" w:eastAsia="en-PH"/>
        </w:rPr>
        <w:t>you've got any questions, please fire them at them, because I would be very interested to hear his answer</w:t>
      </w:r>
      <w:r w:rsidR="00443C1A">
        <w:rPr>
          <w:rFonts w:ascii="Arial" w:eastAsia="Times New Roman" w:hAnsi="Arial" w:cs="Arial"/>
          <w:bCs/>
          <w:color w:val="000000"/>
          <w:lang w:val="en-AU" w:eastAsia="en-PH"/>
        </w:rPr>
        <w:t>s too. B</w:t>
      </w:r>
      <w:r w:rsidR="00144331" w:rsidRPr="00E838B6">
        <w:rPr>
          <w:rFonts w:ascii="Arial" w:eastAsia="Times New Roman" w:hAnsi="Arial" w:cs="Arial"/>
          <w:bCs/>
          <w:color w:val="000000"/>
          <w:lang w:val="en-AU" w:eastAsia="en-PH"/>
        </w:rPr>
        <w:t>ut the temporary waters</w:t>
      </w:r>
      <w:r w:rsidR="00443C1A">
        <w:rPr>
          <w:rFonts w:ascii="Arial" w:eastAsia="Times New Roman" w:hAnsi="Arial" w:cs="Arial"/>
          <w:bCs/>
          <w:color w:val="000000"/>
          <w:lang w:val="en-AU" w:eastAsia="en-PH"/>
        </w:rPr>
        <w:t xml:space="preserve"> are a</w:t>
      </w:r>
      <w:r w:rsidR="00144331" w:rsidRPr="00E838B6">
        <w:rPr>
          <w:rFonts w:ascii="Arial" w:eastAsia="Times New Roman" w:hAnsi="Arial" w:cs="Arial"/>
          <w:bCs/>
          <w:color w:val="000000"/>
          <w:lang w:val="en-AU" w:eastAsia="en-PH"/>
        </w:rPr>
        <w:t xml:space="preserve">n important and common consideration when dealing with coal mines and </w:t>
      </w:r>
      <w:r w:rsidR="001614B7">
        <w:rPr>
          <w:rFonts w:ascii="Arial" w:eastAsia="Times New Roman" w:hAnsi="Arial" w:cs="Arial"/>
          <w:bCs/>
          <w:color w:val="000000"/>
          <w:lang w:val="en-AU" w:eastAsia="en-PH"/>
        </w:rPr>
        <w:t>coal seam</w:t>
      </w:r>
      <w:r w:rsidR="001614B7" w:rsidRPr="00E838B6">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 xml:space="preserve">gas developments, </w:t>
      </w:r>
      <w:r w:rsidR="001614B7">
        <w:rPr>
          <w:rFonts w:ascii="Arial" w:eastAsia="Times New Roman" w:hAnsi="Arial" w:cs="Arial"/>
          <w:bCs/>
          <w:color w:val="000000"/>
          <w:lang w:val="en-AU" w:eastAsia="en-PH"/>
        </w:rPr>
        <w:t>a special</w:t>
      </w:r>
      <w:r w:rsidR="00ED15EF">
        <w:rPr>
          <w:rFonts w:ascii="Arial" w:eastAsia="Times New Roman" w:hAnsi="Arial" w:cs="Arial"/>
          <w:bCs/>
          <w:color w:val="000000"/>
          <w:lang w:val="en-AU" w:eastAsia="en-PH"/>
        </w:rPr>
        <w:t xml:space="preserve"> </w:t>
      </w:r>
      <w:r w:rsidR="00144331" w:rsidRPr="00E838B6">
        <w:rPr>
          <w:rFonts w:ascii="Arial" w:eastAsia="Times New Roman" w:hAnsi="Arial" w:cs="Arial"/>
          <w:bCs/>
          <w:color w:val="000000"/>
          <w:lang w:val="en-AU" w:eastAsia="en-PH"/>
        </w:rPr>
        <w:t>problem is that there is sometimes no water to monitor or very little at certain times of the year. And we need to consider the wetting</w:t>
      </w:r>
      <w:r w:rsidR="005651CB">
        <w:rPr>
          <w:rFonts w:ascii="Arial" w:eastAsia="Times New Roman" w:hAnsi="Arial" w:cs="Arial"/>
          <w:bCs/>
          <w:color w:val="000000"/>
          <w:lang w:val="en-AU" w:eastAsia="en-PH"/>
        </w:rPr>
        <w:t>-</w:t>
      </w:r>
      <w:r w:rsidR="00144331" w:rsidRPr="00E838B6">
        <w:rPr>
          <w:rFonts w:ascii="Arial" w:eastAsia="Times New Roman" w:hAnsi="Arial" w:cs="Arial"/>
          <w:bCs/>
          <w:color w:val="000000"/>
          <w:lang w:val="en-AU" w:eastAsia="en-PH"/>
        </w:rPr>
        <w:t>drying cycle</w:t>
      </w:r>
      <w:r w:rsidR="005651CB">
        <w:rPr>
          <w:rFonts w:ascii="Arial" w:eastAsia="Times New Roman" w:hAnsi="Arial" w:cs="Arial"/>
          <w:bCs/>
          <w:color w:val="000000"/>
          <w:lang w:val="en-AU" w:eastAsia="en-PH"/>
        </w:rPr>
        <w:t xml:space="preserve"> and </w:t>
      </w:r>
      <w:r w:rsidR="00144331" w:rsidRPr="00E838B6">
        <w:rPr>
          <w:rFonts w:ascii="Arial" w:eastAsia="Times New Roman" w:hAnsi="Arial" w:cs="Arial"/>
          <w:bCs/>
          <w:color w:val="000000"/>
          <w:lang w:val="en-AU" w:eastAsia="en-PH"/>
        </w:rPr>
        <w:t xml:space="preserve">that </w:t>
      </w:r>
      <w:proofErr w:type="spellStart"/>
      <w:r w:rsidR="006F73AA" w:rsidRPr="006F73AA">
        <w:rPr>
          <w:rFonts w:ascii="Arial" w:eastAsia="Times New Roman" w:hAnsi="Arial" w:cs="Arial"/>
          <w:bCs/>
          <w:color w:val="000000"/>
          <w:lang w:val="en-AU" w:eastAsia="en-PH"/>
        </w:rPr>
        <w:t>physico</w:t>
      </w:r>
      <w:proofErr w:type="spellEnd"/>
      <w:r w:rsidR="006F73AA" w:rsidRPr="006F73AA">
        <w:rPr>
          <w:rFonts w:ascii="Arial" w:eastAsia="Times New Roman" w:hAnsi="Arial" w:cs="Arial"/>
          <w:bCs/>
          <w:color w:val="000000"/>
          <w:lang w:val="en-AU" w:eastAsia="en-PH"/>
        </w:rPr>
        <w:t>-chemical</w:t>
      </w:r>
      <w:r w:rsidR="00144331" w:rsidRPr="00E838B6">
        <w:rPr>
          <w:rFonts w:ascii="Arial" w:eastAsia="Times New Roman" w:hAnsi="Arial" w:cs="Arial"/>
          <w:bCs/>
          <w:color w:val="000000"/>
          <w:lang w:val="en-AU" w:eastAsia="en-PH"/>
        </w:rPr>
        <w:t xml:space="preserve"> parameters can be influenced by </w:t>
      </w:r>
      <w:proofErr w:type="gramStart"/>
      <w:r w:rsidR="00144331" w:rsidRPr="00E838B6">
        <w:rPr>
          <w:rFonts w:ascii="Arial" w:eastAsia="Times New Roman" w:hAnsi="Arial" w:cs="Arial"/>
          <w:bCs/>
          <w:color w:val="000000"/>
          <w:lang w:val="en-AU" w:eastAsia="en-PH"/>
        </w:rPr>
        <w:t>a number of</w:t>
      </w:r>
      <w:proofErr w:type="gramEnd"/>
      <w:r w:rsidR="00144331" w:rsidRPr="00E838B6">
        <w:rPr>
          <w:rFonts w:ascii="Arial" w:eastAsia="Times New Roman" w:hAnsi="Arial" w:cs="Arial"/>
          <w:bCs/>
          <w:color w:val="000000"/>
          <w:lang w:val="en-AU" w:eastAsia="en-PH"/>
        </w:rPr>
        <w:t xml:space="preserve"> variables, both regional and local variables.</w:t>
      </w:r>
    </w:p>
    <w:p w14:paraId="410F44C0" w14:textId="77777777" w:rsidR="005D3B74" w:rsidRDefault="005D3B74" w:rsidP="00144331">
      <w:pPr>
        <w:spacing w:after="0" w:line="240" w:lineRule="auto"/>
        <w:rPr>
          <w:rFonts w:ascii="Arial" w:eastAsia="Times New Roman" w:hAnsi="Arial" w:cs="Arial"/>
          <w:bCs/>
          <w:color w:val="000000"/>
          <w:lang w:val="en-AU" w:eastAsia="en-PH"/>
        </w:rPr>
      </w:pPr>
    </w:p>
    <w:p w14:paraId="01CD467B" w14:textId="77777777" w:rsidR="000D35BC" w:rsidRDefault="00144331" w:rsidP="00144331">
      <w:pPr>
        <w:spacing w:after="0" w:line="240" w:lineRule="auto"/>
        <w:rPr>
          <w:rFonts w:ascii="Arial" w:eastAsia="Times New Roman" w:hAnsi="Arial" w:cs="Arial"/>
          <w:bCs/>
          <w:color w:val="000000"/>
          <w:lang w:val="en-AU" w:eastAsia="en-PH"/>
        </w:rPr>
      </w:pP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this diagram runs through</w:t>
      </w:r>
      <w:r w:rsidR="005D3B74">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a number of the variables with the yellow boxes kind of representing the regional or catchment scale variables that you might need to consider and the green boxes representing the local scale. And these</w:t>
      </w:r>
      <w:r w:rsidR="005D3B74">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two levels of variables or that the two levels of variables can be important or become more important during the different seasons, with the regional or catchment scale being more important.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the </w:t>
      </w:r>
      <w:r w:rsidR="001614B7">
        <w:rPr>
          <w:rFonts w:ascii="Arial" w:eastAsia="Times New Roman" w:hAnsi="Arial" w:cs="Arial"/>
          <w:bCs/>
          <w:color w:val="000000"/>
          <w:lang w:val="en-AU" w:eastAsia="en-PH"/>
        </w:rPr>
        <w:t>yellow</w:t>
      </w:r>
      <w:r w:rsidR="001614B7" w:rsidRPr="00E838B6">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ones being more important during the wet season when there's much more connectivity throughout the catchment.</w:t>
      </w:r>
      <w:r w:rsidR="00610E99">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In terms of water,</w:t>
      </w:r>
      <w:r w:rsidR="00FA077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potentially, you know, hopefully, you're going to have flowing water and all those kinds of things that you </w:t>
      </w:r>
      <w:proofErr w:type="gramStart"/>
      <w:r w:rsidRPr="00E838B6">
        <w:rPr>
          <w:rFonts w:ascii="Arial" w:eastAsia="Times New Roman" w:hAnsi="Arial" w:cs="Arial"/>
          <w:bCs/>
          <w:color w:val="000000"/>
          <w:lang w:val="en-AU" w:eastAsia="en-PH"/>
        </w:rPr>
        <w:t>have to</w:t>
      </w:r>
      <w:proofErr w:type="gramEnd"/>
      <w:r w:rsidRPr="00E838B6">
        <w:rPr>
          <w:rFonts w:ascii="Arial" w:eastAsia="Times New Roman" w:hAnsi="Arial" w:cs="Arial"/>
          <w:bCs/>
          <w:color w:val="000000"/>
          <w:lang w:val="en-AU" w:eastAsia="en-PH"/>
        </w:rPr>
        <w:t xml:space="preserve"> think about in a temporary water. And while the local scale variables will be more important during the dry season when there will be less conductivity and you're starting to see pool habitat and these kinds of things</w:t>
      </w:r>
      <w:r w:rsidR="00FA0771">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become more pronounced.</w:t>
      </w:r>
    </w:p>
    <w:p w14:paraId="3B159029" w14:textId="77777777" w:rsidR="000D35BC" w:rsidRDefault="000D35BC" w:rsidP="00144331">
      <w:pPr>
        <w:spacing w:after="0" w:line="240" w:lineRule="auto"/>
        <w:rPr>
          <w:rFonts w:ascii="Arial" w:eastAsia="Times New Roman" w:hAnsi="Arial" w:cs="Arial"/>
          <w:bCs/>
          <w:color w:val="000000"/>
          <w:lang w:val="en-AU" w:eastAsia="en-PH"/>
        </w:rPr>
      </w:pPr>
    </w:p>
    <w:p w14:paraId="45484692" w14:textId="77777777" w:rsidR="00562C07" w:rsidRDefault="00144331" w:rsidP="00144331">
      <w:pPr>
        <w:spacing w:after="0" w:line="240" w:lineRule="auto"/>
        <w:rPr>
          <w:rFonts w:ascii="Arial" w:eastAsia="Times New Roman" w:hAnsi="Arial" w:cs="Arial"/>
          <w:bCs/>
          <w:color w:val="000000"/>
          <w:lang w:val="en-AU" w:eastAsia="en-PH"/>
        </w:rPr>
      </w:pP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with that in mind,</w:t>
      </w:r>
      <w:r w:rsidR="00612941">
        <w:rPr>
          <w:rFonts w:ascii="Arial" w:eastAsia="Times New Roman" w:hAnsi="Arial" w:cs="Arial"/>
          <w:bCs/>
          <w:color w:val="000000"/>
          <w:lang w:val="en-AU" w:eastAsia="en-PH"/>
        </w:rPr>
        <w:t xml:space="preserve"> yeah,</w:t>
      </w:r>
      <w:r w:rsidRPr="00E838B6">
        <w:rPr>
          <w:rFonts w:ascii="Arial" w:eastAsia="Times New Roman" w:hAnsi="Arial" w:cs="Arial"/>
          <w:bCs/>
          <w:color w:val="000000"/>
          <w:lang w:val="en-AU" w:eastAsia="en-PH"/>
        </w:rPr>
        <w:t xml:space="preserve"> there might be a need to derive two sets of guideline values. And hence why it's always preferable that two years of data is collected when you're looking at doing </w:t>
      </w:r>
      <w:r w:rsidR="00B03E44" w:rsidRPr="00E838B6">
        <w:rPr>
          <w:rFonts w:ascii="Arial" w:eastAsia="Times New Roman" w:hAnsi="Arial" w:cs="Arial"/>
          <w:bCs/>
          <w:color w:val="000000"/>
          <w:lang w:val="en-AU" w:eastAsia="en-PH"/>
        </w:rPr>
        <w:t>site-specific guideline</w:t>
      </w:r>
      <w:r w:rsidRPr="00E838B6">
        <w:rPr>
          <w:rFonts w:ascii="Arial" w:eastAsia="Times New Roman" w:hAnsi="Arial" w:cs="Arial"/>
          <w:bCs/>
          <w:color w:val="000000"/>
          <w:lang w:val="en-AU" w:eastAsia="en-PH"/>
        </w:rPr>
        <w:t xml:space="preserve"> values because you get that variation in there, you know</w:t>
      </w:r>
      <w:r w:rsidR="00612941">
        <w:rPr>
          <w:rFonts w:ascii="Arial" w:eastAsia="Times New Roman" w:hAnsi="Arial" w:cs="Arial"/>
          <w:bCs/>
          <w:color w:val="000000"/>
          <w:lang w:val="en-AU" w:eastAsia="en-PH"/>
        </w:rPr>
        <w:t>. T</w:t>
      </w:r>
      <w:r w:rsidRPr="00E838B6">
        <w:rPr>
          <w:rFonts w:ascii="Arial" w:eastAsia="Times New Roman" w:hAnsi="Arial" w:cs="Arial"/>
          <w:bCs/>
          <w:color w:val="000000"/>
          <w:lang w:val="en-AU" w:eastAsia="en-PH"/>
        </w:rPr>
        <w:t>here's always going to be variation, but there can be extremes of it as well. And temporary waters can be one of those extremes.</w:t>
      </w:r>
      <w:r w:rsidR="00FF08A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So, you know, </w:t>
      </w:r>
      <w:r w:rsidR="000D35BC">
        <w:rPr>
          <w:rFonts w:ascii="Arial" w:eastAsia="Times New Roman" w:hAnsi="Arial" w:cs="Arial"/>
          <w:bCs/>
          <w:color w:val="000000"/>
          <w:lang w:val="en-AU" w:eastAsia="en-PH"/>
        </w:rPr>
        <w:t>th</w:t>
      </w:r>
      <w:r w:rsidR="001614B7">
        <w:rPr>
          <w:rFonts w:ascii="Arial" w:eastAsia="Times New Roman" w:hAnsi="Arial" w:cs="Arial"/>
          <w:bCs/>
          <w:color w:val="000000"/>
          <w:lang w:val="en-AU" w:eastAsia="en-PH"/>
        </w:rPr>
        <w:t>ere’s</w:t>
      </w:r>
      <w:r w:rsidR="000D35BC">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also kind of highlights the importance of your sediment monitoring as well. So that kind of leads us into our final case study. So, you know, this case study involves deriving a sediment </w:t>
      </w:r>
      <w:r w:rsidR="0036024B">
        <w:rPr>
          <w:rFonts w:ascii="Arial" w:eastAsia="Times New Roman" w:hAnsi="Arial" w:cs="Arial"/>
          <w:bCs/>
          <w:color w:val="000000"/>
          <w:lang w:val="en-AU" w:eastAsia="en-PH"/>
        </w:rPr>
        <w:t>site-</w:t>
      </w:r>
      <w:r w:rsidRPr="00E838B6">
        <w:rPr>
          <w:rFonts w:ascii="Arial" w:eastAsia="Times New Roman" w:hAnsi="Arial" w:cs="Arial"/>
          <w:bCs/>
          <w:color w:val="000000"/>
          <w:lang w:val="en-AU" w:eastAsia="en-PH"/>
        </w:rPr>
        <w:t>specific guideline value.</w:t>
      </w:r>
      <w:r w:rsidR="0036024B">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So as part of the new </w:t>
      </w:r>
      <w:r w:rsidR="009E4DD4">
        <w:rPr>
          <w:rFonts w:ascii="Arial" w:eastAsia="Times New Roman" w:hAnsi="Arial" w:cs="Arial"/>
          <w:bCs/>
          <w:color w:val="000000"/>
          <w:lang w:val="en-AU" w:eastAsia="en-PH"/>
        </w:rPr>
        <w:t>coal seam</w:t>
      </w:r>
      <w:r w:rsidR="00D13098">
        <w:rPr>
          <w:rFonts w:ascii="Arial" w:eastAsia="Times New Roman" w:hAnsi="Arial" w:cs="Arial"/>
          <w:bCs/>
          <w:color w:val="000000"/>
          <w:lang w:val="en-AU" w:eastAsia="en-PH"/>
        </w:rPr>
        <w:t xml:space="preserve"> </w:t>
      </w:r>
      <w:r w:rsidR="002B005F">
        <w:rPr>
          <w:rFonts w:ascii="Arial" w:eastAsia="Times New Roman" w:hAnsi="Arial" w:cs="Arial"/>
          <w:bCs/>
          <w:color w:val="000000"/>
          <w:lang w:val="en-AU" w:eastAsia="en-PH"/>
        </w:rPr>
        <w:t>gas</w:t>
      </w:r>
      <w:r w:rsidRPr="00E838B6">
        <w:rPr>
          <w:rFonts w:ascii="Arial" w:eastAsia="Times New Roman" w:hAnsi="Arial" w:cs="Arial"/>
          <w:bCs/>
          <w:color w:val="000000"/>
          <w:lang w:val="en-AU" w:eastAsia="en-PH"/>
        </w:rPr>
        <w:t xml:space="preserve"> development, sediment quality objectives were to be developed for monitoring purposes during the dry season when some potentially affected creeks would </w:t>
      </w:r>
      <w:proofErr w:type="gramStart"/>
      <w:r w:rsidRPr="00E838B6">
        <w:rPr>
          <w:rFonts w:ascii="Arial" w:eastAsia="Times New Roman" w:hAnsi="Arial" w:cs="Arial"/>
          <w:bCs/>
          <w:color w:val="000000"/>
          <w:lang w:val="en-AU" w:eastAsia="en-PH"/>
        </w:rPr>
        <w:t>actually be</w:t>
      </w:r>
      <w:proofErr w:type="gramEnd"/>
      <w:r w:rsidRPr="00E838B6">
        <w:rPr>
          <w:rFonts w:ascii="Arial" w:eastAsia="Times New Roman" w:hAnsi="Arial" w:cs="Arial"/>
          <w:bCs/>
          <w:color w:val="000000"/>
          <w:lang w:val="en-AU" w:eastAsia="en-PH"/>
        </w:rPr>
        <w:t xml:space="preserve"> dry.</w:t>
      </w:r>
      <w:r w:rsidR="00BE04C7">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So as part of the baseline data collection, zinc was found to be above the discharge</w:t>
      </w:r>
      <w:r w:rsidR="00BE04C7">
        <w:rPr>
          <w:rFonts w:ascii="Arial" w:eastAsia="Times New Roman" w:hAnsi="Arial" w:cs="Arial"/>
          <w:bCs/>
          <w:color w:val="000000"/>
          <w:lang w:val="en-AU" w:eastAsia="en-PH"/>
        </w:rPr>
        <w:t>-- the</w:t>
      </w:r>
      <w:r w:rsidRPr="00E838B6">
        <w:rPr>
          <w:rFonts w:ascii="Arial" w:eastAsia="Times New Roman" w:hAnsi="Arial" w:cs="Arial"/>
          <w:bCs/>
          <w:color w:val="000000"/>
          <w:lang w:val="en-AU" w:eastAsia="en-PH"/>
        </w:rPr>
        <w:t xml:space="preserve"> default guideline value. And </w:t>
      </w:r>
      <w:r w:rsidR="00BE04C7" w:rsidRPr="00E838B6">
        <w:rPr>
          <w:rFonts w:ascii="Arial" w:eastAsia="Times New Roman" w:hAnsi="Arial" w:cs="Arial"/>
          <w:bCs/>
          <w:color w:val="000000"/>
          <w:lang w:val="en-AU" w:eastAsia="en-PH"/>
        </w:rPr>
        <w:t>therefore,</w:t>
      </w:r>
      <w:r w:rsidRPr="00E838B6">
        <w:rPr>
          <w:rFonts w:ascii="Arial" w:eastAsia="Times New Roman" w:hAnsi="Arial" w:cs="Arial"/>
          <w:bCs/>
          <w:color w:val="000000"/>
          <w:lang w:val="en-AU" w:eastAsia="en-PH"/>
        </w:rPr>
        <w:t xml:space="preserve"> </w:t>
      </w:r>
      <w:r w:rsidR="002959E8">
        <w:rPr>
          <w:rFonts w:ascii="Arial" w:eastAsia="Times New Roman" w:hAnsi="Arial" w:cs="Arial"/>
          <w:bCs/>
          <w:color w:val="000000"/>
          <w:lang w:val="en-AU" w:eastAsia="en-PH"/>
        </w:rPr>
        <w:t xml:space="preserve">a </w:t>
      </w:r>
      <w:r w:rsidR="00B03E44" w:rsidRPr="00E838B6">
        <w:rPr>
          <w:rFonts w:ascii="Arial" w:eastAsia="Times New Roman" w:hAnsi="Arial" w:cs="Arial"/>
          <w:bCs/>
          <w:color w:val="000000"/>
          <w:lang w:val="en-AU" w:eastAsia="en-PH"/>
        </w:rPr>
        <w:t>site-specific guideline</w:t>
      </w:r>
      <w:r w:rsidRPr="00E838B6">
        <w:rPr>
          <w:rFonts w:ascii="Arial" w:eastAsia="Times New Roman" w:hAnsi="Arial" w:cs="Arial"/>
          <w:bCs/>
          <w:color w:val="000000"/>
          <w:lang w:val="en-AU" w:eastAsia="en-PH"/>
        </w:rPr>
        <w:t xml:space="preserve"> value was to be developed using reference data.</w:t>
      </w:r>
    </w:p>
    <w:p w14:paraId="00C81913" w14:textId="77777777" w:rsidR="00562C07" w:rsidRDefault="00562C07" w:rsidP="00144331">
      <w:pPr>
        <w:spacing w:after="0" w:line="240" w:lineRule="auto"/>
        <w:rPr>
          <w:rFonts w:ascii="Arial" w:eastAsia="Times New Roman" w:hAnsi="Arial" w:cs="Arial"/>
          <w:bCs/>
          <w:color w:val="000000"/>
          <w:lang w:val="en-AU" w:eastAsia="en-PH"/>
        </w:rPr>
      </w:pPr>
    </w:p>
    <w:p w14:paraId="17768CB3" w14:textId="77777777" w:rsidR="00144331" w:rsidRDefault="00144331" w:rsidP="00144331">
      <w:pPr>
        <w:spacing w:after="0" w:line="240" w:lineRule="auto"/>
        <w:rPr>
          <w:rFonts w:ascii="Arial" w:eastAsia="Times New Roman" w:hAnsi="Arial" w:cs="Arial"/>
          <w:bCs/>
          <w:color w:val="000000"/>
          <w:lang w:val="en-AU" w:eastAsia="en-PH"/>
        </w:rPr>
      </w:pP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the approach to that was six comparable upstream reference sites were selected.</w:t>
      </w:r>
      <w:r w:rsidR="00BE04C7">
        <w:rPr>
          <w:rFonts w:ascii="Arial" w:eastAsia="Times New Roman" w:hAnsi="Arial" w:cs="Arial"/>
          <w:bCs/>
          <w:color w:val="000000"/>
          <w:lang w:val="en-AU" w:eastAsia="en-PH"/>
        </w:rPr>
        <w:t xml:space="preserve"> S</w:t>
      </w:r>
      <w:r w:rsidRPr="00E838B6">
        <w:rPr>
          <w:rFonts w:ascii="Arial" w:eastAsia="Times New Roman" w:hAnsi="Arial" w:cs="Arial"/>
          <w:bCs/>
          <w:color w:val="000000"/>
          <w:lang w:val="en-AU" w:eastAsia="en-PH"/>
        </w:rPr>
        <w:t>ediments were collected from each of those sites in triplicate. As mentioned before, the sampling was conducted over two years. And during those years, three sampling efforts were undertaken per year.</w:t>
      </w:r>
      <w:r w:rsidR="00562C07">
        <w:rPr>
          <w:rFonts w:ascii="Arial" w:eastAsia="Times New Roman" w:hAnsi="Arial" w:cs="Arial"/>
          <w:bCs/>
          <w:color w:val="000000"/>
          <w:lang w:val="en-AU" w:eastAsia="en-PH"/>
        </w:rPr>
        <w:t xml:space="preserv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these samples were then sent off to the lab and </w:t>
      </w:r>
      <w:r w:rsidR="00B75FBC" w:rsidRPr="00E838B6">
        <w:rPr>
          <w:rFonts w:ascii="Arial" w:eastAsia="Times New Roman" w:hAnsi="Arial" w:cs="Arial"/>
          <w:bCs/>
          <w:color w:val="000000"/>
          <w:lang w:val="en-AU" w:eastAsia="en-PH"/>
        </w:rPr>
        <w:t>analysed</w:t>
      </w:r>
      <w:r w:rsidRPr="00E838B6">
        <w:rPr>
          <w:rFonts w:ascii="Arial" w:eastAsia="Times New Roman" w:hAnsi="Arial" w:cs="Arial"/>
          <w:bCs/>
          <w:color w:val="000000"/>
          <w:lang w:val="en-AU" w:eastAsia="en-PH"/>
        </w:rPr>
        <w:t xml:space="preserve"> for the zinc content amongst other bits and pieces that are important when looking at</w:t>
      </w:r>
      <w:r w:rsidR="00B75FBC">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sediment.</w:t>
      </w:r>
      <w:r w:rsidR="00B75FBC">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So,</w:t>
      </w:r>
      <w:r w:rsidR="00B75FBC">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this resulted in the </w:t>
      </w:r>
      <w:r w:rsidRPr="00E838B6">
        <w:rPr>
          <w:rFonts w:ascii="Arial" w:eastAsia="Times New Roman" w:hAnsi="Arial" w:cs="Arial"/>
          <w:bCs/>
          <w:color w:val="000000"/>
          <w:lang w:val="en-AU" w:eastAsia="en-PH"/>
        </w:rPr>
        <w:lastRenderedPageBreak/>
        <w:t>condition of the water by</w:t>
      </w:r>
      <w:r w:rsidR="00B75FBC">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the factors leading into this</w:t>
      </w:r>
      <w:r w:rsidR="007C79CB">
        <w:rPr>
          <w:rFonts w:ascii="Arial" w:eastAsia="Times New Roman" w:hAnsi="Arial" w:cs="Arial"/>
          <w:bCs/>
          <w:color w:val="000000"/>
          <w:lang w:val="en-AU" w:eastAsia="en-PH"/>
        </w:rPr>
        <w:t>. T</w:t>
      </w:r>
      <w:r w:rsidRPr="00E838B6">
        <w:rPr>
          <w:rFonts w:ascii="Arial" w:eastAsia="Times New Roman" w:hAnsi="Arial" w:cs="Arial"/>
          <w:bCs/>
          <w:color w:val="000000"/>
          <w:lang w:val="en-AU" w:eastAsia="en-PH"/>
        </w:rPr>
        <w:t>he condition of the waterway was identified as highly disturbed system. And in some cases, if a system is identified</w:t>
      </w:r>
      <w:r w:rsidR="002D20D3">
        <w:rPr>
          <w:rFonts w:ascii="Arial" w:eastAsia="Times New Roman" w:hAnsi="Arial" w:cs="Arial"/>
          <w:bCs/>
          <w:color w:val="000000"/>
          <w:lang w:val="en-AU" w:eastAsia="en-PH"/>
        </w:rPr>
        <w:t xml:space="preserve"> as </w:t>
      </w:r>
      <w:r w:rsidRPr="00E838B6">
        <w:rPr>
          <w:rFonts w:ascii="Arial" w:eastAsia="Times New Roman" w:hAnsi="Arial" w:cs="Arial"/>
          <w:bCs/>
          <w:color w:val="000000"/>
          <w:lang w:val="en-AU" w:eastAsia="en-PH"/>
        </w:rPr>
        <w:t>highly disturbed, you could potentially use</w:t>
      </w:r>
      <w:r w:rsidR="002D20D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different percentiles, but in this case, the</w:t>
      </w:r>
      <w:r w:rsidR="002D20D3">
        <w:rPr>
          <w:rFonts w:ascii="Arial" w:eastAsia="Times New Roman" w:hAnsi="Arial" w:cs="Arial"/>
          <w:bCs/>
          <w:color w:val="000000"/>
          <w:lang w:val="en-AU" w:eastAsia="en-PH"/>
        </w:rPr>
        <w:t xml:space="preserve"> 80th</w:t>
      </w:r>
      <w:r w:rsidRPr="00E838B6">
        <w:rPr>
          <w:rFonts w:ascii="Arial" w:eastAsia="Times New Roman" w:hAnsi="Arial" w:cs="Arial"/>
          <w:bCs/>
          <w:color w:val="000000"/>
          <w:lang w:val="en-AU" w:eastAsia="en-PH"/>
        </w:rPr>
        <w:t xml:space="preserve"> percentile was chosen</w:t>
      </w:r>
      <w:r w:rsidR="002D20D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to represent the </w:t>
      </w:r>
      <w:r w:rsidR="00B03E44" w:rsidRPr="00E838B6">
        <w:rPr>
          <w:rFonts w:ascii="Arial" w:eastAsia="Times New Roman" w:hAnsi="Arial" w:cs="Arial"/>
          <w:bCs/>
          <w:color w:val="000000"/>
          <w:lang w:val="en-AU" w:eastAsia="en-PH"/>
        </w:rPr>
        <w:t>site-specific guideline</w:t>
      </w:r>
      <w:r w:rsidRPr="00E838B6">
        <w:rPr>
          <w:rFonts w:ascii="Arial" w:eastAsia="Times New Roman" w:hAnsi="Arial" w:cs="Arial"/>
          <w:bCs/>
          <w:color w:val="000000"/>
          <w:lang w:val="en-AU" w:eastAsia="en-PH"/>
        </w:rPr>
        <w:t xml:space="preserve"> value after stakeholder consultation, so </w:t>
      </w:r>
      <w:proofErr w:type="gramStart"/>
      <w:r w:rsidRPr="00E838B6">
        <w:rPr>
          <w:rFonts w:ascii="Arial" w:eastAsia="Times New Roman" w:hAnsi="Arial" w:cs="Arial"/>
          <w:bCs/>
          <w:color w:val="000000"/>
          <w:lang w:val="en-AU" w:eastAsia="en-PH"/>
        </w:rPr>
        <w:t>taking into account</w:t>
      </w:r>
      <w:proofErr w:type="gramEnd"/>
      <w:r w:rsidRPr="00E838B6">
        <w:rPr>
          <w:rFonts w:ascii="Arial" w:eastAsia="Times New Roman" w:hAnsi="Arial" w:cs="Arial"/>
          <w:bCs/>
          <w:color w:val="000000"/>
          <w:lang w:val="en-AU" w:eastAsia="en-PH"/>
        </w:rPr>
        <w:t xml:space="preserve"> all those users of that area</w:t>
      </w:r>
      <w:r w:rsidR="002D20D3">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that region, </w:t>
      </w:r>
      <w:r w:rsidR="002D20D3">
        <w:rPr>
          <w:rFonts w:ascii="Arial" w:eastAsia="Times New Roman" w:hAnsi="Arial" w:cs="Arial"/>
          <w:bCs/>
          <w:color w:val="000000"/>
          <w:lang w:val="en-AU" w:eastAsia="en-PH"/>
        </w:rPr>
        <w:t xml:space="preserve">the </w:t>
      </w:r>
      <w:r w:rsidRPr="00E838B6">
        <w:rPr>
          <w:rFonts w:ascii="Arial" w:eastAsia="Times New Roman" w:hAnsi="Arial" w:cs="Arial"/>
          <w:bCs/>
          <w:color w:val="000000"/>
          <w:lang w:val="en-AU" w:eastAsia="en-PH"/>
        </w:rPr>
        <w:t>farmers, the locals</w:t>
      </w:r>
      <w:r w:rsidR="002D20D3">
        <w:rPr>
          <w:rFonts w:ascii="Arial" w:eastAsia="Times New Roman" w:hAnsi="Arial" w:cs="Arial"/>
          <w:bCs/>
          <w:color w:val="000000"/>
          <w:lang w:val="en-AU" w:eastAsia="en-PH"/>
        </w:rPr>
        <w:t xml:space="preserve">. </w:t>
      </w:r>
      <w:proofErr w:type="gramStart"/>
      <w:r w:rsidR="002D20D3">
        <w:rPr>
          <w:rFonts w:ascii="Arial" w:eastAsia="Times New Roman" w:hAnsi="Arial" w:cs="Arial"/>
          <w:bCs/>
          <w:color w:val="000000"/>
          <w:lang w:val="en-AU" w:eastAsia="en-PH"/>
        </w:rPr>
        <w:t>S</w:t>
      </w:r>
      <w:r w:rsidRPr="00E838B6">
        <w:rPr>
          <w:rFonts w:ascii="Arial" w:eastAsia="Times New Roman" w:hAnsi="Arial" w:cs="Arial"/>
          <w:bCs/>
          <w:color w:val="000000"/>
          <w:lang w:val="en-AU" w:eastAsia="en-PH"/>
        </w:rPr>
        <w:t>o</w:t>
      </w:r>
      <w:proofErr w:type="gramEnd"/>
      <w:r w:rsidR="002D20D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the </w:t>
      </w:r>
      <w:r w:rsidR="002D20D3">
        <w:rPr>
          <w:rFonts w:ascii="Arial" w:eastAsia="Times New Roman" w:hAnsi="Arial" w:cs="Arial"/>
          <w:bCs/>
          <w:color w:val="000000"/>
          <w:lang w:val="en-AU" w:eastAsia="en-PH"/>
        </w:rPr>
        <w:t xml:space="preserve">80th percentile </w:t>
      </w:r>
      <w:r w:rsidRPr="00E838B6">
        <w:rPr>
          <w:rFonts w:ascii="Arial" w:eastAsia="Times New Roman" w:hAnsi="Arial" w:cs="Arial"/>
          <w:bCs/>
          <w:color w:val="000000"/>
          <w:lang w:val="en-AU" w:eastAsia="en-PH"/>
        </w:rPr>
        <w:t>was chosen. And as you can see here, the 350 milligrams per kilogram was the 80th percentile. Now, again, this is kind of a bit of a reality check on this, the guideline value that is,</w:t>
      </w:r>
      <w:r w:rsidR="00DE6DF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would be</w:t>
      </w:r>
      <w:r w:rsidR="009E4DD4">
        <w:rPr>
          <w:rFonts w:ascii="Arial" w:eastAsia="Times New Roman" w:hAnsi="Arial" w:cs="Arial"/>
          <w:bCs/>
          <w:color w:val="000000"/>
          <w:lang w:val="en-AU" w:eastAsia="en-PH"/>
        </w:rPr>
        <w:t>,</w:t>
      </w:r>
      <w:r w:rsidR="00DE6DF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w:t>
      </w:r>
      <w:r w:rsidR="009E4DD4">
        <w:rPr>
          <w:rFonts w:ascii="Arial" w:eastAsia="Times New Roman" w:hAnsi="Arial" w:cs="Arial"/>
          <w:bCs/>
          <w:color w:val="000000"/>
          <w:lang w:val="en-AU" w:eastAsia="en-PH"/>
        </w:rPr>
        <w:t>ey</w:t>
      </w:r>
      <w:r w:rsidRPr="00E838B6">
        <w:rPr>
          <w:rFonts w:ascii="Arial" w:eastAsia="Times New Roman" w:hAnsi="Arial" w:cs="Arial"/>
          <w:bCs/>
          <w:color w:val="000000"/>
          <w:lang w:val="en-AU" w:eastAsia="en-PH"/>
        </w:rPr>
        <w:t xml:space="preserve"> would like you to normally stay under is 200.</w:t>
      </w:r>
      <w:r w:rsidR="00DE6DF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But in this case, the background data is showing that 350 is kind of your median, your guideline value. And this is kind of</w:t>
      </w:r>
      <w:r w:rsidR="00DE6DF3">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this is </w:t>
      </w:r>
      <w:proofErr w:type="gramStart"/>
      <w:r w:rsidRPr="00107DC9">
        <w:rPr>
          <w:rFonts w:ascii="Arial" w:eastAsia="Times New Roman" w:hAnsi="Arial" w:cs="Arial"/>
          <w:bCs/>
          <w:color w:val="000000"/>
          <w:lang w:val="en-AU" w:eastAsia="en-PH"/>
        </w:rPr>
        <w:t>acceptable, because</w:t>
      </w:r>
      <w:proofErr w:type="gramEnd"/>
      <w:r w:rsidRPr="00107DC9">
        <w:rPr>
          <w:rFonts w:ascii="Arial" w:eastAsia="Times New Roman" w:hAnsi="Arial" w:cs="Arial"/>
          <w:bCs/>
          <w:color w:val="000000"/>
          <w:lang w:val="en-AU" w:eastAsia="en-PH"/>
        </w:rPr>
        <w:t xml:space="preserve"> the</w:t>
      </w:r>
      <w:r w:rsidR="00DE6DF3" w:rsidRPr="00107DC9">
        <w:rPr>
          <w:rFonts w:ascii="Arial" w:eastAsia="Times New Roman" w:hAnsi="Arial" w:cs="Arial"/>
          <w:bCs/>
          <w:color w:val="000000"/>
          <w:lang w:val="en-AU" w:eastAsia="en-PH"/>
        </w:rPr>
        <w:t xml:space="preserve"> </w:t>
      </w:r>
      <w:r w:rsidR="00107DC9" w:rsidRPr="00107DC9">
        <w:rPr>
          <w:rFonts w:ascii="Arial" w:eastAsia="Times New Roman" w:hAnsi="Arial" w:cs="Arial"/>
          <w:bCs/>
          <w:color w:val="000000"/>
          <w:lang w:val="en-AU" w:eastAsia="en-PH"/>
        </w:rPr>
        <w:t xml:space="preserve">sediment </w:t>
      </w:r>
      <w:r w:rsidRPr="00107DC9">
        <w:rPr>
          <w:rFonts w:ascii="Arial" w:eastAsia="Times New Roman" w:hAnsi="Arial" w:cs="Arial"/>
          <w:bCs/>
          <w:color w:val="000000"/>
          <w:lang w:val="en-AU" w:eastAsia="en-PH"/>
        </w:rPr>
        <w:t>quality guideline value is approximately 410 milligrams per</w:t>
      </w:r>
      <w:r w:rsidRPr="00E838B6">
        <w:rPr>
          <w:rFonts w:ascii="Arial" w:eastAsia="Times New Roman" w:hAnsi="Arial" w:cs="Arial"/>
          <w:bCs/>
          <w:color w:val="000000"/>
          <w:lang w:val="en-AU" w:eastAsia="en-PH"/>
        </w:rPr>
        <w:t xml:space="preserve"> kilogram. So </w:t>
      </w:r>
      <w:r w:rsidR="009E4DD4">
        <w:rPr>
          <w:rFonts w:ascii="Arial" w:eastAsia="Times New Roman" w:hAnsi="Arial" w:cs="Arial"/>
          <w:bCs/>
          <w:color w:val="000000"/>
          <w:lang w:val="en-AU" w:eastAsia="en-PH"/>
        </w:rPr>
        <w:t>8</w:t>
      </w:r>
      <w:r w:rsidR="006C5BBC">
        <w:rPr>
          <w:rFonts w:ascii="Arial" w:eastAsia="Times New Roman" w:hAnsi="Arial" w:cs="Arial"/>
          <w:bCs/>
          <w:color w:val="000000"/>
          <w:lang w:val="en-AU" w:eastAsia="en-PH"/>
        </w:rPr>
        <w:t xml:space="preserve">0th </w:t>
      </w:r>
      <w:r w:rsidRPr="00E838B6">
        <w:rPr>
          <w:rFonts w:ascii="Arial" w:eastAsia="Times New Roman" w:hAnsi="Arial" w:cs="Arial"/>
          <w:bCs/>
          <w:color w:val="000000"/>
          <w:lang w:val="en-AU" w:eastAsia="en-PH"/>
        </w:rPr>
        <w:t>percentile is under that</w:t>
      </w:r>
      <w:r w:rsidR="00E63F79">
        <w:rPr>
          <w:rFonts w:ascii="Arial" w:eastAsia="Times New Roman" w:hAnsi="Arial" w:cs="Arial"/>
          <w:bCs/>
          <w:color w:val="000000"/>
          <w:lang w:val="en-AU" w:eastAsia="en-PH"/>
        </w:rPr>
        <w:t xml:space="preserve"> which </w:t>
      </w:r>
      <w:r w:rsidRPr="00E838B6">
        <w:rPr>
          <w:rFonts w:ascii="Arial" w:eastAsia="Times New Roman" w:hAnsi="Arial" w:cs="Arial"/>
          <w:bCs/>
          <w:color w:val="000000"/>
          <w:lang w:val="en-AU" w:eastAsia="en-PH"/>
        </w:rPr>
        <w:t xml:space="preserve">is great because we do know that this is set, because it is most likely that there will be an effect on some of the species if this is exceeded.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we're under that</w:t>
      </w:r>
      <w:r w:rsidR="00E63F79">
        <w:rPr>
          <w:rFonts w:ascii="Arial" w:eastAsia="Times New Roman" w:hAnsi="Arial" w:cs="Arial"/>
          <w:bCs/>
          <w:color w:val="000000"/>
          <w:lang w:val="en-AU" w:eastAsia="en-PH"/>
        </w:rPr>
        <w:t>. E</w:t>
      </w:r>
      <w:r w:rsidRPr="00E838B6">
        <w:rPr>
          <w:rFonts w:ascii="Arial" w:eastAsia="Times New Roman" w:hAnsi="Arial" w:cs="Arial"/>
          <w:bCs/>
          <w:color w:val="000000"/>
          <w:lang w:val="en-AU" w:eastAsia="en-PH"/>
        </w:rPr>
        <w:t>veryone was happy with that</w:t>
      </w:r>
      <w:r w:rsidR="00E63F79">
        <w:rPr>
          <w:rFonts w:ascii="Arial" w:eastAsia="Times New Roman" w:hAnsi="Arial" w:cs="Arial"/>
          <w:bCs/>
          <w:color w:val="000000"/>
          <w:lang w:val="en-AU" w:eastAsia="en-PH"/>
        </w:rPr>
        <w:t>. S</w:t>
      </w:r>
      <w:r w:rsidRPr="00E838B6">
        <w:rPr>
          <w:rFonts w:ascii="Arial" w:eastAsia="Times New Roman" w:hAnsi="Arial" w:cs="Arial"/>
          <w:bCs/>
          <w:color w:val="000000"/>
          <w:lang w:val="en-AU" w:eastAsia="en-PH"/>
        </w:rPr>
        <w:t xml:space="preserve">takeholders were happy.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this was actually set as the </w:t>
      </w:r>
      <w:r w:rsidR="00E63F79">
        <w:rPr>
          <w:rFonts w:ascii="Arial" w:eastAsia="Times New Roman" w:hAnsi="Arial" w:cs="Arial"/>
          <w:bCs/>
          <w:color w:val="000000"/>
          <w:lang w:val="en-AU" w:eastAsia="en-PH"/>
        </w:rPr>
        <w:t>site-</w:t>
      </w:r>
      <w:r w:rsidRPr="00E838B6">
        <w:rPr>
          <w:rFonts w:ascii="Arial" w:eastAsia="Times New Roman" w:hAnsi="Arial" w:cs="Arial"/>
          <w:bCs/>
          <w:color w:val="000000"/>
          <w:lang w:val="en-AU" w:eastAsia="en-PH"/>
        </w:rPr>
        <w:t>specific guideline value for this system.</w:t>
      </w:r>
    </w:p>
    <w:p w14:paraId="3A007B9B" w14:textId="77777777" w:rsidR="00E63F79" w:rsidRPr="00E838B6" w:rsidRDefault="00E63F79" w:rsidP="00144331">
      <w:pPr>
        <w:spacing w:after="0" w:line="240" w:lineRule="auto"/>
        <w:rPr>
          <w:rFonts w:ascii="Arial" w:eastAsia="Times New Roman" w:hAnsi="Arial" w:cs="Arial"/>
          <w:bCs/>
          <w:color w:val="000000"/>
          <w:lang w:val="en-AU" w:eastAsia="en-PH"/>
        </w:rPr>
      </w:pPr>
    </w:p>
    <w:p w14:paraId="3F92C0B6" w14:textId="77777777" w:rsidR="00463D32" w:rsidRDefault="00144331" w:rsidP="00144331">
      <w:pPr>
        <w:spacing w:after="0" w:line="240" w:lineRule="auto"/>
        <w:rPr>
          <w:rFonts w:ascii="Arial" w:eastAsia="Times New Roman" w:hAnsi="Arial" w:cs="Arial"/>
          <w:bCs/>
          <w:color w:val="000000"/>
          <w:lang w:val="en-AU" w:eastAsia="en-PH"/>
        </w:rPr>
      </w:pPr>
      <w:r w:rsidRPr="00E838B6">
        <w:rPr>
          <w:rFonts w:ascii="Arial" w:eastAsia="Times New Roman" w:hAnsi="Arial" w:cs="Arial"/>
          <w:bCs/>
          <w:color w:val="000000"/>
          <w:lang w:val="en-AU" w:eastAsia="en-PH"/>
        </w:rPr>
        <w:t xml:space="preserve">Yeah. </w:t>
      </w:r>
      <w:proofErr w:type="gramStart"/>
      <w:r w:rsidRPr="00E838B6">
        <w:rPr>
          <w:rFonts w:ascii="Arial" w:eastAsia="Times New Roman" w:hAnsi="Arial" w:cs="Arial"/>
          <w:bCs/>
          <w:color w:val="000000"/>
          <w:lang w:val="en-AU" w:eastAsia="en-PH"/>
        </w:rPr>
        <w:t>So</w:t>
      </w:r>
      <w:proofErr w:type="gramEnd"/>
      <w:r w:rsidR="00E63F79">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this is kind of near the end of the talk</w:t>
      </w:r>
      <w:r w:rsidR="001A18E7">
        <w:rPr>
          <w:rFonts w:ascii="Arial" w:eastAsia="Times New Roman" w:hAnsi="Arial" w:cs="Arial"/>
          <w:bCs/>
          <w:color w:val="000000"/>
          <w:lang w:val="en-AU" w:eastAsia="en-PH"/>
        </w:rPr>
        <w:t>. A</w:t>
      </w:r>
      <w:r w:rsidRPr="00E838B6">
        <w:rPr>
          <w:rFonts w:ascii="Arial" w:eastAsia="Times New Roman" w:hAnsi="Arial" w:cs="Arial"/>
          <w:bCs/>
          <w:color w:val="000000"/>
          <w:lang w:val="en-AU" w:eastAsia="en-PH"/>
        </w:rPr>
        <w:t xml:space="preserve">nd </w:t>
      </w:r>
      <w:r w:rsidR="001A18E7">
        <w:rPr>
          <w:rFonts w:ascii="Arial" w:eastAsia="Times New Roman" w:hAnsi="Arial" w:cs="Arial"/>
          <w:bCs/>
          <w:color w:val="000000"/>
          <w:lang w:val="en-AU" w:eastAsia="en-PH"/>
        </w:rPr>
        <w:t xml:space="preserve">we </w:t>
      </w:r>
      <w:r w:rsidRPr="00E838B6">
        <w:rPr>
          <w:rFonts w:ascii="Arial" w:eastAsia="Times New Roman" w:hAnsi="Arial" w:cs="Arial"/>
          <w:bCs/>
          <w:color w:val="000000"/>
          <w:lang w:val="en-AU" w:eastAsia="en-PH"/>
        </w:rPr>
        <w:t>kind of skip</w:t>
      </w:r>
      <w:r w:rsidR="001A18E7">
        <w:rPr>
          <w:rFonts w:ascii="Arial" w:eastAsia="Times New Roman" w:hAnsi="Arial" w:cs="Arial"/>
          <w:bCs/>
          <w:color w:val="000000"/>
          <w:lang w:val="en-AU" w:eastAsia="en-PH"/>
        </w:rPr>
        <w:t>ped</w:t>
      </w:r>
      <w:r w:rsidRPr="00E838B6">
        <w:rPr>
          <w:rFonts w:ascii="Arial" w:eastAsia="Times New Roman" w:hAnsi="Arial" w:cs="Arial"/>
          <w:bCs/>
          <w:color w:val="000000"/>
          <w:lang w:val="en-AU" w:eastAsia="en-PH"/>
        </w:rPr>
        <w:t xml:space="preserve"> through </w:t>
      </w:r>
      <w:proofErr w:type="gramStart"/>
      <w:r w:rsidRPr="00E838B6">
        <w:rPr>
          <w:rFonts w:ascii="Arial" w:eastAsia="Times New Roman" w:hAnsi="Arial" w:cs="Arial"/>
          <w:bCs/>
          <w:color w:val="000000"/>
          <w:lang w:val="en-AU" w:eastAsia="en-PH"/>
        </w:rPr>
        <w:t>fairly quickly</w:t>
      </w:r>
      <w:proofErr w:type="gramEnd"/>
      <w:r w:rsidRPr="00E838B6">
        <w:rPr>
          <w:rFonts w:ascii="Arial" w:eastAsia="Times New Roman" w:hAnsi="Arial" w:cs="Arial"/>
          <w:bCs/>
          <w:color w:val="000000"/>
          <w:lang w:val="en-AU" w:eastAsia="en-PH"/>
        </w:rPr>
        <w:t>. But I just wanted to highlight again, you know, the real importance of</w:t>
      </w:r>
      <w:r w:rsidR="001A18E7">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when you're designing a program</w:t>
      </w:r>
      <w:r w:rsidR="009E4DD4">
        <w:rPr>
          <w:rFonts w:ascii="Arial" w:eastAsia="Times New Roman" w:hAnsi="Arial" w:cs="Arial"/>
          <w:bCs/>
          <w:color w:val="000000"/>
          <w:lang w:val="en-AU" w:eastAsia="en-PH"/>
        </w:rPr>
        <w:t>, a</w:t>
      </w:r>
      <w:r w:rsidRPr="00E838B6">
        <w:rPr>
          <w:rFonts w:ascii="Arial" w:eastAsia="Times New Roman" w:hAnsi="Arial" w:cs="Arial"/>
          <w:bCs/>
          <w:color w:val="000000"/>
          <w:lang w:val="en-AU" w:eastAsia="en-PH"/>
        </w:rPr>
        <w:t xml:space="preserve"> monitoring program, be it water, sediment, </w:t>
      </w:r>
      <w:r w:rsidR="001A18E7" w:rsidRPr="00E838B6">
        <w:rPr>
          <w:rFonts w:ascii="Arial" w:eastAsia="Times New Roman" w:hAnsi="Arial" w:cs="Arial"/>
          <w:bCs/>
          <w:color w:val="000000"/>
          <w:lang w:val="en-AU" w:eastAsia="en-PH"/>
        </w:rPr>
        <w:t>non-biological</w:t>
      </w:r>
      <w:r w:rsidRPr="00E838B6">
        <w:rPr>
          <w:rFonts w:ascii="Arial" w:eastAsia="Times New Roman" w:hAnsi="Arial" w:cs="Arial"/>
          <w:bCs/>
          <w:color w:val="000000"/>
          <w:lang w:val="en-AU" w:eastAsia="en-PH"/>
        </w:rPr>
        <w:t>, or really, you should be thinking about all three of these things when doing this kind of work</w:t>
      </w:r>
      <w:r w:rsidR="001A18E7">
        <w:rPr>
          <w:rFonts w:ascii="Arial" w:eastAsia="Times New Roman" w:hAnsi="Arial" w:cs="Arial"/>
          <w:bCs/>
          <w:color w:val="000000"/>
          <w:lang w:val="en-AU" w:eastAsia="en-PH"/>
        </w:rPr>
        <w:t>, it</w:t>
      </w:r>
      <w:r w:rsidRPr="00E838B6">
        <w:rPr>
          <w:rFonts w:ascii="Arial" w:eastAsia="Times New Roman" w:hAnsi="Arial" w:cs="Arial"/>
          <w:bCs/>
          <w:color w:val="000000"/>
          <w:lang w:val="en-AU" w:eastAsia="en-PH"/>
        </w:rPr>
        <w:t xml:space="preserve">'s </w:t>
      </w:r>
      <w:proofErr w:type="gramStart"/>
      <w:r w:rsidRPr="00E838B6">
        <w:rPr>
          <w:rFonts w:ascii="Arial" w:eastAsia="Times New Roman" w:hAnsi="Arial" w:cs="Arial"/>
          <w:bCs/>
          <w:color w:val="000000"/>
          <w:lang w:val="en-AU" w:eastAsia="en-PH"/>
        </w:rPr>
        <w:t>really important</w:t>
      </w:r>
      <w:proofErr w:type="gramEnd"/>
      <w:r w:rsidR="001A18E7">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that you understand that this is where all the important decisions are made. </w:t>
      </w:r>
      <w:proofErr w:type="gramStart"/>
      <w:r w:rsidRPr="00E838B6">
        <w:rPr>
          <w:rFonts w:ascii="Arial" w:eastAsia="Times New Roman" w:hAnsi="Arial" w:cs="Arial"/>
          <w:bCs/>
          <w:color w:val="000000"/>
          <w:lang w:val="en-AU" w:eastAsia="en-PH"/>
        </w:rPr>
        <w:t>So</w:t>
      </w:r>
      <w:proofErr w:type="gramEnd"/>
      <w:r w:rsidR="00A013B4">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what you end up actually having to derive your </w:t>
      </w:r>
      <w:r w:rsidR="00B03E44" w:rsidRPr="00E838B6">
        <w:rPr>
          <w:rFonts w:ascii="Arial" w:eastAsia="Times New Roman" w:hAnsi="Arial" w:cs="Arial"/>
          <w:bCs/>
          <w:color w:val="000000"/>
          <w:lang w:val="en-AU" w:eastAsia="en-PH"/>
        </w:rPr>
        <w:t>site-specific guideline</w:t>
      </w:r>
      <w:r w:rsidRPr="00E838B6">
        <w:rPr>
          <w:rFonts w:ascii="Arial" w:eastAsia="Times New Roman" w:hAnsi="Arial" w:cs="Arial"/>
          <w:bCs/>
          <w:color w:val="000000"/>
          <w:lang w:val="en-AU" w:eastAsia="en-PH"/>
        </w:rPr>
        <w:t xml:space="preserve"> values or get your development application approved start</w:t>
      </w:r>
      <w:r w:rsidR="00A013B4">
        <w:rPr>
          <w:rFonts w:ascii="Arial" w:eastAsia="Times New Roman" w:hAnsi="Arial" w:cs="Arial"/>
          <w:bCs/>
          <w:color w:val="000000"/>
          <w:lang w:val="en-AU" w:eastAsia="en-PH"/>
        </w:rPr>
        <w:t>s</w:t>
      </w:r>
      <w:r w:rsidRPr="00E838B6">
        <w:rPr>
          <w:rFonts w:ascii="Arial" w:eastAsia="Times New Roman" w:hAnsi="Arial" w:cs="Arial"/>
          <w:bCs/>
          <w:color w:val="000000"/>
          <w:lang w:val="en-AU" w:eastAsia="en-PH"/>
        </w:rPr>
        <w:t xml:space="preserve"> here. </w:t>
      </w:r>
      <w:proofErr w:type="gramStart"/>
      <w:r w:rsidRPr="00E838B6">
        <w:rPr>
          <w:rFonts w:ascii="Arial" w:eastAsia="Times New Roman" w:hAnsi="Arial" w:cs="Arial"/>
          <w:bCs/>
          <w:color w:val="000000"/>
          <w:lang w:val="en-AU" w:eastAsia="en-PH"/>
        </w:rPr>
        <w:t>So</w:t>
      </w:r>
      <w:proofErr w:type="gramEnd"/>
      <w:r w:rsidRPr="00E838B6">
        <w:rPr>
          <w:rFonts w:ascii="Arial" w:eastAsia="Times New Roman" w:hAnsi="Arial" w:cs="Arial"/>
          <w:bCs/>
          <w:color w:val="000000"/>
          <w:lang w:val="en-AU" w:eastAsia="en-PH"/>
        </w:rPr>
        <w:t xml:space="preserve"> it's really, really one of the most important things you will do as part of that project. But you've also got to remember when you're doing this, that you</w:t>
      </w:r>
      <w:r w:rsidR="00193477">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when you get into the miniature of</w:t>
      </w:r>
      <w:r w:rsidR="00193477">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you know, where you're going to collect your water from</w:t>
      </w:r>
      <w:r w:rsidR="00193477">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sediment, what parameters that we're going to be looking at, have we got our </w:t>
      </w:r>
      <w:r w:rsidR="00193477">
        <w:rPr>
          <w:rFonts w:ascii="Arial" w:eastAsia="Times New Roman" w:hAnsi="Arial" w:cs="Arial"/>
          <w:bCs/>
          <w:color w:val="000000"/>
          <w:lang w:val="en-AU" w:eastAsia="en-PH"/>
        </w:rPr>
        <w:t>QA/QC</w:t>
      </w:r>
      <w:r w:rsidRPr="00E838B6">
        <w:rPr>
          <w:rFonts w:ascii="Arial" w:eastAsia="Times New Roman" w:hAnsi="Arial" w:cs="Arial"/>
          <w:bCs/>
          <w:color w:val="000000"/>
          <w:lang w:val="en-AU" w:eastAsia="en-PH"/>
        </w:rPr>
        <w:t xml:space="preserve">, </w:t>
      </w:r>
      <w:r w:rsidR="00193477">
        <w:rPr>
          <w:rFonts w:ascii="Arial" w:eastAsia="Times New Roman" w:hAnsi="Arial" w:cs="Arial"/>
          <w:bCs/>
          <w:color w:val="000000"/>
          <w:lang w:val="en-AU" w:eastAsia="en-PH"/>
        </w:rPr>
        <w:t xml:space="preserve">are we </w:t>
      </w:r>
      <w:r w:rsidRPr="00E838B6">
        <w:rPr>
          <w:rFonts w:ascii="Arial" w:eastAsia="Times New Roman" w:hAnsi="Arial" w:cs="Arial"/>
          <w:bCs/>
          <w:color w:val="000000"/>
          <w:lang w:val="en-AU" w:eastAsia="en-PH"/>
        </w:rPr>
        <w:t xml:space="preserve">spending too much money, </w:t>
      </w:r>
      <w:r w:rsidR="00193477">
        <w:rPr>
          <w:rFonts w:ascii="Arial" w:eastAsia="Times New Roman" w:hAnsi="Arial" w:cs="Arial"/>
          <w:bCs/>
          <w:color w:val="000000"/>
          <w:lang w:val="en-AU" w:eastAsia="en-PH"/>
        </w:rPr>
        <w:t xml:space="preserve">cause </w:t>
      </w:r>
      <w:r w:rsidRPr="00E838B6">
        <w:rPr>
          <w:rFonts w:ascii="Arial" w:eastAsia="Times New Roman" w:hAnsi="Arial" w:cs="Arial"/>
          <w:bCs/>
          <w:color w:val="000000"/>
          <w:lang w:val="en-AU" w:eastAsia="en-PH"/>
        </w:rPr>
        <w:t>you've always got to step back, and</w:t>
      </w:r>
      <w:r w:rsidR="00193477">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you know, never lose sight of the overall aim of the program, which is obviously the most</w:t>
      </w:r>
      <w:r w:rsidR="00193477">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you know, you've got to answer that question. That's the most important thing. So again, this kind of framework is </w:t>
      </w:r>
      <w:proofErr w:type="gramStart"/>
      <w:r w:rsidRPr="00E838B6">
        <w:rPr>
          <w:rFonts w:ascii="Arial" w:eastAsia="Times New Roman" w:hAnsi="Arial" w:cs="Arial"/>
          <w:bCs/>
          <w:color w:val="000000"/>
          <w:lang w:val="en-AU" w:eastAsia="en-PH"/>
        </w:rPr>
        <w:t>really useful</w:t>
      </w:r>
      <w:proofErr w:type="gramEnd"/>
      <w:r w:rsidRPr="00E838B6">
        <w:rPr>
          <w:rFonts w:ascii="Arial" w:eastAsia="Times New Roman" w:hAnsi="Arial" w:cs="Arial"/>
          <w:bCs/>
          <w:color w:val="000000"/>
          <w:lang w:val="en-AU" w:eastAsia="en-PH"/>
        </w:rPr>
        <w:t xml:space="preserve"> to come back to and use when you're designing your programs. And, again, this is from </w:t>
      </w:r>
      <w:r w:rsidR="009F2A84">
        <w:rPr>
          <w:rFonts w:ascii="Arial" w:eastAsia="Times New Roman" w:hAnsi="Arial" w:cs="Arial"/>
          <w:bCs/>
          <w:color w:val="000000"/>
          <w:lang w:val="en-AU" w:eastAsia="en-PH"/>
        </w:rPr>
        <w:t>ANZG. G</w:t>
      </w:r>
      <w:r w:rsidRPr="00E838B6">
        <w:rPr>
          <w:rFonts w:ascii="Arial" w:eastAsia="Times New Roman" w:hAnsi="Arial" w:cs="Arial"/>
          <w:bCs/>
          <w:color w:val="000000"/>
          <w:lang w:val="en-AU" w:eastAsia="en-PH"/>
        </w:rPr>
        <w:t>o to the website</w:t>
      </w:r>
      <w:r w:rsidR="009F2A84">
        <w:rPr>
          <w:rFonts w:ascii="Arial" w:eastAsia="Times New Roman" w:hAnsi="Arial" w:cs="Arial"/>
          <w:bCs/>
          <w:color w:val="000000"/>
          <w:lang w:val="en-AU" w:eastAsia="en-PH"/>
        </w:rPr>
        <w:t>. H</w:t>
      </w:r>
      <w:r w:rsidRPr="00E838B6">
        <w:rPr>
          <w:rFonts w:ascii="Arial" w:eastAsia="Times New Roman" w:hAnsi="Arial" w:cs="Arial"/>
          <w:bCs/>
          <w:color w:val="000000"/>
          <w:lang w:val="en-AU" w:eastAsia="en-PH"/>
        </w:rPr>
        <w:t>ave a bit of a look around</w:t>
      </w:r>
      <w:r w:rsidR="009F2A84">
        <w:rPr>
          <w:rFonts w:ascii="Arial" w:eastAsia="Times New Roman" w:hAnsi="Arial" w:cs="Arial"/>
          <w:bCs/>
          <w:color w:val="000000"/>
          <w:lang w:val="en-AU" w:eastAsia="en-PH"/>
        </w:rPr>
        <w:t>. T</w:t>
      </w:r>
      <w:r w:rsidRPr="00E838B6">
        <w:rPr>
          <w:rFonts w:ascii="Arial" w:eastAsia="Times New Roman" w:hAnsi="Arial" w:cs="Arial"/>
          <w:bCs/>
          <w:color w:val="000000"/>
          <w:lang w:val="en-AU" w:eastAsia="en-PH"/>
        </w:rPr>
        <w:t xml:space="preserve">here's a whole bunch of </w:t>
      </w:r>
      <w:proofErr w:type="gramStart"/>
      <w:r w:rsidRPr="00E838B6">
        <w:rPr>
          <w:rFonts w:ascii="Arial" w:eastAsia="Times New Roman" w:hAnsi="Arial" w:cs="Arial"/>
          <w:bCs/>
          <w:color w:val="000000"/>
          <w:lang w:val="en-AU" w:eastAsia="en-PH"/>
        </w:rPr>
        <w:t>really useful</w:t>
      </w:r>
      <w:proofErr w:type="gramEnd"/>
      <w:r w:rsidRPr="00E838B6">
        <w:rPr>
          <w:rFonts w:ascii="Arial" w:eastAsia="Times New Roman" w:hAnsi="Arial" w:cs="Arial"/>
          <w:bCs/>
          <w:color w:val="000000"/>
          <w:lang w:val="en-AU" w:eastAsia="en-PH"/>
        </w:rPr>
        <w:t xml:space="preserve"> stuff that can guide not only your applications but a whole bunch of other things that you might be doing as </w:t>
      </w:r>
      <w:r w:rsidR="00962BEE">
        <w:rPr>
          <w:rFonts w:ascii="Arial" w:eastAsia="Times New Roman" w:hAnsi="Arial" w:cs="Arial"/>
          <w:bCs/>
          <w:color w:val="000000"/>
          <w:lang w:val="en-AU" w:eastAsia="en-PH"/>
        </w:rPr>
        <w:t xml:space="preserve">either </w:t>
      </w:r>
      <w:r w:rsidRPr="00E838B6">
        <w:rPr>
          <w:rFonts w:ascii="Arial" w:eastAsia="Times New Roman" w:hAnsi="Arial" w:cs="Arial"/>
          <w:bCs/>
          <w:color w:val="000000"/>
          <w:lang w:val="en-AU" w:eastAsia="en-PH"/>
        </w:rPr>
        <w:t>consultants or proponents.</w:t>
      </w:r>
      <w:r w:rsidR="00C322EE">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I was </w:t>
      </w:r>
      <w:r w:rsidR="00C322EE" w:rsidRPr="00E838B6">
        <w:rPr>
          <w:rFonts w:ascii="Arial" w:eastAsia="Times New Roman" w:hAnsi="Arial" w:cs="Arial"/>
          <w:bCs/>
          <w:color w:val="000000"/>
          <w:lang w:val="en-AU" w:eastAsia="en-PH"/>
        </w:rPr>
        <w:t>going to</w:t>
      </w:r>
      <w:r w:rsidRPr="00E838B6">
        <w:rPr>
          <w:rFonts w:ascii="Arial" w:eastAsia="Times New Roman" w:hAnsi="Arial" w:cs="Arial"/>
          <w:bCs/>
          <w:color w:val="000000"/>
          <w:lang w:val="en-AU" w:eastAsia="en-PH"/>
        </w:rPr>
        <w:t xml:space="preserve"> </w:t>
      </w:r>
      <w:r w:rsidR="00886F52" w:rsidRPr="00E838B6">
        <w:rPr>
          <w:rFonts w:ascii="Arial" w:eastAsia="Times New Roman" w:hAnsi="Arial" w:cs="Arial"/>
          <w:bCs/>
          <w:color w:val="000000"/>
          <w:lang w:val="en-AU" w:eastAsia="en-PH"/>
        </w:rPr>
        <w:t xml:space="preserve">say something else </w:t>
      </w:r>
      <w:proofErr w:type="gramStart"/>
      <w:r w:rsidR="00886F52" w:rsidRPr="00E838B6">
        <w:rPr>
          <w:rFonts w:ascii="Arial" w:eastAsia="Times New Roman" w:hAnsi="Arial" w:cs="Arial"/>
          <w:bCs/>
          <w:color w:val="000000"/>
          <w:lang w:val="en-AU" w:eastAsia="en-PH"/>
        </w:rPr>
        <w:t xml:space="preserve">really </w:t>
      </w:r>
      <w:r w:rsidR="009E4DD4" w:rsidRPr="009E4DD4">
        <w:rPr>
          <w:rFonts w:ascii="Arial" w:eastAsia="Times New Roman" w:hAnsi="Arial" w:cs="Arial"/>
          <w:bCs/>
          <w:color w:val="000000"/>
          <w:lang w:val="en-AU" w:eastAsia="en-PH"/>
        </w:rPr>
        <w:t>sage</w:t>
      </w:r>
      <w:proofErr w:type="gramEnd"/>
      <w:r w:rsidRPr="00E838B6">
        <w:rPr>
          <w:rFonts w:ascii="Arial" w:eastAsia="Times New Roman" w:hAnsi="Arial" w:cs="Arial"/>
          <w:bCs/>
          <w:color w:val="000000"/>
          <w:lang w:val="en-AU" w:eastAsia="en-PH"/>
        </w:rPr>
        <w:t>, but I forgot it. So yeah, so</w:t>
      </w:r>
      <w:r w:rsidR="00886F52">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 xml:space="preserve">Oh, </w:t>
      </w:r>
      <w:proofErr w:type="gramStart"/>
      <w:r w:rsidRPr="00E838B6">
        <w:rPr>
          <w:rFonts w:ascii="Arial" w:eastAsia="Times New Roman" w:hAnsi="Arial" w:cs="Arial"/>
          <w:bCs/>
          <w:color w:val="000000"/>
          <w:lang w:val="en-AU" w:eastAsia="en-PH"/>
        </w:rPr>
        <w:t>and also</w:t>
      </w:r>
      <w:proofErr w:type="gramEnd"/>
      <w:r w:rsidRPr="00E838B6">
        <w:rPr>
          <w:rFonts w:ascii="Arial" w:eastAsia="Times New Roman" w:hAnsi="Arial" w:cs="Arial"/>
          <w:bCs/>
          <w:color w:val="000000"/>
          <w:lang w:val="en-AU" w:eastAsia="en-PH"/>
        </w:rPr>
        <w:t xml:space="preserve">, there's links to not only the </w:t>
      </w:r>
      <w:r w:rsidR="004F263E">
        <w:rPr>
          <w:rFonts w:ascii="Arial" w:eastAsia="Times New Roman" w:hAnsi="Arial" w:cs="Arial"/>
          <w:bCs/>
          <w:color w:val="000000"/>
          <w:lang w:val="en-AU" w:eastAsia="en-PH"/>
        </w:rPr>
        <w:t>E</w:t>
      </w:r>
      <w:r w:rsidRPr="00E838B6">
        <w:rPr>
          <w:rFonts w:ascii="Arial" w:eastAsia="Times New Roman" w:hAnsi="Arial" w:cs="Arial"/>
          <w:bCs/>
          <w:color w:val="000000"/>
          <w:lang w:val="en-AU" w:eastAsia="en-PH"/>
        </w:rPr>
        <w:t xml:space="preserve">xplanatory </w:t>
      </w:r>
      <w:r w:rsidR="004F263E">
        <w:rPr>
          <w:rFonts w:ascii="Arial" w:eastAsia="Times New Roman" w:hAnsi="Arial" w:cs="Arial"/>
          <w:bCs/>
          <w:color w:val="000000"/>
          <w:lang w:val="en-AU" w:eastAsia="en-PH"/>
        </w:rPr>
        <w:t>N</w:t>
      </w:r>
      <w:r w:rsidRPr="00E838B6">
        <w:rPr>
          <w:rFonts w:ascii="Arial" w:eastAsia="Times New Roman" w:hAnsi="Arial" w:cs="Arial"/>
          <w:bCs/>
          <w:color w:val="000000"/>
          <w:lang w:val="en-AU" w:eastAsia="en-PH"/>
        </w:rPr>
        <w:t xml:space="preserve">ote that </w:t>
      </w:r>
      <w:r w:rsidR="00886F52">
        <w:rPr>
          <w:rFonts w:ascii="Arial" w:eastAsia="Times New Roman" w:hAnsi="Arial" w:cs="Arial"/>
          <w:bCs/>
          <w:color w:val="000000"/>
          <w:lang w:val="en-AU" w:eastAsia="en-PH"/>
        </w:rPr>
        <w:t>Trang</w:t>
      </w:r>
      <w:r w:rsidRPr="00E838B6">
        <w:rPr>
          <w:rFonts w:ascii="Arial" w:eastAsia="Times New Roman" w:hAnsi="Arial" w:cs="Arial"/>
          <w:bCs/>
          <w:color w:val="000000"/>
          <w:lang w:val="en-AU" w:eastAsia="en-PH"/>
        </w:rPr>
        <w:t xml:space="preserve"> and I put together, but some other very useful papers</w:t>
      </w:r>
      <w:r w:rsidR="00886F52">
        <w:rPr>
          <w:rFonts w:ascii="Arial" w:eastAsia="Times New Roman" w:hAnsi="Arial" w:cs="Arial"/>
          <w:bCs/>
          <w:color w:val="000000"/>
          <w:lang w:val="en-AU" w:eastAsia="en-PH"/>
        </w:rPr>
        <w:t xml:space="preserve">. There's </w:t>
      </w:r>
      <w:r w:rsidRPr="00E838B6">
        <w:rPr>
          <w:rFonts w:ascii="Arial" w:eastAsia="Times New Roman" w:hAnsi="Arial" w:cs="Arial"/>
          <w:bCs/>
          <w:color w:val="000000"/>
          <w:lang w:val="en-AU" w:eastAsia="en-PH"/>
        </w:rPr>
        <w:t xml:space="preserve">one by </w:t>
      </w:r>
      <w:r w:rsidR="00886F52">
        <w:rPr>
          <w:rFonts w:ascii="Arial" w:eastAsia="Times New Roman" w:hAnsi="Arial" w:cs="Arial"/>
          <w:bCs/>
          <w:color w:val="000000"/>
          <w:lang w:val="en-AU" w:eastAsia="en-PH"/>
        </w:rPr>
        <w:t xml:space="preserve">van Dam </w:t>
      </w:r>
      <w:r w:rsidRPr="00E838B6">
        <w:rPr>
          <w:rFonts w:ascii="Arial" w:eastAsia="Times New Roman" w:hAnsi="Arial" w:cs="Arial"/>
          <w:bCs/>
          <w:color w:val="000000"/>
          <w:lang w:val="en-AU" w:eastAsia="en-PH"/>
        </w:rPr>
        <w:t xml:space="preserve">in there about </w:t>
      </w:r>
      <w:r w:rsidR="00886F52">
        <w:rPr>
          <w:rFonts w:ascii="Arial" w:eastAsia="Times New Roman" w:hAnsi="Arial" w:cs="Arial"/>
          <w:bCs/>
          <w:color w:val="000000"/>
          <w:lang w:val="en-AU" w:eastAsia="en-PH"/>
        </w:rPr>
        <w:t>site-</w:t>
      </w:r>
      <w:r w:rsidRPr="00E838B6">
        <w:rPr>
          <w:rFonts w:ascii="Arial" w:eastAsia="Times New Roman" w:hAnsi="Arial" w:cs="Arial"/>
          <w:bCs/>
          <w:color w:val="000000"/>
          <w:lang w:val="en-AU" w:eastAsia="en-PH"/>
        </w:rPr>
        <w:t>specific guidelines and other bits and pieces. So yeah, it's a real treasure trove of useful information.</w:t>
      </w:r>
      <w:r w:rsidR="0004716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And the more you get familiar with it, the easier it is to use. So</w:t>
      </w:r>
      <w:r w:rsidR="00047163">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w:t>
      </w:r>
      <w:r w:rsidR="00047163">
        <w:rPr>
          <w:rFonts w:ascii="Arial" w:eastAsia="Times New Roman" w:hAnsi="Arial" w:cs="Arial"/>
          <w:bCs/>
          <w:color w:val="000000"/>
          <w:lang w:val="en-AU" w:eastAsia="en-PH"/>
        </w:rPr>
        <w:t xml:space="preserve">yeah, </w:t>
      </w:r>
      <w:r w:rsidRPr="00E838B6">
        <w:rPr>
          <w:rFonts w:ascii="Arial" w:eastAsia="Times New Roman" w:hAnsi="Arial" w:cs="Arial"/>
          <w:bCs/>
          <w:color w:val="000000"/>
          <w:lang w:val="en-AU" w:eastAsia="en-PH"/>
        </w:rPr>
        <w:t xml:space="preserve">again, </w:t>
      </w:r>
      <w:r w:rsidR="00047163">
        <w:rPr>
          <w:rFonts w:ascii="Arial" w:eastAsia="Times New Roman" w:hAnsi="Arial" w:cs="Arial"/>
          <w:bCs/>
          <w:color w:val="000000"/>
          <w:lang w:val="en-AU" w:eastAsia="en-PH"/>
        </w:rPr>
        <w:t xml:space="preserve">I </w:t>
      </w:r>
      <w:r w:rsidRPr="00E838B6">
        <w:rPr>
          <w:rFonts w:ascii="Arial" w:eastAsia="Times New Roman" w:hAnsi="Arial" w:cs="Arial"/>
          <w:bCs/>
          <w:color w:val="000000"/>
          <w:lang w:val="en-AU" w:eastAsia="en-PH"/>
        </w:rPr>
        <w:t>recommend you go there and</w:t>
      </w:r>
      <w:r w:rsidR="0004716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immerse yourself.</w:t>
      </w:r>
    </w:p>
    <w:p w14:paraId="7BF7EEB7" w14:textId="77777777" w:rsidR="00463D32" w:rsidRDefault="00463D32" w:rsidP="00144331">
      <w:pPr>
        <w:spacing w:after="0" w:line="240" w:lineRule="auto"/>
        <w:rPr>
          <w:rFonts w:ascii="Arial" w:eastAsia="Times New Roman" w:hAnsi="Arial" w:cs="Arial"/>
          <w:bCs/>
          <w:color w:val="000000"/>
          <w:lang w:val="en-AU" w:eastAsia="en-PH"/>
        </w:rPr>
      </w:pPr>
    </w:p>
    <w:p w14:paraId="718DD232" w14:textId="77777777" w:rsidR="00144331" w:rsidRDefault="00144331" w:rsidP="00144331">
      <w:pPr>
        <w:spacing w:after="0" w:line="240" w:lineRule="auto"/>
        <w:rPr>
          <w:rFonts w:ascii="Arial" w:eastAsia="Times New Roman" w:hAnsi="Arial" w:cs="Arial"/>
          <w:bCs/>
          <w:color w:val="000000"/>
          <w:lang w:val="en-AU" w:eastAsia="en-PH"/>
        </w:rPr>
      </w:pPr>
      <w:r w:rsidRPr="00E838B6">
        <w:rPr>
          <w:rFonts w:ascii="Arial" w:eastAsia="Times New Roman" w:hAnsi="Arial" w:cs="Arial"/>
          <w:bCs/>
          <w:color w:val="000000"/>
          <w:lang w:val="en-AU" w:eastAsia="en-PH"/>
        </w:rPr>
        <w:t>So that's pretty much</w:t>
      </w:r>
      <w:r w:rsidR="00047163">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the end of most of the actual formal slides</w:t>
      </w:r>
      <w:r w:rsidR="00463D32">
        <w:rPr>
          <w:rFonts w:ascii="Arial" w:eastAsia="Times New Roman" w:hAnsi="Arial" w:cs="Arial"/>
          <w:bCs/>
          <w:color w:val="000000"/>
          <w:lang w:val="en-AU" w:eastAsia="en-PH"/>
        </w:rPr>
        <w:t>. J</w:t>
      </w:r>
      <w:r w:rsidRPr="00E838B6">
        <w:rPr>
          <w:rFonts w:ascii="Arial" w:eastAsia="Times New Roman" w:hAnsi="Arial" w:cs="Arial"/>
          <w:bCs/>
          <w:color w:val="000000"/>
          <w:lang w:val="en-AU" w:eastAsia="en-PH"/>
        </w:rPr>
        <w:t>ust wanted to give you a few hints and tips</w:t>
      </w:r>
      <w:r w:rsidR="00463D32">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I know that some of the other </w:t>
      </w:r>
      <w:proofErr w:type="gramStart"/>
      <w:r w:rsidRPr="00E838B6">
        <w:rPr>
          <w:rFonts w:ascii="Arial" w:eastAsia="Times New Roman" w:hAnsi="Arial" w:cs="Arial"/>
          <w:bCs/>
          <w:color w:val="000000"/>
          <w:lang w:val="en-AU" w:eastAsia="en-PH"/>
        </w:rPr>
        <w:t>masterclasses</w:t>
      </w:r>
      <w:proofErr w:type="gramEnd"/>
      <w:r w:rsidRPr="00E838B6">
        <w:rPr>
          <w:rFonts w:ascii="Arial" w:eastAsia="Times New Roman" w:hAnsi="Arial" w:cs="Arial"/>
          <w:bCs/>
          <w:color w:val="000000"/>
          <w:lang w:val="en-AU" w:eastAsia="en-PH"/>
        </w:rPr>
        <w:t xml:space="preserve"> kind of did this</w:t>
      </w:r>
      <w:r w:rsidR="00463D32">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at the end of the talk</w:t>
      </w:r>
      <w:r w:rsidR="00463D32">
        <w:rPr>
          <w:rFonts w:ascii="Arial" w:eastAsia="Times New Roman" w:hAnsi="Arial" w:cs="Arial"/>
          <w:bCs/>
          <w:color w:val="000000"/>
          <w:lang w:val="en-AU" w:eastAsia="en-PH"/>
        </w:rPr>
        <w:t xml:space="preserve">. </w:t>
      </w:r>
      <w:proofErr w:type="gramStart"/>
      <w:r w:rsidR="00463D32">
        <w:rPr>
          <w:rFonts w:ascii="Arial" w:eastAsia="Times New Roman" w:hAnsi="Arial" w:cs="Arial"/>
          <w:bCs/>
          <w:color w:val="000000"/>
          <w:lang w:val="en-AU" w:eastAsia="en-PH"/>
        </w:rPr>
        <w:t>S</w:t>
      </w:r>
      <w:r w:rsidRPr="00E838B6">
        <w:rPr>
          <w:rFonts w:ascii="Arial" w:eastAsia="Times New Roman" w:hAnsi="Arial" w:cs="Arial"/>
          <w:bCs/>
          <w:color w:val="000000"/>
          <w:lang w:val="en-AU" w:eastAsia="en-PH"/>
        </w:rPr>
        <w:t>o</w:t>
      </w:r>
      <w:proofErr w:type="gramEnd"/>
      <w:r w:rsidRPr="00E838B6">
        <w:rPr>
          <w:rFonts w:ascii="Arial" w:eastAsia="Times New Roman" w:hAnsi="Arial" w:cs="Arial"/>
          <w:bCs/>
          <w:color w:val="000000"/>
          <w:lang w:val="en-AU" w:eastAsia="en-PH"/>
        </w:rPr>
        <w:t xml:space="preserve"> there's a couple here</w:t>
      </w:r>
      <w:r w:rsidR="00463D32">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I mean, this is, you know, I'm not giving away all my secrets</w:t>
      </w:r>
      <w:r w:rsidR="00463D32">
        <w:rPr>
          <w:rFonts w:ascii="Arial" w:eastAsia="Times New Roman" w:hAnsi="Arial" w:cs="Arial"/>
          <w:bCs/>
          <w:color w:val="000000"/>
          <w:lang w:val="en-AU" w:eastAsia="en-PH"/>
        </w:rPr>
        <w:t>. Y</w:t>
      </w:r>
      <w:r w:rsidRPr="00E838B6">
        <w:rPr>
          <w:rFonts w:ascii="Arial" w:eastAsia="Times New Roman" w:hAnsi="Arial" w:cs="Arial"/>
          <w:bCs/>
          <w:color w:val="000000"/>
          <w:lang w:val="en-AU" w:eastAsia="en-PH"/>
        </w:rPr>
        <w:t>ou'll have to you</w:t>
      </w:r>
      <w:r w:rsidR="008316AA">
        <w:rPr>
          <w:rFonts w:ascii="Arial" w:eastAsia="Times New Roman" w:hAnsi="Arial" w:cs="Arial"/>
          <w:bCs/>
          <w:color w:val="000000"/>
          <w:lang w:val="en-AU" w:eastAsia="en-PH"/>
        </w:rPr>
        <w:t>,</w:t>
      </w:r>
      <w:r w:rsidR="00463D32">
        <w:rPr>
          <w:rFonts w:ascii="Arial" w:eastAsia="Times New Roman" w:hAnsi="Arial" w:cs="Arial"/>
          <w:bCs/>
          <w:color w:val="000000"/>
          <w:lang w:val="en-AU" w:eastAsia="en-PH"/>
        </w:rPr>
        <w:t xml:space="preserve"> </w:t>
      </w:r>
      <w:r w:rsidR="008316AA">
        <w:rPr>
          <w:rFonts w:ascii="Arial" w:eastAsia="Times New Roman" w:hAnsi="Arial" w:cs="Arial"/>
          <w:bCs/>
          <w:color w:val="000000"/>
          <w:lang w:val="en-AU" w:eastAsia="en-PH"/>
        </w:rPr>
        <w:t>yeah</w:t>
      </w:r>
      <w:r w:rsidR="00463D32">
        <w:rPr>
          <w:rFonts w:ascii="Arial" w:eastAsia="Times New Roman" w:hAnsi="Arial" w:cs="Arial"/>
          <w:bCs/>
          <w:color w:val="000000"/>
          <w:lang w:val="en-AU" w:eastAsia="en-PH"/>
        </w:rPr>
        <w:t>, you</w:t>
      </w:r>
      <w:r w:rsidRPr="00E838B6">
        <w:rPr>
          <w:rFonts w:ascii="Arial" w:eastAsia="Times New Roman" w:hAnsi="Arial" w:cs="Arial"/>
          <w:bCs/>
          <w:color w:val="000000"/>
          <w:lang w:val="en-AU" w:eastAsia="en-PH"/>
        </w:rPr>
        <w:t xml:space="preserve"> might have to contact me directly for that. But, you know, just a couple of quick ones. So always, always look for a regional </w:t>
      </w:r>
      <w:r w:rsidR="00463D32">
        <w:rPr>
          <w:rFonts w:ascii="Arial" w:eastAsia="Times New Roman" w:hAnsi="Arial" w:cs="Arial"/>
          <w:bCs/>
          <w:color w:val="000000"/>
          <w:lang w:val="en-AU" w:eastAsia="en-PH"/>
        </w:rPr>
        <w:t xml:space="preserve">or </w:t>
      </w:r>
      <w:r w:rsidRPr="00E838B6">
        <w:rPr>
          <w:rFonts w:ascii="Arial" w:eastAsia="Times New Roman" w:hAnsi="Arial" w:cs="Arial"/>
          <w:bCs/>
          <w:color w:val="000000"/>
          <w:lang w:val="en-AU" w:eastAsia="en-PH"/>
        </w:rPr>
        <w:t xml:space="preserve">local guideline value. </w:t>
      </w:r>
      <w:r w:rsidR="00D12647">
        <w:rPr>
          <w:rFonts w:ascii="Arial" w:eastAsia="Times New Roman" w:hAnsi="Arial" w:cs="Arial"/>
          <w:bCs/>
          <w:color w:val="000000"/>
          <w:lang w:val="en-AU" w:eastAsia="en-PH"/>
        </w:rPr>
        <w:t>Y</w:t>
      </w:r>
      <w:r w:rsidRPr="00E838B6">
        <w:rPr>
          <w:rFonts w:ascii="Arial" w:eastAsia="Times New Roman" w:hAnsi="Arial" w:cs="Arial"/>
          <w:bCs/>
          <w:color w:val="000000"/>
          <w:lang w:val="en-AU" w:eastAsia="en-PH"/>
        </w:rPr>
        <w:t>ou just never know</w:t>
      </w:r>
      <w:r w:rsidR="00463D32">
        <w:rPr>
          <w:rFonts w:ascii="Arial" w:eastAsia="Times New Roman" w:hAnsi="Arial" w:cs="Arial"/>
          <w:bCs/>
          <w:color w:val="000000"/>
          <w:lang w:val="en-AU" w:eastAsia="en-PH"/>
        </w:rPr>
        <w:t>. T</w:t>
      </w:r>
      <w:r w:rsidRPr="00E838B6">
        <w:rPr>
          <w:rFonts w:ascii="Arial" w:eastAsia="Times New Roman" w:hAnsi="Arial" w:cs="Arial"/>
          <w:bCs/>
          <w:color w:val="000000"/>
          <w:lang w:val="en-AU" w:eastAsia="en-PH"/>
        </w:rPr>
        <w:t>here could be one there that</w:t>
      </w:r>
      <w:r w:rsidR="00463D32">
        <w:rPr>
          <w:rFonts w:ascii="Arial" w:eastAsia="Times New Roman" w:hAnsi="Arial" w:cs="Arial"/>
          <w:bCs/>
          <w:color w:val="000000"/>
          <w:lang w:val="en-AU" w:eastAsia="en-PH"/>
        </w:rPr>
        <w:t>,</w:t>
      </w:r>
      <w:r w:rsidRPr="00E838B6">
        <w:rPr>
          <w:rFonts w:ascii="Arial" w:eastAsia="Times New Roman" w:hAnsi="Arial" w:cs="Arial"/>
          <w:bCs/>
          <w:color w:val="000000"/>
          <w:lang w:val="en-AU" w:eastAsia="en-PH"/>
        </w:rPr>
        <w:t xml:space="preserve"> you know, is tucked away, or you talk to your local regulator, and they may be able to highlight something. And as you know, as a consultant, you know, why do the hard work if it has already been done? You know, it's,</w:t>
      </w:r>
      <w:r w:rsidR="00463D32">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yeah</w:t>
      </w:r>
      <w:r w:rsidR="00463D32">
        <w:rPr>
          <w:rFonts w:ascii="Arial" w:eastAsia="Times New Roman" w:hAnsi="Arial" w:cs="Arial"/>
          <w:bCs/>
          <w:color w:val="000000"/>
          <w:lang w:val="en-AU" w:eastAsia="en-PH"/>
        </w:rPr>
        <w:t>. D</w:t>
      </w:r>
      <w:r w:rsidRPr="00E838B6">
        <w:rPr>
          <w:rFonts w:ascii="Arial" w:eastAsia="Times New Roman" w:hAnsi="Arial" w:cs="Arial"/>
          <w:bCs/>
          <w:color w:val="000000"/>
          <w:lang w:val="en-AU" w:eastAsia="en-PH"/>
        </w:rPr>
        <w:t>on't reinvent the wheel.</w:t>
      </w:r>
    </w:p>
    <w:p w14:paraId="68C5C1C5" w14:textId="77777777" w:rsidR="00463D32" w:rsidRPr="00E838B6" w:rsidRDefault="00463D32" w:rsidP="00144331">
      <w:pPr>
        <w:spacing w:after="0" w:line="240" w:lineRule="auto"/>
        <w:rPr>
          <w:rFonts w:ascii="Arial" w:eastAsia="Times New Roman" w:hAnsi="Arial" w:cs="Arial"/>
          <w:bCs/>
          <w:color w:val="000000"/>
          <w:lang w:val="en-AU" w:eastAsia="en-PH"/>
        </w:rPr>
      </w:pPr>
    </w:p>
    <w:p w14:paraId="05A79B48" w14:textId="77777777" w:rsidR="00953FE7" w:rsidRDefault="00144331" w:rsidP="00280094">
      <w:pPr>
        <w:spacing w:after="0" w:line="240" w:lineRule="auto"/>
        <w:rPr>
          <w:rFonts w:ascii="Arial" w:eastAsia="Times New Roman" w:hAnsi="Arial"/>
          <w:szCs w:val="24"/>
          <w:lang w:val="en-AU" w:eastAsia="en-PH"/>
        </w:rPr>
      </w:pPr>
      <w:r w:rsidRPr="00E838B6">
        <w:rPr>
          <w:rFonts w:ascii="Arial" w:eastAsia="Times New Roman" w:hAnsi="Arial" w:cs="Arial"/>
          <w:bCs/>
          <w:color w:val="000000"/>
          <w:lang w:val="en-AU" w:eastAsia="en-PH"/>
        </w:rPr>
        <w:t xml:space="preserve">In terms of toxicity data, </w:t>
      </w:r>
      <w:r w:rsidR="00463D32">
        <w:rPr>
          <w:rFonts w:ascii="Arial" w:eastAsia="Times New Roman" w:hAnsi="Arial" w:cs="Arial"/>
          <w:bCs/>
          <w:color w:val="000000"/>
          <w:lang w:val="en-AU" w:eastAsia="en-PH"/>
        </w:rPr>
        <w:t xml:space="preserve">a </w:t>
      </w:r>
      <w:r w:rsidRPr="00E838B6">
        <w:rPr>
          <w:rFonts w:ascii="Arial" w:eastAsia="Times New Roman" w:hAnsi="Arial" w:cs="Arial"/>
          <w:bCs/>
          <w:color w:val="000000"/>
          <w:lang w:val="en-AU" w:eastAsia="en-PH"/>
        </w:rPr>
        <w:t>quick way that I've always used</w:t>
      </w:r>
      <w:r w:rsidR="00463D32">
        <w:rPr>
          <w:rFonts w:ascii="Arial" w:eastAsia="Times New Roman" w:hAnsi="Arial" w:cs="Arial"/>
          <w:bCs/>
          <w:color w:val="000000"/>
          <w:lang w:val="en-AU" w:eastAsia="en-PH"/>
        </w:rPr>
        <w:t xml:space="preserve"> or what I've always </w:t>
      </w:r>
      <w:r w:rsidRPr="00E838B6">
        <w:rPr>
          <w:rFonts w:ascii="Arial" w:eastAsia="Times New Roman" w:hAnsi="Arial" w:cs="Arial"/>
          <w:bCs/>
          <w:color w:val="000000"/>
          <w:lang w:val="en-AU" w:eastAsia="en-PH"/>
        </w:rPr>
        <w:t>done is</w:t>
      </w:r>
      <w:r w:rsidR="00463D32">
        <w:rPr>
          <w:rFonts w:ascii="Arial" w:eastAsia="Times New Roman" w:hAnsi="Arial" w:cs="Arial"/>
          <w:bCs/>
          <w:color w:val="000000"/>
          <w:lang w:val="en-AU" w:eastAsia="en-PH"/>
        </w:rPr>
        <w:t xml:space="preserve"> </w:t>
      </w:r>
      <w:r w:rsidRPr="00E838B6">
        <w:rPr>
          <w:rFonts w:ascii="Arial" w:eastAsia="Times New Roman" w:hAnsi="Arial" w:cs="Arial"/>
          <w:bCs/>
          <w:color w:val="000000"/>
          <w:lang w:val="en-AU" w:eastAsia="en-PH"/>
        </w:rPr>
        <w:t>to compile a toxicity dataset that I can then use to derive a guideline value using an SSD</w:t>
      </w:r>
      <w:r w:rsidR="00D20D97">
        <w:rPr>
          <w:rFonts w:ascii="Arial" w:eastAsia="Times New Roman" w:hAnsi="Arial" w:cs="Arial"/>
          <w:bCs/>
          <w:color w:val="000000"/>
          <w:lang w:val="en-AU" w:eastAsia="en-PH"/>
        </w:rPr>
        <w:t>. It</w:t>
      </w:r>
      <w:r w:rsidRPr="00E838B6">
        <w:rPr>
          <w:rFonts w:ascii="Arial" w:eastAsia="Times New Roman" w:hAnsi="Arial" w:cs="Arial"/>
          <w:bCs/>
          <w:color w:val="000000"/>
          <w:lang w:val="en-AU" w:eastAsia="en-PH"/>
        </w:rPr>
        <w:t xml:space="preserve"> is using established databases such as the US EPA </w:t>
      </w:r>
      <w:r w:rsidR="00463D32" w:rsidRPr="00E838B6">
        <w:rPr>
          <w:rFonts w:ascii="Arial" w:eastAsia="Times New Roman" w:hAnsi="Arial" w:cs="Arial"/>
          <w:bCs/>
          <w:color w:val="000000"/>
          <w:lang w:val="en-AU" w:eastAsia="en-PH"/>
        </w:rPr>
        <w:t xml:space="preserve">ECOTOX </w:t>
      </w:r>
      <w:r w:rsidRPr="00E838B6">
        <w:rPr>
          <w:rFonts w:ascii="Arial" w:eastAsia="Times New Roman" w:hAnsi="Arial" w:cs="Arial"/>
          <w:bCs/>
          <w:color w:val="000000"/>
          <w:lang w:val="en-AU" w:eastAsia="en-PH"/>
        </w:rPr>
        <w:t>database that has changed over the years</w:t>
      </w:r>
      <w:r w:rsidR="00463D32">
        <w:rPr>
          <w:rFonts w:ascii="Arial" w:eastAsia="Times New Roman" w:hAnsi="Arial" w:cs="Arial"/>
          <w:bCs/>
          <w:color w:val="000000"/>
          <w:lang w:val="en-AU" w:eastAsia="en-PH"/>
        </w:rPr>
        <w:t>. A</w:t>
      </w:r>
      <w:r w:rsidRPr="00E838B6">
        <w:rPr>
          <w:rFonts w:ascii="Arial" w:eastAsia="Times New Roman" w:hAnsi="Arial" w:cs="Arial"/>
          <w:bCs/>
          <w:color w:val="000000"/>
          <w:lang w:val="en-AU" w:eastAsia="en-PH"/>
        </w:rPr>
        <w:t>nd I don't know whether it's easier or harder to use, but</w:t>
      </w:r>
      <w:r w:rsidR="00280094" w:rsidRPr="00E838B6">
        <w:rPr>
          <w:rFonts w:ascii="Arial" w:eastAsia="Times New Roman" w:hAnsi="Arial"/>
          <w:szCs w:val="24"/>
          <w:lang w:val="en-AU" w:eastAsia="en-PH"/>
        </w:rPr>
        <w:t xml:space="preserve">, you know, if you, if you </w:t>
      </w:r>
      <w:proofErr w:type="spellStart"/>
      <w:r w:rsidR="00D12647" w:rsidRPr="003B6BFD">
        <w:rPr>
          <w:rFonts w:ascii="Arial" w:eastAsia="Times New Roman" w:hAnsi="Arial"/>
          <w:szCs w:val="24"/>
          <w:lang w:val="en-AU" w:eastAsia="en-PH"/>
        </w:rPr>
        <w:t>n</w:t>
      </w:r>
      <w:r w:rsidR="00D12647">
        <w:rPr>
          <w:rFonts w:ascii="Arial" w:eastAsia="Times New Roman" w:hAnsi="Arial"/>
          <w:szCs w:val="24"/>
          <w:lang w:val="en-AU" w:eastAsia="en-PH"/>
        </w:rPr>
        <w:t>ut</w:t>
      </w:r>
      <w:proofErr w:type="spellEnd"/>
      <w:r w:rsidR="00D12647" w:rsidRPr="003B6BFD">
        <w:rPr>
          <w:rFonts w:ascii="Arial" w:eastAsia="Times New Roman" w:hAnsi="Arial"/>
          <w:szCs w:val="24"/>
          <w:lang w:val="en-AU" w:eastAsia="en-PH"/>
        </w:rPr>
        <w:t xml:space="preserve"> </w:t>
      </w:r>
      <w:r w:rsidR="00280094" w:rsidRPr="003B6BFD">
        <w:rPr>
          <w:rFonts w:ascii="Arial" w:eastAsia="Times New Roman" w:hAnsi="Arial"/>
          <w:szCs w:val="24"/>
          <w:lang w:val="en-AU" w:eastAsia="en-PH"/>
        </w:rPr>
        <w:lastRenderedPageBreak/>
        <w:t>it out</w:t>
      </w:r>
      <w:r w:rsidR="00280094" w:rsidRPr="00E838B6">
        <w:rPr>
          <w:rFonts w:ascii="Arial" w:eastAsia="Times New Roman" w:hAnsi="Arial"/>
          <w:szCs w:val="24"/>
          <w:lang w:val="en-AU" w:eastAsia="en-PH"/>
        </w:rPr>
        <w:t xml:space="preserve">, you can actually get some really nice datasets out of </w:t>
      </w:r>
      <w:proofErr w:type="gramStart"/>
      <w:r w:rsidR="00280094" w:rsidRPr="00E838B6">
        <w:rPr>
          <w:rFonts w:ascii="Arial" w:eastAsia="Times New Roman" w:hAnsi="Arial"/>
          <w:szCs w:val="24"/>
          <w:lang w:val="en-AU" w:eastAsia="en-PH"/>
        </w:rPr>
        <w:t>that</w:t>
      </w:r>
      <w:proofErr w:type="gramEnd"/>
      <w:r w:rsidR="00280094" w:rsidRPr="00E838B6">
        <w:rPr>
          <w:rFonts w:ascii="Arial" w:eastAsia="Times New Roman" w:hAnsi="Arial"/>
          <w:szCs w:val="24"/>
          <w:lang w:val="en-AU" w:eastAsia="en-PH"/>
        </w:rPr>
        <w:t xml:space="preserve"> and it will save you a lot of time. </w:t>
      </w:r>
      <w:proofErr w:type="gramStart"/>
      <w:r w:rsidR="00280094" w:rsidRPr="00E838B6">
        <w:rPr>
          <w:rFonts w:ascii="Arial" w:eastAsia="Times New Roman" w:hAnsi="Arial"/>
          <w:szCs w:val="24"/>
          <w:lang w:val="en-AU" w:eastAsia="en-PH"/>
        </w:rPr>
        <w:t>And,</w:t>
      </w:r>
      <w:proofErr w:type="gramEnd"/>
      <w:r w:rsidR="00280094" w:rsidRPr="00E838B6">
        <w:rPr>
          <w:rFonts w:ascii="Arial" w:eastAsia="Times New Roman" w:hAnsi="Arial"/>
          <w:szCs w:val="24"/>
          <w:lang w:val="en-AU" w:eastAsia="en-PH"/>
        </w:rPr>
        <w:t xml:space="preserve"> yeah</w:t>
      </w:r>
      <w:r w:rsidR="005749D6">
        <w:rPr>
          <w:rFonts w:ascii="Arial" w:eastAsia="Times New Roman" w:hAnsi="Arial"/>
          <w:szCs w:val="24"/>
          <w:lang w:val="en-AU" w:eastAsia="en-PH"/>
        </w:rPr>
        <w:t>. T</w:t>
      </w:r>
      <w:r w:rsidR="00280094" w:rsidRPr="00E838B6">
        <w:rPr>
          <w:rFonts w:ascii="Arial" w:eastAsia="Times New Roman" w:hAnsi="Arial"/>
          <w:szCs w:val="24"/>
          <w:lang w:val="en-AU" w:eastAsia="en-PH"/>
        </w:rPr>
        <w:t xml:space="preserve">here's also an Australian one, but I'm not sure how up to date that is, and I haven't </w:t>
      </w:r>
      <w:proofErr w:type="gramStart"/>
      <w:r w:rsidR="00280094" w:rsidRPr="00E838B6">
        <w:rPr>
          <w:rFonts w:ascii="Arial" w:eastAsia="Times New Roman" w:hAnsi="Arial"/>
          <w:szCs w:val="24"/>
          <w:lang w:val="en-AU" w:eastAsia="en-PH"/>
        </w:rPr>
        <w:t>actually seen</w:t>
      </w:r>
      <w:proofErr w:type="gramEnd"/>
      <w:r w:rsidR="00280094" w:rsidRPr="00E838B6">
        <w:rPr>
          <w:rFonts w:ascii="Arial" w:eastAsia="Times New Roman" w:hAnsi="Arial"/>
          <w:szCs w:val="24"/>
          <w:lang w:val="en-AU" w:eastAsia="en-PH"/>
        </w:rPr>
        <w:t xml:space="preserve"> </w:t>
      </w:r>
      <w:r w:rsidR="0033226A">
        <w:rPr>
          <w:rFonts w:ascii="Arial" w:eastAsia="Times New Roman" w:hAnsi="Arial"/>
          <w:szCs w:val="24"/>
          <w:lang w:val="en-AU" w:eastAsia="en-PH"/>
        </w:rPr>
        <w:t xml:space="preserve">it </w:t>
      </w:r>
      <w:r w:rsidR="00280094" w:rsidRPr="00E838B6">
        <w:rPr>
          <w:rFonts w:ascii="Arial" w:eastAsia="Times New Roman" w:hAnsi="Arial"/>
          <w:szCs w:val="24"/>
          <w:lang w:val="en-AU" w:eastAsia="en-PH"/>
        </w:rPr>
        <w:t xml:space="preserve">for a little while.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 might have to immerse myself in the AN</w:t>
      </w:r>
      <w:r w:rsidR="00C74831">
        <w:rPr>
          <w:rFonts w:ascii="Arial" w:eastAsia="Times New Roman" w:hAnsi="Arial"/>
          <w:szCs w:val="24"/>
          <w:lang w:val="en-AU" w:eastAsia="en-PH"/>
        </w:rPr>
        <w:t>ZG</w:t>
      </w:r>
      <w:r w:rsidR="00280094" w:rsidRPr="00E838B6">
        <w:rPr>
          <w:rFonts w:ascii="Arial" w:eastAsia="Times New Roman" w:hAnsi="Arial"/>
          <w:szCs w:val="24"/>
          <w:lang w:val="en-AU" w:eastAsia="en-PH"/>
        </w:rPr>
        <w:t xml:space="preserve"> website and see if I can find it.</w:t>
      </w:r>
      <w:r w:rsidR="00C74831">
        <w:rPr>
          <w:rFonts w:ascii="Arial" w:eastAsia="Times New Roman" w:hAnsi="Arial"/>
          <w:szCs w:val="24"/>
          <w:lang w:val="en-AU" w:eastAsia="en-PH"/>
        </w:rPr>
        <w:t xml:space="preserve"> Also,</w:t>
      </w:r>
      <w:r w:rsidR="00280094" w:rsidRPr="00E838B6">
        <w:rPr>
          <w:rFonts w:ascii="Arial" w:eastAsia="Times New Roman" w:hAnsi="Arial"/>
          <w:szCs w:val="24"/>
          <w:lang w:val="en-AU" w:eastAsia="en-PH"/>
        </w:rPr>
        <w:t xml:space="preserve"> the literature is always a good source of up</w:t>
      </w:r>
      <w:r w:rsidR="00B32C93">
        <w:rPr>
          <w:rFonts w:ascii="Arial" w:eastAsia="Times New Roman" w:hAnsi="Arial"/>
          <w:szCs w:val="24"/>
          <w:lang w:val="en-AU" w:eastAsia="en-PH"/>
        </w:rPr>
        <w:t>-</w:t>
      </w:r>
      <w:r w:rsidR="00280094" w:rsidRPr="00E838B6">
        <w:rPr>
          <w:rFonts w:ascii="Arial" w:eastAsia="Times New Roman" w:hAnsi="Arial"/>
          <w:szCs w:val="24"/>
          <w:lang w:val="en-AU" w:eastAsia="en-PH"/>
        </w:rPr>
        <w:t>to</w:t>
      </w:r>
      <w:r w:rsidR="00B32C93">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date toxicity information.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the </w:t>
      </w:r>
      <w:r w:rsidR="00B32C93">
        <w:rPr>
          <w:rFonts w:ascii="Arial" w:eastAsia="Times New Roman" w:hAnsi="Arial"/>
          <w:szCs w:val="24"/>
          <w:lang w:val="en-AU" w:eastAsia="en-PH"/>
        </w:rPr>
        <w:t>US EPA</w:t>
      </w:r>
      <w:r w:rsidR="00280094" w:rsidRPr="00E838B6">
        <w:rPr>
          <w:rFonts w:ascii="Arial" w:eastAsia="Times New Roman" w:hAnsi="Arial"/>
          <w:szCs w:val="24"/>
          <w:lang w:val="en-AU" w:eastAsia="en-PH"/>
        </w:rPr>
        <w:t xml:space="preserve"> </w:t>
      </w:r>
      <w:r w:rsidR="00B32C93">
        <w:rPr>
          <w:rFonts w:ascii="Arial" w:eastAsia="Times New Roman" w:hAnsi="Arial"/>
          <w:szCs w:val="24"/>
          <w:lang w:val="en-AU" w:eastAsia="en-PH"/>
        </w:rPr>
        <w:t>ECOTOX d</w:t>
      </w:r>
      <w:r w:rsidR="00280094" w:rsidRPr="00E838B6">
        <w:rPr>
          <w:rFonts w:ascii="Arial" w:eastAsia="Times New Roman" w:hAnsi="Arial"/>
          <w:szCs w:val="24"/>
          <w:lang w:val="en-AU" w:eastAsia="en-PH"/>
        </w:rPr>
        <w:t xml:space="preserve">atabase is updated fairly regularly. But it doesn't have </w:t>
      </w:r>
      <w:proofErr w:type="gramStart"/>
      <w:r w:rsidR="00280094" w:rsidRPr="00E838B6">
        <w:rPr>
          <w:rFonts w:ascii="Arial" w:eastAsia="Times New Roman" w:hAnsi="Arial"/>
          <w:szCs w:val="24"/>
          <w:lang w:val="en-AU" w:eastAsia="en-PH"/>
        </w:rPr>
        <w:t>all of</w:t>
      </w:r>
      <w:proofErr w:type="gramEnd"/>
      <w:r w:rsidR="00280094" w:rsidRPr="00E838B6">
        <w:rPr>
          <w:rFonts w:ascii="Arial" w:eastAsia="Times New Roman" w:hAnsi="Arial"/>
          <w:szCs w:val="24"/>
          <w:lang w:val="en-AU" w:eastAsia="en-PH"/>
        </w:rPr>
        <w:t xml:space="preserve"> the latest toxicity information.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if you're looking at something that might be a little bit new or novel, or hasn't ever had a lot of information, it's always wise to just go and do a quick literature search on that, as</w:t>
      </w:r>
      <w:r w:rsidR="00B32C93">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w:t>
      </w:r>
      <w:r w:rsidR="00B32C93">
        <w:rPr>
          <w:rFonts w:ascii="Arial" w:eastAsia="Times New Roman" w:hAnsi="Arial"/>
          <w:szCs w:val="24"/>
          <w:lang w:val="en-AU" w:eastAsia="en-PH"/>
        </w:rPr>
        <w:t xml:space="preserve"> we </w:t>
      </w:r>
      <w:r w:rsidR="00280094" w:rsidRPr="00E838B6">
        <w:rPr>
          <w:rFonts w:ascii="Arial" w:eastAsia="Times New Roman" w:hAnsi="Arial"/>
          <w:szCs w:val="24"/>
          <w:lang w:val="en-AU" w:eastAsia="en-PH"/>
        </w:rPr>
        <w:t>potentially would be doing anyway. And</w:t>
      </w:r>
      <w:r w:rsidR="008457F6">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the last one's probably the most important one here</w:t>
      </w:r>
      <w:r w:rsidR="008457F6">
        <w:rPr>
          <w:rFonts w:ascii="Arial" w:eastAsia="Times New Roman" w:hAnsi="Arial"/>
          <w:szCs w:val="24"/>
          <w:lang w:val="en-AU" w:eastAsia="en-PH"/>
        </w:rPr>
        <w:t>. Y</w:t>
      </w:r>
      <w:r w:rsidR="00280094" w:rsidRPr="00E838B6">
        <w:rPr>
          <w:rFonts w:ascii="Arial" w:eastAsia="Times New Roman" w:hAnsi="Arial"/>
          <w:szCs w:val="24"/>
          <w:lang w:val="en-AU" w:eastAsia="en-PH"/>
        </w:rPr>
        <w:t>ou know, if in doubt, seek the advice of an expert, you know</w:t>
      </w:r>
      <w:r w:rsidR="000534EF">
        <w:rPr>
          <w:rFonts w:ascii="Arial" w:eastAsia="Times New Roman" w:hAnsi="Arial"/>
          <w:szCs w:val="24"/>
          <w:lang w:val="en-AU" w:eastAsia="en-PH"/>
        </w:rPr>
        <w:t xml:space="preserve">. It </w:t>
      </w:r>
      <w:r w:rsidR="00280094" w:rsidRPr="00E838B6">
        <w:rPr>
          <w:rFonts w:ascii="Arial" w:eastAsia="Times New Roman" w:hAnsi="Arial"/>
          <w:szCs w:val="24"/>
          <w:lang w:val="en-AU" w:eastAsia="en-PH"/>
        </w:rPr>
        <w:t xml:space="preserve">sometimes, again, can save you a lot of time. </w:t>
      </w:r>
      <w:proofErr w:type="gramStart"/>
      <w:r w:rsidR="00280094" w:rsidRPr="00E838B6">
        <w:rPr>
          <w:rFonts w:ascii="Arial" w:eastAsia="Times New Roman" w:hAnsi="Arial"/>
          <w:szCs w:val="24"/>
          <w:lang w:val="en-AU" w:eastAsia="en-PH"/>
        </w:rPr>
        <w:t xml:space="preserve">And </w:t>
      </w:r>
      <w:r w:rsidR="00026E76" w:rsidRPr="00E838B6">
        <w:rPr>
          <w:rFonts w:ascii="Arial" w:eastAsia="Times New Roman" w:hAnsi="Arial"/>
          <w:szCs w:val="24"/>
          <w:lang w:val="en-AU" w:eastAsia="en-PH"/>
        </w:rPr>
        <w:t>also</w:t>
      </w:r>
      <w:proofErr w:type="gramEnd"/>
      <w:r w:rsidR="00026E76" w:rsidRPr="00E838B6">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sidR="00D12647">
        <w:rPr>
          <w:rFonts w:ascii="Arial" w:eastAsia="Times New Roman" w:hAnsi="Arial"/>
          <w:szCs w:val="24"/>
          <w:lang w:val="en-AU" w:eastAsia="en-PH"/>
        </w:rPr>
        <w:t>you find,</w:t>
      </w:r>
      <w:r w:rsidR="00026E76">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a lot of money to just touch base with someone who's done this kind of stuff before.</w:t>
      </w:r>
      <w:r w:rsidR="00953FE7">
        <w:rPr>
          <w:rFonts w:ascii="Arial" w:eastAsia="Times New Roman" w:hAnsi="Arial"/>
          <w:szCs w:val="24"/>
          <w:lang w:val="en-AU" w:eastAsia="en-PH"/>
        </w:rPr>
        <w:t xml:space="preserve">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with that, that's pretty much the end of the slides. I'd like to thank you for</w:t>
      </w:r>
      <w:r w:rsidR="00953FE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don't know whether you fell asleep </w:t>
      </w:r>
      <w:r w:rsidR="00953FE7">
        <w:rPr>
          <w:rFonts w:ascii="Arial" w:eastAsia="Times New Roman" w:hAnsi="Arial"/>
          <w:szCs w:val="24"/>
          <w:lang w:val="en-AU" w:eastAsia="en-PH"/>
        </w:rPr>
        <w:t>or not but--</w:t>
      </w:r>
    </w:p>
    <w:p w14:paraId="09FCBE2D" w14:textId="77777777" w:rsidR="00953FE7" w:rsidRDefault="00953FE7" w:rsidP="00280094">
      <w:pPr>
        <w:spacing w:after="0" w:line="240" w:lineRule="auto"/>
        <w:rPr>
          <w:rFonts w:ascii="Arial" w:eastAsia="Times New Roman" w:hAnsi="Arial"/>
          <w:szCs w:val="24"/>
          <w:lang w:val="en-AU" w:eastAsia="en-PH"/>
        </w:rPr>
      </w:pPr>
    </w:p>
    <w:p w14:paraId="40186D7C" w14:textId="77777777" w:rsidR="00280094" w:rsidRPr="007A5459" w:rsidRDefault="00953FE7" w:rsidP="00280094">
      <w:pPr>
        <w:spacing w:after="0" w:line="240" w:lineRule="auto"/>
        <w:rPr>
          <w:rFonts w:ascii="Arial" w:eastAsia="Times New Roman" w:hAnsi="Arial"/>
          <w:b/>
          <w:szCs w:val="24"/>
          <w:lang w:val="en-AU" w:eastAsia="en-PH"/>
        </w:rPr>
      </w:pPr>
      <w:r w:rsidRPr="009134F1">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Pr="007A5459">
        <w:rPr>
          <w:rFonts w:ascii="Arial" w:eastAsia="Times New Roman" w:hAnsi="Arial"/>
          <w:b/>
          <w:szCs w:val="24"/>
          <w:lang w:val="en-AU" w:eastAsia="en-PH"/>
        </w:rPr>
        <w:t xml:space="preserve"> We'll just stop there for a </w:t>
      </w:r>
      <w:r w:rsidR="00280094" w:rsidRPr="007A5459">
        <w:rPr>
          <w:rFonts w:ascii="Arial" w:eastAsia="Times New Roman" w:hAnsi="Arial"/>
          <w:b/>
          <w:szCs w:val="24"/>
          <w:lang w:val="en-AU" w:eastAsia="en-PH"/>
        </w:rPr>
        <w:t>sec</w:t>
      </w:r>
      <w:r w:rsidRPr="007A5459">
        <w:rPr>
          <w:rFonts w:ascii="Arial" w:eastAsia="Times New Roman" w:hAnsi="Arial"/>
          <w:b/>
          <w:szCs w:val="24"/>
          <w:lang w:val="en-AU" w:eastAsia="en-PH"/>
        </w:rPr>
        <w:t>, Dustin</w:t>
      </w:r>
      <w:r w:rsidR="00280094" w:rsidRPr="007A5459">
        <w:rPr>
          <w:rFonts w:ascii="Arial" w:eastAsia="Times New Roman" w:hAnsi="Arial"/>
          <w:b/>
          <w:szCs w:val="24"/>
          <w:lang w:val="en-AU" w:eastAsia="en-PH"/>
        </w:rPr>
        <w:t xml:space="preserve">. And I think we'll just get into some good questions coming through before we </w:t>
      </w:r>
      <w:r w:rsidRPr="007A5459">
        <w:rPr>
          <w:rFonts w:ascii="Arial" w:eastAsia="Times New Roman" w:hAnsi="Arial"/>
          <w:b/>
          <w:szCs w:val="24"/>
          <w:lang w:val="en-AU" w:eastAsia="en-PH"/>
        </w:rPr>
        <w:t xml:space="preserve">sort of </w:t>
      </w:r>
      <w:r w:rsidR="00280094" w:rsidRPr="007A5459">
        <w:rPr>
          <w:rFonts w:ascii="Arial" w:eastAsia="Times New Roman" w:hAnsi="Arial"/>
          <w:b/>
          <w:szCs w:val="24"/>
          <w:lang w:val="en-AU" w:eastAsia="en-PH"/>
        </w:rPr>
        <w:t xml:space="preserve">do the </w:t>
      </w:r>
      <w:r w:rsidR="008D79A5" w:rsidRPr="007A5459">
        <w:rPr>
          <w:rFonts w:ascii="Arial" w:eastAsia="Times New Roman" w:hAnsi="Arial"/>
          <w:b/>
          <w:szCs w:val="24"/>
          <w:lang w:val="en-AU" w:eastAsia="en-PH"/>
        </w:rPr>
        <w:t>wrap-up</w:t>
      </w:r>
      <w:r w:rsidR="00280094" w:rsidRPr="007A5459">
        <w:rPr>
          <w:rFonts w:ascii="Arial" w:eastAsia="Times New Roman" w:hAnsi="Arial"/>
          <w:b/>
          <w:szCs w:val="24"/>
          <w:lang w:val="en-AU" w:eastAsia="en-PH"/>
        </w:rPr>
        <w:t xml:space="preserve"> slides. </w:t>
      </w:r>
      <w:proofErr w:type="gramStart"/>
      <w:r w:rsidR="00280094" w:rsidRPr="007A5459">
        <w:rPr>
          <w:rFonts w:ascii="Arial" w:eastAsia="Times New Roman" w:hAnsi="Arial"/>
          <w:b/>
          <w:szCs w:val="24"/>
          <w:lang w:val="en-AU" w:eastAsia="en-PH"/>
        </w:rPr>
        <w:t>So</w:t>
      </w:r>
      <w:proofErr w:type="gramEnd"/>
      <w:r w:rsidR="00280094" w:rsidRPr="007A5459">
        <w:rPr>
          <w:rFonts w:ascii="Arial" w:eastAsia="Times New Roman" w:hAnsi="Arial"/>
          <w:b/>
          <w:szCs w:val="24"/>
          <w:lang w:val="en-AU" w:eastAsia="en-PH"/>
        </w:rPr>
        <w:t xml:space="preserve"> I'm just </w:t>
      </w:r>
      <w:r w:rsidRPr="007A5459">
        <w:rPr>
          <w:rFonts w:ascii="Arial" w:eastAsia="Times New Roman" w:hAnsi="Arial"/>
          <w:b/>
          <w:szCs w:val="24"/>
          <w:lang w:val="en-AU" w:eastAsia="en-PH"/>
        </w:rPr>
        <w:t xml:space="preserve">going to </w:t>
      </w:r>
      <w:r w:rsidR="00280094" w:rsidRPr="007A5459">
        <w:rPr>
          <w:rFonts w:ascii="Arial" w:eastAsia="Times New Roman" w:hAnsi="Arial"/>
          <w:b/>
          <w:szCs w:val="24"/>
          <w:lang w:val="en-AU" w:eastAsia="en-PH"/>
        </w:rPr>
        <w:t xml:space="preserve">bring people's attention if you haven't already, just to bring </w:t>
      </w:r>
      <w:r w:rsidR="00B85770">
        <w:rPr>
          <w:rFonts w:ascii="Arial" w:eastAsia="Times New Roman" w:hAnsi="Arial"/>
          <w:b/>
          <w:szCs w:val="24"/>
          <w:lang w:val="en-AU" w:eastAsia="en-PH"/>
        </w:rPr>
        <w:t>out</w:t>
      </w:r>
      <w:r w:rsidR="00280094" w:rsidRPr="007A5459">
        <w:rPr>
          <w:rFonts w:ascii="Arial" w:eastAsia="Times New Roman" w:hAnsi="Arial"/>
          <w:b/>
          <w:szCs w:val="24"/>
          <w:lang w:val="en-AU" w:eastAsia="en-PH"/>
        </w:rPr>
        <w:t xml:space="preserve"> the </w:t>
      </w:r>
      <w:r w:rsidRPr="007A5459">
        <w:rPr>
          <w:rFonts w:ascii="Arial" w:eastAsia="Times New Roman" w:hAnsi="Arial"/>
          <w:b/>
          <w:szCs w:val="24"/>
          <w:lang w:val="en-AU" w:eastAsia="en-PH"/>
        </w:rPr>
        <w:t>Q&amp;A</w:t>
      </w:r>
      <w:r w:rsidR="00280094" w:rsidRPr="007A5459">
        <w:rPr>
          <w:rFonts w:ascii="Arial" w:eastAsia="Times New Roman" w:hAnsi="Arial"/>
          <w:b/>
          <w:szCs w:val="24"/>
          <w:lang w:val="en-AU" w:eastAsia="en-PH"/>
        </w:rPr>
        <w:t xml:space="preserve"> box.</w:t>
      </w:r>
      <w:r w:rsidRPr="007A5459">
        <w:rPr>
          <w:rFonts w:ascii="Arial" w:eastAsia="Times New Roman" w:hAnsi="Arial"/>
          <w:b/>
          <w:szCs w:val="24"/>
          <w:lang w:val="en-AU" w:eastAsia="en-PH"/>
        </w:rPr>
        <w:t xml:space="preserve"> </w:t>
      </w:r>
      <w:r w:rsidR="00280094" w:rsidRPr="007A5459">
        <w:rPr>
          <w:rFonts w:ascii="Arial" w:eastAsia="Times New Roman" w:hAnsi="Arial"/>
          <w:b/>
          <w:szCs w:val="24"/>
          <w:lang w:val="en-AU" w:eastAsia="en-PH"/>
        </w:rPr>
        <w:t>And what I'll do is</w:t>
      </w:r>
      <w:r w:rsidR="00B85770">
        <w:rPr>
          <w:rFonts w:ascii="Arial" w:eastAsia="Times New Roman" w:hAnsi="Arial"/>
          <w:b/>
          <w:szCs w:val="24"/>
          <w:lang w:val="en-AU" w:eastAsia="en-PH"/>
        </w:rPr>
        <w:t>--</w:t>
      </w:r>
      <w:r w:rsidR="00280094" w:rsidRPr="007A5459">
        <w:rPr>
          <w:rFonts w:ascii="Arial" w:eastAsia="Times New Roman" w:hAnsi="Arial"/>
          <w:b/>
          <w:szCs w:val="24"/>
          <w:lang w:val="en-AU" w:eastAsia="en-PH"/>
        </w:rPr>
        <w:t xml:space="preserve"> sorry, Paul, I'm just going to</w:t>
      </w:r>
      <w:r w:rsidRPr="007A5459">
        <w:rPr>
          <w:rFonts w:ascii="Arial" w:eastAsia="Times New Roman" w:hAnsi="Arial"/>
          <w:b/>
          <w:szCs w:val="24"/>
          <w:lang w:val="en-AU" w:eastAsia="en-PH"/>
        </w:rPr>
        <w:t xml:space="preserve"> </w:t>
      </w:r>
      <w:r w:rsidR="00280094" w:rsidRPr="007A5459">
        <w:rPr>
          <w:rFonts w:ascii="Arial" w:eastAsia="Times New Roman" w:hAnsi="Arial"/>
          <w:b/>
          <w:szCs w:val="24"/>
          <w:lang w:val="en-AU" w:eastAsia="en-PH"/>
        </w:rPr>
        <w:t>send you back into the room. It's just look at the QA</w:t>
      </w:r>
      <w:r w:rsidRPr="007A5459">
        <w:rPr>
          <w:rFonts w:ascii="Arial" w:eastAsia="Times New Roman" w:hAnsi="Arial"/>
          <w:b/>
          <w:szCs w:val="24"/>
          <w:lang w:val="en-AU" w:eastAsia="en-PH"/>
        </w:rPr>
        <w:t>s</w:t>
      </w:r>
      <w:r w:rsidR="00280094" w:rsidRPr="007A5459">
        <w:rPr>
          <w:rFonts w:ascii="Arial" w:eastAsia="Times New Roman" w:hAnsi="Arial"/>
          <w:b/>
          <w:szCs w:val="24"/>
          <w:lang w:val="en-AU" w:eastAsia="en-PH"/>
        </w:rPr>
        <w:t xml:space="preserve"> cause </w:t>
      </w:r>
      <w:r w:rsidR="007A5459" w:rsidRPr="007A5459">
        <w:rPr>
          <w:rFonts w:ascii="Arial" w:eastAsia="Times New Roman" w:hAnsi="Arial"/>
          <w:b/>
          <w:szCs w:val="24"/>
          <w:lang w:val="en-AU" w:eastAsia="en-PH"/>
        </w:rPr>
        <w:t>Trang's</w:t>
      </w:r>
      <w:r w:rsidR="00280094" w:rsidRPr="007A5459">
        <w:rPr>
          <w:rFonts w:ascii="Arial" w:eastAsia="Times New Roman" w:hAnsi="Arial"/>
          <w:b/>
          <w:szCs w:val="24"/>
          <w:lang w:val="en-AU" w:eastAsia="en-PH"/>
        </w:rPr>
        <w:t xml:space="preserve"> been busily answering some of the questions as well just during that session. </w:t>
      </w:r>
      <w:proofErr w:type="gramStart"/>
      <w:r w:rsidR="00280094" w:rsidRPr="007A5459">
        <w:rPr>
          <w:rFonts w:ascii="Arial" w:eastAsia="Times New Roman" w:hAnsi="Arial"/>
          <w:b/>
          <w:szCs w:val="24"/>
          <w:lang w:val="en-AU" w:eastAsia="en-PH"/>
        </w:rPr>
        <w:t>So</w:t>
      </w:r>
      <w:proofErr w:type="gramEnd"/>
      <w:r w:rsidR="00280094" w:rsidRPr="007A5459">
        <w:rPr>
          <w:rFonts w:ascii="Arial" w:eastAsia="Times New Roman" w:hAnsi="Arial"/>
          <w:b/>
          <w:szCs w:val="24"/>
          <w:lang w:val="en-AU" w:eastAsia="en-PH"/>
        </w:rPr>
        <w:t xml:space="preserve"> I just want to quickly go through those</w:t>
      </w:r>
      <w:r w:rsidR="007A5459" w:rsidRPr="007A5459">
        <w:rPr>
          <w:rFonts w:ascii="Arial" w:eastAsia="Times New Roman" w:hAnsi="Arial"/>
          <w:b/>
          <w:szCs w:val="24"/>
          <w:lang w:val="en-AU" w:eastAsia="en-PH"/>
        </w:rPr>
        <w:t>, Trang,</w:t>
      </w:r>
      <w:r w:rsidR="00280094" w:rsidRPr="007A5459">
        <w:rPr>
          <w:rFonts w:ascii="Arial" w:eastAsia="Times New Roman" w:hAnsi="Arial"/>
          <w:b/>
          <w:szCs w:val="24"/>
          <w:lang w:val="en-AU" w:eastAsia="en-PH"/>
        </w:rPr>
        <w:t xml:space="preserve"> of the answered ones first, and then we'll just come back and have a look at the ones that we still want to discuss. </w:t>
      </w:r>
      <w:proofErr w:type="gramStart"/>
      <w:r w:rsidR="00280094" w:rsidRPr="007A5459">
        <w:rPr>
          <w:rFonts w:ascii="Arial" w:eastAsia="Times New Roman" w:hAnsi="Arial"/>
          <w:b/>
          <w:szCs w:val="24"/>
          <w:lang w:val="en-AU" w:eastAsia="en-PH"/>
        </w:rPr>
        <w:t>So</w:t>
      </w:r>
      <w:proofErr w:type="gramEnd"/>
      <w:r w:rsidR="00280094" w:rsidRPr="007A5459">
        <w:rPr>
          <w:rFonts w:ascii="Arial" w:eastAsia="Times New Roman" w:hAnsi="Arial"/>
          <w:b/>
          <w:szCs w:val="24"/>
          <w:lang w:val="en-AU" w:eastAsia="en-PH"/>
        </w:rPr>
        <w:t xml:space="preserve"> there was another one from Chris </w:t>
      </w:r>
      <w:r w:rsidR="007A5459" w:rsidRPr="007A5459">
        <w:rPr>
          <w:rFonts w:ascii="Arial" w:eastAsia="Times New Roman" w:hAnsi="Arial"/>
          <w:b/>
          <w:szCs w:val="24"/>
          <w:lang w:val="en-AU" w:eastAsia="en-PH"/>
        </w:rPr>
        <w:t xml:space="preserve">there, Trang, </w:t>
      </w:r>
      <w:r w:rsidR="00280094" w:rsidRPr="007A5459">
        <w:rPr>
          <w:rFonts w:ascii="Arial" w:eastAsia="Times New Roman" w:hAnsi="Arial"/>
          <w:b/>
          <w:szCs w:val="24"/>
          <w:lang w:val="en-AU" w:eastAsia="en-PH"/>
        </w:rPr>
        <w:t>that was around</w:t>
      </w:r>
      <w:r w:rsidR="007A5459" w:rsidRPr="007A5459">
        <w:rPr>
          <w:rFonts w:ascii="Arial" w:eastAsia="Times New Roman" w:hAnsi="Arial"/>
          <w:b/>
          <w:szCs w:val="24"/>
          <w:lang w:val="en-AU" w:eastAsia="en-PH"/>
        </w:rPr>
        <w:t xml:space="preserve"> re</w:t>
      </w:r>
      <w:r w:rsidR="00280094" w:rsidRPr="007A5459">
        <w:rPr>
          <w:rFonts w:ascii="Arial" w:eastAsia="Times New Roman" w:hAnsi="Arial"/>
          <w:b/>
          <w:szCs w:val="24"/>
          <w:lang w:val="en-AU" w:eastAsia="en-PH"/>
        </w:rPr>
        <w:t xml:space="preserve">ferring back to Claire's example where you've got upstream </w:t>
      </w:r>
      <w:r w:rsidR="007A5459" w:rsidRPr="007A5459">
        <w:rPr>
          <w:rFonts w:ascii="Arial" w:eastAsia="Times New Roman" w:hAnsi="Arial"/>
          <w:b/>
          <w:szCs w:val="24"/>
          <w:lang w:val="en-AU" w:eastAsia="en-PH"/>
        </w:rPr>
        <w:t>sites</w:t>
      </w:r>
      <w:r w:rsidR="00280094" w:rsidRPr="007A5459">
        <w:rPr>
          <w:rFonts w:ascii="Arial" w:eastAsia="Times New Roman" w:hAnsi="Arial"/>
          <w:b/>
          <w:szCs w:val="24"/>
          <w:lang w:val="en-AU" w:eastAsia="en-PH"/>
        </w:rPr>
        <w:t xml:space="preserve"> different from the base geology. Would you like to just make a further comment</w:t>
      </w:r>
      <w:r w:rsidR="007A5459" w:rsidRPr="007A5459">
        <w:rPr>
          <w:rFonts w:ascii="Arial" w:eastAsia="Times New Roman" w:hAnsi="Arial"/>
          <w:b/>
          <w:szCs w:val="24"/>
          <w:lang w:val="en-AU" w:eastAsia="en-PH"/>
        </w:rPr>
        <w:t xml:space="preserve">, Trang, </w:t>
      </w:r>
      <w:r w:rsidR="00280094" w:rsidRPr="007A5459">
        <w:rPr>
          <w:rFonts w:ascii="Arial" w:eastAsia="Times New Roman" w:hAnsi="Arial"/>
          <w:b/>
          <w:szCs w:val="24"/>
          <w:lang w:val="en-AU" w:eastAsia="en-PH"/>
        </w:rPr>
        <w:t>on your response to Chris</w:t>
      </w:r>
      <w:r w:rsidR="007A5459" w:rsidRPr="007A5459">
        <w:rPr>
          <w:rFonts w:ascii="Arial" w:eastAsia="Times New Roman" w:hAnsi="Arial"/>
          <w:b/>
          <w:szCs w:val="24"/>
          <w:lang w:val="en-AU" w:eastAsia="en-PH"/>
        </w:rPr>
        <w:t xml:space="preserve"> or anyone else in the panel?</w:t>
      </w:r>
    </w:p>
    <w:p w14:paraId="042CFD2D" w14:textId="77777777" w:rsidR="007A5459" w:rsidRDefault="007A5459" w:rsidP="00280094">
      <w:pPr>
        <w:spacing w:after="0" w:line="240" w:lineRule="auto"/>
        <w:rPr>
          <w:rFonts w:ascii="Arial" w:eastAsia="Times New Roman" w:hAnsi="Arial"/>
          <w:szCs w:val="24"/>
          <w:lang w:val="en-AU" w:eastAsia="en-PH"/>
        </w:rPr>
      </w:pPr>
    </w:p>
    <w:p w14:paraId="4CF953A1" w14:textId="77777777" w:rsidR="007A5459" w:rsidRDefault="007A5459" w:rsidP="00280094">
      <w:pPr>
        <w:spacing w:after="0" w:line="240" w:lineRule="auto"/>
        <w:rPr>
          <w:rFonts w:ascii="Arial" w:eastAsia="Times New Roman" w:hAnsi="Arial" w:cs="Arial"/>
          <w:bCs/>
          <w:color w:val="000000"/>
          <w:szCs w:val="24"/>
          <w:lang w:val="en-AU" w:eastAsia="en-PH"/>
        </w:rPr>
      </w:pPr>
      <w:r w:rsidRPr="009134F1">
        <w:rPr>
          <w:rFonts w:ascii="Arial" w:eastAsia="Times New Roman" w:hAnsi="Arial" w:cs="Arial"/>
          <w:bCs/>
          <w:color w:val="000000"/>
          <w:szCs w:val="24"/>
          <w:lang w:val="en-AU" w:eastAsia="en-PH"/>
        </w:rPr>
        <w:t>Interviewee 3:</w:t>
      </w:r>
      <w:r w:rsidRPr="009134F1">
        <w:rPr>
          <w:rFonts w:ascii="Arial" w:eastAsia="Times New Roman" w:hAnsi="Arial" w:cs="Arial"/>
          <w:bCs/>
          <w:color w:val="000000"/>
          <w:szCs w:val="24"/>
          <w:lang w:val="en-AU" w:eastAsia="en-PH"/>
        </w:rPr>
        <w:tab/>
      </w:r>
      <w:r>
        <w:rPr>
          <w:rFonts w:ascii="Arial" w:eastAsia="Times New Roman" w:hAnsi="Arial" w:cs="Arial"/>
          <w:bCs/>
          <w:color w:val="000000"/>
          <w:szCs w:val="24"/>
          <w:lang w:val="en-AU" w:eastAsia="en-PH"/>
        </w:rPr>
        <w:t>We see</w:t>
      </w:r>
      <w:r w:rsidR="00DA2564">
        <w:rPr>
          <w:rFonts w:ascii="Arial" w:eastAsia="Times New Roman" w:hAnsi="Arial" w:cs="Arial"/>
          <w:bCs/>
          <w:color w:val="000000"/>
          <w:szCs w:val="24"/>
          <w:lang w:val="en-AU" w:eastAsia="en-PH"/>
        </w:rPr>
        <w:t>--</w:t>
      </w:r>
      <w:r>
        <w:rPr>
          <w:rFonts w:ascii="Arial" w:eastAsia="Times New Roman" w:hAnsi="Arial" w:cs="Arial"/>
          <w:bCs/>
          <w:color w:val="000000"/>
          <w:szCs w:val="24"/>
          <w:lang w:val="en-AU" w:eastAsia="en-PH"/>
        </w:rPr>
        <w:t xml:space="preserve"> what question, sorry? I'm just--</w:t>
      </w:r>
    </w:p>
    <w:p w14:paraId="140A2EBE" w14:textId="77777777" w:rsidR="007A5459" w:rsidRDefault="007A5459" w:rsidP="00280094">
      <w:pPr>
        <w:spacing w:after="0" w:line="240" w:lineRule="auto"/>
        <w:rPr>
          <w:rFonts w:ascii="Arial" w:eastAsia="Times New Roman" w:hAnsi="Arial" w:cs="Arial"/>
          <w:bCs/>
          <w:color w:val="000000"/>
          <w:szCs w:val="24"/>
          <w:lang w:val="en-AU" w:eastAsia="en-PH"/>
        </w:rPr>
      </w:pPr>
    </w:p>
    <w:p w14:paraId="65AFEE09" w14:textId="77777777" w:rsidR="007A5459" w:rsidRPr="007A5459" w:rsidRDefault="007A5459" w:rsidP="00280094">
      <w:pPr>
        <w:spacing w:after="0" w:line="240" w:lineRule="auto"/>
        <w:rPr>
          <w:rFonts w:ascii="Arial" w:eastAsia="Times New Roman" w:hAnsi="Arial" w:cs="Arial"/>
          <w:b/>
          <w:bCs/>
          <w:color w:val="000000"/>
          <w:szCs w:val="24"/>
          <w:lang w:val="en-AU" w:eastAsia="en-PH"/>
        </w:rPr>
      </w:pPr>
      <w:r w:rsidRPr="009134F1">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Pr="007A5459">
        <w:rPr>
          <w:rFonts w:ascii="Arial" w:eastAsia="Times New Roman" w:hAnsi="Arial" w:cs="Arial"/>
          <w:b/>
          <w:bCs/>
          <w:color w:val="000000"/>
          <w:szCs w:val="24"/>
          <w:lang w:val="en-AU" w:eastAsia="en-PH"/>
        </w:rPr>
        <w:t xml:space="preserve">This was Chris' question on upstream sites being different. </w:t>
      </w:r>
      <w:proofErr w:type="gramStart"/>
      <w:r w:rsidRPr="007A5459">
        <w:rPr>
          <w:rFonts w:ascii="Arial" w:eastAsia="Times New Roman" w:hAnsi="Arial" w:cs="Arial"/>
          <w:b/>
          <w:bCs/>
          <w:color w:val="000000"/>
          <w:szCs w:val="24"/>
          <w:lang w:val="en-AU" w:eastAsia="en-PH"/>
        </w:rPr>
        <w:t>So</w:t>
      </w:r>
      <w:proofErr w:type="gramEnd"/>
      <w:r w:rsidRPr="007A5459">
        <w:rPr>
          <w:rFonts w:ascii="Arial" w:eastAsia="Times New Roman" w:hAnsi="Arial" w:cs="Arial"/>
          <w:b/>
          <w:bCs/>
          <w:color w:val="000000"/>
          <w:szCs w:val="24"/>
          <w:lang w:val="en-AU" w:eastAsia="en-PH"/>
        </w:rPr>
        <w:t xml:space="preserve"> you</w:t>
      </w:r>
      <w:r w:rsidR="00324589">
        <w:rPr>
          <w:rFonts w:ascii="Arial" w:eastAsia="Times New Roman" w:hAnsi="Arial" w:cs="Arial"/>
          <w:b/>
          <w:bCs/>
          <w:color w:val="000000"/>
          <w:szCs w:val="24"/>
          <w:lang w:val="en-AU" w:eastAsia="en-PH"/>
        </w:rPr>
        <w:t>'</w:t>
      </w:r>
      <w:r w:rsidRPr="007A5459">
        <w:rPr>
          <w:rFonts w:ascii="Arial" w:eastAsia="Times New Roman" w:hAnsi="Arial" w:cs="Arial"/>
          <w:b/>
          <w:bCs/>
          <w:color w:val="000000"/>
          <w:szCs w:val="24"/>
          <w:lang w:val="en-AU" w:eastAsia="en-PH"/>
        </w:rPr>
        <w:t>ve already replied to it.</w:t>
      </w:r>
    </w:p>
    <w:p w14:paraId="294BC642" w14:textId="77777777" w:rsidR="007A5459" w:rsidRDefault="007A5459" w:rsidP="00280094">
      <w:pPr>
        <w:spacing w:after="0" w:line="240" w:lineRule="auto"/>
        <w:rPr>
          <w:rFonts w:ascii="Arial" w:eastAsia="Times New Roman" w:hAnsi="Arial" w:cs="Arial"/>
          <w:bCs/>
          <w:color w:val="000000"/>
          <w:szCs w:val="24"/>
          <w:lang w:val="en-AU" w:eastAsia="en-PH"/>
        </w:rPr>
      </w:pPr>
    </w:p>
    <w:p w14:paraId="5B019689" w14:textId="77777777" w:rsidR="00A2538C" w:rsidRDefault="007A5459" w:rsidP="00280094">
      <w:pPr>
        <w:spacing w:after="0" w:line="240" w:lineRule="auto"/>
        <w:rPr>
          <w:rFonts w:ascii="Arial" w:eastAsia="Times New Roman" w:hAnsi="Arial"/>
          <w:szCs w:val="24"/>
          <w:lang w:val="en-AU" w:eastAsia="en-PH"/>
        </w:rPr>
      </w:pPr>
      <w:r w:rsidRPr="009134F1">
        <w:rPr>
          <w:rFonts w:ascii="Arial" w:eastAsia="Times New Roman" w:hAnsi="Arial" w:cs="Arial"/>
          <w:bCs/>
          <w:color w:val="000000"/>
          <w:szCs w:val="24"/>
          <w:lang w:val="en-AU" w:eastAsia="en-PH"/>
        </w:rPr>
        <w:t>Interviewee 3:</w:t>
      </w:r>
      <w:r w:rsidRPr="009134F1">
        <w:rPr>
          <w:rFonts w:ascii="Arial" w:eastAsia="Times New Roman" w:hAnsi="Arial" w:cs="Arial"/>
          <w:bCs/>
          <w:color w:val="000000"/>
          <w:szCs w:val="24"/>
          <w:lang w:val="en-AU" w:eastAsia="en-PH"/>
        </w:rPr>
        <w:tab/>
      </w:r>
      <w:r>
        <w:rPr>
          <w:rFonts w:ascii="Arial" w:eastAsia="Times New Roman" w:hAnsi="Arial" w:cs="Arial"/>
          <w:bCs/>
          <w:color w:val="000000"/>
          <w:szCs w:val="24"/>
          <w:lang w:val="en-AU" w:eastAsia="en-PH"/>
        </w:rPr>
        <w:t>Yes, yes.</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So basically, if you have a</w:t>
      </w:r>
      <w:r w:rsidR="00324589">
        <w:rPr>
          <w:rFonts w:ascii="Arial" w:eastAsia="Times New Roman" w:hAnsi="Arial"/>
          <w:szCs w:val="24"/>
          <w:lang w:val="en-AU" w:eastAsia="en-PH"/>
        </w:rPr>
        <w:t>--</w:t>
      </w:r>
      <w:r w:rsidR="00E27BB3">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the different geology, so basically, you need to do the site</w:t>
      </w:r>
      <w:r w:rsidR="00832FED">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specific </w:t>
      </w:r>
      <w:r w:rsidR="006505C5">
        <w:rPr>
          <w:rFonts w:ascii="Arial" w:eastAsia="Times New Roman" w:hAnsi="Arial"/>
          <w:szCs w:val="24"/>
          <w:lang w:val="en-AU" w:eastAsia="en-PH"/>
        </w:rPr>
        <w:t xml:space="preserve">guidelines </w:t>
      </w:r>
      <w:r w:rsidR="00832FED">
        <w:rPr>
          <w:rFonts w:ascii="Arial" w:eastAsia="Times New Roman" w:hAnsi="Arial"/>
          <w:szCs w:val="24"/>
          <w:lang w:val="en-AU" w:eastAsia="en-PH"/>
        </w:rPr>
        <w:t>b</w:t>
      </w:r>
      <w:r w:rsidR="00280094" w:rsidRPr="00E838B6">
        <w:rPr>
          <w:rFonts w:ascii="Arial" w:eastAsia="Times New Roman" w:hAnsi="Arial"/>
          <w:szCs w:val="24"/>
          <w:lang w:val="en-AU" w:eastAsia="en-PH"/>
        </w:rPr>
        <w:t xml:space="preserve">ecause the water chemistry </w:t>
      </w:r>
      <w:r w:rsidR="003E6640">
        <w:rPr>
          <w:rFonts w:ascii="Arial" w:eastAsia="Times New Roman" w:hAnsi="Arial"/>
          <w:szCs w:val="24"/>
          <w:lang w:val="en-AU" w:eastAsia="en-PH"/>
        </w:rPr>
        <w:t>will be</w:t>
      </w:r>
      <w:r w:rsidR="00280094" w:rsidRPr="00E838B6">
        <w:rPr>
          <w:rFonts w:ascii="Arial" w:eastAsia="Times New Roman" w:hAnsi="Arial"/>
          <w:szCs w:val="24"/>
          <w:lang w:val="en-AU" w:eastAsia="en-PH"/>
        </w:rPr>
        <w:t xml:space="preserve"> different</w:t>
      </w:r>
      <w:r w:rsidR="00832FED">
        <w:rPr>
          <w:rFonts w:ascii="Arial" w:eastAsia="Times New Roman" w:hAnsi="Arial"/>
          <w:szCs w:val="24"/>
          <w:lang w:val="en-AU" w:eastAsia="en-PH"/>
        </w:rPr>
        <w:t>. T</w:t>
      </w:r>
      <w:r w:rsidR="00280094" w:rsidRPr="00E838B6">
        <w:rPr>
          <w:rFonts w:ascii="Arial" w:eastAsia="Times New Roman" w:hAnsi="Arial"/>
          <w:szCs w:val="24"/>
          <w:lang w:val="en-AU" w:eastAsia="en-PH"/>
        </w:rPr>
        <w:t xml:space="preserve">he sediment will be different.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 think for that kind of condition, you may have to do the right si</w:t>
      </w:r>
      <w:r w:rsidR="00FE7B78">
        <w:rPr>
          <w:rFonts w:ascii="Arial" w:eastAsia="Times New Roman" w:hAnsi="Arial"/>
          <w:szCs w:val="24"/>
          <w:lang w:val="en-AU" w:eastAsia="en-PH"/>
        </w:rPr>
        <w:t>t</w:t>
      </w:r>
      <w:r w:rsidR="00280094" w:rsidRPr="00E838B6">
        <w:rPr>
          <w:rFonts w:ascii="Arial" w:eastAsia="Times New Roman" w:hAnsi="Arial"/>
          <w:szCs w:val="24"/>
          <w:lang w:val="en-AU" w:eastAsia="en-PH"/>
        </w:rPr>
        <w:t>e</w:t>
      </w:r>
      <w:r w:rsidR="008E7612">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specific </w:t>
      </w:r>
      <w:r w:rsidR="008E7612">
        <w:rPr>
          <w:rFonts w:ascii="Arial" w:eastAsia="Times New Roman" w:hAnsi="Arial"/>
          <w:szCs w:val="24"/>
          <w:lang w:val="en-AU" w:eastAsia="en-PH"/>
        </w:rPr>
        <w:t xml:space="preserve">guideline </w:t>
      </w:r>
      <w:r w:rsidR="00280094" w:rsidRPr="00E838B6">
        <w:rPr>
          <w:rFonts w:ascii="Arial" w:eastAsia="Times New Roman" w:hAnsi="Arial"/>
          <w:szCs w:val="24"/>
          <w:lang w:val="en-AU" w:eastAsia="en-PH"/>
        </w:rPr>
        <w:t xml:space="preserve">for that condition. And the toxicity will be the </w:t>
      </w:r>
      <w:r w:rsidR="00D12647" w:rsidRPr="00403128">
        <w:rPr>
          <w:rFonts w:ascii="Arial" w:eastAsia="Times New Roman" w:hAnsi="Arial"/>
          <w:szCs w:val="24"/>
          <w:lang w:val="en-AU" w:eastAsia="en-PH"/>
        </w:rPr>
        <w:t>approach</w:t>
      </w:r>
      <w:r w:rsidR="008E7612" w:rsidRPr="00403128">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that people </w:t>
      </w:r>
      <w:r w:rsidR="008E7612">
        <w:rPr>
          <w:rFonts w:ascii="Arial" w:eastAsia="Times New Roman" w:hAnsi="Arial"/>
          <w:szCs w:val="24"/>
          <w:lang w:val="en-AU" w:eastAsia="en-PH"/>
        </w:rPr>
        <w:t xml:space="preserve">would </w:t>
      </w:r>
      <w:r w:rsidR="00280094" w:rsidRPr="00E838B6">
        <w:rPr>
          <w:rFonts w:ascii="Arial" w:eastAsia="Times New Roman" w:hAnsi="Arial"/>
          <w:szCs w:val="24"/>
          <w:lang w:val="en-AU" w:eastAsia="en-PH"/>
        </w:rPr>
        <w:t>go for</w:t>
      </w:r>
      <w:r w:rsidR="00D12647">
        <w:rPr>
          <w:rFonts w:ascii="Arial" w:eastAsia="Times New Roman" w:hAnsi="Arial"/>
          <w:szCs w:val="24"/>
          <w:lang w:val="en-AU" w:eastAsia="en-PH"/>
        </w:rPr>
        <w:t xml:space="preserve"> it</w:t>
      </w:r>
      <w:r w:rsidR="00280094" w:rsidRPr="00E838B6">
        <w:rPr>
          <w:rFonts w:ascii="Arial" w:eastAsia="Times New Roman" w:hAnsi="Arial"/>
          <w:szCs w:val="24"/>
          <w:lang w:val="en-AU" w:eastAsia="en-PH"/>
        </w:rPr>
        <w:t>.</w:t>
      </w:r>
      <w:r w:rsidR="00A2538C">
        <w:rPr>
          <w:rFonts w:ascii="Arial" w:eastAsia="Times New Roman" w:hAnsi="Arial"/>
          <w:szCs w:val="24"/>
          <w:lang w:val="en-AU" w:eastAsia="en-PH"/>
        </w:rPr>
        <w:t xml:space="preserve"> And w</w:t>
      </w:r>
      <w:r w:rsidR="00280094" w:rsidRPr="00E838B6">
        <w:rPr>
          <w:rFonts w:ascii="Arial" w:eastAsia="Times New Roman" w:hAnsi="Arial"/>
          <w:szCs w:val="24"/>
          <w:lang w:val="en-AU" w:eastAsia="en-PH"/>
        </w:rPr>
        <w:t xml:space="preserve">e </w:t>
      </w:r>
      <w:r w:rsidR="0014527B">
        <w:rPr>
          <w:rFonts w:ascii="Arial" w:eastAsia="Times New Roman" w:hAnsi="Arial"/>
          <w:szCs w:val="24"/>
          <w:lang w:val="en-AU" w:eastAsia="en-PH"/>
        </w:rPr>
        <w:t xml:space="preserve">all know toxicity </w:t>
      </w:r>
      <w:r w:rsidR="00D12647">
        <w:rPr>
          <w:rFonts w:ascii="Arial" w:eastAsia="Times New Roman" w:hAnsi="Arial"/>
          <w:szCs w:val="24"/>
          <w:lang w:val="en-AU" w:eastAsia="en-PH"/>
        </w:rPr>
        <w:t>is quite expensive approach</w:t>
      </w:r>
      <w:r w:rsidR="00280094" w:rsidRPr="00E838B6">
        <w:rPr>
          <w:rFonts w:ascii="Arial" w:eastAsia="Times New Roman" w:hAnsi="Arial"/>
          <w:szCs w:val="24"/>
          <w:lang w:val="en-AU" w:eastAsia="en-PH"/>
        </w:rPr>
        <w:t xml:space="preserve">. </w:t>
      </w:r>
      <w:r w:rsidR="00A2538C">
        <w:rPr>
          <w:rFonts w:ascii="Arial" w:eastAsia="Times New Roman" w:hAnsi="Arial"/>
          <w:szCs w:val="24"/>
          <w:lang w:val="en-AU" w:eastAsia="en-PH"/>
        </w:rPr>
        <w:t xml:space="preserve">And now we </w:t>
      </w:r>
      <w:r w:rsidR="00280094" w:rsidRPr="00E838B6">
        <w:rPr>
          <w:rFonts w:ascii="Arial" w:eastAsia="Times New Roman" w:hAnsi="Arial"/>
          <w:szCs w:val="24"/>
          <w:lang w:val="en-AU" w:eastAsia="en-PH"/>
        </w:rPr>
        <w:t>have required SPC. So not many people are willing to do it. But if you don't have that</w:t>
      </w:r>
      <w:r w:rsidR="00A2538C">
        <w:rPr>
          <w:rFonts w:ascii="Arial" w:eastAsia="Times New Roman" w:hAnsi="Arial"/>
          <w:szCs w:val="24"/>
          <w:lang w:val="en-AU" w:eastAsia="en-PH"/>
        </w:rPr>
        <w:t xml:space="preserve">, the </w:t>
      </w:r>
      <w:r w:rsidR="00D12647">
        <w:rPr>
          <w:rFonts w:ascii="Arial" w:eastAsia="Times New Roman" w:hAnsi="Arial" w:cs="Arial"/>
          <w:bCs/>
          <w:color w:val="000000"/>
          <w:szCs w:val="24"/>
          <w:lang w:val="en-AU" w:eastAsia="en-PH"/>
        </w:rPr>
        <w:t xml:space="preserve">default </w:t>
      </w:r>
      <w:r w:rsidR="00A2538C">
        <w:rPr>
          <w:rFonts w:ascii="Arial" w:eastAsia="Times New Roman" w:hAnsi="Arial"/>
          <w:szCs w:val="24"/>
          <w:lang w:val="en-AU" w:eastAsia="en-PH"/>
        </w:rPr>
        <w:t>guideline</w:t>
      </w:r>
      <w:r w:rsidR="00280094" w:rsidRPr="00E838B6">
        <w:rPr>
          <w:rFonts w:ascii="Arial" w:eastAsia="Times New Roman" w:hAnsi="Arial"/>
          <w:szCs w:val="24"/>
          <w:lang w:val="en-AU" w:eastAsia="en-PH"/>
        </w:rPr>
        <w:t xml:space="preserve">, you don't have regional guideline, you don't have a suitable reference </w:t>
      </w:r>
      <w:r w:rsidR="0014527B">
        <w:rPr>
          <w:rFonts w:ascii="Arial" w:eastAsia="Times New Roman" w:hAnsi="Arial"/>
          <w:szCs w:val="24"/>
          <w:lang w:val="en-AU" w:eastAsia="en-PH"/>
        </w:rPr>
        <w:t xml:space="preserve">site. </w:t>
      </w:r>
      <w:proofErr w:type="gramStart"/>
      <w:r w:rsidR="0014527B">
        <w:rPr>
          <w:rFonts w:ascii="Arial" w:eastAsia="Times New Roman" w:hAnsi="Arial"/>
          <w:szCs w:val="24"/>
          <w:lang w:val="en-AU" w:eastAsia="en-PH"/>
        </w:rPr>
        <w:t>So</w:t>
      </w:r>
      <w:proofErr w:type="gramEnd"/>
      <w:r w:rsidR="0014527B">
        <w:rPr>
          <w:rFonts w:ascii="Arial" w:eastAsia="Times New Roman" w:hAnsi="Arial"/>
          <w:szCs w:val="24"/>
          <w:lang w:val="en-AU" w:eastAsia="en-PH"/>
        </w:rPr>
        <w:t xml:space="preserve"> this is the </w:t>
      </w:r>
      <w:r w:rsidR="00280094" w:rsidRPr="00E838B6">
        <w:rPr>
          <w:rFonts w:ascii="Arial" w:eastAsia="Times New Roman" w:hAnsi="Arial"/>
          <w:szCs w:val="24"/>
          <w:lang w:val="en-AU" w:eastAsia="en-PH"/>
        </w:rPr>
        <w:t xml:space="preserve">last resort </w:t>
      </w:r>
      <w:r w:rsidR="00280094" w:rsidRPr="00972A12">
        <w:rPr>
          <w:rFonts w:ascii="Arial" w:eastAsia="Times New Roman" w:hAnsi="Arial"/>
          <w:szCs w:val="24"/>
          <w:lang w:val="en-AU" w:eastAsia="en-PH"/>
        </w:rPr>
        <w:t>you have to do. Yeah.</w:t>
      </w:r>
    </w:p>
    <w:p w14:paraId="66F8E753" w14:textId="77777777" w:rsidR="00A2538C" w:rsidRDefault="00A2538C" w:rsidP="00280094">
      <w:pPr>
        <w:spacing w:after="0" w:line="240" w:lineRule="auto"/>
        <w:rPr>
          <w:rFonts w:ascii="Arial" w:eastAsia="Times New Roman" w:hAnsi="Arial"/>
          <w:szCs w:val="24"/>
          <w:lang w:val="en-AU" w:eastAsia="en-PH"/>
        </w:rPr>
      </w:pPr>
    </w:p>
    <w:p w14:paraId="75CF4805" w14:textId="77777777" w:rsidR="00A2538C" w:rsidRPr="00A2538C" w:rsidRDefault="00A2538C" w:rsidP="00280094">
      <w:pPr>
        <w:spacing w:after="0" w:line="240" w:lineRule="auto"/>
        <w:rPr>
          <w:rFonts w:ascii="Arial" w:eastAsia="Times New Roman" w:hAnsi="Arial"/>
          <w:b/>
          <w:szCs w:val="24"/>
          <w:lang w:val="en-AU" w:eastAsia="en-PH"/>
        </w:rPr>
      </w:pPr>
      <w:r w:rsidRPr="00A2538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Pr="00A2538C">
        <w:rPr>
          <w:rFonts w:ascii="Arial" w:eastAsia="Times New Roman" w:hAnsi="Arial"/>
          <w:b/>
          <w:szCs w:val="24"/>
          <w:lang w:val="en-AU" w:eastAsia="en-PH"/>
        </w:rPr>
        <w:t xml:space="preserve">Great. </w:t>
      </w:r>
      <w:r w:rsidR="00280094" w:rsidRPr="00A2538C">
        <w:rPr>
          <w:rFonts w:ascii="Arial" w:eastAsia="Times New Roman" w:hAnsi="Arial"/>
          <w:b/>
          <w:szCs w:val="24"/>
          <w:lang w:val="en-AU" w:eastAsia="en-PH"/>
        </w:rPr>
        <w:t>Thanks, Tr</w:t>
      </w:r>
      <w:r w:rsidRPr="00A2538C">
        <w:rPr>
          <w:rFonts w:ascii="Arial" w:eastAsia="Times New Roman" w:hAnsi="Arial"/>
          <w:b/>
          <w:szCs w:val="24"/>
          <w:lang w:val="en-AU" w:eastAsia="en-PH"/>
        </w:rPr>
        <w:t>ang</w:t>
      </w:r>
      <w:r w:rsidR="00280094" w:rsidRPr="00A2538C">
        <w:rPr>
          <w:rFonts w:ascii="Arial" w:eastAsia="Times New Roman" w:hAnsi="Arial"/>
          <w:b/>
          <w:szCs w:val="24"/>
          <w:lang w:val="en-AU" w:eastAsia="en-PH"/>
        </w:rPr>
        <w:t>.</w:t>
      </w:r>
      <w:r w:rsidRPr="00A2538C">
        <w:rPr>
          <w:rFonts w:ascii="Arial" w:eastAsia="Times New Roman" w:hAnsi="Arial"/>
          <w:b/>
          <w:szCs w:val="24"/>
          <w:lang w:val="en-AU" w:eastAsia="en-PH"/>
        </w:rPr>
        <w:t xml:space="preserve"> </w:t>
      </w:r>
      <w:r w:rsidR="00280094" w:rsidRPr="00A2538C">
        <w:rPr>
          <w:rFonts w:ascii="Arial" w:eastAsia="Times New Roman" w:hAnsi="Arial"/>
          <w:b/>
          <w:szCs w:val="24"/>
          <w:lang w:val="en-AU" w:eastAsia="en-PH"/>
        </w:rPr>
        <w:t>If there's no other comments on that one from the panel,</w:t>
      </w:r>
      <w:r w:rsidRPr="00A2538C">
        <w:rPr>
          <w:rFonts w:ascii="Arial" w:eastAsia="Times New Roman" w:hAnsi="Arial"/>
          <w:b/>
          <w:szCs w:val="24"/>
          <w:lang w:val="en-AU" w:eastAsia="en-PH"/>
        </w:rPr>
        <w:t xml:space="preserve"> </w:t>
      </w:r>
      <w:r w:rsidR="00280094" w:rsidRPr="00A2538C">
        <w:rPr>
          <w:rFonts w:ascii="Arial" w:eastAsia="Times New Roman" w:hAnsi="Arial"/>
          <w:b/>
          <w:szCs w:val="24"/>
          <w:lang w:val="en-AU" w:eastAsia="en-PH"/>
        </w:rPr>
        <w:t xml:space="preserve">we'll go on to Nicole's question. So that was about the minimum number of data points required to derive the </w:t>
      </w:r>
      <w:r w:rsidRPr="00A2538C">
        <w:rPr>
          <w:rFonts w:ascii="Arial" w:eastAsia="Times New Roman" w:hAnsi="Arial"/>
          <w:b/>
          <w:szCs w:val="24"/>
          <w:lang w:val="en-AU" w:eastAsia="en-PH"/>
        </w:rPr>
        <w:t>SSGVs</w:t>
      </w:r>
      <w:r w:rsidR="00280094" w:rsidRPr="00A2538C">
        <w:rPr>
          <w:rFonts w:ascii="Arial" w:eastAsia="Times New Roman" w:hAnsi="Arial"/>
          <w:b/>
          <w:szCs w:val="24"/>
          <w:lang w:val="en-AU" w:eastAsia="en-PH"/>
        </w:rPr>
        <w:t xml:space="preserve"> for </w:t>
      </w:r>
      <w:proofErr w:type="spellStart"/>
      <w:r w:rsidR="006F73AA" w:rsidRPr="006F73AA">
        <w:rPr>
          <w:rFonts w:ascii="Arial" w:eastAsia="Times New Roman" w:hAnsi="Arial"/>
          <w:b/>
          <w:szCs w:val="24"/>
          <w:lang w:val="en-AU" w:eastAsia="en-PH"/>
        </w:rPr>
        <w:t>physico</w:t>
      </w:r>
      <w:proofErr w:type="spellEnd"/>
      <w:r w:rsidR="006F73AA" w:rsidRPr="006F73AA">
        <w:rPr>
          <w:rFonts w:ascii="Arial" w:eastAsia="Times New Roman" w:hAnsi="Arial"/>
          <w:b/>
          <w:szCs w:val="24"/>
          <w:lang w:val="en-AU" w:eastAsia="en-PH"/>
        </w:rPr>
        <w:t>-chem</w:t>
      </w:r>
      <w:r w:rsidR="00280094" w:rsidRPr="00A2538C">
        <w:rPr>
          <w:rFonts w:ascii="Arial" w:eastAsia="Times New Roman" w:hAnsi="Arial"/>
          <w:b/>
          <w:szCs w:val="24"/>
          <w:lang w:val="en-AU" w:eastAsia="en-PH"/>
        </w:rPr>
        <w:t xml:space="preserve">. </w:t>
      </w:r>
      <w:proofErr w:type="gramStart"/>
      <w:r w:rsidR="00280094" w:rsidRPr="00A2538C">
        <w:rPr>
          <w:rFonts w:ascii="Arial" w:eastAsia="Times New Roman" w:hAnsi="Arial"/>
          <w:b/>
          <w:szCs w:val="24"/>
          <w:lang w:val="en-AU" w:eastAsia="en-PH"/>
        </w:rPr>
        <w:t>So</w:t>
      </w:r>
      <w:proofErr w:type="gramEnd"/>
      <w:r w:rsidR="00280094" w:rsidRPr="00A2538C">
        <w:rPr>
          <w:rFonts w:ascii="Arial" w:eastAsia="Times New Roman" w:hAnsi="Arial"/>
          <w:b/>
          <w:szCs w:val="24"/>
          <w:lang w:val="en-AU" w:eastAsia="en-PH"/>
        </w:rPr>
        <w:t xml:space="preserve"> thanks, </w:t>
      </w:r>
      <w:r w:rsidR="00D01FAB" w:rsidRPr="00D01FAB">
        <w:rPr>
          <w:rFonts w:ascii="Arial" w:eastAsia="Times New Roman" w:hAnsi="Arial"/>
          <w:b/>
          <w:szCs w:val="24"/>
          <w:lang w:val="en-AU" w:eastAsia="en-PH"/>
        </w:rPr>
        <w:t>Trang</w:t>
      </w:r>
      <w:r w:rsidR="00280094" w:rsidRPr="00A2538C">
        <w:rPr>
          <w:rFonts w:ascii="Arial" w:eastAsia="Times New Roman" w:hAnsi="Arial"/>
          <w:b/>
          <w:szCs w:val="24"/>
          <w:lang w:val="en-AU" w:eastAsia="en-PH"/>
        </w:rPr>
        <w:t xml:space="preserve">. </w:t>
      </w:r>
      <w:r w:rsidR="00D01FAB">
        <w:rPr>
          <w:rFonts w:ascii="Arial" w:eastAsia="Times New Roman" w:hAnsi="Arial"/>
          <w:b/>
          <w:szCs w:val="24"/>
          <w:lang w:val="en-AU" w:eastAsia="en-PH"/>
        </w:rPr>
        <w:t>You've, again</w:t>
      </w:r>
      <w:r w:rsidR="00280094" w:rsidRPr="00A2538C">
        <w:rPr>
          <w:rFonts w:ascii="Arial" w:eastAsia="Times New Roman" w:hAnsi="Arial"/>
          <w:b/>
          <w:szCs w:val="24"/>
          <w:lang w:val="en-AU" w:eastAsia="en-PH"/>
        </w:rPr>
        <w:t>, given a reference there and some further information.</w:t>
      </w:r>
      <w:r w:rsidRPr="00A2538C">
        <w:rPr>
          <w:rFonts w:ascii="Arial" w:eastAsia="Times New Roman" w:hAnsi="Arial"/>
          <w:b/>
          <w:szCs w:val="24"/>
          <w:lang w:val="en-AU" w:eastAsia="en-PH"/>
        </w:rPr>
        <w:t xml:space="preserve"> I mean, </w:t>
      </w:r>
      <w:r w:rsidR="00D01FAB">
        <w:rPr>
          <w:rFonts w:ascii="Arial" w:eastAsia="Times New Roman" w:hAnsi="Arial"/>
          <w:b/>
          <w:szCs w:val="24"/>
          <w:lang w:val="en-AU" w:eastAsia="en-PH"/>
        </w:rPr>
        <w:t>i</w:t>
      </w:r>
      <w:r w:rsidR="00280094" w:rsidRPr="00A2538C">
        <w:rPr>
          <w:rFonts w:ascii="Arial" w:eastAsia="Times New Roman" w:hAnsi="Arial"/>
          <w:b/>
          <w:szCs w:val="24"/>
          <w:lang w:val="en-AU" w:eastAsia="en-PH"/>
        </w:rPr>
        <w:t>n fact, you've given that quite a bit of detail on that question for people to review</w:t>
      </w:r>
      <w:r w:rsidRPr="00A2538C">
        <w:rPr>
          <w:rFonts w:ascii="Arial" w:eastAsia="Times New Roman" w:hAnsi="Arial"/>
          <w:b/>
          <w:szCs w:val="24"/>
          <w:lang w:val="en-AU" w:eastAsia="en-PH"/>
        </w:rPr>
        <w:t>.</w:t>
      </w:r>
    </w:p>
    <w:p w14:paraId="2C0AE519" w14:textId="77777777" w:rsidR="00A2538C" w:rsidRDefault="00A2538C" w:rsidP="00280094">
      <w:pPr>
        <w:spacing w:after="0" w:line="240" w:lineRule="auto"/>
        <w:rPr>
          <w:rFonts w:ascii="Arial" w:eastAsia="Times New Roman" w:hAnsi="Arial"/>
          <w:szCs w:val="24"/>
          <w:lang w:val="en-AU" w:eastAsia="en-PH"/>
        </w:rPr>
      </w:pPr>
    </w:p>
    <w:p w14:paraId="3903BE88" w14:textId="77777777" w:rsidR="00280094" w:rsidRDefault="00A2538C" w:rsidP="00280094">
      <w:pPr>
        <w:spacing w:after="0" w:line="240" w:lineRule="auto"/>
        <w:rPr>
          <w:rFonts w:ascii="Arial" w:eastAsia="Times New Roman" w:hAnsi="Arial"/>
          <w:szCs w:val="24"/>
          <w:lang w:val="en-AU" w:eastAsia="en-PH"/>
        </w:rPr>
      </w:pPr>
      <w:r w:rsidRPr="00606E76">
        <w:rPr>
          <w:rFonts w:ascii="Arial" w:eastAsia="Times New Roman" w:hAnsi="Arial" w:cs="Arial"/>
          <w:bCs/>
          <w:color w:val="000000"/>
          <w:szCs w:val="24"/>
          <w:lang w:val="en-AU" w:eastAsia="en-PH"/>
        </w:rPr>
        <w:t>Interviewee 3:</w:t>
      </w:r>
      <w:r w:rsidRPr="00606E76">
        <w:rPr>
          <w:rFonts w:ascii="Arial" w:eastAsia="Times New Roman" w:hAnsi="Arial" w:cs="Arial"/>
          <w:bCs/>
          <w:color w:val="000000"/>
          <w:szCs w:val="24"/>
          <w:lang w:val="en-AU" w:eastAsia="en-PH"/>
        </w:rPr>
        <w:tab/>
      </w:r>
      <w:r w:rsidR="00994D6F" w:rsidRPr="00606E76">
        <w:rPr>
          <w:rFonts w:ascii="Arial" w:eastAsia="Times New Roman" w:hAnsi="Arial"/>
          <w:szCs w:val="24"/>
          <w:lang w:val="en-AU" w:eastAsia="en-PH"/>
        </w:rPr>
        <w:t>Y</w:t>
      </w:r>
      <w:r w:rsidR="00280094" w:rsidRPr="00606E76">
        <w:rPr>
          <w:rFonts w:ascii="Arial" w:eastAsia="Times New Roman" w:hAnsi="Arial"/>
          <w:szCs w:val="24"/>
          <w:lang w:val="en-AU" w:eastAsia="en-PH"/>
        </w:rPr>
        <w:t xml:space="preserve">es, so in the document, we already explained how many </w:t>
      </w:r>
      <w:proofErr w:type="gramStart"/>
      <w:r w:rsidR="00D12647">
        <w:rPr>
          <w:rFonts w:ascii="Arial" w:eastAsia="Times New Roman" w:hAnsi="Arial"/>
          <w:szCs w:val="24"/>
          <w:lang w:val="en-AU" w:eastAsia="en-PH"/>
        </w:rPr>
        <w:t>sampling</w:t>
      </w:r>
      <w:proofErr w:type="gramEnd"/>
      <w:r w:rsidR="00D12647">
        <w:rPr>
          <w:rFonts w:ascii="Arial" w:eastAsia="Times New Roman" w:hAnsi="Arial"/>
          <w:szCs w:val="24"/>
          <w:lang w:val="en-AU" w:eastAsia="en-PH"/>
        </w:rPr>
        <w:t xml:space="preserve"> time</w:t>
      </w:r>
      <w:r w:rsidR="00606E76">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we need to take and also depend on the weather condition, the climate condition</w:t>
      </w:r>
      <w:r w:rsidR="004544C4">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and the flow.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 think it's already mentioned in the chat room. And we</w:t>
      </w:r>
      <w:r w:rsidR="007F4225">
        <w:rPr>
          <w:rFonts w:ascii="Arial" w:eastAsia="Times New Roman" w:hAnsi="Arial"/>
          <w:szCs w:val="24"/>
          <w:lang w:val="en-AU" w:eastAsia="en-PH"/>
        </w:rPr>
        <w:t xml:space="preserve">, </w:t>
      </w:r>
      <w:r w:rsidR="00C457A8">
        <w:rPr>
          <w:rFonts w:ascii="Arial" w:eastAsia="Times New Roman" w:hAnsi="Arial"/>
          <w:szCs w:val="24"/>
          <w:lang w:val="en-AU" w:eastAsia="en-PH"/>
        </w:rPr>
        <w:t>see</w:t>
      </w:r>
      <w:r w:rsidR="00994D6F">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provide instruction </w:t>
      </w:r>
      <w:r w:rsidR="00994D6F">
        <w:rPr>
          <w:rFonts w:ascii="Arial" w:eastAsia="Times New Roman" w:hAnsi="Arial"/>
          <w:szCs w:val="24"/>
          <w:lang w:val="en-AU" w:eastAsia="en-PH"/>
        </w:rPr>
        <w:t>3312, so yeah.</w:t>
      </w:r>
    </w:p>
    <w:p w14:paraId="5FB14810" w14:textId="77777777" w:rsidR="00994D6F" w:rsidRDefault="00994D6F" w:rsidP="00280094">
      <w:pPr>
        <w:spacing w:after="0" w:line="240" w:lineRule="auto"/>
        <w:rPr>
          <w:rFonts w:ascii="Arial" w:eastAsia="Times New Roman" w:hAnsi="Arial"/>
          <w:szCs w:val="24"/>
          <w:lang w:val="en-AU" w:eastAsia="en-PH"/>
        </w:rPr>
      </w:pPr>
    </w:p>
    <w:p w14:paraId="2F2673CB" w14:textId="77777777" w:rsidR="00994D6F" w:rsidRDefault="00994D6F" w:rsidP="00280094">
      <w:pPr>
        <w:spacing w:after="0" w:line="240" w:lineRule="auto"/>
        <w:rPr>
          <w:rFonts w:ascii="Arial" w:eastAsia="Times New Roman" w:hAnsi="Arial" w:cs="Arial"/>
          <w:b/>
          <w:bCs/>
          <w:color w:val="000000"/>
          <w:szCs w:val="24"/>
          <w:lang w:val="en-AU" w:eastAsia="en-PH"/>
        </w:rPr>
      </w:pPr>
      <w:r w:rsidRPr="00994D6F">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Pr>
          <w:rFonts w:ascii="Arial" w:eastAsia="Times New Roman" w:hAnsi="Arial" w:cs="Arial"/>
          <w:b/>
          <w:bCs/>
          <w:color w:val="000000"/>
          <w:szCs w:val="24"/>
          <w:lang w:val="en-AU" w:eastAsia="en-PH"/>
        </w:rPr>
        <w:t>Right. Very helpful.</w:t>
      </w:r>
    </w:p>
    <w:p w14:paraId="7134EE63" w14:textId="77777777" w:rsidR="00994D6F" w:rsidRDefault="00994D6F" w:rsidP="00280094">
      <w:pPr>
        <w:spacing w:after="0" w:line="240" w:lineRule="auto"/>
        <w:rPr>
          <w:rFonts w:ascii="Arial" w:eastAsia="Times New Roman" w:hAnsi="Arial"/>
          <w:szCs w:val="24"/>
          <w:lang w:val="en-AU" w:eastAsia="en-PH"/>
        </w:rPr>
      </w:pPr>
    </w:p>
    <w:p w14:paraId="16AA3C49" w14:textId="77777777" w:rsidR="00280094" w:rsidRDefault="00994D6F" w:rsidP="00994D6F">
      <w:pPr>
        <w:spacing w:after="0" w:line="240" w:lineRule="auto"/>
        <w:rPr>
          <w:rFonts w:ascii="Arial" w:eastAsia="Times New Roman" w:hAnsi="Arial"/>
          <w:szCs w:val="24"/>
          <w:lang w:val="en-AU" w:eastAsia="en-PH"/>
        </w:rPr>
      </w:pPr>
      <w:r w:rsidRPr="00994D6F">
        <w:rPr>
          <w:rFonts w:ascii="Arial" w:eastAsia="Times New Roman" w:hAnsi="Arial" w:cs="Arial"/>
          <w:bCs/>
          <w:color w:val="000000"/>
          <w:szCs w:val="24"/>
          <w:lang w:val="en-AU" w:eastAsia="en-PH"/>
        </w:rPr>
        <w:lastRenderedPageBreak/>
        <w:t>Interviewee 3:</w:t>
      </w:r>
      <w:r w:rsidRPr="00994D6F">
        <w:rPr>
          <w:rFonts w:ascii="Arial" w:eastAsia="Times New Roman" w:hAnsi="Arial" w:cs="Arial"/>
          <w:bCs/>
          <w:color w:val="000000"/>
          <w:szCs w:val="24"/>
          <w:lang w:val="en-AU" w:eastAsia="en-PH"/>
        </w:rPr>
        <w:tab/>
      </w:r>
      <w:r>
        <w:rPr>
          <w:rFonts w:ascii="Arial" w:eastAsia="Times New Roman" w:hAnsi="Arial"/>
          <w:szCs w:val="24"/>
          <w:lang w:val="en-AU" w:eastAsia="en-PH"/>
        </w:rPr>
        <w:t xml:space="preserve">So, </w:t>
      </w:r>
      <w:r w:rsidR="00280094" w:rsidRPr="00E838B6">
        <w:rPr>
          <w:rFonts w:ascii="Arial" w:eastAsia="Times New Roman" w:hAnsi="Arial"/>
          <w:szCs w:val="24"/>
          <w:lang w:val="en-AU" w:eastAsia="en-PH"/>
        </w:rPr>
        <w:t xml:space="preserve">for </w:t>
      </w:r>
      <w:r w:rsidR="00C62451">
        <w:rPr>
          <w:rFonts w:ascii="Arial" w:eastAsia="Times New Roman" w:hAnsi="Arial"/>
          <w:szCs w:val="24"/>
          <w:lang w:val="en-AU" w:eastAsia="en-PH"/>
        </w:rPr>
        <w:t>ex</w:t>
      </w:r>
      <w:r w:rsidR="00280094" w:rsidRPr="00E838B6">
        <w:rPr>
          <w:rFonts w:ascii="Arial" w:eastAsia="Times New Roman" w:hAnsi="Arial"/>
          <w:szCs w:val="24"/>
          <w:lang w:val="en-AU" w:eastAsia="en-PH"/>
        </w:rPr>
        <w:t>ample</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sidR="00C62451">
        <w:rPr>
          <w:rFonts w:ascii="Arial" w:eastAsia="Times New Roman" w:hAnsi="Arial"/>
          <w:szCs w:val="24"/>
          <w:lang w:val="en-AU" w:eastAsia="en-PH"/>
        </w:rPr>
        <w:t xml:space="preserve">like </w:t>
      </w:r>
      <w:r w:rsidR="00280094" w:rsidRPr="00E838B6">
        <w:rPr>
          <w:rFonts w:ascii="Arial" w:eastAsia="Times New Roman" w:hAnsi="Arial"/>
          <w:szCs w:val="24"/>
          <w:lang w:val="en-AU" w:eastAsia="en-PH"/>
        </w:rPr>
        <w:t xml:space="preserve">with the temporary water you </w:t>
      </w:r>
      <w:proofErr w:type="gramStart"/>
      <w:r w:rsidR="00280094" w:rsidRPr="00E838B6">
        <w:rPr>
          <w:rFonts w:ascii="Arial" w:eastAsia="Times New Roman" w:hAnsi="Arial"/>
          <w:szCs w:val="24"/>
          <w:lang w:val="en-AU" w:eastAsia="en-PH"/>
        </w:rPr>
        <w:t>have to</w:t>
      </w:r>
      <w:proofErr w:type="gramEnd"/>
      <w:r w:rsidR="00280094" w:rsidRPr="00E838B6">
        <w:rPr>
          <w:rFonts w:ascii="Arial" w:eastAsia="Times New Roman" w:hAnsi="Arial"/>
          <w:szCs w:val="24"/>
          <w:lang w:val="en-AU" w:eastAsia="en-PH"/>
        </w:rPr>
        <w:t xml:space="preserve"> capture complete the cycle, wet and dry, and stuff like that. So that variation, maybe Andrew</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Pr>
          <w:rFonts w:ascii="Arial" w:eastAsia="Times New Roman" w:hAnsi="Arial"/>
          <w:szCs w:val="24"/>
          <w:lang w:val="en-AU" w:eastAsia="en-PH"/>
        </w:rPr>
        <w:t xml:space="preserve">do you-- </w:t>
      </w:r>
      <w:r w:rsidR="00280094" w:rsidRPr="00E838B6">
        <w:rPr>
          <w:rFonts w:ascii="Arial" w:eastAsia="Times New Roman" w:hAnsi="Arial"/>
          <w:szCs w:val="24"/>
          <w:lang w:val="en-AU" w:eastAsia="en-PH"/>
        </w:rPr>
        <w:t xml:space="preserve">would you like to </w:t>
      </w:r>
      <w:r>
        <w:rPr>
          <w:rFonts w:ascii="Arial" w:eastAsia="Times New Roman" w:hAnsi="Arial"/>
          <w:szCs w:val="24"/>
          <w:lang w:val="en-AU" w:eastAsia="en-PH"/>
        </w:rPr>
        <w:t xml:space="preserve">explain a little bit </w:t>
      </w:r>
      <w:r w:rsidR="00280094" w:rsidRPr="00E838B6">
        <w:rPr>
          <w:rFonts w:ascii="Arial" w:eastAsia="Times New Roman" w:hAnsi="Arial"/>
          <w:szCs w:val="24"/>
          <w:lang w:val="en-AU" w:eastAsia="en-PH"/>
        </w:rPr>
        <w:t>more in terms of the number of</w:t>
      </w:r>
      <w:r>
        <w:rPr>
          <w:rFonts w:ascii="Arial" w:eastAsia="Times New Roman" w:hAnsi="Arial"/>
          <w:szCs w:val="24"/>
          <w:lang w:val="en-AU" w:eastAsia="en-PH"/>
        </w:rPr>
        <w:t xml:space="preserve"> </w:t>
      </w:r>
      <w:r w:rsidR="00C457A8">
        <w:rPr>
          <w:rFonts w:ascii="Arial" w:eastAsia="Times New Roman" w:hAnsi="Arial"/>
          <w:szCs w:val="24"/>
          <w:lang w:val="en-AU" w:eastAsia="en-PH"/>
        </w:rPr>
        <w:t>sampling</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Some people </w:t>
      </w:r>
      <w:r>
        <w:rPr>
          <w:rFonts w:ascii="Arial" w:eastAsia="Times New Roman" w:hAnsi="Arial"/>
          <w:szCs w:val="24"/>
          <w:lang w:val="en-AU" w:eastAsia="en-PH"/>
        </w:rPr>
        <w:t xml:space="preserve">will </w:t>
      </w:r>
      <w:r w:rsidR="00280094" w:rsidRPr="00E838B6">
        <w:rPr>
          <w:rFonts w:ascii="Arial" w:eastAsia="Times New Roman" w:hAnsi="Arial"/>
          <w:szCs w:val="24"/>
          <w:lang w:val="en-AU" w:eastAsia="en-PH"/>
        </w:rPr>
        <w:t xml:space="preserve">say </w:t>
      </w:r>
      <w:r>
        <w:rPr>
          <w:rFonts w:ascii="Arial" w:eastAsia="Times New Roman" w:hAnsi="Arial"/>
          <w:szCs w:val="24"/>
          <w:lang w:val="en-AU" w:eastAsia="en-PH"/>
        </w:rPr>
        <w:t>oh, "T</w:t>
      </w:r>
      <w:r w:rsidR="00280094" w:rsidRPr="00E838B6">
        <w:rPr>
          <w:rFonts w:ascii="Arial" w:eastAsia="Times New Roman" w:hAnsi="Arial"/>
          <w:szCs w:val="24"/>
          <w:lang w:val="en-AU" w:eastAsia="en-PH"/>
        </w:rPr>
        <w:t>wo year</w:t>
      </w:r>
      <w:r>
        <w:rPr>
          <w:rFonts w:ascii="Arial" w:eastAsia="Times New Roman" w:hAnsi="Arial"/>
          <w:szCs w:val="24"/>
          <w:lang w:val="en-AU" w:eastAsia="en-PH"/>
        </w:rPr>
        <w:t>s</w:t>
      </w:r>
      <w:r w:rsidR="00280094" w:rsidRPr="00E838B6">
        <w:rPr>
          <w:rFonts w:ascii="Arial" w:eastAsia="Times New Roman" w:hAnsi="Arial"/>
          <w:szCs w:val="24"/>
          <w:lang w:val="en-AU" w:eastAsia="en-PH"/>
        </w:rPr>
        <w:t xml:space="preserve"> too long,</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but</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I think that's it to cover the</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variable of the data for </w:t>
      </w:r>
      <w:r w:rsidR="00D43DE1">
        <w:rPr>
          <w:rFonts w:ascii="Arial" w:eastAsia="Times New Roman" w:hAnsi="Arial"/>
          <w:szCs w:val="24"/>
          <w:lang w:val="en-AU" w:eastAsia="en-PH"/>
        </w:rPr>
        <w:t xml:space="preserve">during the </w:t>
      </w:r>
      <w:r w:rsidR="00C457A8">
        <w:rPr>
          <w:rFonts w:ascii="Arial" w:eastAsia="Times New Roman" w:hAnsi="Arial"/>
          <w:szCs w:val="24"/>
          <w:lang w:val="en-AU" w:eastAsia="en-PH"/>
        </w:rPr>
        <w:t>sampling</w:t>
      </w:r>
      <w:r w:rsidR="00D26788">
        <w:rPr>
          <w:rFonts w:ascii="Arial" w:eastAsia="Times New Roman" w:hAnsi="Arial"/>
          <w:szCs w:val="24"/>
          <w:lang w:val="en-AU" w:eastAsia="en-PH"/>
        </w:rPr>
        <w:t>, so yeah.</w:t>
      </w:r>
    </w:p>
    <w:p w14:paraId="1BD77ACA" w14:textId="77777777" w:rsidR="00D26788" w:rsidRDefault="00D26788" w:rsidP="00994D6F">
      <w:pPr>
        <w:spacing w:after="0" w:line="240" w:lineRule="auto"/>
        <w:rPr>
          <w:rFonts w:ascii="Arial" w:eastAsia="Times New Roman" w:hAnsi="Arial"/>
          <w:szCs w:val="24"/>
          <w:lang w:val="en-AU" w:eastAsia="en-PH"/>
        </w:rPr>
      </w:pPr>
    </w:p>
    <w:p w14:paraId="348E48B0" w14:textId="77777777" w:rsidR="00833C02" w:rsidRDefault="00453C78" w:rsidP="00D26788">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1:</w:t>
      </w:r>
      <w:r>
        <w:rPr>
          <w:rFonts w:ascii="Arial" w:eastAsia="Times New Roman" w:hAnsi="Arial"/>
          <w:szCs w:val="24"/>
          <w:lang w:val="en-AU" w:eastAsia="en-PH"/>
        </w:rPr>
        <w:tab/>
      </w:r>
      <w:r w:rsidR="00D26788">
        <w:rPr>
          <w:rFonts w:ascii="Arial" w:eastAsia="Times New Roman" w:hAnsi="Arial"/>
          <w:szCs w:val="24"/>
          <w:lang w:val="en-AU" w:eastAsia="en-PH"/>
        </w:rPr>
        <w:t>Thanks, Trang. T</w:t>
      </w:r>
      <w:r w:rsidR="00280094" w:rsidRPr="00E838B6">
        <w:rPr>
          <w:rFonts w:ascii="Arial" w:eastAsia="Times New Roman" w:hAnsi="Arial"/>
          <w:szCs w:val="24"/>
          <w:lang w:val="en-AU" w:eastAsia="en-PH"/>
        </w:rPr>
        <w:t>his is something the I</w:t>
      </w:r>
      <w:r w:rsidR="00BF64F1">
        <w:rPr>
          <w:rFonts w:ascii="Arial" w:eastAsia="Times New Roman" w:hAnsi="Arial"/>
          <w:szCs w:val="24"/>
          <w:lang w:val="en-AU" w:eastAsia="en-PH"/>
        </w:rPr>
        <w:t>E</w:t>
      </w:r>
      <w:r w:rsidR="00280094" w:rsidRPr="00E838B6">
        <w:rPr>
          <w:rFonts w:ascii="Arial" w:eastAsia="Times New Roman" w:hAnsi="Arial"/>
          <w:szCs w:val="24"/>
          <w:lang w:val="en-AU" w:eastAsia="en-PH"/>
        </w:rPr>
        <w:t xml:space="preserve">SC often struggles with and, you know, understandably proponents </w:t>
      </w:r>
      <w:r w:rsidR="00C457A8">
        <w:rPr>
          <w:rFonts w:ascii="Arial" w:eastAsia="Times New Roman" w:hAnsi="Arial"/>
          <w:szCs w:val="24"/>
          <w:lang w:val="en-AU" w:eastAsia="en-PH"/>
        </w:rPr>
        <w:t>are very keen</w:t>
      </w:r>
      <w:r w:rsidR="00B15A1C">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for us to give them, you know, some hard and fast numbers</w:t>
      </w:r>
      <w:r w:rsidR="00C457A8">
        <w:rPr>
          <w:rFonts w:ascii="Arial" w:eastAsia="Times New Roman" w:hAnsi="Arial"/>
          <w:szCs w:val="24"/>
          <w:lang w:val="en-AU" w:eastAsia="en-PH"/>
        </w:rPr>
        <w:t xml:space="preserve">. Of course, </w:t>
      </w:r>
      <w:r w:rsidR="00280094" w:rsidRPr="00E838B6">
        <w:rPr>
          <w:rFonts w:ascii="Arial" w:eastAsia="Times New Roman" w:hAnsi="Arial"/>
          <w:szCs w:val="24"/>
          <w:lang w:val="en-AU" w:eastAsia="en-PH"/>
        </w:rPr>
        <w:t xml:space="preserve">the two years is </w:t>
      </w:r>
      <w:proofErr w:type="gramStart"/>
      <w:r w:rsidR="00280094" w:rsidRPr="00E838B6">
        <w:rPr>
          <w:rFonts w:ascii="Arial" w:eastAsia="Times New Roman" w:hAnsi="Arial"/>
          <w:szCs w:val="24"/>
          <w:lang w:val="en-AU" w:eastAsia="en-PH"/>
        </w:rPr>
        <w:t>really just</w:t>
      </w:r>
      <w:proofErr w:type="gramEnd"/>
      <w:r w:rsidR="00280094" w:rsidRPr="00E838B6">
        <w:rPr>
          <w:rFonts w:ascii="Arial" w:eastAsia="Times New Roman" w:hAnsi="Arial"/>
          <w:szCs w:val="24"/>
          <w:lang w:val="en-AU" w:eastAsia="en-PH"/>
        </w:rPr>
        <w:t xml:space="preserve"> a guideline where we're trying to say, </w:t>
      </w:r>
      <w:r w:rsidR="00D26788">
        <w:rPr>
          <w:rFonts w:ascii="Arial" w:eastAsia="Times New Roman" w:hAnsi="Arial"/>
          <w:szCs w:val="24"/>
          <w:lang w:val="en-AU" w:eastAsia="en-PH"/>
        </w:rPr>
        <w:t>"W</w:t>
      </w:r>
      <w:r w:rsidR="00280094" w:rsidRPr="00E838B6">
        <w:rPr>
          <w:rFonts w:ascii="Arial" w:eastAsia="Times New Roman" w:hAnsi="Arial"/>
          <w:szCs w:val="24"/>
          <w:lang w:val="en-AU" w:eastAsia="en-PH"/>
        </w:rPr>
        <w:t xml:space="preserve">ell look, you know, one year is unlikely to be enough, </w:t>
      </w:r>
      <w:r w:rsidR="00D26788">
        <w:rPr>
          <w:rFonts w:ascii="Arial" w:eastAsia="Times New Roman" w:hAnsi="Arial"/>
          <w:szCs w:val="24"/>
          <w:lang w:val="en-AU" w:eastAsia="en-PH"/>
        </w:rPr>
        <w:t>5</w:t>
      </w:r>
      <w:r w:rsidR="00280094" w:rsidRPr="00E838B6">
        <w:rPr>
          <w:rFonts w:ascii="Arial" w:eastAsia="Times New Roman" w:hAnsi="Arial"/>
          <w:szCs w:val="24"/>
          <w:lang w:val="en-AU" w:eastAsia="en-PH"/>
        </w:rPr>
        <w:t xml:space="preserve"> to 10 years is probably unrealistic, you know, for </w:t>
      </w:r>
      <w:r w:rsidR="00D26788">
        <w:rPr>
          <w:rFonts w:ascii="Arial" w:eastAsia="Times New Roman" w:hAnsi="Arial"/>
          <w:szCs w:val="24"/>
          <w:lang w:val="en-AU" w:eastAsia="en-PH"/>
        </w:rPr>
        <w:t xml:space="preserve">a </w:t>
      </w:r>
      <w:r w:rsidR="00280094" w:rsidRPr="00E838B6">
        <w:rPr>
          <w:rFonts w:ascii="Arial" w:eastAsia="Times New Roman" w:hAnsi="Arial"/>
          <w:szCs w:val="24"/>
          <w:lang w:val="en-AU" w:eastAsia="en-PH"/>
        </w:rPr>
        <w:t xml:space="preserve">proponent to gather before anything happens. But I think there's three things that you </w:t>
      </w:r>
      <w:proofErr w:type="gramStart"/>
      <w:r w:rsidR="00280094" w:rsidRPr="00E838B6">
        <w:rPr>
          <w:rFonts w:ascii="Arial" w:eastAsia="Times New Roman" w:hAnsi="Arial"/>
          <w:szCs w:val="24"/>
          <w:lang w:val="en-AU" w:eastAsia="en-PH"/>
        </w:rPr>
        <w:t>have to</w:t>
      </w:r>
      <w:proofErr w:type="gramEnd"/>
      <w:r w:rsidR="00280094" w:rsidRPr="00E838B6">
        <w:rPr>
          <w:rFonts w:ascii="Arial" w:eastAsia="Times New Roman" w:hAnsi="Arial"/>
          <w:szCs w:val="24"/>
          <w:lang w:val="en-AU" w:eastAsia="en-PH"/>
        </w:rPr>
        <w:t xml:space="preserve"> bear in mind</w:t>
      </w:r>
      <w:r>
        <w:rPr>
          <w:rFonts w:ascii="Arial" w:eastAsia="Times New Roman" w:hAnsi="Arial"/>
          <w:szCs w:val="24"/>
          <w:lang w:val="en-AU" w:eastAsia="en-PH"/>
        </w:rPr>
        <w:t>. T</w:t>
      </w:r>
      <w:r w:rsidR="00280094" w:rsidRPr="00E838B6">
        <w:rPr>
          <w:rFonts w:ascii="Arial" w:eastAsia="Times New Roman" w:hAnsi="Arial"/>
          <w:szCs w:val="24"/>
          <w:lang w:val="en-AU" w:eastAsia="en-PH"/>
        </w:rPr>
        <w:t xml:space="preserve">he first </w:t>
      </w:r>
      <w:r>
        <w:rPr>
          <w:rFonts w:ascii="Arial" w:eastAsia="Times New Roman" w:hAnsi="Arial"/>
          <w:szCs w:val="24"/>
          <w:lang w:val="en-AU" w:eastAsia="en-PH"/>
        </w:rPr>
        <w:t>Trang</w:t>
      </w:r>
      <w:r w:rsidR="00C457A8">
        <w:rPr>
          <w:rFonts w:ascii="Arial" w:eastAsia="Times New Roman" w:hAnsi="Arial"/>
          <w:szCs w:val="24"/>
          <w:lang w:val="en-AU" w:eastAsia="en-PH"/>
        </w:rPr>
        <w:t>’s</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nailed and that is the amount of degree of variability that you're expectin</w:t>
      </w:r>
      <w:r w:rsidR="00AA40DA">
        <w:rPr>
          <w:rFonts w:ascii="Arial" w:eastAsia="Times New Roman" w:hAnsi="Arial"/>
          <w:szCs w:val="24"/>
          <w:lang w:val="en-AU" w:eastAsia="en-PH"/>
        </w:rPr>
        <w:t>g. I</w:t>
      </w:r>
      <w:r w:rsidR="00280094" w:rsidRPr="00E838B6">
        <w:rPr>
          <w:rFonts w:ascii="Arial" w:eastAsia="Times New Roman" w:hAnsi="Arial"/>
          <w:szCs w:val="24"/>
          <w:lang w:val="en-AU" w:eastAsia="en-PH"/>
        </w:rPr>
        <w:t>f you're expecting an awful lot of variability</w:t>
      </w:r>
      <w:r w:rsidR="00783714">
        <w:rPr>
          <w:rFonts w:ascii="Arial" w:eastAsia="Times New Roman" w:hAnsi="Arial"/>
          <w:szCs w:val="24"/>
          <w:lang w:val="en-AU" w:eastAsia="en-PH"/>
        </w:rPr>
        <w:t>, a</w:t>
      </w:r>
      <w:r w:rsidR="00280094" w:rsidRPr="00E838B6">
        <w:rPr>
          <w:rFonts w:ascii="Arial" w:eastAsia="Times New Roman" w:hAnsi="Arial"/>
          <w:szCs w:val="24"/>
          <w:lang w:val="en-AU" w:eastAsia="en-PH"/>
        </w:rPr>
        <w:t>nd we often see that in temporary waters because of the fluctuations in water volumes and flow, then the more variability you're likely to need, you know, more data points.</w:t>
      </w:r>
      <w:r w:rsidR="00625A71">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The other is the actual importance of the whole situation</w:t>
      </w:r>
      <w:r w:rsidR="00783714">
        <w:rPr>
          <w:rFonts w:ascii="Arial" w:eastAsia="Times New Roman" w:hAnsi="Arial"/>
          <w:szCs w:val="24"/>
          <w:lang w:val="en-AU" w:eastAsia="en-PH"/>
        </w:rPr>
        <w:t>. I</w:t>
      </w:r>
      <w:r w:rsidR="00280094" w:rsidRPr="00E838B6">
        <w:rPr>
          <w:rFonts w:ascii="Arial" w:eastAsia="Times New Roman" w:hAnsi="Arial"/>
          <w:szCs w:val="24"/>
          <w:lang w:val="en-AU" w:eastAsia="en-PH"/>
        </w:rPr>
        <w:t xml:space="preserve">f you've got an ecological asset or a valued asset, that is </w:t>
      </w:r>
      <w:r w:rsidR="00606CB2">
        <w:rPr>
          <w:rFonts w:ascii="Arial" w:eastAsia="Times New Roman" w:hAnsi="Arial"/>
          <w:szCs w:val="24"/>
          <w:lang w:val="en-AU" w:eastAsia="en-PH"/>
        </w:rPr>
        <w:t>of</w:t>
      </w:r>
      <w:r w:rsidR="00280094" w:rsidRPr="00E838B6">
        <w:rPr>
          <w:rFonts w:ascii="Arial" w:eastAsia="Times New Roman" w:hAnsi="Arial"/>
          <w:szCs w:val="24"/>
          <w:lang w:val="en-AU" w:eastAsia="en-PH"/>
        </w:rPr>
        <w:t xml:space="preserve"> particularly high, you know, cultural</w:t>
      </w:r>
      <w:r w:rsidR="00783714">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natural</w:t>
      </w:r>
      <w:r w:rsidR="00783714">
        <w:rPr>
          <w:rFonts w:ascii="Arial" w:eastAsia="Times New Roman" w:hAnsi="Arial"/>
          <w:szCs w:val="24"/>
          <w:lang w:val="en-AU" w:eastAsia="en-PH"/>
        </w:rPr>
        <w:t>, or</w:t>
      </w:r>
      <w:r w:rsidR="00280094" w:rsidRPr="00E838B6">
        <w:rPr>
          <w:rFonts w:ascii="Arial" w:eastAsia="Times New Roman" w:hAnsi="Arial"/>
          <w:szCs w:val="24"/>
          <w:lang w:val="en-AU" w:eastAsia="en-PH"/>
        </w:rPr>
        <w:t xml:space="preserve"> heritage value, then you're likely to need more data points </w:t>
      </w:r>
      <w:proofErr w:type="gramStart"/>
      <w:r w:rsidR="00280094" w:rsidRPr="00E838B6">
        <w:rPr>
          <w:rFonts w:ascii="Arial" w:eastAsia="Times New Roman" w:hAnsi="Arial"/>
          <w:szCs w:val="24"/>
          <w:lang w:val="en-AU" w:eastAsia="en-PH"/>
        </w:rPr>
        <w:t>in order to</w:t>
      </w:r>
      <w:proofErr w:type="gramEnd"/>
      <w:r w:rsidR="00280094" w:rsidRPr="00E838B6">
        <w:rPr>
          <w:rFonts w:ascii="Arial" w:eastAsia="Times New Roman" w:hAnsi="Arial"/>
          <w:szCs w:val="24"/>
          <w:lang w:val="en-AU" w:eastAsia="en-PH"/>
        </w:rPr>
        <w:t xml:space="preserve"> be certain of your assessment of the risk. If, on the other hand, you know, it's not a particularly valued asset, then you can probably get away with fewer data points.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the amount of data you collect is really directly proportional to the importance of the issue. I think the third one that's not often touched on and that is the reliability and cost of the assessments. And because, you know, the I</w:t>
      </w:r>
      <w:r w:rsidR="00DE7401">
        <w:rPr>
          <w:rFonts w:ascii="Arial" w:eastAsia="Times New Roman" w:hAnsi="Arial"/>
          <w:szCs w:val="24"/>
          <w:lang w:val="en-AU" w:eastAsia="en-PH"/>
        </w:rPr>
        <w:t>ES</w:t>
      </w:r>
      <w:r w:rsidR="00280094" w:rsidRPr="00E838B6">
        <w:rPr>
          <w:rFonts w:ascii="Arial" w:eastAsia="Times New Roman" w:hAnsi="Arial"/>
          <w:szCs w:val="24"/>
          <w:lang w:val="en-AU" w:eastAsia="en-PH"/>
        </w:rPr>
        <w:t xml:space="preserve">C is </w:t>
      </w:r>
      <w:proofErr w:type="gramStart"/>
      <w:r w:rsidR="00280094" w:rsidRPr="00E838B6">
        <w:rPr>
          <w:rFonts w:ascii="Arial" w:eastAsia="Times New Roman" w:hAnsi="Arial"/>
          <w:szCs w:val="24"/>
          <w:lang w:val="en-AU" w:eastAsia="en-PH"/>
        </w:rPr>
        <w:t>well aware</w:t>
      </w:r>
      <w:proofErr w:type="gramEnd"/>
      <w:r w:rsidR="00280094" w:rsidRPr="00E838B6">
        <w:rPr>
          <w:rFonts w:ascii="Arial" w:eastAsia="Times New Roman" w:hAnsi="Arial"/>
          <w:szCs w:val="24"/>
          <w:lang w:val="en-AU" w:eastAsia="en-PH"/>
        </w:rPr>
        <w:t xml:space="preserve"> of the sort of cost balanced ratio or cost benefit ratio of gathering information beforehand, we're often</w:t>
      </w:r>
      <w:r w:rsidR="00DE7401">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suggesting that proponents look at new techniques that are coming onboard</w:t>
      </w:r>
      <w:r w:rsidR="00625A71">
        <w:rPr>
          <w:rFonts w:ascii="Arial" w:eastAsia="Times New Roman" w:hAnsi="Arial"/>
          <w:szCs w:val="24"/>
          <w:lang w:val="en-AU" w:eastAsia="en-PH"/>
        </w:rPr>
        <w:t>. M</w:t>
      </w:r>
      <w:r w:rsidR="00280094" w:rsidRPr="00E838B6">
        <w:rPr>
          <w:rFonts w:ascii="Arial" w:eastAsia="Times New Roman" w:hAnsi="Arial"/>
          <w:szCs w:val="24"/>
          <w:lang w:val="en-AU" w:eastAsia="en-PH"/>
        </w:rPr>
        <w:t xml:space="preserve">any involve remote sensing or new and cheaper analysis methods. And so, you know, this is partly what the guidelines and the </w:t>
      </w:r>
      <w:r w:rsidR="004F263E">
        <w:rPr>
          <w:rFonts w:ascii="Arial" w:eastAsia="Times New Roman" w:hAnsi="Arial"/>
          <w:szCs w:val="24"/>
          <w:lang w:val="en-AU" w:eastAsia="en-PH"/>
        </w:rPr>
        <w:t>E</w:t>
      </w:r>
      <w:r w:rsidR="00280094" w:rsidRPr="00E838B6">
        <w:rPr>
          <w:rFonts w:ascii="Arial" w:eastAsia="Times New Roman" w:hAnsi="Arial"/>
          <w:szCs w:val="24"/>
          <w:lang w:val="en-AU" w:eastAsia="en-PH"/>
        </w:rPr>
        <w:t xml:space="preserve">xplanatory </w:t>
      </w:r>
      <w:r w:rsidR="004F263E">
        <w:rPr>
          <w:rFonts w:ascii="Arial" w:eastAsia="Times New Roman" w:hAnsi="Arial"/>
          <w:szCs w:val="24"/>
          <w:lang w:val="en-AU" w:eastAsia="en-PH"/>
        </w:rPr>
        <w:t>N</w:t>
      </w:r>
      <w:r w:rsidR="00280094" w:rsidRPr="00E838B6">
        <w:rPr>
          <w:rFonts w:ascii="Arial" w:eastAsia="Times New Roman" w:hAnsi="Arial"/>
          <w:szCs w:val="24"/>
          <w:lang w:val="en-AU" w:eastAsia="en-PH"/>
        </w:rPr>
        <w:t xml:space="preserve">otes are all about, trying to suggest ways in which proponents can gather more data </w:t>
      </w:r>
      <w:proofErr w:type="gramStart"/>
      <w:r w:rsidR="00280094" w:rsidRPr="00E838B6">
        <w:rPr>
          <w:rFonts w:ascii="Arial" w:eastAsia="Times New Roman" w:hAnsi="Arial"/>
          <w:szCs w:val="24"/>
          <w:lang w:val="en-AU" w:eastAsia="en-PH"/>
        </w:rPr>
        <w:t>in order to</w:t>
      </w:r>
      <w:proofErr w:type="gramEnd"/>
      <w:r w:rsidR="00280094" w:rsidRPr="00E838B6">
        <w:rPr>
          <w:rFonts w:ascii="Arial" w:eastAsia="Times New Roman" w:hAnsi="Arial"/>
          <w:szCs w:val="24"/>
          <w:lang w:val="en-AU" w:eastAsia="en-PH"/>
        </w:rPr>
        <w:t xml:space="preserve"> improve their assessments and provide more reliable information</w:t>
      </w:r>
      <w:r w:rsidR="004E051B">
        <w:rPr>
          <w:rFonts w:ascii="Arial" w:eastAsia="Times New Roman" w:hAnsi="Arial"/>
          <w:szCs w:val="24"/>
          <w:lang w:val="en-AU" w:eastAsia="en-PH"/>
        </w:rPr>
        <w:t>. T</w:t>
      </w:r>
      <w:r w:rsidR="00280094" w:rsidRPr="00E838B6">
        <w:rPr>
          <w:rFonts w:ascii="Arial" w:eastAsia="Times New Roman" w:hAnsi="Arial"/>
          <w:szCs w:val="24"/>
          <w:lang w:val="en-AU" w:eastAsia="en-PH"/>
        </w:rPr>
        <w:t xml:space="preserve">hat's probably more detail than you needed </w:t>
      </w:r>
      <w:r w:rsidR="00C457A8">
        <w:rPr>
          <w:rFonts w:ascii="Arial" w:eastAsia="Times New Roman" w:hAnsi="Arial"/>
          <w:szCs w:val="24"/>
          <w:lang w:val="en-AU" w:eastAsia="en-PH"/>
        </w:rPr>
        <w:t>perhaps</w:t>
      </w:r>
      <w:r w:rsidR="00280094" w:rsidRPr="00E838B6">
        <w:rPr>
          <w:rFonts w:ascii="Arial" w:eastAsia="Times New Roman" w:hAnsi="Arial"/>
          <w:szCs w:val="24"/>
          <w:lang w:val="en-AU" w:eastAsia="en-PH"/>
        </w:rPr>
        <w:t xml:space="preserve">. But part of the reason we're reluctant to sort of say, </w:t>
      </w:r>
      <w:r w:rsidR="004E051B">
        <w:rPr>
          <w:rFonts w:ascii="Arial" w:eastAsia="Times New Roman" w:hAnsi="Arial"/>
          <w:szCs w:val="24"/>
          <w:lang w:val="en-AU" w:eastAsia="en-PH"/>
        </w:rPr>
        <w:t>"W</w:t>
      </w:r>
      <w:r w:rsidR="00280094" w:rsidRPr="00E838B6">
        <w:rPr>
          <w:rFonts w:ascii="Arial" w:eastAsia="Times New Roman" w:hAnsi="Arial"/>
          <w:szCs w:val="24"/>
          <w:lang w:val="en-AU" w:eastAsia="en-PH"/>
        </w:rPr>
        <w:t>ell</w:t>
      </w:r>
      <w:r w:rsidR="004E051B">
        <w:rPr>
          <w:rFonts w:ascii="Arial" w:eastAsia="Times New Roman" w:hAnsi="Arial"/>
          <w:szCs w:val="24"/>
          <w:lang w:val="en-AU" w:eastAsia="en-PH"/>
        </w:rPr>
        <w:t xml:space="preserve"> look,</w:t>
      </w:r>
      <w:r w:rsidR="00280094" w:rsidRPr="00E838B6">
        <w:rPr>
          <w:rFonts w:ascii="Arial" w:eastAsia="Times New Roman" w:hAnsi="Arial"/>
          <w:szCs w:val="24"/>
          <w:lang w:val="en-AU" w:eastAsia="en-PH"/>
        </w:rPr>
        <w:t xml:space="preserve"> </w:t>
      </w:r>
      <w:r w:rsidR="00C457A8">
        <w:rPr>
          <w:rFonts w:ascii="Arial" w:eastAsia="Times New Roman" w:hAnsi="Arial"/>
          <w:szCs w:val="24"/>
          <w:lang w:val="en-AU" w:eastAsia="en-PH"/>
        </w:rPr>
        <w:t xml:space="preserve">you </w:t>
      </w:r>
      <w:r w:rsidR="004E051B">
        <w:rPr>
          <w:rFonts w:ascii="Arial" w:eastAsia="Times New Roman" w:hAnsi="Arial"/>
          <w:szCs w:val="24"/>
          <w:lang w:val="en-AU" w:eastAsia="en-PH"/>
        </w:rPr>
        <w:t xml:space="preserve">can </w:t>
      </w:r>
      <w:r w:rsidR="00280094" w:rsidRPr="00E838B6">
        <w:rPr>
          <w:rFonts w:ascii="Arial" w:eastAsia="Times New Roman" w:hAnsi="Arial"/>
          <w:szCs w:val="24"/>
          <w:lang w:val="en-AU" w:eastAsia="en-PH"/>
        </w:rPr>
        <w:t>get by with just three data points</w:t>
      </w:r>
      <w:r w:rsidR="00973DFA">
        <w:rPr>
          <w:rFonts w:ascii="Arial" w:eastAsia="Times New Roman" w:hAnsi="Arial"/>
          <w:szCs w:val="24"/>
          <w:lang w:val="en-AU" w:eastAsia="en-PH"/>
        </w:rPr>
        <w:t>,</w:t>
      </w:r>
      <w:r w:rsidR="004E051B">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is </w:t>
      </w:r>
      <w:r w:rsidR="004E051B">
        <w:rPr>
          <w:rFonts w:ascii="Arial" w:eastAsia="Times New Roman" w:hAnsi="Arial"/>
          <w:szCs w:val="24"/>
          <w:lang w:val="en-AU" w:eastAsia="en-PH"/>
        </w:rPr>
        <w:t xml:space="preserve">in </w:t>
      </w:r>
      <w:r w:rsidR="00280094" w:rsidRPr="00E838B6">
        <w:rPr>
          <w:rFonts w:ascii="Arial" w:eastAsia="Times New Roman" w:hAnsi="Arial"/>
          <w:szCs w:val="24"/>
          <w:lang w:val="en-AU" w:eastAsia="en-PH"/>
        </w:rPr>
        <w:t>some cases, you might need a dozen</w:t>
      </w:r>
      <w:r w:rsidR="004E051B">
        <w:rPr>
          <w:rFonts w:ascii="Arial" w:eastAsia="Times New Roman" w:hAnsi="Arial"/>
          <w:szCs w:val="24"/>
          <w:lang w:val="en-AU" w:eastAsia="en-PH"/>
        </w:rPr>
        <w:t>. I</w:t>
      </w:r>
      <w:r w:rsidR="00280094" w:rsidRPr="00E838B6">
        <w:rPr>
          <w:rFonts w:ascii="Arial" w:eastAsia="Times New Roman" w:hAnsi="Arial"/>
          <w:szCs w:val="24"/>
          <w:lang w:val="en-AU" w:eastAsia="en-PH"/>
        </w:rPr>
        <w:t xml:space="preserve">t might be </w:t>
      </w:r>
      <w:proofErr w:type="gramStart"/>
      <w:r w:rsidR="00280094" w:rsidRPr="00E838B6">
        <w:rPr>
          <w:rFonts w:ascii="Arial" w:eastAsia="Times New Roman" w:hAnsi="Arial"/>
          <w:szCs w:val="24"/>
          <w:lang w:val="en-AU" w:eastAsia="en-PH"/>
        </w:rPr>
        <w:t>a really important</w:t>
      </w:r>
      <w:proofErr w:type="gramEnd"/>
      <w:r w:rsidR="00280094" w:rsidRPr="00E838B6">
        <w:rPr>
          <w:rFonts w:ascii="Arial" w:eastAsia="Times New Roman" w:hAnsi="Arial"/>
          <w:szCs w:val="24"/>
          <w:lang w:val="en-AU" w:eastAsia="en-PH"/>
        </w:rPr>
        <w:t xml:space="preserve"> asset or highly variable system where you need a hell of a lot more.</w:t>
      </w:r>
    </w:p>
    <w:p w14:paraId="51874F58" w14:textId="77777777" w:rsidR="00833C02" w:rsidRDefault="00833C02" w:rsidP="00D26788">
      <w:pPr>
        <w:spacing w:after="0" w:line="240" w:lineRule="auto"/>
        <w:rPr>
          <w:rFonts w:ascii="Arial" w:eastAsia="Times New Roman" w:hAnsi="Arial"/>
          <w:szCs w:val="24"/>
          <w:lang w:val="en-AU" w:eastAsia="en-PH"/>
        </w:rPr>
      </w:pPr>
    </w:p>
    <w:p w14:paraId="4EFBC0C7" w14:textId="77777777" w:rsidR="00280094" w:rsidRDefault="00833C02" w:rsidP="00D26788">
      <w:pPr>
        <w:spacing w:after="0" w:line="240" w:lineRule="auto"/>
        <w:rPr>
          <w:rFonts w:ascii="Arial" w:eastAsia="Times New Roman" w:hAnsi="Arial"/>
          <w:szCs w:val="24"/>
          <w:lang w:val="en-AU" w:eastAsia="en-PH"/>
        </w:rPr>
      </w:pPr>
      <w:r w:rsidRPr="00833C02">
        <w:rPr>
          <w:rFonts w:ascii="Arial" w:eastAsia="Times New Roman" w:hAnsi="Arial" w:cs="Arial"/>
          <w:bCs/>
          <w:color w:val="000000"/>
          <w:szCs w:val="24"/>
          <w:lang w:val="en-AU" w:eastAsia="en-PH"/>
        </w:rPr>
        <w:t>Interviewee 3:</w:t>
      </w:r>
      <w:r w:rsidRPr="00833C02">
        <w:rPr>
          <w:rFonts w:ascii="Arial" w:eastAsia="Times New Roman" w:hAnsi="Arial" w:cs="Arial"/>
          <w:bCs/>
          <w:color w:val="000000"/>
          <w:szCs w:val="24"/>
          <w:lang w:val="en-AU" w:eastAsia="en-PH"/>
        </w:rPr>
        <w:tab/>
      </w:r>
      <w:r w:rsidR="00280094" w:rsidRPr="00E838B6">
        <w:rPr>
          <w:rFonts w:ascii="Arial" w:eastAsia="Times New Roman" w:hAnsi="Arial"/>
          <w:szCs w:val="24"/>
          <w:lang w:val="en-AU" w:eastAsia="en-PH"/>
        </w:rPr>
        <w:t xml:space="preserve">Yeah. </w:t>
      </w:r>
      <w:proofErr w:type="gramStart"/>
      <w:r w:rsidR="00280094" w:rsidRPr="00E838B6">
        <w:rPr>
          <w:rFonts w:ascii="Arial" w:eastAsia="Times New Roman" w:hAnsi="Arial"/>
          <w:szCs w:val="24"/>
          <w:lang w:val="en-AU" w:eastAsia="en-PH"/>
        </w:rPr>
        <w:t>And also</w:t>
      </w:r>
      <w:proofErr w:type="gramEnd"/>
      <w:r w:rsidR="00280094" w:rsidRPr="00E838B6">
        <w:rPr>
          <w:rFonts w:ascii="Arial" w:eastAsia="Times New Roman" w:hAnsi="Arial"/>
          <w:szCs w:val="24"/>
          <w:lang w:val="en-AU" w:eastAsia="en-PH"/>
        </w:rPr>
        <w:t xml:space="preserve">, I want to add in this because this is very common happen to some </w:t>
      </w:r>
      <w:r w:rsidR="0048540C">
        <w:rPr>
          <w:rFonts w:ascii="Arial" w:eastAsia="Times New Roman" w:hAnsi="Arial"/>
          <w:szCs w:val="24"/>
          <w:lang w:val="en-AU" w:eastAsia="en-PH"/>
        </w:rPr>
        <w:t xml:space="preserve">of the site </w:t>
      </w:r>
      <w:r w:rsidR="00280094" w:rsidRPr="00E838B6">
        <w:rPr>
          <w:rFonts w:ascii="Arial" w:eastAsia="Times New Roman" w:hAnsi="Arial"/>
          <w:szCs w:val="24"/>
          <w:lang w:val="en-AU" w:eastAsia="en-PH"/>
        </w:rPr>
        <w:t>we work on</w:t>
      </w:r>
      <w:r w:rsidR="0048540C">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sidR="0048540C">
        <w:rPr>
          <w:rFonts w:ascii="Arial" w:eastAsia="Times New Roman" w:hAnsi="Arial"/>
          <w:szCs w:val="24"/>
          <w:lang w:val="en-AU" w:eastAsia="en-PH"/>
        </w:rPr>
        <w:t xml:space="preserve">like </w:t>
      </w:r>
      <w:r w:rsidR="00280094" w:rsidRPr="00E838B6">
        <w:rPr>
          <w:rFonts w:ascii="Arial" w:eastAsia="Times New Roman" w:hAnsi="Arial"/>
          <w:szCs w:val="24"/>
          <w:lang w:val="en-AU" w:eastAsia="en-PH"/>
        </w:rPr>
        <w:t xml:space="preserve">sometimes you got </w:t>
      </w:r>
      <w:r w:rsidR="0048540C">
        <w:rPr>
          <w:rFonts w:ascii="Arial" w:eastAsia="Times New Roman" w:hAnsi="Arial"/>
          <w:szCs w:val="24"/>
          <w:lang w:val="en-AU" w:eastAsia="en-PH"/>
        </w:rPr>
        <w:t xml:space="preserve">the </w:t>
      </w:r>
      <w:r w:rsidR="00280094" w:rsidRPr="00E838B6">
        <w:rPr>
          <w:rFonts w:ascii="Arial" w:eastAsia="Times New Roman" w:hAnsi="Arial"/>
          <w:szCs w:val="24"/>
          <w:lang w:val="en-AU" w:eastAsia="en-PH"/>
        </w:rPr>
        <w:t>one</w:t>
      </w:r>
      <w:r w:rsidR="0048540C">
        <w:rPr>
          <w:rFonts w:ascii="Arial" w:eastAsia="Times New Roman" w:hAnsi="Arial"/>
          <w:szCs w:val="24"/>
          <w:lang w:val="en-AU" w:eastAsia="en-PH"/>
        </w:rPr>
        <w:t>-y</w:t>
      </w:r>
      <w:r w:rsidR="00280094" w:rsidRPr="00E838B6">
        <w:rPr>
          <w:rFonts w:ascii="Arial" w:eastAsia="Times New Roman" w:hAnsi="Arial"/>
          <w:szCs w:val="24"/>
          <w:lang w:val="en-AU" w:eastAsia="en-PH"/>
        </w:rPr>
        <w:t>ear data, but the quality of the data is also important as well</w:t>
      </w:r>
      <w:r w:rsidR="0000383C">
        <w:rPr>
          <w:rFonts w:ascii="Arial" w:eastAsia="Times New Roman" w:hAnsi="Arial"/>
          <w:szCs w:val="24"/>
          <w:lang w:val="en-AU" w:eastAsia="en-PH"/>
        </w:rPr>
        <w:t>. Y</w:t>
      </w:r>
      <w:r w:rsidR="00280094" w:rsidRPr="00E838B6">
        <w:rPr>
          <w:rFonts w:ascii="Arial" w:eastAsia="Times New Roman" w:hAnsi="Arial"/>
          <w:szCs w:val="24"/>
          <w:lang w:val="en-AU" w:eastAsia="en-PH"/>
        </w:rPr>
        <w:t>ou know, sometimes people collecting data but come back with something</w:t>
      </w:r>
      <w:r w:rsidR="0000383C">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the number very unusual. And that's why two year is give you </w:t>
      </w:r>
      <w:r w:rsidR="0048540C">
        <w:rPr>
          <w:rFonts w:ascii="Arial" w:eastAsia="Times New Roman" w:hAnsi="Arial"/>
          <w:szCs w:val="24"/>
          <w:lang w:val="en-AU" w:eastAsia="en-PH"/>
        </w:rPr>
        <w:t xml:space="preserve">the-- </w:t>
      </w:r>
      <w:r w:rsidR="00280094" w:rsidRPr="00E838B6">
        <w:rPr>
          <w:rFonts w:ascii="Arial" w:eastAsia="Times New Roman" w:hAnsi="Arial"/>
          <w:szCs w:val="24"/>
          <w:lang w:val="en-AU" w:eastAsia="en-PH"/>
        </w:rPr>
        <w:t xml:space="preserve">another opportunity to cover the data, you know, so the quality of </w:t>
      </w:r>
      <w:r w:rsidR="004F60B5">
        <w:rPr>
          <w:rFonts w:ascii="Arial" w:eastAsia="Times New Roman" w:hAnsi="Arial"/>
          <w:szCs w:val="24"/>
          <w:lang w:val="en-AU" w:eastAsia="en-PH"/>
        </w:rPr>
        <w:t xml:space="preserve">data </w:t>
      </w:r>
      <w:r w:rsidR="00280094" w:rsidRPr="00E838B6">
        <w:rPr>
          <w:rFonts w:ascii="Arial" w:eastAsia="Times New Roman" w:hAnsi="Arial"/>
          <w:szCs w:val="24"/>
          <w:lang w:val="en-AU" w:eastAsia="en-PH"/>
        </w:rPr>
        <w:t xml:space="preserve">is </w:t>
      </w:r>
      <w:r w:rsidR="00280094" w:rsidRPr="00403128">
        <w:rPr>
          <w:rFonts w:ascii="Arial" w:eastAsia="Times New Roman" w:hAnsi="Arial"/>
          <w:szCs w:val="24"/>
          <w:lang w:val="en-AU" w:eastAsia="en-PH"/>
        </w:rPr>
        <w:t xml:space="preserve">also </w:t>
      </w:r>
      <w:r w:rsidR="004F60B5" w:rsidRPr="00403128">
        <w:rPr>
          <w:rFonts w:ascii="Arial" w:eastAsia="Times New Roman" w:hAnsi="Arial" w:cs="Arial"/>
          <w:bCs/>
          <w:color w:val="000000"/>
          <w:szCs w:val="24"/>
          <w:lang w:val="en-AU" w:eastAsia="en-PH"/>
        </w:rPr>
        <w:t>&lt;inaudible&gt;</w:t>
      </w:r>
      <w:r w:rsidR="00403128" w:rsidRPr="00403128">
        <w:rPr>
          <w:rFonts w:ascii="Arial" w:eastAsia="Times New Roman" w:hAnsi="Arial" w:cs="Arial"/>
          <w:bCs/>
          <w:color w:val="000000"/>
          <w:szCs w:val="24"/>
          <w:lang w:val="en-AU" w:eastAsia="en-PH"/>
        </w:rPr>
        <w:t>.</w:t>
      </w:r>
      <w:r w:rsidR="00403128">
        <w:rPr>
          <w:rFonts w:ascii="Arial" w:eastAsia="Times New Roman" w:hAnsi="Arial" w:cs="Arial"/>
          <w:bCs/>
          <w:color w:val="000000"/>
          <w:szCs w:val="24"/>
          <w:lang w:val="en-AU" w:eastAsia="en-PH"/>
        </w:rPr>
        <w:t xml:space="preserve"> </w:t>
      </w:r>
      <w:r w:rsidR="004867D2">
        <w:rPr>
          <w:rFonts w:ascii="Arial" w:eastAsia="Times New Roman" w:hAnsi="Arial"/>
          <w:szCs w:val="24"/>
          <w:lang w:val="en-AU" w:eastAsia="en-PH"/>
        </w:rPr>
        <w:t xml:space="preserve">That's why </w:t>
      </w:r>
      <w:r w:rsidR="00280094" w:rsidRPr="00E838B6">
        <w:rPr>
          <w:rFonts w:ascii="Arial" w:eastAsia="Times New Roman" w:hAnsi="Arial"/>
          <w:szCs w:val="24"/>
          <w:lang w:val="en-AU" w:eastAsia="en-PH"/>
        </w:rPr>
        <w:t xml:space="preserve">I consider </w:t>
      </w:r>
      <w:r w:rsidR="004F60B5">
        <w:rPr>
          <w:rFonts w:ascii="Arial" w:eastAsia="Times New Roman" w:hAnsi="Arial"/>
          <w:szCs w:val="24"/>
          <w:lang w:val="en-AU" w:eastAsia="en-PH"/>
        </w:rPr>
        <w:t xml:space="preserve">two years </w:t>
      </w:r>
      <w:r w:rsidR="00280094" w:rsidRPr="00E838B6">
        <w:rPr>
          <w:rFonts w:ascii="Arial" w:eastAsia="Times New Roman" w:hAnsi="Arial"/>
          <w:szCs w:val="24"/>
          <w:lang w:val="en-AU" w:eastAsia="en-PH"/>
        </w:rPr>
        <w:t>at minimum.</w:t>
      </w:r>
      <w:r w:rsidR="00E01CF9">
        <w:rPr>
          <w:rFonts w:ascii="Arial" w:eastAsia="Times New Roman" w:hAnsi="Arial"/>
          <w:szCs w:val="24"/>
          <w:lang w:val="en-AU" w:eastAsia="en-PH"/>
        </w:rPr>
        <w:t xml:space="preserve"> Yeah.</w:t>
      </w:r>
    </w:p>
    <w:p w14:paraId="2B1F7C05" w14:textId="77777777" w:rsidR="00E01CF9" w:rsidRDefault="00E01CF9" w:rsidP="00D26788">
      <w:pPr>
        <w:spacing w:after="0" w:line="240" w:lineRule="auto"/>
        <w:rPr>
          <w:rFonts w:ascii="Arial" w:eastAsia="Times New Roman" w:hAnsi="Arial"/>
          <w:szCs w:val="24"/>
          <w:lang w:val="en-AU" w:eastAsia="en-PH"/>
        </w:rPr>
      </w:pPr>
    </w:p>
    <w:p w14:paraId="71E58A9B" w14:textId="77777777" w:rsidR="00CB5D37" w:rsidRDefault="00E01CF9"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r w:rsidR="002B5FAD">
        <w:rPr>
          <w:rFonts w:ascii="Arial" w:eastAsia="Times New Roman" w:hAnsi="Arial"/>
          <w:szCs w:val="24"/>
          <w:lang w:val="en-AU" w:eastAsia="en-PH"/>
        </w:rPr>
        <w:t>I</w:t>
      </w:r>
      <w:r>
        <w:rPr>
          <w:rFonts w:ascii="Arial" w:eastAsia="Times New Roman" w:hAnsi="Arial"/>
          <w:szCs w:val="24"/>
          <w:lang w:val="en-AU" w:eastAsia="en-PH"/>
        </w:rPr>
        <w:t xml:space="preserve">t just means that the </w:t>
      </w:r>
      <w:r w:rsidR="00280094" w:rsidRPr="00E838B6">
        <w:rPr>
          <w:rFonts w:ascii="Arial" w:eastAsia="Times New Roman" w:hAnsi="Arial"/>
          <w:szCs w:val="24"/>
          <w:lang w:val="en-AU" w:eastAsia="en-PH"/>
        </w:rPr>
        <w:t>proponent needs to be organi</w:t>
      </w:r>
      <w:r w:rsidR="00C63088">
        <w:rPr>
          <w:rFonts w:ascii="Arial" w:eastAsia="Times New Roman" w:hAnsi="Arial"/>
          <w:szCs w:val="24"/>
          <w:lang w:val="en-AU" w:eastAsia="en-PH"/>
        </w:rPr>
        <w:t>s</w:t>
      </w:r>
      <w:r w:rsidR="00280094" w:rsidRPr="00E838B6">
        <w:rPr>
          <w:rFonts w:ascii="Arial" w:eastAsia="Times New Roman" w:hAnsi="Arial"/>
          <w:szCs w:val="24"/>
          <w:lang w:val="en-AU" w:eastAsia="en-PH"/>
        </w:rPr>
        <w:t>ed and start collecting the data as soon as I can</w:t>
      </w:r>
      <w:r w:rsidR="00CB5D37">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I guess</w:t>
      </w:r>
      <w:r w:rsidR="00CB5D3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so.</w:t>
      </w:r>
    </w:p>
    <w:p w14:paraId="0E033E65" w14:textId="77777777" w:rsidR="00CB5D37" w:rsidRPr="000B64C0" w:rsidRDefault="00CB5D37" w:rsidP="00280094">
      <w:pPr>
        <w:spacing w:after="0" w:line="240" w:lineRule="auto"/>
        <w:rPr>
          <w:rFonts w:ascii="Arial" w:eastAsia="Times New Roman" w:hAnsi="Arial"/>
          <w:szCs w:val="24"/>
          <w:lang w:val="en-AU" w:eastAsia="en-PH"/>
        </w:rPr>
      </w:pPr>
    </w:p>
    <w:p w14:paraId="2D7D5354" w14:textId="77777777" w:rsidR="00024DC9" w:rsidRDefault="00CB5D37" w:rsidP="00280094">
      <w:pPr>
        <w:spacing w:after="0" w:line="240" w:lineRule="auto"/>
        <w:rPr>
          <w:rFonts w:ascii="Arial" w:eastAsia="Times New Roman" w:hAnsi="Arial"/>
          <w:szCs w:val="24"/>
          <w:lang w:val="en-AU" w:eastAsia="en-PH"/>
        </w:rPr>
      </w:pPr>
      <w:r w:rsidRPr="000B64C0">
        <w:rPr>
          <w:rFonts w:ascii="Arial" w:eastAsia="Times New Roman" w:hAnsi="Arial" w:cs="Arial"/>
          <w:bCs/>
          <w:color w:val="000000"/>
          <w:szCs w:val="24"/>
          <w:lang w:val="en-AU" w:eastAsia="en-PH"/>
        </w:rPr>
        <w:t>Interviewee 3:</w:t>
      </w:r>
      <w:r w:rsidRPr="000B64C0">
        <w:rPr>
          <w:rFonts w:ascii="Arial" w:eastAsia="Times New Roman" w:hAnsi="Arial" w:cs="Arial"/>
          <w:bCs/>
          <w:color w:val="000000"/>
          <w:szCs w:val="24"/>
          <w:lang w:val="en-AU" w:eastAsia="en-PH"/>
        </w:rPr>
        <w:tab/>
      </w:r>
      <w:r w:rsidR="00280094" w:rsidRPr="000B64C0">
        <w:rPr>
          <w:rFonts w:ascii="Arial" w:eastAsia="Times New Roman" w:hAnsi="Arial"/>
          <w:szCs w:val="24"/>
          <w:lang w:val="en-AU" w:eastAsia="en-PH"/>
        </w:rPr>
        <w:t xml:space="preserve">Yeah. Yeah. </w:t>
      </w:r>
      <w:r w:rsidR="00AE4779" w:rsidRPr="000B64C0">
        <w:rPr>
          <w:rFonts w:ascii="Arial" w:eastAsia="Times New Roman" w:hAnsi="Arial"/>
          <w:szCs w:val="24"/>
          <w:lang w:val="en-AU" w:eastAsia="en-PH"/>
        </w:rPr>
        <w:t>Yeah.</w:t>
      </w:r>
    </w:p>
    <w:p w14:paraId="3BF27E8E" w14:textId="77777777" w:rsidR="00024DC9" w:rsidRDefault="00024DC9" w:rsidP="00280094">
      <w:pPr>
        <w:spacing w:after="0" w:line="240" w:lineRule="auto"/>
        <w:rPr>
          <w:rFonts w:ascii="Arial" w:eastAsia="Times New Roman" w:hAnsi="Arial"/>
          <w:szCs w:val="24"/>
          <w:lang w:val="en-AU" w:eastAsia="en-PH"/>
        </w:rPr>
      </w:pPr>
    </w:p>
    <w:p w14:paraId="60EDDA89" w14:textId="77777777" w:rsidR="00352BB5" w:rsidRDefault="00024DC9" w:rsidP="00280094">
      <w:pPr>
        <w:spacing w:after="0" w:line="240" w:lineRule="auto"/>
        <w:rPr>
          <w:rFonts w:ascii="Arial" w:eastAsia="Times New Roman" w:hAnsi="Arial"/>
          <w:szCs w:val="24"/>
          <w:lang w:val="en-AU" w:eastAsia="en-PH"/>
        </w:rPr>
      </w:pPr>
      <w:r w:rsidRPr="00024DC9">
        <w:rPr>
          <w:rFonts w:ascii="Arial" w:eastAsia="Times New Roman" w:hAnsi="Arial" w:cs="Arial"/>
          <w:bCs/>
          <w:color w:val="000000"/>
          <w:szCs w:val="24"/>
          <w:lang w:val="en-AU" w:eastAsia="en-PH"/>
        </w:rPr>
        <w:t xml:space="preserve">Interviewee </w:t>
      </w:r>
      <w:r w:rsidR="000D1672">
        <w:rPr>
          <w:rFonts w:ascii="Arial" w:eastAsia="Times New Roman" w:hAnsi="Arial" w:cs="Arial"/>
          <w:bCs/>
          <w:color w:val="000000"/>
          <w:szCs w:val="24"/>
          <w:lang w:val="en-AU" w:eastAsia="en-PH"/>
        </w:rPr>
        <w:t>1</w:t>
      </w:r>
      <w:r w:rsidRPr="00024DC9">
        <w:rPr>
          <w:rFonts w:ascii="Arial" w:eastAsia="Times New Roman" w:hAnsi="Arial" w:cs="Arial"/>
          <w:bCs/>
          <w:color w:val="000000"/>
          <w:szCs w:val="24"/>
          <w:lang w:val="en-AU" w:eastAsia="en-PH"/>
        </w:rPr>
        <w:t>:</w:t>
      </w:r>
      <w:r w:rsidRPr="00024DC9">
        <w:rPr>
          <w:rFonts w:ascii="Arial" w:eastAsia="Times New Roman" w:hAnsi="Arial" w:cs="Arial"/>
          <w:bCs/>
          <w:color w:val="000000"/>
          <w:szCs w:val="24"/>
          <w:lang w:val="en-AU" w:eastAsia="en-PH"/>
        </w:rPr>
        <w:tab/>
      </w:r>
      <w:r w:rsidR="00280094" w:rsidRPr="000B64C0">
        <w:rPr>
          <w:rFonts w:ascii="Arial" w:eastAsia="Times New Roman" w:hAnsi="Arial"/>
          <w:szCs w:val="24"/>
          <w:lang w:val="en-AU" w:eastAsia="en-PH"/>
        </w:rPr>
        <w:t xml:space="preserve">I think another point to make on that further to </w:t>
      </w:r>
      <w:r>
        <w:rPr>
          <w:rFonts w:ascii="Arial" w:eastAsia="Times New Roman" w:hAnsi="Arial"/>
          <w:szCs w:val="24"/>
          <w:lang w:val="en-AU" w:eastAsia="en-PH"/>
        </w:rPr>
        <w:t>D</w:t>
      </w:r>
      <w:r w:rsidR="00280094" w:rsidRPr="000B64C0">
        <w:rPr>
          <w:rFonts w:ascii="Arial" w:eastAsia="Times New Roman" w:hAnsi="Arial"/>
          <w:szCs w:val="24"/>
          <w:lang w:val="en-AU" w:eastAsia="en-PH"/>
        </w:rPr>
        <w:t>ustin's and</w:t>
      </w:r>
      <w:r w:rsidR="00280094" w:rsidRPr="00E838B6">
        <w:rPr>
          <w:rFonts w:ascii="Arial" w:eastAsia="Times New Roman" w:hAnsi="Arial"/>
          <w:szCs w:val="24"/>
          <w:lang w:val="en-AU" w:eastAsia="en-PH"/>
        </w:rPr>
        <w:t xml:space="preserve"> that is quite often the I</w:t>
      </w:r>
      <w:r>
        <w:rPr>
          <w:rFonts w:ascii="Arial" w:eastAsia="Times New Roman" w:hAnsi="Arial"/>
          <w:szCs w:val="24"/>
          <w:lang w:val="en-AU" w:eastAsia="en-PH"/>
        </w:rPr>
        <w:t>E</w:t>
      </w:r>
      <w:r w:rsidR="00280094" w:rsidRPr="00E838B6">
        <w:rPr>
          <w:rFonts w:ascii="Arial" w:eastAsia="Times New Roman" w:hAnsi="Arial"/>
          <w:szCs w:val="24"/>
          <w:lang w:val="en-AU" w:eastAsia="en-PH"/>
        </w:rPr>
        <w:t xml:space="preserve">SC looks at expansions, you know, applications for expansion of mines or extensions of </w:t>
      </w:r>
      <w:proofErr w:type="gramStart"/>
      <w:r w:rsidR="00280094" w:rsidRPr="00E838B6">
        <w:rPr>
          <w:rFonts w:ascii="Arial" w:eastAsia="Times New Roman" w:hAnsi="Arial"/>
          <w:szCs w:val="24"/>
          <w:lang w:val="en-AU" w:eastAsia="en-PH"/>
        </w:rPr>
        <w:t>particular projects</w:t>
      </w:r>
      <w:proofErr w:type="gramEnd"/>
      <w:r>
        <w:rPr>
          <w:rFonts w:ascii="Arial" w:eastAsia="Times New Roman" w:hAnsi="Arial"/>
          <w:szCs w:val="24"/>
          <w:lang w:val="en-AU" w:eastAsia="en-PH"/>
        </w:rPr>
        <w:t xml:space="preserve">. And we're </w:t>
      </w:r>
      <w:r w:rsidR="00280094" w:rsidRPr="00E838B6">
        <w:rPr>
          <w:rFonts w:ascii="Arial" w:eastAsia="Times New Roman" w:hAnsi="Arial"/>
          <w:szCs w:val="24"/>
          <w:lang w:val="en-AU" w:eastAsia="en-PH"/>
        </w:rPr>
        <w:t>often a little bit disappointed that the proponent</w:t>
      </w:r>
      <w:r>
        <w:rPr>
          <w:rFonts w:ascii="Arial" w:eastAsia="Times New Roman" w:hAnsi="Arial"/>
          <w:szCs w:val="24"/>
          <w:lang w:val="en-AU" w:eastAsia="en-PH"/>
        </w:rPr>
        <w:t xml:space="preserve">, all </w:t>
      </w:r>
      <w:r w:rsidR="00280094" w:rsidRPr="00E838B6">
        <w:rPr>
          <w:rFonts w:ascii="Arial" w:eastAsia="Times New Roman" w:hAnsi="Arial"/>
          <w:szCs w:val="24"/>
          <w:lang w:val="en-AU" w:eastAsia="en-PH"/>
        </w:rPr>
        <w:t xml:space="preserve">their consultants haven't made more use of available data that's been collected for, you know, monitoring programs beforehand, or if they have used </w:t>
      </w:r>
      <w:r>
        <w:rPr>
          <w:rFonts w:ascii="Arial" w:eastAsia="Times New Roman" w:hAnsi="Arial"/>
          <w:szCs w:val="24"/>
          <w:lang w:val="en-AU" w:eastAsia="en-PH"/>
        </w:rPr>
        <w:t xml:space="preserve">that </w:t>
      </w:r>
      <w:r w:rsidR="00280094" w:rsidRPr="00E838B6">
        <w:rPr>
          <w:rFonts w:ascii="Arial" w:eastAsia="Times New Roman" w:hAnsi="Arial"/>
          <w:szCs w:val="24"/>
          <w:lang w:val="en-AU" w:eastAsia="en-PH"/>
        </w:rPr>
        <w:t xml:space="preserve">it's not very clear how they've used it </w:t>
      </w:r>
      <w:proofErr w:type="gramStart"/>
      <w:r w:rsidR="00280094" w:rsidRPr="00E838B6">
        <w:rPr>
          <w:rFonts w:ascii="Arial" w:eastAsia="Times New Roman" w:hAnsi="Arial"/>
          <w:szCs w:val="24"/>
          <w:lang w:val="en-AU" w:eastAsia="en-PH"/>
        </w:rPr>
        <w:t>in order to</w:t>
      </w:r>
      <w:proofErr w:type="gramEnd"/>
      <w:r w:rsidR="00280094" w:rsidRPr="00E838B6">
        <w:rPr>
          <w:rFonts w:ascii="Arial" w:eastAsia="Times New Roman" w:hAnsi="Arial"/>
          <w:szCs w:val="24"/>
          <w:lang w:val="en-AU" w:eastAsia="en-PH"/>
        </w:rPr>
        <w:t xml:space="preserve"> support their assessments of, you know, the degree of impact or risk</w:t>
      </w:r>
      <w:r>
        <w:rPr>
          <w:rFonts w:ascii="Arial" w:eastAsia="Times New Roman" w:hAnsi="Arial"/>
          <w:szCs w:val="24"/>
          <w:lang w:val="en-AU" w:eastAsia="en-PH"/>
        </w:rPr>
        <w:t>s</w:t>
      </w:r>
      <w:r w:rsidR="00280094" w:rsidRPr="00E838B6">
        <w:rPr>
          <w:rFonts w:ascii="Arial" w:eastAsia="Times New Roman" w:hAnsi="Arial"/>
          <w:szCs w:val="24"/>
          <w:lang w:val="en-AU" w:eastAsia="en-PH"/>
        </w:rPr>
        <w:t xml:space="preserve"> likely. So, I think a real encouragement, and it really sort of, you know, comes back to Dustin's first hint and tip, make sure you do a </w:t>
      </w:r>
      <w:proofErr w:type="gramStart"/>
      <w:r w:rsidR="00280094" w:rsidRPr="00E838B6">
        <w:rPr>
          <w:rFonts w:ascii="Arial" w:eastAsia="Times New Roman" w:hAnsi="Arial"/>
          <w:szCs w:val="24"/>
          <w:lang w:val="en-AU" w:eastAsia="en-PH"/>
        </w:rPr>
        <w:t>really good</w:t>
      </w:r>
      <w:proofErr w:type="gramEnd"/>
      <w:r w:rsidR="00280094" w:rsidRPr="00E838B6">
        <w:rPr>
          <w:rFonts w:ascii="Arial" w:eastAsia="Times New Roman" w:hAnsi="Arial"/>
          <w:szCs w:val="24"/>
          <w:lang w:val="en-AU" w:eastAsia="en-PH"/>
        </w:rPr>
        <w:t xml:space="preserve"> search to see what information is out there already. And </w:t>
      </w:r>
      <w:r w:rsidR="00AA4A52" w:rsidRPr="00E838B6">
        <w:rPr>
          <w:rFonts w:ascii="Arial" w:eastAsia="Times New Roman" w:hAnsi="Arial"/>
          <w:szCs w:val="24"/>
          <w:lang w:val="en-AU" w:eastAsia="en-PH"/>
        </w:rPr>
        <w:lastRenderedPageBreak/>
        <w:t>certainly,</w:t>
      </w:r>
      <w:r w:rsidR="00280094" w:rsidRPr="00E838B6">
        <w:rPr>
          <w:rFonts w:ascii="Arial" w:eastAsia="Times New Roman" w:hAnsi="Arial"/>
          <w:szCs w:val="24"/>
          <w:lang w:val="en-AU" w:eastAsia="en-PH"/>
        </w:rPr>
        <w:t xml:space="preserve"> looking at previous </w:t>
      </w:r>
      <w:r w:rsidR="00C457A8">
        <w:rPr>
          <w:rFonts w:ascii="Arial" w:eastAsia="Times New Roman" w:hAnsi="Arial"/>
          <w:szCs w:val="24"/>
          <w:lang w:val="en-AU" w:eastAsia="en-PH"/>
        </w:rPr>
        <w:t>EISs</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are sometimes </w:t>
      </w:r>
      <w:proofErr w:type="gramStart"/>
      <w:r w:rsidR="00280094" w:rsidRPr="00E838B6">
        <w:rPr>
          <w:rFonts w:ascii="Arial" w:eastAsia="Times New Roman" w:hAnsi="Arial"/>
          <w:szCs w:val="24"/>
          <w:lang w:val="en-AU" w:eastAsia="en-PH"/>
        </w:rPr>
        <w:t>really helpful</w:t>
      </w:r>
      <w:proofErr w:type="gramEnd"/>
      <w:r w:rsidR="00280094" w:rsidRPr="00E838B6">
        <w:rPr>
          <w:rFonts w:ascii="Arial" w:eastAsia="Times New Roman" w:hAnsi="Arial"/>
          <w:szCs w:val="24"/>
          <w:lang w:val="en-AU" w:eastAsia="en-PH"/>
        </w:rPr>
        <w:t xml:space="preserve"> to just finding, you know, troves of data</w:t>
      </w:r>
      <w:r w:rsidR="00DB6BEB">
        <w:rPr>
          <w:rFonts w:ascii="Arial" w:eastAsia="Times New Roman" w:hAnsi="Arial"/>
          <w:szCs w:val="24"/>
          <w:lang w:val="en-AU" w:eastAsia="en-PH"/>
        </w:rPr>
        <w:t xml:space="preserve"> o</w:t>
      </w:r>
      <w:r w:rsidR="00280094" w:rsidRPr="00E838B6">
        <w:rPr>
          <w:rFonts w:ascii="Arial" w:eastAsia="Times New Roman" w:hAnsi="Arial"/>
          <w:szCs w:val="24"/>
          <w:lang w:val="en-AU" w:eastAsia="en-PH"/>
        </w:rPr>
        <w:t xml:space="preserve">r even, you know, checking that the proponent doesn't have any datasets collected for earlier assessments or continuous monitoring that </w:t>
      </w:r>
      <w:r w:rsidR="00352BB5">
        <w:rPr>
          <w:rFonts w:ascii="Arial" w:eastAsia="Times New Roman" w:hAnsi="Arial"/>
          <w:szCs w:val="24"/>
          <w:lang w:val="en-AU" w:eastAsia="en-PH"/>
        </w:rPr>
        <w:t xml:space="preserve">could've been really </w:t>
      </w:r>
      <w:r w:rsidR="00280094" w:rsidRPr="00E838B6">
        <w:rPr>
          <w:rFonts w:ascii="Arial" w:eastAsia="Times New Roman" w:hAnsi="Arial"/>
          <w:szCs w:val="24"/>
          <w:lang w:val="en-AU" w:eastAsia="en-PH"/>
        </w:rPr>
        <w:t>useful</w:t>
      </w:r>
      <w:r w:rsidR="00352BB5">
        <w:rPr>
          <w:rFonts w:ascii="Arial" w:eastAsia="Times New Roman" w:hAnsi="Arial"/>
          <w:szCs w:val="24"/>
          <w:lang w:val="en-AU" w:eastAsia="en-PH"/>
        </w:rPr>
        <w:t>.</w:t>
      </w:r>
    </w:p>
    <w:p w14:paraId="1FE5A884" w14:textId="77777777" w:rsidR="00352BB5" w:rsidRDefault="00352BB5" w:rsidP="00280094">
      <w:pPr>
        <w:spacing w:after="0" w:line="240" w:lineRule="auto"/>
        <w:rPr>
          <w:rFonts w:ascii="Arial" w:eastAsia="Times New Roman" w:hAnsi="Arial"/>
          <w:szCs w:val="24"/>
          <w:lang w:val="en-AU" w:eastAsia="en-PH"/>
        </w:rPr>
      </w:pPr>
    </w:p>
    <w:p w14:paraId="487E9543" w14:textId="77777777" w:rsidR="00352BB5" w:rsidRDefault="00352BB5" w:rsidP="00280094">
      <w:pPr>
        <w:spacing w:after="0" w:line="240" w:lineRule="auto"/>
        <w:rPr>
          <w:rFonts w:ascii="Arial" w:eastAsia="Times New Roman" w:hAnsi="Arial"/>
          <w:szCs w:val="24"/>
          <w:lang w:val="en-AU" w:eastAsia="en-PH"/>
        </w:rPr>
      </w:pPr>
      <w:r>
        <w:rPr>
          <w:rFonts w:ascii="Arial" w:eastAsia="Times New Roman" w:hAnsi="Arial" w:cs="Arial"/>
          <w:bCs/>
          <w:color w:val="000000"/>
          <w:szCs w:val="24"/>
          <w:lang w:val="en-AU" w:eastAsia="en-PH"/>
        </w:rPr>
        <w:t>Interviewee 2:</w:t>
      </w:r>
      <w:r>
        <w:rPr>
          <w:rFonts w:ascii="Arial" w:eastAsia="Times New Roman" w:hAnsi="Arial" w:cs="Arial"/>
          <w:bCs/>
          <w:color w:val="000000"/>
          <w:szCs w:val="24"/>
          <w:lang w:val="en-AU" w:eastAsia="en-PH"/>
        </w:rPr>
        <w:tab/>
      </w:r>
      <w:r w:rsidR="00695376">
        <w:rPr>
          <w:rFonts w:ascii="Arial" w:eastAsia="Times New Roman" w:hAnsi="Arial" w:cs="Arial"/>
          <w:bCs/>
          <w:color w:val="000000"/>
          <w:szCs w:val="24"/>
          <w:lang w:val="en-AU" w:eastAsia="en-PH"/>
        </w:rPr>
        <w:t>That could happen. E</w:t>
      </w:r>
      <w:r w:rsidR="00280094" w:rsidRPr="00E838B6">
        <w:rPr>
          <w:rFonts w:ascii="Arial" w:eastAsia="Times New Roman" w:hAnsi="Arial"/>
          <w:szCs w:val="24"/>
          <w:lang w:val="en-AU" w:eastAsia="en-PH"/>
        </w:rPr>
        <w:t>specially when there's corporate turnover and those kinds of things</w:t>
      </w:r>
      <w:r>
        <w:rPr>
          <w:rFonts w:ascii="Arial" w:eastAsia="Times New Roman" w:hAnsi="Arial"/>
          <w:szCs w:val="24"/>
          <w:lang w:val="en-AU" w:eastAsia="en-PH"/>
        </w:rPr>
        <w:t>--</w:t>
      </w:r>
    </w:p>
    <w:p w14:paraId="3B3105DB" w14:textId="77777777" w:rsidR="00352BB5" w:rsidRDefault="00352BB5" w:rsidP="00280094">
      <w:pPr>
        <w:spacing w:after="0" w:line="240" w:lineRule="auto"/>
        <w:rPr>
          <w:rFonts w:ascii="Arial" w:eastAsia="Times New Roman" w:hAnsi="Arial"/>
          <w:szCs w:val="24"/>
          <w:lang w:val="en-AU" w:eastAsia="en-PH"/>
        </w:rPr>
      </w:pPr>
    </w:p>
    <w:p w14:paraId="62BA6638" w14:textId="77777777" w:rsidR="00352BB5" w:rsidRDefault="00352BB5" w:rsidP="00280094">
      <w:pPr>
        <w:spacing w:after="0" w:line="240" w:lineRule="auto"/>
        <w:rPr>
          <w:rFonts w:ascii="Arial" w:eastAsia="Times New Roman" w:hAnsi="Arial"/>
          <w:szCs w:val="24"/>
          <w:lang w:val="en-AU" w:eastAsia="en-PH"/>
        </w:rPr>
      </w:pPr>
      <w:r w:rsidRPr="00352BB5">
        <w:rPr>
          <w:rFonts w:ascii="Arial" w:eastAsia="Times New Roman" w:hAnsi="Arial" w:cs="Arial"/>
          <w:bCs/>
          <w:color w:val="000000"/>
          <w:szCs w:val="24"/>
          <w:lang w:val="en-AU" w:eastAsia="en-PH"/>
        </w:rPr>
        <w:t xml:space="preserve">Interviewee </w:t>
      </w:r>
      <w:r w:rsidR="000D1672">
        <w:rPr>
          <w:rFonts w:ascii="Arial" w:eastAsia="Times New Roman" w:hAnsi="Arial" w:cs="Arial"/>
          <w:bCs/>
          <w:color w:val="000000"/>
          <w:szCs w:val="24"/>
          <w:lang w:val="en-AU" w:eastAsia="en-PH"/>
        </w:rPr>
        <w:t>1</w:t>
      </w:r>
      <w:r w:rsidRPr="00352BB5">
        <w:rPr>
          <w:rFonts w:ascii="Arial" w:eastAsia="Times New Roman" w:hAnsi="Arial" w:cs="Arial"/>
          <w:bCs/>
          <w:color w:val="000000"/>
          <w:szCs w:val="24"/>
          <w:lang w:val="en-AU" w:eastAsia="en-PH"/>
        </w:rPr>
        <w:t>:</w:t>
      </w:r>
      <w:r w:rsidRPr="00352BB5">
        <w:rPr>
          <w:rFonts w:ascii="Arial" w:eastAsia="Times New Roman" w:hAnsi="Arial" w:cs="Arial"/>
          <w:bCs/>
          <w:color w:val="000000"/>
          <w:szCs w:val="24"/>
          <w:lang w:val="en-AU" w:eastAsia="en-PH"/>
        </w:rPr>
        <w:tab/>
      </w:r>
      <w:r>
        <w:rPr>
          <w:rFonts w:ascii="Arial" w:eastAsia="Times New Roman" w:hAnsi="Arial"/>
          <w:szCs w:val="24"/>
          <w:lang w:val="en-AU" w:eastAsia="en-PH"/>
        </w:rPr>
        <w:t>Exactly.</w:t>
      </w:r>
    </w:p>
    <w:p w14:paraId="23F04D02" w14:textId="77777777" w:rsidR="00352BB5" w:rsidRDefault="00352BB5" w:rsidP="00280094">
      <w:pPr>
        <w:spacing w:after="0" w:line="240" w:lineRule="auto"/>
        <w:rPr>
          <w:rFonts w:ascii="Arial" w:eastAsia="Times New Roman" w:hAnsi="Arial"/>
          <w:szCs w:val="24"/>
          <w:lang w:val="en-AU" w:eastAsia="en-PH"/>
        </w:rPr>
      </w:pPr>
    </w:p>
    <w:p w14:paraId="54C71753" w14:textId="77777777" w:rsidR="00DB2640" w:rsidRDefault="00352BB5"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t>--</w:t>
      </w:r>
      <w:r w:rsidR="00907A0F">
        <w:rPr>
          <w:rFonts w:ascii="Arial" w:eastAsia="Times New Roman" w:hAnsi="Arial"/>
          <w:szCs w:val="24"/>
          <w:lang w:val="en-AU" w:eastAsia="en-PH"/>
        </w:rPr>
        <w:t xml:space="preserve">that </w:t>
      </w:r>
      <w:r w:rsidR="00280094" w:rsidRPr="00E838B6">
        <w:rPr>
          <w:rFonts w:ascii="Arial" w:eastAsia="Times New Roman" w:hAnsi="Arial"/>
          <w:szCs w:val="24"/>
          <w:lang w:val="en-AU" w:eastAsia="en-PH"/>
        </w:rPr>
        <w:t xml:space="preserve">data can be lost.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it's </w:t>
      </w:r>
      <w:r>
        <w:rPr>
          <w:rFonts w:ascii="Arial" w:eastAsia="Times New Roman" w:hAnsi="Arial"/>
          <w:szCs w:val="24"/>
          <w:lang w:val="en-AU" w:eastAsia="en-PH"/>
        </w:rPr>
        <w:t xml:space="preserve">yeah, </w:t>
      </w:r>
      <w:r w:rsidR="00280094" w:rsidRPr="00E838B6">
        <w:rPr>
          <w:rFonts w:ascii="Arial" w:eastAsia="Times New Roman" w:hAnsi="Arial"/>
          <w:szCs w:val="24"/>
          <w:lang w:val="en-AU" w:eastAsia="en-PH"/>
        </w:rPr>
        <w:t>really, really important that you get them to really dig through and, you know, because it saves a lot of time and a lot of money and a lot of</w:t>
      </w:r>
      <w:r>
        <w:rPr>
          <w:rFonts w:ascii="Arial" w:eastAsia="Times New Roman" w:hAnsi="Arial"/>
          <w:szCs w:val="24"/>
          <w:lang w:val="en-AU" w:eastAsia="en-PH"/>
        </w:rPr>
        <w:t xml:space="preserve">-- I </w:t>
      </w:r>
      <w:proofErr w:type="spellStart"/>
      <w:r w:rsidR="00C457A8">
        <w:rPr>
          <w:rFonts w:ascii="Arial" w:eastAsia="Times New Roman" w:hAnsi="Arial"/>
          <w:szCs w:val="24"/>
          <w:lang w:val="en-AU" w:eastAsia="en-PH"/>
        </w:rPr>
        <w:t>wont</w:t>
      </w:r>
      <w:proofErr w:type="spellEnd"/>
      <w:r w:rsidR="00C457A8">
        <w:rPr>
          <w:rFonts w:ascii="Arial" w:eastAsia="Times New Roman" w:hAnsi="Arial"/>
          <w:szCs w:val="24"/>
          <w:lang w:val="en-AU" w:eastAsia="en-PH"/>
        </w:rPr>
        <w:t xml:space="preserve"> </w:t>
      </w:r>
      <w:r>
        <w:rPr>
          <w:rFonts w:ascii="Arial" w:eastAsia="Times New Roman" w:hAnsi="Arial"/>
          <w:szCs w:val="24"/>
          <w:lang w:val="en-AU" w:eastAsia="en-PH"/>
        </w:rPr>
        <w:t xml:space="preserve">say </w:t>
      </w:r>
      <w:r w:rsidR="00280094" w:rsidRPr="00E838B6">
        <w:rPr>
          <w:rFonts w:ascii="Arial" w:eastAsia="Times New Roman" w:hAnsi="Arial"/>
          <w:szCs w:val="24"/>
          <w:lang w:val="en-AU" w:eastAsia="en-PH"/>
        </w:rPr>
        <w:t>heartache. It's not quite that bad, but you know, it is important that anything that's available is made available</w:t>
      </w:r>
      <w:r w:rsidR="00DB2640">
        <w:rPr>
          <w:rFonts w:ascii="Arial" w:eastAsia="Times New Roman" w:hAnsi="Arial"/>
          <w:szCs w:val="24"/>
          <w:lang w:val="en-AU" w:eastAsia="en-PH"/>
        </w:rPr>
        <w:t xml:space="preserve"> a</w:t>
      </w:r>
      <w:r w:rsidR="00280094" w:rsidRPr="00E838B6">
        <w:rPr>
          <w:rFonts w:ascii="Arial" w:eastAsia="Times New Roman" w:hAnsi="Arial"/>
          <w:szCs w:val="24"/>
          <w:lang w:val="en-AU" w:eastAsia="en-PH"/>
        </w:rPr>
        <w:t>s soon as you can, and you really need to</w:t>
      </w:r>
      <w:r w:rsidR="000F3931">
        <w:rPr>
          <w:rFonts w:ascii="Arial" w:eastAsia="Times New Roman" w:hAnsi="Arial"/>
          <w:szCs w:val="24"/>
          <w:lang w:val="en-AU" w:eastAsia="en-PH"/>
        </w:rPr>
        <w:t>, yeah,</w:t>
      </w:r>
      <w:r w:rsidR="00280094" w:rsidRPr="00E838B6">
        <w:rPr>
          <w:rFonts w:ascii="Arial" w:eastAsia="Times New Roman" w:hAnsi="Arial"/>
          <w:szCs w:val="24"/>
          <w:lang w:val="en-AU" w:eastAsia="en-PH"/>
        </w:rPr>
        <w:t xml:space="preserve"> check on that</w:t>
      </w:r>
      <w:r w:rsidR="00DB2640">
        <w:rPr>
          <w:rFonts w:ascii="Arial" w:eastAsia="Times New Roman" w:hAnsi="Arial"/>
          <w:szCs w:val="24"/>
          <w:lang w:val="en-AU" w:eastAsia="en-PH"/>
        </w:rPr>
        <w:t>, so</w:t>
      </w:r>
      <w:r w:rsidR="00280094" w:rsidRPr="00E838B6">
        <w:rPr>
          <w:rFonts w:ascii="Arial" w:eastAsia="Times New Roman" w:hAnsi="Arial"/>
          <w:szCs w:val="24"/>
          <w:lang w:val="en-AU" w:eastAsia="en-PH"/>
        </w:rPr>
        <w:t>.</w:t>
      </w:r>
    </w:p>
    <w:p w14:paraId="74D69D92" w14:textId="77777777" w:rsidR="00DB2640" w:rsidRDefault="00DB2640" w:rsidP="00280094">
      <w:pPr>
        <w:spacing w:after="0" w:line="240" w:lineRule="auto"/>
        <w:rPr>
          <w:rFonts w:ascii="Arial" w:eastAsia="Times New Roman" w:hAnsi="Arial"/>
          <w:szCs w:val="24"/>
          <w:lang w:val="en-AU" w:eastAsia="en-PH"/>
        </w:rPr>
      </w:pPr>
    </w:p>
    <w:p w14:paraId="6867E2BF" w14:textId="77777777" w:rsidR="005677DA" w:rsidRDefault="00DB2640" w:rsidP="00BC654D">
      <w:pPr>
        <w:spacing w:after="0" w:line="240" w:lineRule="auto"/>
        <w:rPr>
          <w:rFonts w:ascii="Arial" w:eastAsia="Times New Roman" w:hAnsi="Arial"/>
          <w:szCs w:val="24"/>
          <w:lang w:val="en-AU" w:eastAsia="en-PH"/>
        </w:rPr>
      </w:pPr>
      <w:r w:rsidRPr="00DB2640">
        <w:rPr>
          <w:rFonts w:ascii="Arial" w:eastAsia="Times New Roman" w:hAnsi="Arial" w:cs="Arial"/>
          <w:bCs/>
          <w:color w:val="000000"/>
          <w:szCs w:val="24"/>
          <w:lang w:val="en-AU" w:eastAsia="en-PH"/>
        </w:rPr>
        <w:t>Interviewee 3:</w:t>
      </w:r>
      <w:r w:rsidRPr="00DB2640">
        <w:rPr>
          <w:rFonts w:ascii="Arial" w:eastAsia="Times New Roman" w:hAnsi="Arial" w:cs="Arial"/>
          <w:bCs/>
          <w:color w:val="000000"/>
          <w:szCs w:val="24"/>
          <w:lang w:val="en-AU" w:eastAsia="en-PH"/>
        </w:rPr>
        <w:tab/>
      </w:r>
      <w:r w:rsidR="00280094" w:rsidRPr="00E838B6">
        <w:rPr>
          <w:rFonts w:ascii="Arial" w:eastAsia="Times New Roman" w:hAnsi="Arial"/>
          <w:szCs w:val="24"/>
          <w:lang w:val="en-AU" w:eastAsia="en-PH"/>
        </w:rPr>
        <w:t>Yeah, that's true because I work</w:t>
      </w:r>
      <w:r w:rsidR="000F3931">
        <w:rPr>
          <w:rFonts w:ascii="Arial" w:eastAsia="Times New Roman" w:hAnsi="Arial"/>
          <w:szCs w:val="24"/>
          <w:lang w:val="en-AU" w:eastAsia="en-PH"/>
        </w:rPr>
        <w:t>ed</w:t>
      </w:r>
      <w:r w:rsidR="00280094" w:rsidRPr="00E838B6">
        <w:rPr>
          <w:rFonts w:ascii="Arial" w:eastAsia="Times New Roman" w:hAnsi="Arial"/>
          <w:szCs w:val="24"/>
          <w:lang w:val="en-AU" w:eastAsia="en-PH"/>
        </w:rPr>
        <w:t xml:space="preserve"> on one project in </w:t>
      </w:r>
      <w:r w:rsidR="00C457A8">
        <w:rPr>
          <w:rFonts w:ascii="Arial" w:eastAsia="Times New Roman" w:hAnsi="Arial" w:cs="Arial"/>
          <w:bCs/>
          <w:color w:val="000000"/>
          <w:szCs w:val="24"/>
          <w:lang w:val="en-AU" w:eastAsia="en-PH"/>
        </w:rPr>
        <w:t>New South Wales,</w:t>
      </w:r>
      <w:r>
        <w:rPr>
          <w:rFonts w:ascii="Arial" w:eastAsia="Times New Roman" w:hAnsi="Arial"/>
          <w:szCs w:val="24"/>
          <w:lang w:val="en-AU" w:eastAsia="en-PH"/>
        </w:rPr>
        <w:t xml:space="preserve"> H</w:t>
      </w:r>
      <w:r w:rsidR="00280094" w:rsidRPr="00E838B6">
        <w:rPr>
          <w:rFonts w:ascii="Arial" w:eastAsia="Times New Roman" w:hAnsi="Arial"/>
          <w:szCs w:val="24"/>
          <w:lang w:val="en-AU" w:eastAsia="en-PH"/>
        </w:rPr>
        <w:t xml:space="preserve">unter </w:t>
      </w:r>
      <w:r>
        <w:rPr>
          <w:rFonts w:ascii="Arial" w:eastAsia="Times New Roman" w:hAnsi="Arial"/>
          <w:szCs w:val="24"/>
          <w:lang w:val="en-AU" w:eastAsia="en-PH"/>
        </w:rPr>
        <w:t>Valley</w:t>
      </w:r>
      <w:r w:rsidR="00280094" w:rsidRPr="00E838B6">
        <w:rPr>
          <w:rFonts w:ascii="Arial" w:eastAsia="Times New Roman" w:hAnsi="Arial"/>
          <w:szCs w:val="24"/>
          <w:lang w:val="en-AU" w:eastAsia="en-PH"/>
        </w:rPr>
        <w:t>,</w:t>
      </w:r>
      <w:r>
        <w:rPr>
          <w:rFonts w:ascii="Arial" w:eastAsia="Times New Roman" w:hAnsi="Arial"/>
          <w:szCs w:val="24"/>
          <w:lang w:val="en-AU" w:eastAsia="en-PH"/>
        </w:rPr>
        <w:t xml:space="preserve"> so at </w:t>
      </w:r>
      <w:r w:rsidR="00280094" w:rsidRPr="00E838B6">
        <w:rPr>
          <w:rFonts w:ascii="Arial" w:eastAsia="Times New Roman" w:hAnsi="Arial"/>
          <w:szCs w:val="24"/>
          <w:lang w:val="en-AU" w:eastAsia="en-PH"/>
        </w:rPr>
        <w:t xml:space="preserve">the beginning, the people who handle the data. </w:t>
      </w:r>
      <w:r w:rsidR="005C7386">
        <w:rPr>
          <w:rFonts w:ascii="Arial" w:eastAsia="Times New Roman" w:hAnsi="Arial"/>
          <w:szCs w:val="24"/>
          <w:lang w:val="en-AU" w:eastAsia="en-PH"/>
        </w:rPr>
        <w:t>Say,</w:t>
      </w:r>
      <w:r w:rsidR="005C7386" w:rsidRPr="00E838B6">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we don't know where </w:t>
      </w:r>
      <w:r w:rsidR="000F3931">
        <w:rPr>
          <w:rFonts w:ascii="Arial" w:eastAsia="Times New Roman" w:hAnsi="Arial"/>
          <w:szCs w:val="24"/>
          <w:lang w:val="en-AU" w:eastAsia="en-PH"/>
        </w:rPr>
        <w:t xml:space="preserve">it </w:t>
      </w:r>
      <w:r w:rsidR="00280094" w:rsidRPr="00E838B6">
        <w:rPr>
          <w:rFonts w:ascii="Arial" w:eastAsia="Times New Roman" w:hAnsi="Arial"/>
          <w:szCs w:val="24"/>
          <w:lang w:val="en-AU" w:eastAsia="en-PH"/>
        </w:rPr>
        <w:t xml:space="preserve">is. But then you ask the question, and </w:t>
      </w:r>
      <w:r w:rsidR="005C7386">
        <w:rPr>
          <w:rFonts w:ascii="Arial" w:eastAsia="Times New Roman" w:hAnsi="Arial"/>
          <w:szCs w:val="24"/>
          <w:lang w:val="en-AU" w:eastAsia="en-PH"/>
        </w:rPr>
        <w:t>they</w:t>
      </w:r>
      <w:r w:rsidR="00280094" w:rsidRPr="00E838B6">
        <w:rPr>
          <w:rFonts w:ascii="Arial" w:eastAsia="Times New Roman" w:hAnsi="Arial"/>
          <w:szCs w:val="24"/>
          <w:lang w:val="en-AU" w:eastAsia="en-PH"/>
        </w:rPr>
        <w:t xml:space="preserve"> go on,</w:t>
      </w:r>
      <w:r>
        <w:rPr>
          <w:rFonts w:ascii="Arial" w:eastAsia="Times New Roman" w:hAnsi="Arial"/>
          <w:szCs w:val="24"/>
          <w:lang w:val="en-AU" w:eastAsia="en-PH"/>
        </w:rPr>
        <w:t xml:space="preserve"> you know, I was like </w:t>
      </w:r>
      <w:r w:rsidR="00280094" w:rsidRPr="00E838B6">
        <w:rPr>
          <w:rFonts w:ascii="Arial" w:eastAsia="Times New Roman" w:hAnsi="Arial"/>
          <w:szCs w:val="24"/>
          <w:lang w:val="en-AU" w:eastAsia="en-PH"/>
        </w:rPr>
        <w:t xml:space="preserve">at the end, </w:t>
      </w:r>
      <w:r w:rsidR="000F3931">
        <w:rPr>
          <w:rFonts w:ascii="Arial" w:eastAsia="Times New Roman" w:hAnsi="Arial"/>
          <w:szCs w:val="24"/>
          <w:lang w:val="en-AU" w:eastAsia="en-PH"/>
        </w:rPr>
        <w:t xml:space="preserve">they gave </w:t>
      </w:r>
      <w:r w:rsidR="00280094" w:rsidRPr="00E838B6">
        <w:rPr>
          <w:rFonts w:ascii="Arial" w:eastAsia="Times New Roman" w:hAnsi="Arial"/>
          <w:szCs w:val="24"/>
          <w:lang w:val="en-AU" w:eastAsia="en-PH"/>
        </w:rPr>
        <w:t xml:space="preserve">us a whole set of data </w:t>
      </w:r>
      <w:r>
        <w:rPr>
          <w:rFonts w:ascii="Arial" w:eastAsia="Times New Roman" w:hAnsi="Arial"/>
          <w:szCs w:val="24"/>
          <w:lang w:val="en-AU" w:eastAsia="en-PH"/>
        </w:rPr>
        <w:t xml:space="preserve">and </w:t>
      </w:r>
      <w:r w:rsidR="00280094" w:rsidRPr="00E838B6">
        <w:rPr>
          <w:rFonts w:ascii="Arial" w:eastAsia="Times New Roman" w:hAnsi="Arial"/>
          <w:szCs w:val="24"/>
          <w:lang w:val="en-AU" w:eastAsia="en-PH"/>
        </w:rPr>
        <w:t xml:space="preserve">monitor from the beginning of the </w:t>
      </w:r>
      <w:r>
        <w:rPr>
          <w:rFonts w:ascii="Arial" w:eastAsia="Times New Roman" w:hAnsi="Arial"/>
          <w:szCs w:val="24"/>
          <w:lang w:val="en-AU" w:eastAsia="en-PH"/>
        </w:rPr>
        <w:t>mine</w:t>
      </w:r>
      <w:r w:rsidR="00280094" w:rsidRPr="00E838B6">
        <w:rPr>
          <w:rFonts w:ascii="Arial" w:eastAsia="Times New Roman" w:hAnsi="Arial"/>
          <w:szCs w:val="24"/>
          <w:lang w:val="en-AU" w:eastAsia="en-PH"/>
        </w:rPr>
        <w:t xml:space="preserve">.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this is good data.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we use that and going, reinvent the </w:t>
      </w:r>
      <w:r w:rsidR="00BC654D">
        <w:rPr>
          <w:rFonts w:ascii="Arial" w:eastAsia="Times New Roman" w:hAnsi="Arial"/>
          <w:szCs w:val="24"/>
          <w:lang w:val="en-AU" w:eastAsia="en-PH"/>
        </w:rPr>
        <w:t>wheel</w:t>
      </w:r>
      <w:r w:rsidR="00280094" w:rsidRPr="00E838B6">
        <w:rPr>
          <w:rFonts w:ascii="Arial" w:eastAsia="Times New Roman" w:hAnsi="Arial"/>
          <w:szCs w:val="24"/>
          <w:lang w:val="en-AU" w:eastAsia="en-PH"/>
        </w:rPr>
        <w:t xml:space="preserve"> and do the toxic</w:t>
      </w:r>
      <w:r w:rsidR="00BC654D">
        <w:rPr>
          <w:rFonts w:ascii="Arial" w:eastAsia="Times New Roman" w:hAnsi="Arial"/>
          <w:szCs w:val="24"/>
          <w:lang w:val="en-AU" w:eastAsia="en-PH"/>
        </w:rPr>
        <w:t xml:space="preserve">ity </w:t>
      </w:r>
      <w:r w:rsidR="00280094" w:rsidRPr="00E838B6">
        <w:rPr>
          <w:rFonts w:ascii="Arial" w:eastAsia="Times New Roman" w:hAnsi="Arial"/>
          <w:szCs w:val="24"/>
          <w:lang w:val="en-AU" w:eastAsia="en-PH"/>
        </w:rPr>
        <w:t xml:space="preserve">and stuff like that.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they have data. But sometimes people don't always</w:t>
      </w:r>
      <w:r w:rsidR="00BC654D">
        <w:rPr>
          <w:rFonts w:ascii="Arial" w:eastAsia="Times New Roman" w:hAnsi="Arial"/>
          <w:szCs w:val="24"/>
          <w:lang w:val="en-AU" w:eastAsia="en-PH"/>
        </w:rPr>
        <w:t xml:space="preserve"> use. It's </w:t>
      </w:r>
      <w:r w:rsidR="00280094" w:rsidRPr="00E838B6">
        <w:rPr>
          <w:rFonts w:ascii="Arial" w:eastAsia="Times New Roman" w:hAnsi="Arial"/>
          <w:szCs w:val="24"/>
          <w:lang w:val="en-AU" w:eastAsia="en-PH"/>
        </w:rPr>
        <w:t xml:space="preserve">very, very common for </w:t>
      </w:r>
      <w:r w:rsidR="00BC654D">
        <w:rPr>
          <w:rFonts w:ascii="Arial" w:eastAsia="Times New Roman" w:hAnsi="Arial"/>
          <w:szCs w:val="24"/>
          <w:lang w:val="en-AU" w:eastAsia="en-PH"/>
        </w:rPr>
        <w:t>mining</w:t>
      </w:r>
      <w:r w:rsidR="00280094" w:rsidRPr="00E838B6">
        <w:rPr>
          <w:rFonts w:ascii="Arial" w:eastAsia="Times New Roman" w:hAnsi="Arial"/>
          <w:szCs w:val="24"/>
          <w:lang w:val="en-AU" w:eastAsia="en-PH"/>
        </w:rPr>
        <w:t>.</w:t>
      </w:r>
    </w:p>
    <w:p w14:paraId="7472AB33" w14:textId="77777777" w:rsidR="005677DA" w:rsidRDefault="005677DA" w:rsidP="00BC654D">
      <w:pPr>
        <w:spacing w:after="0" w:line="240" w:lineRule="auto"/>
        <w:rPr>
          <w:rFonts w:ascii="Arial" w:eastAsia="Times New Roman" w:hAnsi="Arial"/>
          <w:szCs w:val="24"/>
          <w:lang w:val="en-AU" w:eastAsia="en-PH"/>
        </w:rPr>
      </w:pPr>
    </w:p>
    <w:p w14:paraId="6E1EC05B" w14:textId="77777777" w:rsidR="005264D4" w:rsidRPr="0070365A" w:rsidRDefault="005677DA" w:rsidP="00BC654D">
      <w:pPr>
        <w:spacing w:after="0" w:line="240" w:lineRule="auto"/>
        <w:rPr>
          <w:rFonts w:ascii="Arial" w:eastAsia="Times New Roman" w:hAnsi="Arial"/>
          <w:b/>
          <w:szCs w:val="24"/>
          <w:lang w:val="en-AU" w:eastAsia="en-PH"/>
        </w:rPr>
      </w:pPr>
      <w:r w:rsidRPr="0070365A">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280094" w:rsidRPr="0070365A">
        <w:rPr>
          <w:rFonts w:ascii="Arial" w:eastAsia="Times New Roman" w:hAnsi="Arial"/>
          <w:b/>
          <w:szCs w:val="24"/>
          <w:lang w:val="en-AU" w:eastAsia="en-PH"/>
        </w:rPr>
        <w:t xml:space="preserve">I'm going to move you on to some more questions, so we can get through a few more. </w:t>
      </w:r>
      <w:proofErr w:type="gramStart"/>
      <w:r w:rsidR="00280094" w:rsidRPr="0070365A">
        <w:rPr>
          <w:rFonts w:ascii="Arial" w:eastAsia="Times New Roman" w:hAnsi="Arial"/>
          <w:b/>
          <w:szCs w:val="24"/>
          <w:lang w:val="en-AU" w:eastAsia="en-PH"/>
        </w:rPr>
        <w:t>So</w:t>
      </w:r>
      <w:proofErr w:type="gramEnd"/>
      <w:r w:rsidR="00280094" w:rsidRPr="0070365A">
        <w:rPr>
          <w:rFonts w:ascii="Arial" w:eastAsia="Times New Roman" w:hAnsi="Arial"/>
          <w:b/>
          <w:szCs w:val="24"/>
          <w:lang w:val="en-AU" w:eastAsia="en-PH"/>
        </w:rPr>
        <w:t xml:space="preserve"> let's go back to Claire's question, which was very early on. </w:t>
      </w:r>
      <w:proofErr w:type="gramStart"/>
      <w:r w:rsidRPr="0070365A">
        <w:rPr>
          <w:rFonts w:ascii="Arial" w:eastAsia="Times New Roman" w:hAnsi="Arial"/>
          <w:b/>
          <w:szCs w:val="24"/>
          <w:lang w:val="en-AU" w:eastAsia="en-PH"/>
        </w:rPr>
        <w:t>Claire,</w:t>
      </w:r>
      <w:proofErr w:type="gramEnd"/>
      <w:r w:rsidRPr="0070365A">
        <w:rPr>
          <w:rFonts w:ascii="Arial" w:eastAsia="Times New Roman" w:hAnsi="Arial"/>
          <w:b/>
          <w:szCs w:val="24"/>
          <w:lang w:val="en-AU" w:eastAsia="en-PH"/>
        </w:rPr>
        <w:t xml:space="preserve"> </w:t>
      </w:r>
      <w:r w:rsidR="00280094" w:rsidRPr="0070365A">
        <w:rPr>
          <w:rFonts w:ascii="Arial" w:eastAsia="Times New Roman" w:hAnsi="Arial"/>
          <w:b/>
          <w:szCs w:val="24"/>
          <w:lang w:val="en-AU" w:eastAsia="en-PH"/>
        </w:rPr>
        <w:t xml:space="preserve">how </w:t>
      </w:r>
      <w:r w:rsidRPr="0070365A">
        <w:rPr>
          <w:rFonts w:ascii="Arial" w:eastAsia="Times New Roman" w:hAnsi="Arial"/>
          <w:b/>
          <w:szCs w:val="24"/>
          <w:lang w:val="en-AU" w:eastAsia="en-PH"/>
        </w:rPr>
        <w:t xml:space="preserve">are </w:t>
      </w:r>
      <w:r w:rsidR="00280094" w:rsidRPr="0070365A">
        <w:rPr>
          <w:rFonts w:ascii="Arial" w:eastAsia="Times New Roman" w:hAnsi="Arial"/>
          <w:b/>
          <w:szCs w:val="24"/>
          <w:lang w:val="en-AU" w:eastAsia="en-PH"/>
        </w:rPr>
        <w:t>you feeling about some of the</w:t>
      </w:r>
      <w:r w:rsidRPr="0070365A">
        <w:rPr>
          <w:rFonts w:ascii="Arial" w:eastAsia="Times New Roman" w:hAnsi="Arial"/>
          <w:b/>
          <w:szCs w:val="24"/>
          <w:lang w:val="en-AU" w:eastAsia="en-PH"/>
        </w:rPr>
        <w:t>--</w:t>
      </w:r>
      <w:r w:rsidR="00280094" w:rsidRPr="0070365A">
        <w:rPr>
          <w:rFonts w:ascii="Arial" w:eastAsia="Times New Roman" w:hAnsi="Arial"/>
          <w:b/>
          <w:szCs w:val="24"/>
          <w:lang w:val="en-AU" w:eastAsia="en-PH"/>
        </w:rPr>
        <w:t xml:space="preserve"> we've discussed a few more </w:t>
      </w:r>
      <w:r w:rsidRPr="0070365A">
        <w:rPr>
          <w:rFonts w:ascii="Arial" w:eastAsia="Times New Roman" w:hAnsi="Arial"/>
          <w:b/>
          <w:szCs w:val="24"/>
          <w:lang w:val="en-AU" w:eastAsia="en-PH"/>
        </w:rPr>
        <w:t xml:space="preserve">of </w:t>
      </w:r>
      <w:r w:rsidR="00280094" w:rsidRPr="0070365A">
        <w:rPr>
          <w:rFonts w:ascii="Arial" w:eastAsia="Times New Roman" w:hAnsi="Arial"/>
          <w:b/>
          <w:szCs w:val="24"/>
          <w:lang w:val="en-AU" w:eastAsia="en-PH"/>
        </w:rPr>
        <w:t xml:space="preserve">those case studies now. So just going to check in with the panel for Claire's first question. Are there often no areas impacted by existing activities and not influenced by surrounding land uses in those areas? What approach </w:t>
      </w:r>
      <w:r w:rsidRPr="0070365A">
        <w:rPr>
          <w:rFonts w:ascii="Arial" w:eastAsia="Times New Roman" w:hAnsi="Arial"/>
          <w:b/>
          <w:szCs w:val="24"/>
          <w:lang w:val="en-AU" w:eastAsia="en-PH"/>
        </w:rPr>
        <w:t>w</w:t>
      </w:r>
      <w:r w:rsidR="00280094" w:rsidRPr="0070365A">
        <w:rPr>
          <w:rFonts w:ascii="Arial" w:eastAsia="Times New Roman" w:hAnsi="Arial"/>
          <w:b/>
          <w:szCs w:val="24"/>
          <w:lang w:val="en-AU" w:eastAsia="en-PH"/>
        </w:rPr>
        <w:t>ould you take</w:t>
      </w:r>
      <w:r w:rsidRPr="0070365A">
        <w:rPr>
          <w:rFonts w:ascii="Arial" w:eastAsia="Times New Roman" w:hAnsi="Arial"/>
          <w:b/>
          <w:szCs w:val="24"/>
          <w:lang w:val="en-AU" w:eastAsia="en-PH"/>
        </w:rPr>
        <w:t>? A</w:t>
      </w:r>
      <w:r w:rsidR="00280094" w:rsidRPr="0070365A">
        <w:rPr>
          <w:rFonts w:ascii="Arial" w:eastAsia="Times New Roman" w:hAnsi="Arial"/>
          <w:b/>
          <w:szCs w:val="24"/>
          <w:lang w:val="en-AU" w:eastAsia="en-PH"/>
        </w:rPr>
        <w:t xml:space="preserve">nything else that the </w:t>
      </w:r>
      <w:r w:rsidR="005264D4" w:rsidRPr="0070365A">
        <w:rPr>
          <w:rFonts w:ascii="Arial" w:eastAsia="Times New Roman" w:hAnsi="Arial"/>
          <w:b/>
          <w:szCs w:val="24"/>
          <w:lang w:val="en-AU" w:eastAsia="en-PH"/>
        </w:rPr>
        <w:t xml:space="preserve">panel </w:t>
      </w:r>
      <w:r w:rsidR="00280094" w:rsidRPr="0070365A">
        <w:rPr>
          <w:rFonts w:ascii="Arial" w:eastAsia="Times New Roman" w:hAnsi="Arial"/>
          <w:b/>
          <w:szCs w:val="24"/>
          <w:lang w:val="en-AU" w:eastAsia="en-PH"/>
        </w:rPr>
        <w:t xml:space="preserve">wants to add to that, or in fact, again, from the participants in the webinar, any other </w:t>
      </w:r>
      <w:proofErr w:type="gramStart"/>
      <w:r w:rsidR="00280094" w:rsidRPr="0070365A">
        <w:rPr>
          <w:rFonts w:ascii="Arial" w:eastAsia="Times New Roman" w:hAnsi="Arial"/>
          <w:b/>
          <w:szCs w:val="24"/>
          <w:lang w:val="en-AU" w:eastAsia="en-PH"/>
        </w:rPr>
        <w:t>tips</w:t>
      </w:r>
      <w:proofErr w:type="gramEnd"/>
      <w:r w:rsidR="00280094" w:rsidRPr="0070365A">
        <w:rPr>
          <w:rFonts w:ascii="Arial" w:eastAsia="Times New Roman" w:hAnsi="Arial"/>
          <w:b/>
          <w:szCs w:val="24"/>
          <w:lang w:val="en-AU" w:eastAsia="en-PH"/>
        </w:rPr>
        <w:t xml:space="preserve"> and hints for Claire? Just raise your hand</w:t>
      </w:r>
      <w:r w:rsidR="005264D4" w:rsidRPr="0070365A">
        <w:rPr>
          <w:rFonts w:ascii="Arial" w:eastAsia="Times New Roman" w:hAnsi="Arial"/>
          <w:b/>
          <w:szCs w:val="24"/>
          <w:lang w:val="en-AU" w:eastAsia="en-PH"/>
        </w:rPr>
        <w:t>.</w:t>
      </w:r>
      <w:r w:rsidR="00280094" w:rsidRPr="0070365A">
        <w:rPr>
          <w:rFonts w:ascii="Arial" w:eastAsia="Times New Roman" w:hAnsi="Arial"/>
          <w:b/>
          <w:szCs w:val="24"/>
          <w:lang w:val="en-AU" w:eastAsia="en-PH"/>
        </w:rPr>
        <w:t xml:space="preserve"> Let me know in the chat room</w:t>
      </w:r>
      <w:r w:rsidR="005264D4" w:rsidRPr="0070365A">
        <w:rPr>
          <w:rFonts w:ascii="Arial" w:eastAsia="Times New Roman" w:hAnsi="Arial"/>
          <w:b/>
          <w:szCs w:val="24"/>
          <w:lang w:val="en-AU" w:eastAsia="en-PH"/>
        </w:rPr>
        <w:t>.</w:t>
      </w:r>
    </w:p>
    <w:p w14:paraId="2CC65494" w14:textId="77777777" w:rsidR="005264D4" w:rsidRDefault="005264D4" w:rsidP="00BC654D">
      <w:pPr>
        <w:spacing w:after="0" w:line="240" w:lineRule="auto"/>
        <w:rPr>
          <w:rFonts w:ascii="Arial" w:eastAsia="Times New Roman" w:hAnsi="Arial"/>
          <w:szCs w:val="24"/>
          <w:lang w:val="en-AU" w:eastAsia="en-PH"/>
        </w:rPr>
      </w:pPr>
    </w:p>
    <w:p w14:paraId="4FA76C6F" w14:textId="77777777" w:rsidR="00280094" w:rsidRDefault="005264D4" w:rsidP="00280094">
      <w:pPr>
        <w:spacing w:after="0" w:line="240" w:lineRule="auto"/>
        <w:rPr>
          <w:rFonts w:ascii="Arial" w:eastAsia="Times New Roman" w:hAnsi="Arial"/>
          <w:szCs w:val="24"/>
          <w:lang w:val="en-AU" w:eastAsia="en-PH"/>
        </w:rPr>
      </w:pPr>
      <w:r w:rsidRPr="005264D4">
        <w:rPr>
          <w:rFonts w:ascii="Arial" w:eastAsia="Times New Roman" w:hAnsi="Arial" w:cs="Arial"/>
          <w:bCs/>
          <w:color w:val="000000"/>
          <w:szCs w:val="24"/>
          <w:lang w:val="en-AU" w:eastAsia="en-PH"/>
        </w:rPr>
        <w:t xml:space="preserve">Interviewee </w:t>
      </w:r>
      <w:r w:rsidR="000D1672">
        <w:rPr>
          <w:rFonts w:ascii="Arial" w:eastAsia="Times New Roman" w:hAnsi="Arial" w:cs="Arial"/>
          <w:bCs/>
          <w:color w:val="000000"/>
          <w:szCs w:val="24"/>
          <w:lang w:val="en-AU" w:eastAsia="en-PH"/>
        </w:rPr>
        <w:t>1</w:t>
      </w:r>
      <w:r w:rsidRPr="005264D4">
        <w:rPr>
          <w:rFonts w:ascii="Arial" w:eastAsia="Times New Roman" w:hAnsi="Arial" w:cs="Arial"/>
          <w:bCs/>
          <w:color w:val="000000"/>
          <w:szCs w:val="24"/>
          <w:lang w:val="en-AU" w:eastAsia="en-PH"/>
        </w:rPr>
        <w:t>:</w:t>
      </w:r>
      <w:r w:rsidRPr="005264D4">
        <w:rPr>
          <w:rFonts w:ascii="Arial" w:eastAsia="Times New Roman" w:hAnsi="Arial" w:cs="Arial"/>
          <w:bCs/>
          <w:color w:val="000000"/>
          <w:szCs w:val="24"/>
          <w:lang w:val="en-AU" w:eastAsia="en-PH"/>
        </w:rPr>
        <w:tab/>
      </w:r>
      <w:r w:rsidR="00280094" w:rsidRPr="005264D4">
        <w:rPr>
          <w:rFonts w:ascii="Arial" w:eastAsia="Times New Roman" w:hAnsi="Arial"/>
          <w:szCs w:val="24"/>
          <w:lang w:val="en-AU" w:eastAsia="en-PH"/>
        </w:rPr>
        <w:t>Can I perhaps follow it up</w:t>
      </w:r>
      <w:r w:rsidRPr="005264D4">
        <w:rPr>
          <w:rFonts w:ascii="Arial" w:eastAsia="Times New Roman" w:hAnsi="Arial"/>
          <w:szCs w:val="24"/>
          <w:lang w:val="en-AU" w:eastAsia="en-PH"/>
        </w:rPr>
        <w:t xml:space="preserve">, </w:t>
      </w:r>
      <w:r w:rsidR="00280094" w:rsidRPr="005264D4">
        <w:rPr>
          <w:rFonts w:ascii="Arial" w:eastAsia="Times New Roman" w:hAnsi="Arial"/>
          <w:szCs w:val="24"/>
          <w:lang w:val="en-AU" w:eastAsia="en-PH"/>
        </w:rPr>
        <w:t>Fiona</w:t>
      </w:r>
      <w:r w:rsidRPr="005264D4">
        <w:rPr>
          <w:rFonts w:ascii="Arial" w:eastAsia="Times New Roman" w:hAnsi="Arial"/>
          <w:szCs w:val="24"/>
          <w:lang w:val="en-AU" w:eastAsia="en-PH"/>
        </w:rPr>
        <w:t>?</w:t>
      </w:r>
      <w:r w:rsidR="00280094" w:rsidRPr="005264D4">
        <w:rPr>
          <w:rFonts w:ascii="Arial" w:eastAsia="Times New Roman" w:hAnsi="Arial"/>
          <w:szCs w:val="24"/>
          <w:lang w:val="en-AU" w:eastAsia="en-PH"/>
        </w:rPr>
        <w:t xml:space="preserve"> And I guess this is also addressing Brooke</w:t>
      </w:r>
      <w:r w:rsidRPr="005264D4">
        <w:rPr>
          <w:rFonts w:ascii="Arial" w:eastAsia="Times New Roman" w:hAnsi="Arial"/>
          <w:szCs w:val="24"/>
          <w:lang w:val="en-AU" w:eastAsia="en-PH"/>
        </w:rPr>
        <w:t>'</w:t>
      </w:r>
      <w:r w:rsidR="00280094" w:rsidRPr="005264D4">
        <w:rPr>
          <w:rFonts w:ascii="Arial" w:eastAsia="Times New Roman" w:hAnsi="Arial"/>
          <w:szCs w:val="24"/>
          <w:lang w:val="en-AU" w:eastAsia="en-PH"/>
        </w:rPr>
        <w:t>s</w:t>
      </w:r>
      <w:r w:rsidR="00280094" w:rsidRPr="00E838B6">
        <w:rPr>
          <w:rFonts w:ascii="Arial" w:eastAsia="Times New Roman" w:hAnsi="Arial"/>
          <w:szCs w:val="24"/>
          <w:lang w:val="en-AU" w:eastAsia="en-PH"/>
        </w:rPr>
        <w:t xml:space="preserve"> comment about whether the point of the reference site is to act as a control or whether it's to demonstrate natural fluctuation over time</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think it's crucial that we get really clear in our mind, what a reference site is all about</w:t>
      </w:r>
      <w:r>
        <w:rPr>
          <w:rFonts w:ascii="Arial" w:eastAsia="Times New Roman" w:hAnsi="Arial"/>
          <w:szCs w:val="24"/>
          <w:lang w:val="en-AU" w:eastAsia="en-PH"/>
        </w:rPr>
        <w:t>. A</w:t>
      </w:r>
      <w:r w:rsidR="00280094" w:rsidRPr="00E838B6">
        <w:rPr>
          <w:rFonts w:ascii="Arial" w:eastAsia="Times New Roman" w:hAnsi="Arial"/>
          <w:szCs w:val="24"/>
          <w:lang w:val="en-AU" w:eastAsia="en-PH"/>
        </w:rPr>
        <w:t xml:space="preserve"> reference site is not a pristine site</w:t>
      </w:r>
      <w:r>
        <w:rPr>
          <w:rFonts w:ascii="Arial" w:eastAsia="Times New Roman" w:hAnsi="Arial"/>
          <w:szCs w:val="24"/>
          <w:lang w:val="en-AU" w:eastAsia="en-PH"/>
        </w:rPr>
        <w:t>. W</w:t>
      </w:r>
      <w:r w:rsidR="00280094" w:rsidRPr="00E838B6">
        <w:rPr>
          <w:rFonts w:ascii="Arial" w:eastAsia="Times New Roman" w:hAnsi="Arial"/>
          <w:szCs w:val="24"/>
          <w:lang w:val="en-AU" w:eastAsia="en-PH"/>
        </w:rPr>
        <w:t>e're not</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mean, it might be a pristine si</w:t>
      </w:r>
      <w:r w:rsidR="0018522F">
        <w:rPr>
          <w:rFonts w:ascii="Arial" w:eastAsia="Times New Roman" w:hAnsi="Arial"/>
          <w:szCs w:val="24"/>
          <w:lang w:val="en-AU" w:eastAsia="en-PH"/>
        </w:rPr>
        <w:t>t</w:t>
      </w:r>
      <w:r w:rsidR="00280094" w:rsidRPr="00E838B6">
        <w:rPr>
          <w:rFonts w:ascii="Arial" w:eastAsia="Times New Roman" w:hAnsi="Arial"/>
          <w:szCs w:val="24"/>
          <w:lang w:val="en-AU" w:eastAsia="en-PH"/>
        </w:rPr>
        <w:t xml:space="preserve">e. But a reference site is really an idea of what the area would be like in the absence of the actual development.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in essence, if you've got a waterway, which is all the waterways in the area are contaminated or disturbed, then those are going to be appropriate reference sites, because it will obviously be unreasonable to be having a pristine reference site when most of your waterways</w:t>
      </w:r>
      <w:r w:rsidR="00CF2301">
        <w:rPr>
          <w:rFonts w:ascii="Arial" w:eastAsia="Times New Roman" w:hAnsi="Arial"/>
          <w:szCs w:val="24"/>
          <w:lang w:val="en-AU" w:eastAsia="en-PH"/>
        </w:rPr>
        <w:t xml:space="preserve"> are </w:t>
      </w:r>
      <w:r w:rsidR="00280094" w:rsidRPr="00E838B6">
        <w:rPr>
          <w:rFonts w:ascii="Arial" w:eastAsia="Times New Roman" w:hAnsi="Arial"/>
          <w:szCs w:val="24"/>
          <w:lang w:val="en-AU" w:eastAsia="en-PH"/>
        </w:rPr>
        <w:t xml:space="preserve">badly disturbed. </w:t>
      </w:r>
      <w:r w:rsidR="00CF2301">
        <w:rPr>
          <w:rFonts w:ascii="Arial" w:eastAsia="Times New Roman" w:hAnsi="Arial"/>
          <w:szCs w:val="24"/>
          <w:lang w:val="en-AU" w:eastAsia="en-PH"/>
        </w:rPr>
        <w:t>Q</w:t>
      </w:r>
      <w:r w:rsidR="00280094" w:rsidRPr="00E838B6">
        <w:rPr>
          <w:rFonts w:ascii="Arial" w:eastAsia="Times New Roman" w:hAnsi="Arial"/>
          <w:szCs w:val="24"/>
          <w:lang w:val="en-AU" w:eastAsia="en-PH"/>
        </w:rPr>
        <w:t xml:space="preserve">uite often people tend to confuse reference sites with what are called target sites. Now, target sites are those that are proposed when you're thinking about rehabilitation or restoration to some ideal or enhanced area. And I think it's </w:t>
      </w:r>
      <w:proofErr w:type="gramStart"/>
      <w:r w:rsidR="00280094" w:rsidRPr="00E838B6">
        <w:rPr>
          <w:rFonts w:ascii="Arial" w:eastAsia="Times New Roman" w:hAnsi="Arial"/>
          <w:szCs w:val="24"/>
          <w:lang w:val="en-AU" w:eastAsia="en-PH"/>
        </w:rPr>
        <w:t>really crucial</w:t>
      </w:r>
      <w:proofErr w:type="gramEnd"/>
      <w:r w:rsidR="00CF2301">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that what we're</w:t>
      </w:r>
      <w:r w:rsidR="007033CE">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we're not trying to make the job easier or harder or whatever</w:t>
      </w:r>
      <w:r w:rsidR="00F27F6C">
        <w:rPr>
          <w:rFonts w:ascii="Arial" w:eastAsia="Times New Roman" w:hAnsi="Arial"/>
          <w:szCs w:val="24"/>
          <w:lang w:val="en-AU" w:eastAsia="en-PH"/>
        </w:rPr>
        <w:t>. W</w:t>
      </w:r>
      <w:r w:rsidR="00280094" w:rsidRPr="00E838B6">
        <w:rPr>
          <w:rFonts w:ascii="Arial" w:eastAsia="Times New Roman" w:hAnsi="Arial"/>
          <w:szCs w:val="24"/>
          <w:lang w:val="en-AU" w:eastAsia="en-PH"/>
        </w:rPr>
        <w:t xml:space="preserve">e're </w:t>
      </w:r>
      <w:proofErr w:type="gramStart"/>
      <w:r w:rsidR="00280094" w:rsidRPr="00E838B6">
        <w:rPr>
          <w:rFonts w:ascii="Arial" w:eastAsia="Times New Roman" w:hAnsi="Arial"/>
          <w:szCs w:val="24"/>
          <w:lang w:val="en-AU" w:eastAsia="en-PH"/>
        </w:rPr>
        <w:t>really just</w:t>
      </w:r>
      <w:proofErr w:type="gramEnd"/>
      <w:r w:rsidR="00280094" w:rsidRPr="00E838B6">
        <w:rPr>
          <w:rFonts w:ascii="Arial" w:eastAsia="Times New Roman" w:hAnsi="Arial"/>
          <w:szCs w:val="24"/>
          <w:lang w:val="en-AU" w:eastAsia="en-PH"/>
        </w:rPr>
        <w:t xml:space="preserve"> trying to work out what impacts the development might have on the existing water resources.</w:t>
      </w:r>
    </w:p>
    <w:p w14:paraId="64F7C0C7" w14:textId="77777777" w:rsidR="005C1D21" w:rsidRDefault="005C1D21" w:rsidP="00280094">
      <w:pPr>
        <w:spacing w:after="0" w:line="240" w:lineRule="auto"/>
        <w:rPr>
          <w:rFonts w:ascii="Arial" w:eastAsia="Times New Roman" w:hAnsi="Arial"/>
          <w:szCs w:val="24"/>
          <w:lang w:val="en-AU" w:eastAsia="en-PH"/>
        </w:rPr>
      </w:pPr>
    </w:p>
    <w:p w14:paraId="0FAB860F" w14:textId="77777777" w:rsidR="00332C72" w:rsidRPr="00332C72" w:rsidRDefault="00332C72" w:rsidP="00280094">
      <w:pPr>
        <w:spacing w:after="0" w:line="240" w:lineRule="auto"/>
        <w:rPr>
          <w:rFonts w:ascii="Arial" w:eastAsia="Times New Roman" w:hAnsi="Arial"/>
          <w:b/>
          <w:szCs w:val="24"/>
          <w:lang w:val="en-AU" w:eastAsia="en-PH"/>
        </w:rPr>
      </w:pPr>
      <w:r w:rsidRPr="00332C72">
        <w:rPr>
          <w:rFonts w:ascii="Arial" w:eastAsia="Times New Roman" w:hAnsi="Arial" w:cs="Arial"/>
          <w:b/>
          <w:bCs/>
          <w:color w:val="000000"/>
          <w:szCs w:val="24"/>
          <w:lang w:val="en-AU" w:eastAsia="en-PH"/>
        </w:rPr>
        <w:t>Interviewer:</w:t>
      </w:r>
      <w:r w:rsidRPr="00332C72">
        <w:rPr>
          <w:rFonts w:ascii="Arial" w:eastAsia="Times New Roman" w:hAnsi="Arial" w:cs="Arial"/>
          <w:b/>
          <w:bCs/>
          <w:color w:val="000000"/>
          <w:szCs w:val="24"/>
          <w:lang w:val="en-AU" w:eastAsia="en-PH"/>
        </w:rPr>
        <w:tab/>
      </w:r>
      <w:r w:rsidR="005C1D21" w:rsidRPr="00332C72">
        <w:rPr>
          <w:rFonts w:ascii="Arial" w:eastAsia="Times New Roman" w:hAnsi="Arial"/>
          <w:b/>
          <w:szCs w:val="24"/>
          <w:lang w:val="en-AU" w:eastAsia="en-PH"/>
        </w:rPr>
        <w:t>Awesome.</w:t>
      </w:r>
    </w:p>
    <w:p w14:paraId="4242B947" w14:textId="77777777" w:rsidR="00332C72" w:rsidRDefault="00332C72" w:rsidP="00280094">
      <w:pPr>
        <w:spacing w:after="0" w:line="240" w:lineRule="auto"/>
        <w:rPr>
          <w:rFonts w:ascii="Arial" w:eastAsia="Times New Roman" w:hAnsi="Arial"/>
          <w:szCs w:val="24"/>
          <w:lang w:val="en-AU" w:eastAsia="en-PH"/>
        </w:rPr>
      </w:pPr>
    </w:p>
    <w:p w14:paraId="14CAABBE" w14:textId="77777777" w:rsidR="005B1A7B" w:rsidRDefault="00332C72" w:rsidP="00280094">
      <w:pPr>
        <w:spacing w:after="0" w:line="240" w:lineRule="auto"/>
        <w:rPr>
          <w:rFonts w:ascii="Arial" w:eastAsia="Times New Roman" w:hAnsi="Arial"/>
          <w:szCs w:val="24"/>
          <w:lang w:val="en-AU" w:eastAsia="en-PH"/>
        </w:rPr>
      </w:pPr>
      <w:r w:rsidRPr="00332C72">
        <w:rPr>
          <w:rFonts w:ascii="Arial" w:eastAsia="Times New Roman" w:hAnsi="Arial" w:cs="Arial"/>
          <w:bCs/>
          <w:color w:val="000000"/>
          <w:szCs w:val="24"/>
          <w:lang w:val="en-AU" w:eastAsia="en-PH"/>
        </w:rPr>
        <w:t xml:space="preserve">Interviewee </w:t>
      </w:r>
      <w:r w:rsidR="000D1672">
        <w:rPr>
          <w:rFonts w:ascii="Arial" w:eastAsia="Times New Roman" w:hAnsi="Arial" w:cs="Arial"/>
          <w:bCs/>
          <w:color w:val="000000"/>
          <w:szCs w:val="24"/>
          <w:lang w:val="en-AU" w:eastAsia="en-PH"/>
        </w:rPr>
        <w:t>1</w:t>
      </w:r>
      <w:r w:rsidRPr="00332C72">
        <w:rPr>
          <w:rFonts w:ascii="Arial" w:eastAsia="Times New Roman" w:hAnsi="Arial" w:cs="Arial"/>
          <w:bCs/>
          <w:color w:val="000000"/>
          <w:szCs w:val="24"/>
          <w:lang w:val="en-AU" w:eastAsia="en-PH"/>
        </w:rPr>
        <w:t>:</w:t>
      </w:r>
      <w:r w:rsidRPr="00332C72">
        <w:rPr>
          <w:rFonts w:ascii="Arial" w:eastAsia="Times New Roman" w:hAnsi="Arial" w:cs="Arial"/>
          <w:bCs/>
          <w:color w:val="000000"/>
          <w:szCs w:val="24"/>
          <w:lang w:val="en-AU" w:eastAsia="en-PH"/>
        </w:rPr>
        <w:tab/>
      </w:r>
      <w:r w:rsidR="005C1D21">
        <w:rPr>
          <w:rFonts w:ascii="Arial" w:eastAsia="Times New Roman" w:hAnsi="Arial"/>
          <w:szCs w:val="24"/>
          <w:lang w:val="en-AU" w:eastAsia="en-PH"/>
        </w:rPr>
        <w:t>H</w:t>
      </w:r>
      <w:r w:rsidR="00280094" w:rsidRPr="00E838B6">
        <w:rPr>
          <w:rFonts w:ascii="Arial" w:eastAsia="Times New Roman" w:hAnsi="Arial"/>
          <w:szCs w:val="24"/>
          <w:lang w:val="en-AU" w:eastAsia="en-PH"/>
        </w:rPr>
        <w:t>opefully that answers the question a little bit more clearly. And I guess, coming back specifically to</w:t>
      </w:r>
      <w:r w:rsidR="005B1A7B">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Claire's question, I'm just </w:t>
      </w:r>
      <w:r w:rsidR="005B1A7B">
        <w:rPr>
          <w:rFonts w:ascii="Arial" w:eastAsia="Times New Roman" w:hAnsi="Arial"/>
          <w:szCs w:val="24"/>
          <w:lang w:val="en-AU" w:eastAsia="en-PH"/>
        </w:rPr>
        <w:t>going to</w:t>
      </w:r>
      <w:r w:rsidR="00280094" w:rsidRPr="00E838B6">
        <w:rPr>
          <w:rFonts w:ascii="Arial" w:eastAsia="Times New Roman" w:hAnsi="Arial"/>
          <w:szCs w:val="24"/>
          <w:lang w:val="en-AU" w:eastAsia="en-PH"/>
        </w:rPr>
        <w:t xml:space="preserve"> find it again, </w:t>
      </w:r>
      <w:r w:rsidR="005B1A7B">
        <w:rPr>
          <w:rFonts w:ascii="Arial" w:eastAsia="Times New Roman" w:hAnsi="Arial"/>
          <w:szCs w:val="24"/>
          <w:lang w:val="en-AU" w:eastAsia="en-PH"/>
        </w:rPr>
        <w:t xml:space="preserve">it just </w:t>
      </w:r>
      <w:r w:rsidR="00280094" w:rsidRPr="00E838B6">
        <w:rPr>
          <w:rFonts w:ascii="Arial" w:eastAsia="Times New Roman" w:hAnsi="Arial"/>
          <w:szCs w:val="24"/>
          <w:lang w:val="en-AU" w:eastAsia="en-PH"/>
        </w:rPr>
        <w:t xml:space="preserve">seems to have </w:t>
      </w:r>
      <w:r w:rsidR="005B1A7B">
        <w:rPr>
          <w:rFonts w:ascii="Arial" w:eastAsia="Times New Roman" w:hAnsi="Arial"/>
          <w:szCs w:val="24"/>
          <w:lang w:val="en-AU" w:eastAsia="en-PH"/>
        </w:rPr>
        <w:t>shuffled out.</w:t>
      </w:r>
    </w:p>
    <w:p w14:paraId="3E2B4E6C" w14:textId="77777777" w:rsidR="005B1A7B" w:rsidRDefault="005B1A7B" w:rsidP="00280094">
      <w:pPr>
        <w:spacing w:after="0" w:line="240" w:lineRule="auto"/>
        <w:rPr>
          <w:rFonts w:ascii="Arial" w:eastAsia="Times New Roman" w:hAnsi="Arial"/>
          <w:szCs w:val="24"/>
          <w:lang w:val="en-AU" w:eastAsia="en-PH"/>
        </w:rPr>
      </w:pPr>
    </w:p>
    <w:p w14:paraId="1E6C5A21" w14:textId="77777777" w:rsidR="005B1A7B" w:rsidRPr="0070365A" w:rsidRDefault="005B1A7B" w:rsidP="00280094">
      <w:pPr>
        <w:spacing w:after="0" w:line="240" w:lineRule="auto"/>
        <w:rPr>
          <w:rFonts w:ascii="Arial" w:eastAsia="Times New Roman" w:hAnsi="Arial"/>
          <w:b/>
          <w:szCs w:val="24"/>
          <w:lang w:val="en-AU" w:eastAsia="en-PH"/>
        </w:rPr>
      </w:pPr>
      <w:r w:rsidRPr="0070365A">
        <w:rPr>
          <w:rFonts w:ascii="Arial" w:eastAsia="Times New Roman" w:hAnsi="Arial" w:cs="Arial"/>
          <w:b/>
          <w:bCs/>
          <w:color w:val="000000"/>
          <w:szCs w:val="24"/>
          <w:lang w:val="en-AU" w:eastAsia="en-PH"/>
        </w:rPr>
        <w:lastRenderedPageBreak/>
        <w:t>Interviewer:</w:t>
      </w:r>
      <w:r w:rsidRPr="009134F1">
        <w:rPr>
          <w:rFonts w:ascii="Arial" w:eastAsia="Times New Roman" w:hAnsi="Arial" w:cs="Arial"/>
          <w:b/>
          <w:bCs/>
          <w:color w:val="000000"/>
          <w:szCs w:val="24"/>
          <w:lang w:val="en-AU" w:eastAsia="en-PH"/>
        </w:rPr>
        <w:tab/>
      </w:r>
      <w:r w:rsidRPr="0070365A">
        <w:rPr>
          <w:rFonts w:ascii="Arial" w:eastAsia="Times New Roman" w:hAnsi="Arial"/>
          <w:b/>
          <w:szCs w:val="24"/>
          <w:lang w:val="en-AU" w:eastAsia="en-PH"/>
        </w:rPr>
        <w:t>I</w:t>
      </w:r>
      <w:r w:rsidR="00D15F0F">
        <w:rPr>
          <w:rFonts w:ascii="Arial" w:eastAsia="Times New Roman" w:hAnsi="Arial"/>
          <w:b/>
          <w:szCs w:val="24"/>
          <w:lang w:val="en-AU" w:eastAsia="en-PH"/>
        </w:rPr>
        <w:t>'ve</w:t>
      </w:r>
      <w:r w:rsidRPr="0070365A">
        <w:rPr>
          <w:rFonts w:ascii="Arial" w:eastAsia="Times New Roman" w:hAnsi="Arial"/>
          <w:b/>
          <w:szCs w:val="24"/>
          <w:lang w:val="en-AU" w:eastAsia="en-PH"/>
        </w:rPr>
        <w:t xml:space="preserve"> </w:t>
      </w:r>
      <w:r w:rsidR="00280094" w:rsidRPr="0070365A">
        <w:rPr>
          <w:rFonts w:ascii="Arial" w:eastAsia="Times New Roman" w:hAnsi="Arial"/>
          <w:b/>
          <w:szCs w:val="24"/>
          <w:lang w:val="en-AU" w:eastAsia="en-PH"/>
        </w:rPr>
        <w:t>just put it into the answered</w:t>
      </w:r>
      <w:r w:rsidRPr="0070365A">
        <w:rPr>
          <w:rFonts w:ascii="Arial" w:eastAsia="Times New Roman" w:hAnsi="Arial"/>
          <w:b/>
          <w:szCs w:val="24"/>
          <w:lang w:val="en-AU" w:eastAsia="en-PH"/>
        </w:rPr>
        <w:t>--</w:t>
      </w:r>
    </w:p>
    <w:p w14:paraId="3DCA761C" w14:textId="77777777" w:rsidR="005B1A7B" w:rsidRPr="00D15F0F" w:rsidRDefault="005B1A7B" w:rsidP="00280094">
      <w:pPr>
        <w:spacing w:after="0" w:line="240" w:lineRule="auto"/>
        <w:rPr>
          <w:rFonts w:ascii="Arial" w:eastAsia="Times New Roman" w:hAnsi="Arial"/>
          <w:b/>
          <w:szCs w:val="24"/>
          <w:lang w:val="en-AU" w:eastAsia="en-PH"/>
        </w:rPr>
      </w:pPr>
    </w:p>
    <w:p w14:paraId="1B21ED03" w14:textId="77777777" w:rsidR="005B1A7B" w:rsidRDefault="005B1A7B"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1:</w:t>
      </w:r>
      <w:r>
        <w:rPr>
          <w:rFonts w:ascii="Arial" w:eastAsia="Times New Roman" w:hAnsi="Arial"/>
          <w:szCs w:val="24"/>
          <w:lang w:val="en-AU" w:eastAsia="en-PH"/>
        </w:rPr>
        <w:tab/>
        <w:t>Oh, o</w:t>
      </w:r>
      <w:r w:rsidR="00280094" w:rsidRPr="00E838B6">
        <w:rPr>
          <w:rFonts w:ascii="Arial" w:eastAsia="Times New Roman" w:hAnsi="Arial"/>
          <w:szCs w:val="24"/>
          <w:lang w:val="en-AU" w:eastAsia="en-PH"/>
        </w:rPr>
        <w:t>kay</w:t>
      </w:r>
      <w:r>
        <w:rPr>
          <w:rFonts w:ascii="Arial" w:eastAsia="Times New Roman" w:hAnsi="Arial"/>
          <w:szCs w:val="24"/>
          <w:lang w:val="en-AU" w:eastAsia="en-PH"/>
        </w:rPr>
        <w:t>. G</w:t>
      </w:r>
      <w:r w:rsidR="00280094" w:rsidRPr="00E838B6">
        <w:rPr>
          <w:rFonts w:ascii="Arial" w:eastAsia="Times New Roman" w:hAnsi="Arial"/>
          <w:szCs w:val="24"/>
          <w:lang w:val="en-AU" w:eastAsia="en-PH"/>
        </w:rPr>
        <w:t>otcha.</w:t>
      </w:r>
    </w:p>
    <w:p w14:paraId="7F8E4196" w14:textId="77777777" w:rsidR="005B1A7B" w:rsidRDefault="005B1A7B" w:rsidP="00280094">
      <w:pPr>
        <w:spacing w:after="0" w:line="240" w:lineRule="auto"/>
        <w:rPr>
          <w:rFonts w:ascii="Arial" w:eastAsia="Times New Roman" w:hAnsi="Arial"/>
          <w:szCs w:val="24"/>
          <w:lang w:val="en-AU" w:eastAsia="en-PH"/>
        </w:rPr>
      </w:pPr>
    </w:p>
    <w:p w14:paraId="0F770BDC" w14:textId="77777777" w:rsidR="005B1A7B" w:rsidRDefault="005B1A7B" w:rsidP="00280094">
      <w:pPr>
        <w:spacing w:after="0" w:line="240" w:lineRule="auto"/>
        <w:rPr>
          <w:rFonts w:ascii="Arial" w:eastAsia="Times New Roman" w:hAnsi="Arial" w:cs="Arial"/>
          <w:b/>
          <w:bCs/>
          <w:color w:val="000000"/>
          <w:szCs w:val="24"/>
          <w:lang w:val="en-AU" w:eastAsia="en-PH"/>
        </w:rPr>
      </w:pPr>
      <w:r w:rsidRPr="005B1A7B">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D15F0F">
        <w:rPr>
          <w:rFonts w:ascii="Arial" w:eastAsia="Times New Roman" w:hAnsi="Arial" w:cs="Arial"/>
          <w:b/>
          <w:bCs/>
          <w:color w:val="000000"/>
          <w:szCs w:val="24"/>
          <w:lang w:val="en-AU" w:eastAsia="en-PH"/>
        </w:rPr>
        <w:t xml:space="preserve">I put it </w:t>
      </w:r>
      <w:r w:rsidR="005C7386">
        <w:rPr>
          <w:rFonts w:ascii="Arial" w:eastAsia="Times New Roman" w:hAnsi="Arial" w:cs="Arial"/>
          <w:b/>
          <w:bCs/>
          <w:color w:val="000000"/>
          <w:szCs w:val="24"/>
          <w:lang w:val="en-AU" w:eastAsia="en-PH"/>
        </w:rPr>
        <w:t>into the answered</w:t>
      </w:r>
      <w:r>
        <w:rPr>
          <w:rFonts w:ascii="Arial" w:eastAsia="Times New Roman" w:hAnsi="Arial" w:cs="Arial"/>
          <w:b/>
          <w:bCs/>
          <w:color w:val="000000"/>
          <w:szCs w:val="24"/>
          <w:lang w:val="en-AU" w:eastAsia="en-PH"/>
        </w:rPr>
        <w:t>.</w:t>
      </w:r>
    </w:p>
    <w:p w14:paraId="650EADD8" w14:textId="77777777" w:rsidR="005B1A7B" w:rsidRDefault="005B1A7B" w:rsidP="00280094">
      <w:pPr>
        <w:spacing w:after="0" w:line="240" w:lineRule="auto"/>
        <w:rPr>
          <w:rFonts w:ascii="Arial" w:eastAsia="Times New Roman" w:hAnsi="Arial" w:cs="Arial"/>
          <w:b/>
          <w:bCs/>
          <w:color w:val="000000"/>
          <w:szCs w:val="24"/>
          <w:lang w:val="en-AU" w:eastAsia="en-PH"/>
        </w:rPr>
      </w:pPr>
    </w:p>
    <w:p w14:paraId="7F3016C6" w14:textId="77777777" w:rsidR="00280094" w:rsidRDefault="005B1A7B"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1:</w:t>
      </w:r>
      <w:r>
        <w:rPr>
          <w:rFonts w:ascii="Arial" w:eastAsia="Times New Roman" w:hAnsi="Arial"/>
          <w:szCs w:val="24"/>
          <w:lang w:val="en-AU" w:eastAsia="en-PH"/>
        </w:rPr>
        <w:tab/>
      </w:r>
      <w:r w:rsidR="00280094" w:rsidRPr="00E838B6">
        <w:rPr>
          <w:rFonts w:ascii="Arial" w:eastAsia="Times New Roman" w:hAnsi="Arial"/>
          <w:szCs w:val="24"/>
          <w:lang w:val="en-AU" w:eastAsia="en-PH"/>
        </w:rPr>
        <w:t>If you've got an area that's impacted</w:t>
      </w:r>
      <w:r>
        <w:rPr>
          <w:rFonts w:ascii="Arial" w:eastAsia="Times New Roman" w:hAnsi="Arial"/>
          <w:szCs w:val="24"/>
          <w:lang w:val="en-AU" w:eastAsia="en-PH"/>
        </w:rPr>
        <w:t xml:space="preserve"> and </w:t>
      </w:r>
      <w:r w:rsidR="00280094" w:rsidRPr="00E838B6">
        <w:rPr>
          <w:rFonts w:ascii="Arial" w:eastAsia="Times New Roman" w:hAnsi="Arial"/>
          <w:szCs w:val="24"/>
          <w:lang w:val="en-AU" w:eastAsia="en-PH"/>
        </w:rPr>
        <w:t xml:space="preserve">highly developed, then, you know, </w:t>
      </w:r>
      <w:r w:rsidR="003A01E7">
        <w:rPr>
          <w:rFonts w:ascii="Arial" w:eastAsia="Times New Roman" w:hAnsi="Arial"/>
          <w:szCs w:val="24"/>
          <w:lang w:val="en-AU" w:eastAsia="en-PH"/>
        </w:rPr>
        <w:t xml:space="preserve">the </w:t>
      </w:r>
      <w:r w:rsidR="00801EA2" w:rsidRPr="00801EA2">
        <w:rPr>
          <w:rFonts w:ascii="Arial" w:eastAsia="Times New Roman" w:hAnsi="Arial"/>
          <w:szCs w:val="24"/>
          <w:lang w:val="en-AU" w:eastAsia="en-PH"/>
        </w:rPr>
        <w:t>stream</w:t>
      </w:r>
      <w:r w:rsidR="00801EA2" w:rsidRPr="00801EA2" w:rsidDel="00801EA2">
        <w:rPr>
          <w:rFonts w:ascii="Arial" w:eastAsia="Times New Roman" w:hAnsi="Arial"/>
          <w:szCs w:val="24"/>
          <w:lang w:val="en-AU" w:eastAsia="en-PH"/>
        </w:rPr>
        <w:t xml:space="preserve"> </w:t>
      </w:r>
      <w:r w:rsidR="00801EA2">
        <w:rPr>
          <w:rFonts w:ascii="Arial" w:eastAsia="Times New Roman" w:hAnsi="Arial"/>
          <w:szCs w:val="24"/>
          <w:lang w:val="en-AU" w:eastAsia="en-PH"/>
        </w:rPr>
        <w:t>in</w:t>
      </w:r>
      <w:r w:rsidR="003A01E7" w:rsidRPr="003A01E7">
        <w:rPr>
          <w:rFonts w:ascii="Arial" w:eastAsia="Times New Roman" w:hAnsi="Arial"/>
          <w:szCs w:val="24"/>
          <w:lang w:val="en-AU" w:eastAsia="en-PH"/>
        </w:rPr>
        <w:t xml:space="preserve"> </w:t>
      </w:r>
      <w:r w:rsidR="00280094" w:rsidRPr="003A01E7">
        <w:rPr>
          <w:rFonts w:ascii="Arial" w:eastAsia="Times New Roman" w:hAnsi="Arial"/>
          <w:szCs w:val="24"/>
          <w:lang w:val="en-AU" w:eastAsia="en-PH"/>
        </w:rPr>
        <w:t xml:space="preserve">that area </w:t>
      </w:r>
      <w:proofErr w:type="gramStart"/>
      <w:r w:rsidR="00280094" w:rsidRPr="003A01E7">
        <w:rPr>
          <w:rFonts w:ascii="Arial" w:eastAsia="Times New Roman" w:hAnsi="Arial"/>
          <w:szCs w:val="24"/>
          <w:lang w:val="en-AU" w:eastAsia="en-PH"/>
        </w:rPr>
        <w:t>are</w:t>
      </w:r>
      <w:proofErr w:type="gramEnd"/>
      <w:r w:rsidR="00280094" w:rsidRPr="003A01E7">
        <w:rPr>
          <w:rFonts w:ascii="Arial" w:eastAsia="Times New Roman" w:hAnsi="Arial"/>
          <w:szCs w:val="24"/>
          <w:lang w:val="en-AU" w:eastAsia="en-PH"/>
        </w:rPr>
        <w:t xml:space="preserve"> going to be your reference </w:t>
      </w:r>
      <w:r w:rsidR="00801EA2" w:rsidRPr="00801EA2">
        <w:rPr>
          <w:rFonts w:ascii="Arial" w:eastAsia="Times New Roman" w:hAnsi="Arial"/>
          <w:szCs w:val="24"/>
          <w:lang w:val="en-AU" w:eastAsia="en-PH"/>
        </w:rPr>
        <w:t>stream</w:t>
      </w:r>
      <w:r w:rsidR="0070365A" w:rsidRPr="003A01E7">
        <w:rPr>
          <w:rFonts w:ascii="Arial" w:eastAsia="Times New Roman" w:hAnsi="Arial"/>
          <w:szCs w:val="24"/>
          <w:lang w:val="en-AU" w:eastAsia="en-PH"/>
        </w:rPr>
        <w:t>.</w:t>
      </w:r>
    </w:p>
    <w:p w14:paraId="72E6ABED" w14:textId="77777777" w:rsidR="0070365A" w:rsidRDefault="0070365A" w:rsidP="00280094">
      <w:pPr>
        <w:spacing w:after="0" w:line="240" w:lineRule="auto"/>
        <w:rPr>
          <w:rFonts w:ascii="Arial" w:eastAsia="Times New Roman" w:hAnsi="Arial"/>
          <w:szCs w:val="24"/>
          <w:lang w:val="en-AU" w:eastAsia="en-PH"/>
        </w:rPr>
      </w:pPr>
    </w:p>
    <w:p w14:paraId="165EA8FF" w14:textId="77777777" w:rsidR="0070365A" w:rsidRPr="0070365A" w:rsidRDefault="0070365A" w:rsidP="00280094">
      <w:pPr>
        <w:spacing w:after="0" w:line="240" w:lineRule="auto"/>
        <w:rPr>
          <w:rFonts w:ascii="Arial" w:eastAsia="Times New Roman" w:hAnsi="Arial"/>
          <w:b/>
          <w:szCs w:val="24"/>
          <w:lang w:val="en-AU" w:eastAsia="en-PH"/>
        </w:rPr>
      </w:pPr>
      <w:r w:rsidRPr="0070365A">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280094" w:rsidRPr="0070365A">
        <w:rPr>
          <w:rFonts w:ascii="Arial" w:eastAsia="Times New Roman" w:hAnsi="Arial"/>
          <w:b/>
          <w:szCs w:val="24"/>
          <w:lang w:val="en-AU" w:eastAsia="en-PH"/>
        </w:rPr>
        <w:t>Claire's happy</w:t>
      </w:r>
      <w:r w:rsidRPr="0070365A">
        <w:rPr>
          <w:rFonts w:ascii="Arial" w:eastAsia="Times New Roman" w:hAnsi="Arial"/>
          <w:b/>
          <w:szCs w:val="24"/>
          <w:lang w:val="en-AU" w:eastAsia="en-PH"/>
        </w:rPr>
        <w:t>.</w:t>
      </w:r>
    </w:p>
    <w:p w14:paraId="488608E4" w14:textId="77777777" w:rsidR="0070365A" w:rsidRDefault="0070365A" w:rsidP="00280094">
      <w:pPr>
        <w:spacing w:after="0" w:line="240" w:lineRule="auto"/>
        <w:rPr>
          <w:rFonts w:ascii="Arial" w:eastAsia="Times New Roman" w:hAnsi="Arial"/>
          <w:szCs w:val="24"/>
          <w:lang w:val="en-AU" w:eastAsia="en-PH"/>
        </w:rPr>
      </w:pPr>
    </w:p>
    <w:p w14:paraId="590FECE4" w14:textId="77777777" w:rsidR="0070365A" w:rsidRDefault="0070365A"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1:</w:t>
      </w:r>
      <w:r>
        <w:rPr>
          <w:rFonts w:ascii="Arial" w:eastAsia="Times New Roman" w:hAnsi="Arial"/>
          <w:szCs w:val="24"/>
          <w:lang w:val="en-AU" w:eastAsia="en-PH"/>
        </w:rPr>
        <w:tab/>
        <w:t>Excellent.</w:t>
      </w:r>
    </w:p>
    <w:p w14:paraId="52FFCD67" w14:textId="77777777" w:rsidR="0070365A" w:rsidRDefault="0070365A" w:rsidP="00280094">
      <w:pPr>
        <w:spacing w:after="0" w:line="240" w:lineRule="auto"/>
        <w:rPr>
          <w:rFonts w:ascii="Arial" w:eastAsia="Times New Roman" w:hAnsi="Arial"/>
          <w:szCs w:val="24"/>
          <w:lang w:val="en-AU" w:eastAsia="en-PH"/>
        </w:rPr>
      </w:pPr>
    </w:p>
    <w:p w14:paraId="3A77DBCF" w14:textId="77777777" w:rsidR="00B15B9C" w:rsidRDefault="0070365A"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t>And</w:t>
      </w:r>
      <w:r w:rsidR="00280094" w:rsidRPr="00E838B6">
        <w:rPr>
          <w:rFonts w:ascii="Arial" w:eastAsia="Times New Roman" w:hAnsi="Arial"/>
          <w:szCs w:val="24"/>
          <w:lang w:val="en-AU" w:eastAsia="en-PH"/>
        </w:rPr>
        <w:t xml:space="preserve"> it comes back to</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guess, making sure that that's fairly</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that's well understood within your application. I mean, you know, you can't </w:t>
      </w:r>
      <w:r w:rsidR="00042116">
        <w:rPr>
          <w:rFonts w:ascii="Arial" w:eastAsia="Times New Roman" w:hAnsi="Arial"/>
          <w:szCs w:val="24"/>
          <w:lang w:val="en-AU" w:eastAsia="en-PH"/>
        </w:rPr>
        <w:t xml:space="preserve">just </w:t>
      </w:r>
      <w:r>
        <w:rPr>
          <w:rFonts w:ascii="Arial" w:eastAsia="Times New Roman" w:hAnsi="Arial"/>
          <w:szCs w:val="24"/>
          <w:lang w:val="en-AU" w:eastAsia="en-PH"/>
        </w:rPr>
        <w:t xml:space="preserve">say, "Here it is." You got to say, "Well, you know, there's </w:t>
      </w:r>
      <w:r w:rsidR="00280094" w:rsidRPr="00E838B6">
        <w:rPr>
          <w:rFonts w:ascii="Arial" w:eastAsia="Times New Roman" w:hAnsi="Arial"/>
          <w:szCs w:val="24"/>
          <w:lang w:val="en-AU" w:eastAsia="en-PH"/>
        </w:rPr>
        <w:t>all this stuff around,</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which I'm sure they, you know, people do</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mean, we do. So,</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you </w:t>
      </w:r>
      <w:proofErr w:type="gramStart"/>
      <w:r w:rsidR="00280094" w:rsidRPr="00E838B6">
        <w:rPr>
          <w:rFonts w:ascii="Arial" w:eastAsia="Times New Roman" w:hAnsi="Arial"/>
          <w:szCs w:val="24"/>
          <w:lang w:val="en-AU" w:eastAsia="en-PH"/>
        </w:rPr>
        <w:t>know, if</w:t>
      </w:r>
      <w:proofErr w:type="gramEnd"/>
      <w:r w:rsidR="00280094" w:rsidRPr="00E838B6">
        <w:rPr>
          <w:rFonts w:ascii="Arial" w:eastAsia="Times New Roman" w:hAnsi="Arial"/>
          <w:szCs w:val="24"/>
          <w:lang w:val="en-AU" w:eastAsia="en-PH"/>
        </w:rPr>
        <w:t xml:space="preserve"> you've got that background information, it should be fairly straightforward.</w:t>
      </w:r>
    </w:p>
    <w:p w14:paraId="2338638D" w14:textId="77777777" w:rsidR="00B15B9C" w:rsidRDefault="00B15B9C" w:rsidP="00280094">
      <w:pPr>
        <w:spacing w:after="0" w:line="240" w:lineRule="auto"/>
        <w:rPr>
          <w:rFonts w:ascii="Arial" w:eastAsia="Times New Roman" w:hAnsi="Arial"/>
          <w:szCs w:val="24"/>
          <w:lang w:val="en-AU" w:eastAsia="en-PH"/>
        </w:rPr>
      </w:pPr>
    </w:p>
    <w:p w14:paraId="454FD969" w14:textId="77777777" w:rsidR="00D240E8" w:rsidRDefault="00B15B9C" w:rsidP="00280094">
      <w:pPr>
        <w:spacing w:after="0" w:line="240" w:lineRule="auto"/>
        <w:rPr>
          <w:rFonts w:ascii="Arial" w:eastAsia="Times New Roman" w:hAnsi="Arial"/>
          <w:szCs w:val="24"/>
          <w:lang w:val="en-AU" w:eastAsia="en-PH"/>
        </w:rPr>
      </w:pPr>
      <w:r>
        <w:rPr>
          <w:rFonts w:ascii="Arial" w:eastAsia="Times New Roman" w:hAnsi="Arial" w:cs="Arial"/>
          <w:bCs/>
          <w:color w:val="000000"/>
          <w:szCs w:val="24"/>
          <w:lang w:val="en-AU" w:eastAsia="en-PH"/>
        </w:rPr>
        <w:t>Interviewee 1:</w:t>
      </w:r>
      <w:r>
        <w:rPr>
          <w:rFonts w:ascii="Arial" w:eastAsia="Times New Roman" w:hAnsi="Arial" w:cs="Arial"/>
          <w:bCs/>
          <w:color w:val="000000"/>
          <w:szCs w:val="24"/>
          <w:lang w:val="en-AU" w:eastAsia="en-PH"/>
        </w:rPr>
        <w:tab/>
      </w:r>
      <w:r w:rsidR="00280094" w:rsidRPr="00E838B6">
        <w:rPr>
          <w:rFonts w:ascii="Arial" w:eastAsia="Times New Roman" w:hAnsi="Arial"/>
          <w:szCs w:val="24"/>
          <w:lang w:val="en-AU" w:eastAsia="en-PH"/>
        </w:rPr>
        <w:t>And I think that's a good point, Dustin</w:t>
      </w:r>
      <w:r w:rsidR="00A00BD8">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mean, I'm certain that the members of the I</w:t>
      </w:r>
      <w:r w:rsidR="00A00BD8">
        <w:rPr>
          <w:rFonts w:ascii="Arial" w:eastAsia="Times New Roman" w:hAnsi="Arial"/>
          <w:szCs w:val="24"/>
          <w:lang w:val="en-AU" w:eastAsia="en-PH"/>
        </w:rPr>
        <w:t>E</w:t>
      </w:r>
      <w:r w:rsidR="00280094" w:rsidRPr="00E838B6">
        <w:rPr>
          <w:rFonts w:ascii="Arial" w:eastAsia="Times New Roman" w:hAnsi="Arial"/>
          <w:szCs w:val="24"/>
          <w:lang w:val="en-AU" w:eastAsia="en-PH"/>
        </w:rPr>
        <w:t xml:space="preserve">SC would be delighted </w:t>
      </w:r>
      <w:r w:rsidR="00A00BD8">
        <w:rPr>
          <w:rFonts w:ascii="Arial" w:eastAsia="Times New Roman" w:hAnsi="Arial"/>
          <w:szCs w:val="24"/>
          <w:lang w:val="en-AU" w:eastAsia="en-PH"/>
        </w:rPr>
        <w:t xml:space="preserve">if </w:t>
      </w:r>
      <w:r w:rsidR="00280094" w:rsidRPr="00E838B6">
        <w:rPr>
          <w:rFonts w:ascii="Arial" w:eastAsia="Times New Roman" w:hAnsi="Arial"/>
          <w:szCs w:val="24"/>
          <w:lang w:val="en-AU" w:eastAsia="en-PH"/>
        </w:rPr>
        <w:t>when proponents put together</w:t>
      </w:r>
      <w:r w:rsidR="00A00BD8">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their descriptions of potential impacts </w:t>
      </w:r>
      <w:r w:rsidR="00801EA2">
        <w:rPr>
          <w:rFonts w:ascii="Arial" w:eastAsia="Times New Roman" w:hAnsi="Arial"/>
          <w:szCs w:val="24"/>
          <w:lang w:val="en-AU" w:eastAsia="en-PH"/>
        </w:rPr>
        <w:t>and</w:t>
      </w:r>
      <w:r w:rsidR="00801EA2" w:rsidRPr="00E838B6">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reference sites that they </w:t>
      </w:r>
      <w:proofErr w:type="gramStart"/>
      <w:r w:rsidR="00280094" w:rsidRPr="00E838B6">
        <w:rPr>
          <w:rFonts w:ascii="Arial" w:eastAsia="Times New Roman" w:hAnsi="Arial"/>
          <w:szCs w:val="24"/>
          <w:lang w:val="en-AU" w:eastAsia="en-PH"/>
        </w:rPr>
        <w:t>actually describe</w:t>
      </w:r>
      <w:proofErr w:type="gramEnd"/>
      <w:r w:rsidR="00280094" w:rsidRPr="00E838B6">
        <w:rPr>
          <w:rFonts w:ascii="Arial" w:eastAsia="Times New Roman" w:hAnsi="Arial"/>
          <w:szCs w:val="24"/>
          <w:lang w:val="en-AU" w:eastAsia="en-PH"/>
        </w:rPr>
        <w:t xml:space="preserve"> how and why the reference sites were chosen. And if there are any caveats in the reference sites, to be upfront about it. I mean, primarily what we're after our lines of evidence between the information being presented and the assertions of the proponents. And, you know, we're not expecting people to do anything with data they </w:t>
      </w:r>
      <w:r w:rsidR="00D240E8">
        <w:rPr>
          <w:rFonts w:ascii="Arial" w:eastAsia="Times New Roman" w:hAnsi="Arial"/>
          <w:szCs w:val="24"/>
          <w:lang w:val="en-AU" w:eastAsia="en-PH"/>
        </w:rPr>
        <w:t xml:space="preserve">cannot </w:t>
      </w:r>
      <w:r w:rsidR="00280094" w:rsidRPr="00E838B6">
        <w:rPr>
          <w:rFonts w:ascii="Arial" w:eastAsia="Times New Roman" w:hAnsi="Arial"/>
          <w:szCs w:val="24"/>
          <w:lang w:val="en-AU" w:eastAsia="en-PH"/>
        </w:rPr>
        <w:t xml:space="preserve">get or don't have. We're </w:t>
      </w:r>
      <w:proofErr w:type="gramStart"/>
      <w:r w:rsidR="00280094" w:rsidRPr="00E838B6">
        <w:rPr>
          <w:rFonts w:ascii="Arial" w:eastAsia="Times New Roman" w:hAnsi="Arial"/>
          <w:szCs w:val="24"/>
          <w:lang w:val="en-AU" w:eastAsia="en-PH"/>
        </w:rPr>
        <w:t>really just</w:t>
      </w:r>
      <w:proofErr w:type="gramEnd"/>
      <w:r w:rsidR="00280094" w:rsidRPr="00E838B6">
        <w:rPr>
          <w:rFonts w:ascii="Arial" w:eastAsia="Times New Roman" w:hAnsi="Arial"/>
          <w:szCs w:val="24"/>
          <w:lang w:val="en-AU" w:eastAsia="en-PH"/>
        </w:rPr>
        <w:t xml:space="preserve"> after a line of sight, preferably multiple lines of evidence to support the assertions being made by the proponent about how much impact and how much risk there might be</w:t>
      </w:r>
      <w:r w:rsidR="00D240E8">
        <w:rPr>
          <w:rFonts w:ascii="Arial" w:eastAsia="Times New Roman" w:hAnsi="Arial"/>
          <w:szCs w:val="24"/>
          <w:lang w:val="en-AU" w:eastAsia="en-PH"/>
        </w:rPr>
        <w:t>.</w:t>
      </w:r>
    </w:p>
    <w:p w14:paraId="23546C09" w14:textId="77777777" w:rsidR="00D240E8" w:rsidRDefault="00D240E8" w:rsidP="00280094">
      <w:pPr>
        <w:spacing w:after="0" w:line="240" w:lineRule="auto"/>
        <w:rPr>
          <w:rFonts w:ascii="Arial" w:eastAsia="Times New Roman" w:hAnsi="Arial"/>
          <w:szCs w:val="24"/>
          <w:lang w:val="en-AU" w:eastAsia="en-PH"/>
        </w:rPr>
      </w:pPr>
    </w:p>
    <w:p w14:paraId="78C15568" w14:textId="77777777" w:rsidR="00674811" w:rsidRPr="00E52781" w:rsidRDefault="00D240E8" w:rsidP="00280094">
      <w:pPr>
        <w:spacing w:after="0" w:line="240" w:lineRule="auto"/>
        <w:rPr>
          <w:rFonts w:ascii="Arial" w:eastAsia="Times New Roman" w:hAnsi="Arial"/>
          <w:b/>
          <w:szCs w:val="24"/>
          <w:lang w:val="en-AU" w:eastAsia="en-PH"/>
        </w:rPr>
      </w:pPr>
      <w:r w:rsidRPr="00E52781">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Pr="00E52781">
        <w:rPr>
          <w:rFonts w:ascii="Arial" w:eastAsia="Times New Roman" w:hAnsi="Arial" w:cs="Arial"/>
          <w:b/>
          <w:bCs/>
          <w:color w:val="000000"/>
          <w:szCs w:val="24"/>
          <w:lang w:val="en-AU" w:eastAsia="en-PH"/>
        </w:rPr>
        <w:t>A</w:t>
      </w:r>
      <w:r w:rsidR="00280094" w:rsidRPr="00E52781">
        <w:rPr>
          <w:rFonts w:ascii="Arial" w:eastAsia="Times New Roman" w:hAnsi="Arial"/>
          <w:b/>
          <w:szCs w:val="24"/>
          <w:lang w:val="en-AU" w:eastAsia="en-PH"/>
        </w:rPr>
        <w:t>lways pays to hang around to the end</w:t>
      </w:r>
      <w:r w:rsidR="001A5CA4">
        <w:rPr>
          <w:rFonts w:ascii="Arial" w:eastAsia="Times New Roman" w:hAnsi="Arial"/>
          <w:b/>
          <w:szCs w:val="24"/>
          <w:lang w:val="en-AU" w:eastAsia="en-PH"/>
        </w:rPr>
        <w:t>s</w:t>
      </w:r>
      <w:r w:rsidR="00280094" w:rsidRPr="00E52781">
        <w:rPr>
          <w:rFonts w:ascii="Arial" w:eastAsia="Times New Roman" w:hAnsi="Arial"/>
          <w:b/>
          <w:szCs w:val="24"/>
          <w:lang w:val="en-AU" w:eastAsia="en-PH"/>
        </w:rPr>
        <w:t xml:space="preserve"> </w:t>
      </w:r>
      <w:r w:rsidR="00D82557">
        <w:rPr>
          <w:rFonts w:ascii="Arial" w:eastAsia="Times New Roman" w:hAnsi="Arial"/>
          <w:b/>
          <w:szCs w:val="24"/>
          <w:lang w:val="en-AU" w:eastAsia="en-PH"/>
        </w:rPr>
        <w:t xml:space="preserve">of </w:t>
      </w:r>
      <w:r w:rsidR="00280094" w:rsidRPr="00E52781">
        <w:rPr>
          <w:rFonts w:ascii="Arial" w:eastAsia="Times New Roman" w:hAnsi="Arial"/>
          <w:b/>
          <w:szCs w:val="24"/>
          <w:lang w:val="en-AU" w:eastAsia="en-PH"/>
        </w:rPr>
        <w:t>these masterclasses</w:t>
      </w:r>
      <w:r w:rsidRPr="00E52781">
        <w:rPr>
          <w:rFonts w:ascii="Arial" w:eastAsia="Times New Roman" w:hAnsi="Arial"/>
          <w:b/>
          <w:szCs w:val="24"/>
          <w:lang w:val="en-AU" w:eastAsia="en-PH"/>
        </w:rPr>
        <w:t>. It's</w:t>
      </w:r>
      <w:r w:rsidR="00280094" w:rsidRPr="00E52781">
        <w:rPr>
          <w:rFonts w:ascii="Arial" w:eastAsia="Times New Roman" w:hAnsi="Arial"/>
          <w:b/>
          <w:szCs w:val="24"/>
          <w:lang w:val="en-AU" w:eastAsia="en-PH"/>
        </w:rPr>
        <w:t xml:space="preserve"> where you get all the juicy bits. </w:t>
      </w:r>
      <w:r w:rsidRPr="00E52781">
        <w:rPr>
          <w:rFonts w:ascii="Arial" w:eastAsia="Times New Roman" w:hAnsi="Arial"/>
          <w:b/>
          <w:szCs w:val="24"/>
          <w:lang w:val="en-AU" w:eastAsia="en-PH"/>
        </w:rPr>
        <w:t>Let's k</w:t>
      </w:r>
      <w:r w:rsidR="00280094" w:rsidRPr="00E52781">
        <w:rPr>
          <w:rFonts w:ascii="Arial" w:eastAsia="Times New Roman" w:hAnsi="Arial"/>
          <w:b/>
          <w:szCs w:val="24"/>
          <w:lang w:val="en-AU" w:eastAsia="en-PH"/>
        </w:rPr>
        <w:t>eep going. There's another question there from Tim.</w:t>
      </w:r>
      <w:r w:rsidRPr="00E52781">
        <w:rPr>
          <w:rFonts w:ascii="Arial" w:eastAsia="Times New Roman" w:hAnsi="Arial"/>
          <w:b/>
          <w:szCs w:val="24"/>
          <w:lang w:val="en-AU" w:eastAsia="en-PH"/>
        </w:rPr>
        <w:t xml:space="preserve"> </w:t>
      </w:r>
      <w:r w:rsidR="00280094" w:rsidRPr="00E52781">
        <w:rPr>
          <w:rFonts w:ascii="Arial" w:eastAsia="Times New Roman" w:hAnsi="Arial"/>
          <w:b/>
          <w:szCs w:val="24"/>
          <w:lang w:val="en-AU" w:eastAsia="en-PH"/>
        </w:rPr>
        <w:t xml:space="preserve">Again, I think you've touched on this to some degree, Dustin, but do you want to </w:t>
      </w:r>
      <w:r w:rsidRPr="00E52781">
        <w:rPr>
          <w:rFonts w:ascii="Arial" w:eastAsia="Times New Roman" w:hAnsi="Arial"/>
          <w:b/>
          <w:szCs w:val="24"/>
          <w:lang w:val="en-AU" w:eastAsia="en-PH"/>
        </w:rPr>
        <w:t xml:space="preserve">just </w:t>
      </w:r>
      <w:r w:rsidR="00674811" w:rsidRPr="00E52781">
        <w:rPr>
          <w:rFonts w:ascii="Arial" w:eastAsia="Times New Roman" w:hAnsi="Arial"/>
          <w:b/>
          <w:szCs w:val="24"/>
          <w:lang w:val="en-AU" w:eastAsia="en-PH"/>
        </w:rPr>
        <w:t xml:space="preserve">make </w:t>
      </w:r>
      <w:r w:rsidRPr="00E52781">
        <w:rPr>
          <w:rFonts w:ascii="Arial" w:eastAsia="Times New Roman" w:hAnsi="Arial"/>
          <w:b/>
          <w:szCs w:val="24"/>
          <w:lang w:val="en-AU" w:eastAsia="en-PH"/>
        </w:rPr>
        <w:t xml:space="preserve">any </w:t>
      </w:r>
      <w:r w:rsidR="00280094" w:rsidRPr="00E52781">
        <w:rPr>
          <w:rFonts w:ascii="Arial" w:eastAsia="Times New Roman" w:hAnsi="Arial"/>
          <w:b/>
          <w:szCs w:val="24"/>
          <w:lang w:val="en-AU" w:eastAsia="en-PH"/>
        </w:rPr>
        <w:t>further comment?</w:t>
      </w:r>
    </w:p>
    <w:p w14:paraId="2BF66334" w14:textId="77777777" w:rsidR="00674811" w:rsidRDefault="00674811" w:rsidP="00280094">
      <w:pPr>
        <w:spacing w:after="0" w:line="240" w:lineRule="auto"/>
        <w:rPr>
          <w:rFonts w:ascii="Arial" w:eastAsia="Times New Roman" w:hAnsi="Arial"/>
          <w:szCs w:val="24"/>
          <w:lang w:val="en-AU" w:eastAsia="en-PH"/>
        </w:rPr>
      </w:pPr>
    </w:p>
    <w:p w14:paraId="26489570" w14:textId="77777777" w:rsidR="00280094" w:rsidRDefault="00674811"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r w:rsidR="00280094" w:rsidRPr="00E838B6">
        <w:rPr>
          <w:rFonts w:ascii="Arial" w:eastAsia="Times New Roman" w:hAnsi="Arial"/>
          <w:szCs w:val="24"/>
          <w:lang w:val="en-AU" w:eastAsia="en-PH"/>
        </w:rPr>
        <w:t xml:space="preserve">Yeah, so </w:t>
      </w:r>
      <w:r>
        <w:rPr>
          <w:rFonts w:ascii="Arial" w:eastAsia="Times New Roman" w:hAnsi="Arial"/>
          <w:szCs w:val="24"/>
          <w:lang w:val="en-AU" w:eastAsia="en-PH"/>
        </w:rPr>
        <w:t>I</w:t>
      </w:r>
      <w:r w:rsidR="00280094" w:rsidRPr="00E838B6">
        <w:rPr>
          <w:rFonts w:ascii="Arial" w:eastAsia="Times New Roman" w:hAnsi="Arial"/>
          <w:szCs w:val="24"/>
          <w:lang w:val="en-AU" w:eastAsia="en-PH"/>
        </w:rPr>
        <w:t xml:space="preserve"> think</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so when you're doing the 20th </w:t>
      </w:r>
      <w:r>
        <w:rPr>
          <w:rFonts w:ascii="Arial" w:eastAsia="Times New Roman" w:hAnsi="Arial"/>
          <w:szCs w:val="24"/>
          <w:lang w:val="en-AU" w:eastAsia="en-PH"/>
        </w:rPr>
        <w:t xml:space="preserve">and </w:t>
      </w:r>
      <w:r w:rsidR="00280094" w:rsidRPr="00E838B6">
        <w:rPr>
          <w:rFonts w:ascii="Arial" w:eastAsia="Times New Roman" w:hAnsi="Arial"/>
          <w:szCs w:val="24"/>
          <w:lang w:val="en-AU" w:eastAsia="en-PH"/>
        </w:rPr>
        <w:t>90th percentiles, you are taking the whole dataset</w:t>
      </w:r>
      <w:r>
        <w:rPr>
          <w:rFonts w:ascii="Arial" w:eastAsia="Times New Roman" w:hAnsi="Arial"/>
          <w:szCs w:val="24"/>
          <w:lang w:val="en-AU" w:eastAsia="en-PH"/>
        </w:rPr>
        <w:t>. Y</w:t>
      </w:r>
      <w:r w:rsidR="00280094" w:rsidRPr="00E838B6">
        <w:rPr>
          <w:rFonts w:ascii="Arial" w:eastAsia="Times New Roman" w:hAnsi="Arial"/>
          <w:szCs w:val="24"/>
          <w:lang w:val="en-AU" w:eastAsia="en-PH"/>
        </w:rPr>
        <w:t xml:space="preserve">ou're not </w:t>
      </w:r>
      <w:r w:rsidR="00300FE7">
        <w:rPr>
          <w:rFonts w:ascii="Arial" w:eastAsia="Times New Roman" w:hAnsi="Arial"/>
          <w:szCs w:val="24"/>
          <w:lang w:val="en-AU" w:eastAsia="en-PH"/>
        </w:rPr>
        <w:t xml:space="preserve">to </w:t>
      </w:r>
      <w:r w:rsidR="00280094" w:rsidRPr="00E838B6">
        <w:rPr>
          <w:rFonts w:ascii="Arial" w:eastAsia="Times New Roman" w:hAnsi="Arial"/>
          <w:szCs w:val="24"/>
          <w:lang w:val="en-AU" w:eastAsia="en-PH"/>
        </w:rPr>
        <w:t>get</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you're not</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unless you, you know, maybe you've got a huge outlier or something like that, and it just doesn't make sense. Okay. You'd probably get rid of that datapoint, but</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the dataset that you </w:t>
      </w:r>
      <w:r>
        <w:rPr>
          <w:rFonts w:ascii="Arial" w:eastAsia="Times New Roman" w:hAnsi="Arial"/>
          <w:szCs w:val="24"/>
          <w:lang w:val="en-AU" w:eastAsia="en-PH"/>
        </w:rPr>
        <w:t xml:space="preserve">could </w:t>
      </w:r>
      <w:r w:rsidR="00280094" w:rsidRPr="00E838B6">
        <w:rPr>
          <w:rFonts w:ascii="Arial" w:eastAsia="Times New Roman" w:hAnsi="Arial"/>
          <w:szCs w:val="24"/>
          <w:lang w:val="en-AU" w:eastAsia="en-PH"/>
        </w:rPr>
        <w:t>collect over a certain amount of time</w:t>
      </w:r>
      <w:r>
        <w:rPr>
          <w:rFonts w:ascii="Arial" w:eastAsia="Times New Roman" w:hAnsi="Arial"/>
          <w:szCs w:val="24"/>
          <w:lang w:val="en-AU" w:eastAsia="en-PH"/>
        </w:rPr>
        <w:t xml:space="preserve"> a</w:t>
      </w:r>
      <w:r w:rsidR="00280094" w:rsidRPr="00E838B6">
        <w:rPr>
          <w:rFonts w:ascii="Arial" w:eastAsia="Times New Roman" w:hAnsi="Arial"/>
          <w:szCs w:val="24"/>
          <w:lang w:val="en-AU" w:eastAsia="en-PH"/>
        </w:rPr>
        <w:t>nd in this case, you know, to be</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to make Andrew happy two years, you know, minimum, and you include all of that data within your percentile</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distribution, and then your </w:t>
      </w:r>
      <w:r w:rsidR="00E73286">
        <w:rPr>
          <w:rFonts w:ascii="Arial" w:eastAsia="Times New Roman" w:hAnsi="Arial"/>
          <w:szCs w:val="24"/>
          <w:lang w:val="en-AU" w:eastAsia="en-PH"/>
        </w:rPr>
        <w:t xml:space="preserve">80th </w:t>
      </w:r>
      <w:r w:rsidR="00280094" w:rsidRPr="00E838B6">
        <w:rPr>
          <w:rFonts w:ascii="Arial" w:eastAsia="Times New Roman" w:hAnsi="Arial"/>
          <w:szCs w:val="24"/>
          <w:lang w:val="en-AU" w:eastAsia="en-PH"/>
        </w:rPr>
        <w:t>percentile will include where that</w:t>
      </w:r>
      <w:r w:rsidR="00E73286">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any of those high</w:t>
      </w:r>
      <w:r w:rsidR="00AF52D8">
        <w:rPr>
          <w:rFonts w:ascii="Arial" w:eastAsia="Times New Roman" w:hAnsi="Arial"/>
          <w:szCs w:val="24"/>
          <w:lang w:val="en-AU" w:eastAsia="en-PH"/>
        </w:rPr>
        <w:t xml:space="preserve"> or </w:t>
      </w:r>
      <w:r w:rsidR="00280094" w:rsidRPr="00E838B6">
        <w:rPr>
          <w:rFonts w:ascii="Arial" w:eastAsia="Times New Roman" w:hAnsi="Arial"/>
          <w:szCs w:val="24"/>
          <w:lang w:val="en-AU" w:eastAsia="en-PH"/>
        </w:rPr>
        <w:t>low values that are there, so you're not really</w:t>
      </w:r>
      <w:r w:rsidR="00E73286">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are including all of your low and high concentrations. So, yeah, there's </w:t>
      </w:r>
      <w:r w:rsidR="00D53D92">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other than, as I say, an anomaly in your dataset </w:t>
      </w:r>
      <w:r w:rsidR="003F51D7">
        <w:rPr>
          <w:rFonts w:ascii="Arial" w:eastAsia="Times New Roman" w:hAnsi="Arial"/>
          <w:szCs w:val="24"/>
          <w:lang w:val="en-AU" w:eastAsia="en-PH"/>
        </w:rPr>
        <w:t xml:space="preserve">it should, </w:t>
      </w:r>
      <w:r w:rsidR="00280094" w:rsidRPr="00E838B6">
        <w:rPr>
          <w:rFonts w:ascii="Arial" w:eastAsia="Times New Roman" w:hAnsi="Arial"/>
          <w:szCs w:val="24"/>
          <w:lang w:val="en-AU" w:eastAsia="en-PH"/>
        </w:rPr>
        <w:t>you know, if it's outside of two standard deviations from the rest of the data, you'd probably get rid of it. But other than that, you include everything.</w:t>
      </w:r>
    </w:p>
    <w:p w14:paraId="4999B178" w14:textId="77777777" w:rsidR="00835F5B" w:rsidRDefault="00835F5B" w:rsidP="00280094">
      <w:pPr>
        <w:spacing w:after="0" w:line="240" w:lineRule="auto"/>
        <w:rPr>
          <w:rFonts w:ascii="Arial" w:eastAsia="Times New Roman" w:hAnsi="Arial"/>
          <w:szCs w:val="24"/>
          <w:lang w:val="en-AU" w:eastAsia="en-PH"/>
        </w:rPr>
      </w:pPr>
    </w:p>
    <w:p w14:paraId="283A22E2" w14:textId="77777777" w:rsidR="00280094" w:rsidRPr="00FD71BE" w:rsidRDefault="00835F5B" w:rsidP="00280094">
      <w:pPr>
        <w:spacing w:after="0" w:line="240" w:lineRule="auto"/>
        <w:rPr>
          <w:rFonts w:ascii="Arial" w:eastAsia="Times New Roman" w:hAnsi="Arial"/>
          <w:b/>
          <w:szCs w:val="24"/>
          <w:lang w:val="en-AU" w:eastAsia="en-PH"/>
        </w:rPr>
      </w:pPr>
      <w:r w:rsidRPr="00FD71BE">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280094" w:rsidRPr="00FD71BE">
        <w:rPr>
          <w:rFonts w:ascii="Arial" w:eastAsia="Times New Roman" w:hAnsi="Arial"/>
          <w:b/>
          <w:szCs w:val="24"/>
          <w:lang w:val="en-AU" w:eastAsia="en-PH"/>
        </w:rPr>
        <w:t>Okay, Tim</w:t>
      </w:r>
      <w:r w:rsidRPr="00FD71BE">
        <w:rPr>
          <w:rFonts w:ascii="Arial" w:eastAsia="Times New Roman" w:hAnsi="Arial"/>
          <w:b/>
          <w:szCs w:val="24"/>
          <w:lang w:val="en-AU" w:eastAsia="en-PH"/>
        </w:rPr>
        <w:t>,</w:t>
      </w:r>
      <w:r w:rsidR="00280094" w:rsidRPr="00FD71BE">
        <w:rPr>
          <w:rFonts w:ascii="Arial" w:eastAsia="Times New Roman" w:hAnsi="Arial"/>
          <w:b/>
          <w:szCs w:val="24"/>
          <w:lang w:val="en-AU" w:eastAsia="en-PH"/>
        </w:rPr>
        <w:t xml:space="preserve"> </w:t>
      </w:r>
      <w:r w:rsidRPr="00FD71BE">
        <w:rPr>
          <w:rFonts w:ascii="Arial" w:eastAsia="Times New Roman" w:hAnsi="Arial"/>
          <w:b/>
          <w:szCs w:val="24"/>
          <w:lang w:val="en-AU" w:eastAsia="en-PH"/>
        </w:rPr>
        <w:t xml:space="preserve">are you </w:t>
      </w:r>
      <w:r w:rsidR="00280094" w:rsidRPr="00FD71BE">
        <w:rPr>
          <w:rFonts w:ascii="Arial" w:eastAsia="Times New Roman" w:hAnsi="Arial"/>
          <w:b/>
          <w:szCs w:val="24"/>
          <w:lang w:val="en-AU" w:eastAsia="en-PH"/>
        </w:rPr>
        <w:t>happy with that response? If not, raise your hand</w:t>
      </w:r>
      <w:r w:rsidR="00E64F76" w:rsidRPr="00FD71BE">
        <w:rPr>
          <w:rFonts w:ascii="Arial" w:eastAsia="Times New Roman" w:hAnsi="Arial"/>
          <w:b/>
          <w:szCs w:val="24"/>
          <w:lang w:val="en-AU" w:eastAsia="en-PH"/>
        </w:rPr>
        <w:t xml:space="preserve"> and </w:t>
      </w:r>
      <w:r w:rsidR="00280094" w:rsidRPr="00FD71BE">
        <w:rPr>
          <w:rFonts w:ascii="Arial" w:eastAsia="Times New Roman" w:hAnsi="Arial"/>
          <w:b/>
          <w:szCs w:val="24"/>
          <w:lang w:val="en-AU" w:eastAsia="en-PH"/>
        </w:rPr>
        <w:t>I'll unmute you</w:t>
      </w:r>
      <w:r w:rsidR="00E64F76" w:rsidRPr="00FD71BE">
        <w:rPr>
          <w:rFonts w:ascii="Arial" w:eastAsia="Times New Roman" w:hAnsi="Arial"/>
          <w:b/>
          <w:szCs w:val="24"/>
          <w:lang w:val="en-AU" w:eastAsia="en-PH"/>
        </w:rPr>
        <w:t xml:space="preserve"> where </w:t>
      </w:r>
      <w:r w:rsidR="00280094" w:rsidRPr="00FD71BE">
        <w:rPr>
          <w:rFonts w:ascii="Arial" w:eastAsia="Times New Roman" w:hAnsi="Arial"/>
          <w:b/>
          <w:szCs w:val="24"/>
          <w:lang w:val="en-AU" w:eastAsia="en-PH"/>
        </w:rPr>
        <w:t>you can continue the debate</w:t>
      </w:r>
      <w:r w:rsidR="00E64F76" w:rsidRPr="00FD71BE">
        <w:rPr>
          <w:rFonts w:ascii="Arial" w:eastAsia="Times New Roman" w:hAnsi="Arial"/>
          <w:b/>
          <w:szCs w:val="24"/>
          <w:lang w:val="en-AU" w:eastAsia="en-PH"/>
        </w:rPr>
        <w:t>.</w:t>
      </w:r>
      <w:r w:rsidR="00280094" w:rsidRPr="00FD71BE">
        <w:rPr>
          <w:rFonts w:ascii="Arial" w:eastAsia="Times New Roman" w:hAnsi="Arial"/>
          <w:b/>
          <w:szCs w:val="24"/>
          <w:lang w:val="en-AU" w:eastAsia="en-PH"/>
        </w:rPr>
        <w:t xml:space="preserve"> Otherwise, there's </w:t>
      </w:r>
      <w:r w:rsidR="00E52781" w:rsidRPr="00FD71BE">
        <w:rPr>
          <w:rFonts w:ascii="Arial" w:eastAsia="Times New Roman" w:hAnsi="Arial"/>
          <w:b/>
          <w:szCs w:val="24"/>
          <w:lang w:val="en-AU" w:eastAsia="en-PH"/>
        </w:rPr>
        <w:t>Brooke</w:t>
      </w:r>
      <w:r w:rsidR="00280094" w:rsidRPr="00FD71BE">
        <w:rPr>
          <w:rFonts w:ascii="Arial" w:eastAsia="Times New Roman" w:hAnsi="Arial"/>
          <w:b/>
          <w:szCs w:val="24"/>
          <w:lang w:val="en-AU" w:eastAsia="en-PH"/>
        </w:rPr>
        <w:t>, we've kind of talked a little bit more about some of your original questions</w:t>
      </w:r>
      <w:r w:rsidR="00E52781" w:rsidRPr="00FD71BE">
        <w:rPr>
          <w:rFonts w:ascii="Arial" w:eastAsia="Times New Roman" w:hAnsi="Arial"/>
          <w:b/>
          <w:szCs w:val="24"/>
          <w:lang w:val="en-AU" w:eastAsia="en-PH"/>
        </w:rPr>
        <w:t>.</w:t>
      </w:r>
      <w:r w:rsidR="00280094" w:rsidRPr="00FD71BE">
        <w:rPr>
          <w:rFonts w:ascii="Arial" w:eastAsia="Times New Roman" w:hAnsi="Arial"/>
          <w:b/>
          <w:szCs w:val="24"/>
          <w:lang w:val="en-AU" w:eastAsia="en-PH"/>
        </w:rPr>
        <w:t xml:space="preserve"> I'll just get the panel to have another read of your questions</w:t>
      </w:r>
      <w:r w:rsidR="00E52781" w:rsidRPr="00FD71BE">
        <w:rPr>
          <w:rFonts w:ascii="Arial" w:eastAsia="Times New Roman" w:hAnsi="Arial"/>
          <w:b/>
          <w:szCs w:val="24"/>
          <w:lang w:val="en-AU" w:eastAsia="en-PH"/>
        </w:rPr>
        <w:t>,</w:t>
      </w:r>
      <w:r w:rsidR="00280094" w:rsidRPr="00FD71BE">
        <w:rPr>
          <w:rFonts w:ascii="Arial" w:eastAsia="Times New Roman" w:hAnsi="Arial"/>
          <w:b/>
          <w:szCs w:val="24"/>
          <w:lang w:val="en-AU" w:eastAsia="en-PH"/>
        </w:rPr>
        <w:t xml:space="preserve"> </w:t>
      </w:r>
      <w:r w:rsidR="00E52781" w:rsidRPr="00FD71BE">
        <w:rPr>
          <w:rFonts w:ascii="Arial" w:eastAsia="Times New Roman" w:hAnsi="Arial"/>
          <w:b/>
          <w:szCs w:val="24"/>
          <w:lang w:val="en-AU" w:eastAsia="en-PH"/>
        </w:rPr>
        <w:t>Brooke</w:t>
      </w:r>
      <w:r w:rsidR="00280094" w:rsidRPr="00FD71BE">
        <w:rPr>
          <w:rFonts w:ascii="Arial" w:eastAsia="Times New Roman" w:hAnsi="Arial"/>
          <w:b/>
          <w:szCs w:val="24"/>
          <w:lang w:val="en-AU" w:eastAsia="en-PH"/>
        </w:rPr>
        <w:t xml:space="preserve">, </w:t>
      </w:r>
      <w:r w:rsidR="00E52781" w:rsidRPr="00FD71BE">
        <w:rPr>
          <w:rFonts w:ascii="Arial" w:eastAsia="Times New Roman" w:hAnsi="Arial"/>
          <w:b/>
          <w:szCs w:val="24"/>
          <w:lang w:val="en-AU" w:eastAsia="en-PH"/>
        </w:rPr>
        <w:t xml:space="preserve">and </w:t>
      </w:r>
      <w:r w:rsidR="00280094" w:rsidRPr="00FD71BE">
        <w:rPr>
          <w:rFonts w:ascii="Arial" w:eastAsia="Times New Roman" w:hAnsi="Arial"/>
          <w:b/>
          <w:szCs w:val="24"/>
          <w:lang w:val="en-AU" w:eastAsia="en-PH"/>
        </w:rPr>
        <w:t>just see if I want to add anything else to that</w:t>
      </w:r>
      <w:r w:rsidR="00E52781" w:rsidRPr="00FD71BE">
        <w:rPr>
          <w:rFonts w:ascii="Arial" w:eastAsia="Times New Roman" w:hAnsi="Arial"/>
          <w:b/>
          <w:szCs w:val="24"/>
          <w:lang w:val="en-AU" w:eastAsia="en-PH"/>
        </w:rPr>
        <w:t xml:space="preserve"> or </w:t>
      </w:r>
      <w:r w:rsidR="00280094" w:rsidRPr="00FD71BE">
        <w:rPr>
          <w:rFonts w:ascii="Arial" w:eastAsia="Times New Roman" w:hAnsi="Arial"/>
          <w:b/>
          <w:szCs w:val="24"/>
          <w:lang w:val="en-AU" w:eastAsia="en-PH"/>
        </w:rPr>
        <w:t>if you want to ask a bit more, again, I can unmute you.</w:t>
      </w:r>
      <w:r w:rsidR="00E52781" w:rsidRPr="00FD71BE">
        <w:rPr>
          <w:rFonts w:ascii="Arial" w:eastAsia="Times New Roman" w:hAnsi="Arial"/>
          <w:b/>
          <w:szCs w:val="24"/>
          <w:lang w:val="en-AU" w:eastAsia="en-PH"/>
        </w:rPr>
        <w:t xml:space="preserve"> </w:t>
      </w:r>
      <w:r w:rsidR="00280094" w:rsidRPr="00FD71BE">
        <w:rPr>
          <w:rFonts w:ascii="Arial" w:eastAsia="Times New Roman" w:hAnsi="Arial"/>
          <w:b/>
          <w:szCs w:val="24"/>
          <w:lang w:val="en-AU" w:eastAsia="en-PH"/>
        </w:rPr>
        <w:t xml:space="preserve">So that was all about the </w:t>
      </w:r>
      <w:r w:rsidR="00336915">
        <w:rPr>
          <w:rFonts w:ascii="Arial" w:eastAsia="Times New Roman" w:hAnsi="Arial"/>
          <w:b/>
          <w:szCs w:val="24"/>
          <w:lang w:val="en-AU" w:eastAsia="en-PH"/>
        </w:rPr>
        <w:t xml:space="preserve">pristine. </w:t>
      </w:r>
      <w:proofErr w:type="gramStart"/>
      <w:r w:rsidR="00336915">
        <w:rPr>
          <w:rFonts w:ascii="Arial" w:eastAsia="Times New Roman" w:hAnsi="Arial" w:cs="Arial"/>
          <w:b/>
          <w:bCs/>
          <w:color w:val="000000"/>
          <w:szCs w:val="24"/>
          <w:lang w:val="en-AU" w:eastAsia="en-PH"/>
        </w:rPr>
        <w:t>So</w:t>
      </w:r>
      <w:proofErr w:type="gramEnd"/>
      <w:r w:rsidR="00336915">
        <w:rPr>
          <w:rFonts w:ascii="Arial" w:eastAsia="Times New Roman" w:hAnsi="Arial" w:cs="Arial"/>
          <w:b/>
          <w:bCs/>
          <w:color w:val="000000"/>
          <w:szCs w:val="24"/>
          <w:lang w:val="en-AU" w:eastAsia="en-PH"/>
        </w:rPr>
        <w:t xml:space="preserve"> </w:t>
      </w:r>
      <w:r w:rsidR="00280094" w:rsidRPr="00FD71BE">
        <w:rPr>
          <w:rFonts w:ascii="Arial" w:eastAsia="Times New Roman" w:hAnsi="Arial"/>
          <w:b/>
          <w:szCs w:val="24"/>
          <w:lang w:val="en-AU" w:eastAsia="en-PH"/>
        </w:rPr>
        <w:t>I think we've kind of covered off on some of that</w:t>
      </w:r>
      <w:r w:rsidR="00E52781" w:rsidRPr="00FD71BE">
        <w:rPr>
          <w:rFonts w:ascii="Arial" w:eastAsia="Times New Roman" w:hAnsi="Arial"/>
          <w:b/>
          <w:szCs w:val="24"/>
          <w:lang w:val="en-AU" w:eastAsia="en-PH"/>
        </w:rPr>
        <w:t xml:space="preserve"> and Trang</w:t>
      </w:r>
      <w:r w:rsidR="00280094" w:rsidRPr="00FD71BE">
        <w:rPr>
          <w:rFonts w:ascii="Arial" w:eastAsia="Times New Roman" w:hAnsi="Arial"/>
          <w:b/>
          <w:szCs w:val="24"/>
          <w:lang w:val="en-AU" w:eastAsia="en-PH"/>
        </w:rPr>
        <w:t xml:space="preserve"> </w:t>
      </w:r>
      <w:r w:rsidR="00E52781" w:rsidRPr="00FD71BE">
        <w:rPr>
          <w:rFonts w:ascii="Arial" w:eastAsia="Times New Roman" w:hAnsi="Arial"/>
          <w:b/>
          <w:szCs w:val="24"/>
          <w:lang w:val="en-AU" w:eastAsia="en-PH"/>
        </w:rPr>
        <w:t xml:space="preserve">has </w:t>
      </w:r>
      <w:r w:rsidR="00280094" w:rsidRPr="00FD71BE">
        <w:rPr>
          <w:rFonts w:ascii="Arial" w:eastAsia="Times New Roman" w:hAnsi="Arial"/>
          <w:b/>
          <w:szCs w:val="24"/>
          <w:lang w:val="en-AU" w:eastAsia="en-PH"/>
        </w:rPr>
        <w:t xml:space="preserve">given you </w:t>
      </w:r>
      <w:r w:rsidR="00280094" w:rsidRPr="00FD71BE">
        <w:rPr>
          <w:rFonts w:ascii="Arial" w:eastAsia="Times New Roman" w:hAnsi="Arial"/>
          <w:b/>
          <w:szCs w:val="24"/>
          <w:lang w:val="en-AU" w:eastAsia="en-PH"/>
        </w:rPr>
        <w:lastRenderedPageBreak/>
        <w:t>some references there.</w:t>
      </w:r>
      <w:r w:rsidR="00E52781" w:rsidRPr="00FD71BE">
        <w:rPr>
          <w:rFonts w:ascii="Arial" w:eastAsia="Times New Roman" w:hAnsi="Arial"/>
          <w:b/>
          <w:szCs w:val="24"/>
          <w:lang w:val="en-AU" w:eastAsia="en-PH"/>
        </w:rPr>
        <w:t xml:space="preserve"> </w:t>
      </w:r>
      <w:proofErr w:type="gramStart"/>
      <w:r w:rsidR="00280094" w:rsidRPr="00FD71BE">
        <w:rPr>
          <w:rFonts w:ascii="Arial" w:eastAsia="Times New Roman" w:hAnsi="Arial"/>
          <w:b/>
          <w:szCs w:val="24"/>
          <w:lang w:val="en-AU" w:eastAsia="en-PH"/>
        </w:rPr>
        <w:t>So</w:t>
      </w:r>
      <w:proofErr w:type="gramEnd"/>
      <w:r w:rsidR="00280094" w:rsidRPr="00FD71BE">
        <w:rPr>
          <w:rFonts w:ascii="Arial" w:eastAsia="Times New Roman" w:hAnsi="Arial"/>
          <w:b/>
          <w:szCs w:val="24"/>
          <w:lang w:val="en-AU" w:eastAsia="en-PH"/>
        </w:rPr>
        <w:t xml:space="preserve"> Brooke, </w:t>
      </w:r>
      <w:r w:rsidR="00280094" w:rsidRPr="000B1698">
        <w:rPr>
          <w:rFonts w:ascii="Arial" w:eastAsia="Times New Roman" w:hAnsi="Arial"/>
          <w:b/>
          <w:szCs w:val="24"/>
          <w:lang w:val="en-AU" w:eastAsia="en-PH"/>
        </w:rPr>
        <w:t>you've also</w:t>
      </w:r>
      <w:r w:rsidR="00E52781" w:rsidRPr="000B1698">
        <w:rPr>
          <w:rFonts w:ascii="Arial" w:eastAsia="Times New Roman" w:hAnsi="Arial"/>
          <w:b/>
          <w:szCs w:val="24"/>
          <w:lang w:val="en-AU" w:eastAsia="en-PH"/>
        </w:rPr>
        <w:t>--</w:t>
      </w:r>
      <w:r w:rsidR="00280094" w:rsidRPr="000B1698">
        <w:rPr>
          <w:rFonts w:ascii="Arial" w:eastAsia="Times New Roman" w:hAnsi="Arial"/>
          <w:b/>
          <w:szCs w:val="24"/>
          <w:lang w:val="en-AU" w:eastAsia="en-PH"/>
        </w:rPr>
        <w:t xml:space="preserve"> going back in history, so </w:t>
      </w:r>
      <w:r w:rsidR="00801EA2">
        <w:rPr>
          <w:rFonts w:ascii="Arial" w:eastAsia="Times New Roman" w:hAnsi="Arial" w:cs="Arial"/>
          <w:b/>
          <w:bCs/>
          <w:color w:val="000000"/>
          <w:szCs w:val="24"/>
          <w:lang w:val="en-AU" w:eastAsia="en-PH"/>
        </w:rPr>
        <w:t xml:space="preserve">once upon a time, </w:t>
      </w:r>
      <w:r w:rsidR="00280094" w:rsidRPr="000B1698">
        <w:rPr>
          <w:rFonts w:ascii="Arial" w:eastAsia="Times New Roman" w:hAnsi="Arial"/>
          <w:b/>
          <w:szCs w:val="24"/>
          <w:lang w:val="en-AU" w:eastAsia="en-PH"/>
        </w:rPr>
        <w:t>30 was the magical number of</w:t>
      </w:r>
      <w:r w:rsidR="00280094" w:rsidRPr="00FD71BE">
        <w:rPr>
          <w:rFonts w:ascii="Arial" w:eastAsia="Times New Roman" w:hAnsi="Arial"/>
          <w:b/>
          <w:szCs w:val="24"/>
          <w:lang w:val="en-AU" w:eastAsia="en-PH"/>
        </w:rPr>
        <w:t xml:space="preserve"> minimum datapoints per parameter.</w:t>
      </w:r>
    </w:p>
    <w:p w14:paraId="59590D38" w14:textId="77777777" w:rsidR="00062B84" w:rsidRDefault="00062B84" w:rsidP="00280094">
      <w:pPr>
        <w:spacing w:after="0" w:line="240" w:lineRule="auto"/>
        <w:rPr>
          <w:rFonts w:ascii="Arial" w:eastAsia="Times New Roman" w:hAnsi="Arial"/>
          <w:szCs w:val="24"/>
          <w:lang w:val="en-AU" w:eastAsia="en-PH"/>
        </w:rPr>
      </w:pPr>
    </w:p>
    <w:p w14:paraId="485D045F" w14:textId="77777777" w:rsidR="00280094" w:rsidRDefault="00062B84"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r w:rsidR="00280094" w:rsidRPr="00E838B6">
        <w:rPr>
          <w:rFonts w:ascii="Arial" w:eastAsia="Times New Roman" w:hAnsi="Arial"/>
          <w:szCs w:val="24"/>
          <w:lang w:val="en-AU" w:eastAsia="en-PH"/>
        </w:rPr>
        <w:t xml:space="preserve">I think that's kind of covered in </w:t>
      </w:r>
      <w:proofErr w:type="gramStart"/>
      <w:r w:rsidR="00280094" w:rsidRPr="00E838B6">
        <w:rPr>
          <w:rFonts w:ascii="Arial" w:eastAsia="Times New Roman" w:hAnsi="Arial"/>
          <w:szCs w:val="24"/>
          <w:lang w:val="en-AU" w:eastAsia="en-PH"/>
        </w:rPr>
        <w:t>that two years</w:t>
      </w:r>
      <w:proofErr w:type="gramEnd"/>
      <w:r w:rsidR="00280094" w:rsidRPr="00E838B6">
        <w:rPr>
          <w:rFonts w:ascii="Arial" w:eastAsia="Times New Roman" w:hAnsi="Arial"/>
          <w:szCs w:val="24"/>
          <w:lang w:val="en-AU" w:eastAsia="en-PH"/>
        </w:rPr>
        <w:t xml:space="preserve">, you know, like, </w:t>
      </w:r>
      <w:r w:rsidR="000B1698">
        <w:rPr>
          <w:rFonts w:ascii="Arial" w:eastAsia="Times New Roman" w:hAnsi="Arial"/>
          <w:szCs w:val="24"/>
          <w:lang w:val="en-AU" w:eastAsia="en-PH"/>
        </w:rPr>
        <w:t xml:space="preserve">I think, </w:t>
      </w:r>
      <w:r w:rsidR="00280094" w:rsidRPr="00E838B6">
        <w:rPr>
          <w:rFonts w:ascii="Arial" w:eastAsia="Times New Roman" w:hAnsi="Arial"/>
          <w:szCs w:val="24"/>
          <w:lang w:val="en-AU" w:eastAsia="en-PH"/>
        </w:rPr>
        <w:t>if you want to use a number, you can say 24, because we</w:t>
      </w:r>
      <w:r>
        <w:rPr>
          <w:rFonts w:ascii="Arial" w:eastAsia="Times New Roman" w:hAnsi="Arial"/>
          <w:szCs w:val="24"/>
          <w:lang w:val="en-AU" w:eastAsia="en-PH"/>
        </w:rPr>
        <w:t xml:space="preserve"> would</w:t>
      </w:r>
      <w:r w:rsidR="00280094" w:rsidRPr="00E838B6">
        <w:rPr>
          <w:rFonts w:ascii="Arial" w:eastAsia="Times New Roman" w:hAnsi="Arial"/>
          <w:szCs w:val="24"/>
          <w:lang w:val="en-AU" w:eastAsia="en-PH"/>
        </w:rPr>
        <w:t xml:space="preserve"> expect to collect at least a sample every month, if not more. </w:t>
      </w:r>
      <w:proofErr w:type="spellStart"/>
      <w:r w:rsidR="00280094" w:rsidRPr="00E838B6">
        <w:rPr>
          <w:rFonts w:ascii="Arial" w:eastAsia="Times New Roman" w:hAnsi="Arial"/>
          <w:szCs w:val="24"/>
          <w:lang w:val="en-AU" w:eastAsia="en-PH"/>
        </w:rPr>
        <w:t>So.</w:t>
      </w:r>
      <w:proofErr w:type="spellEnd"/>
      <w:r w:rsidR="0080343B">
        <w:rPr>
          <w:rFonts w:ascii="Arial" w:eastAsia="Times New Roman" w:hAnsi="Arial"/>
          <w:szCs w:val="24"/>
          <w:lang w:val="en-AU" w:eastAsia="en-PH"/>
        </w:rPr>
        <w:t xml:space="preserve"> y</w:t>
      </w:r>
      <w:r w:rsidR="00280094" w:rsidRPr="00E838B6">
        <w:rPr>
          <w:rFonts w:ascii="Arial" w:eastAsia="Times New Roman" w:hAnsi="Arial"/>
          <w:szCs w:val="24"/>
          <w:lang w:val="en-AU" w:eastAsia="en-PH"/>
        </w:rPr>
        <w:t>ou know, I think that</w:t>
      </w:r>
      <w:r w:rsidR="0080343B">
        <w:rPr>
          <w:rFonts w:ascii="Arial" w:eastAsia="Times New Roman" w:hAnsi="Arial"/>
          <w:szCs w:val="24"/>
          <w:lang w:val="en-AU" w:eastAsia="en-PH"/>
        </w:rPr>
        <w:t>'s</w:t>
      </w:r>
      <w:r w:rsidR="00280094" w:rsidRPr="00E838B6">
        <w:rPr>
          <w:rFonts w:ascii="Arial" w:eastAsia="Times New Roman" w:hAnsi="Arial"/>
          <w:szCs w:val="24"/>
          <w:lang w:val="en-AU" w:eastAsia="en-PH"/>
        </w:rPr>
        <w:t xml:space="preserve"> just kind of built on having those potential t</w:t>
      </w:r>
      <w:r w:rsidR="00801EA2">
        <w:rPr>
          <w:rFonts w:ascii="Arial" w:eastAsia="Times New Roman" w:hAnsi="Arial"/>
          <w:szCs w:val="24"/>
          <w:lang w:val="en-AU" w:eastAsia="en-PH"/>
        </w:rPr>
        <w:t>wo</w:t>
      </w:r>
      <w:r w:rsidR="00280094" w:rsidRPr="00E838B6">
        <w:rPr>
          <w:rFonts w:ascii="Arial" w:eastAsia="Times New Roman" w:hAnsi="Arial"/>
          <w:szCs w:val="24"/>
          <w:lang w:val="en-AU" w:eastAsia="en-PH"/>
        </w:rPr>
        <w:t xml:space="preserve"> seasonal cycles.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you get that</w:t>
      </w:r>
      <w:r w:rsidR="0080343B">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can catch that variability</w:t>
      </w:r>
      <w:r w:rsidR="0080343B">
        <w:rPr>
          <w:rFonts w:ascii="Arial" w:eastAsia="Times New Roman" w:hAnsi="Arial"/>
          <w:szCs w:val="24"/>
          <w:lang w:val="en-AU" w:eastAsia="en-PH"/>
        </w:rPr>
        <w:t>. O</w:t>
      </w:r>
      <w:r w:rsidR="00280094" w:rsidRPr="00E838B6">
        <w:rPr>
          <w:rFonts w:ascii="Arial" w:eastAsia="Times New Roman" w:hAnsi="Arial"/>
          <w:szCs w:val="24"/>
          <w:lang w:val="en-AU" w:eastAsia="en-PH"/>
        </w:rPr>
        <w:t xml:space="preserve">bviously, two years is a small timeframe in terms of what happened in the environment in the first place. But, you know, it's, again, I think, as Andrew touched on earlier, it's that </w:t>
      </w:r>
      <w:r w:rsidR="0080343B" w:rsidRPr="00E838B6">
        <w:rPr>
          <w:rFonts w:ascii="Arial" w:eastAsia="Times New Roman" w:hAnsi="Arial"/>
          <w:szCs w:val="24"/>
          <w:lang w:val="en-AU" w:eastAsia="en-PH"/>
        </w:rPr>
        <w:t>trade-off</w:t>
      </w:r>
      <w:r w:rsidR="00280094" w:rsidRPr="00E838B6">
        <w:rPr>
          <w:rFonts w:ascii="Arial" w:eastAsia="Times New Roman" w:hAnsi="Arial"/>
          <w:szCs w:val="24"/>
          <w:lang w:val="en-AU" w:eastAsia="en-PH"/>
        </w:rPr>
        <w:t xml:space="preserve"> between, you know, economics and,</w:t>
      </w:r>
      <w:r w:rsidR="0080343B">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you know, the </w:t>
      </w:r>
      <w:r w:rsidR="003B7D62">
        <w:rPr>
          <w:rFonts w:ascii="Arial" w:eastAsia="Times New Roman" w:hAnsi="Arial"/>
          <w:szCs w:val="24"/>
          <w:lang w:val="en-AU" w:eastAsia="en-PH"/>
        </w:rPr>
        <w:t>science</w:t>
      </w:r>
      <w:r w:rsidR="00280094" w:rsidRPr="00E838B6">
        <w:rPr>
          <w:rFonts w:ascii="Arial" w:eastAsia="Times New Roman" w:hAnsi="Arial"/>
          <w:szCs w:val="24"/>
          <w:lang w:val="en-AU" w:eastAsia="en-PH"/>
        </w:rPr>
        <w:t>. So, yeah.</w:t>
      </w:r>
    </w:p>
    <w:p w14:paraId="337D80FC" w14:textId="77777777" w:rsidR="003B7D62" w:rsidRPr="00E838B6" w:rsidRDefault="003B7D62" w:rsidP="00280094">
      <w:pPr>
        <w:spacing w:after="0" w:line="240" w:lineRule="auto"/>
        <w:rPr>
          <w:rFonts w:ascii="Arial" w:eastAsia="Times New Roman" w:hAnsi="Arial"/>
          <w:szCs w:val="24"/>
          <w:lang w:val="en-AU" w:eastAsia="en-PH"/>
        </w:rPr>
      </w:pPr>
    </w:p>
    <w:p w14:paraId="70CA2088" w14:textId="77777777" w:rsidR="00280094" w:rsidRPr="00A77E2C" w:rsidRDefault="003B7D62" w:rsidP="00280094">
      <w:pPr>
        <w:spacing w:after="0" w:line="240" w:lineRule="auto"/>
        <w:rPr>
          <w:rFonts w:ascii="Arial" w:eastAsia="Times New Roman" w:hAnsi="Arial"/>
          <w:b/>
          <w:szCs w:val="24"/>
          <w:lang w:val="en-AU" w:eastAsia="en-PH"/>
        </w:rPr>
      </w:pPr>
      <w:r w:rsidRPr="00A77E2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280094" w:rsidRPr="00A77E2C">
        <w:rPr>
          <w:rFonts w:ascii="Arial" w:eastAsia="Times New Roman" w:hAnsi="Arial"/>
          <w:b/>
          <w:szCs w:val="24"/>
          <w:lang w:val="en-AU" w:eastAsia="en-PH"/>
        </w:rPr>
        <w:t>So just draw</w:t>
      </w:r>
      <w:r w:rsidRPr="00A77E2C">
        <w:rPr>
          <w:rFonts w:ascii="Arial" w:eastAsia="Times New Roman" w:hAnsi="Arial"/>
          <w:b/>
          <w:szCs w:val="24"/>
          <w:lang w:val="en-AU" w:eastAsia="en-PH"/>
        </w:rPr>
        <w:t>ing</w:t>
      </w:r>
      <w:r w:rsidR="00280094" w:rsidRPr="00A77E2C">
        <w:rPr>
          <w:rFonts w:ascii="Arial" w:eastAsia="Times New Roman" w:hAnsi="Arial"/>
          <w:b/>
          <w:szCs w:val="24"/>
          <w:lang w:val="en-AU" w:eastAsia="en-PH"/>
        </w:rPr>
        <w:t xml:space="preserve"> your attentio</w:t>
      </w:r>
      <w:r w:rsidR="00E765CB">
        <w:rPr>
          <w:rFonts w:ascii="Arial" w:eastAsia="Times New Roman" w:hAnsi="Arial"/>
          <w:b/>
          <w:szCs w:val="24"/>
          <w:lang w:val="en-AU" w:eastAsia="en-PH"/>
        </w:rPr>
        <w:t>n</w:t>
      </w:r>
      <w:r w:rsidRPr="00A77E2C">
        <w:rPr>
          <w:rFonts w:ascii="Arial" w:eastAsia="Times New Roman" w:hAnsi="Arial"/>
          <w:b/>
          <w:szCs w:val="24"/>
          <w:lang w:val="en-AU" w:eastAsia="en-PH"/>
        </w:rPr>
        <w:t>,</w:t>
      </w:r>
      <w:r w:rsidR="00280094" w:rsidRPr="00A77E2C">
        <w:rPr>
          <w:rFonts w:ascii="Arial" w:eastAsia="Times New Roman" w:hAnsi="Arial"/>
          <w:b/>
          <w:szCs w:val="24"/>
          <w:lang w:val="en-AU" w:eastAsia="en-PH"/>
        </w:rPr>
        <w:t xml:space="preserve"> Dustin</w:t>
      </w:r>
      <w:r w:rsidRPr="00A77E2C">
        <w:rPr>
          <w:rFonts w:ascii="Arial" w:eastAsia="Times New Roman" w:hAnsi="Arial"/>
          <w:b/>
          <w:szCs w:val="24"/>
          <w:lang w:val="en-AU" w:eastAsia="en-PH"/>
        </w:rPr>
        <w:t>, s</w:t>
      </w:r>
      <w:r w:rsidR="00280094" w:rsidRPr="00A77E2C">
        <w:rPr>
          <w:rFonts w:ascii="Arial" w:eastAsia="Times New Roman" w:hAnsi="Arial"/>
          <w:b/>
          <w:szCs w:val="24"/>
          <w:lang w:val="en-AU" w:eastAsia="en-PH"/>
        </w:rPr>
        <w:t>o if you have less, do you just have it there</w:t>
      </w:r>
      <w:r w:rsidRPr="00A77E2C">
        <w:rPr>
          <w:rFonts w:ascii="Arial" w:eastAsia="Times New Roman" w:hAnsi="Arial"/>
          <w:b/>
          <w:szCs w:val="24"/>
          <w:lang w:val="en-AU" w:eastAsia="en-PH"/>
        </w:rPr>
        <w:t xml:space="preserve"> </w:t>
      </w:r>
      <w:r w:rsidR="00E765CB">
        <w:rPr>
          <w:rFonts w:ascii="Arial" w:eastAsia="Times New Roman" w:hAnsi="Arial"/>
          <w:b/>
          <w:szCs w:val="24"/>
          <w:lang w:val="en-AU" w:eastAsia="en-PH"/>
        </w:rPr>
        <w:t>as triggers?</w:t>
      </w:r>
    </w:p>
    <w:p w14:paraId="154EEB35" w14:textId="77777777" w:rsidR="003B7D62" w:rsidRDefault="003B7D62" w:rsidP="00280094">
      <w:pPr>
        <w:spacing w:after="0" w:line="240" w:lineRule="auto"/>
        <w:rPr>
          <w:rFonts w:ascii="Arial" w:eastAsia="Times New Roman" w:hAnsi="Arial"/>
          <w:szCs w:val="24"/>
          <w:lang w:val="en-AU" w:eastAsia="en-PH"/>
        </w:rPr>
      </w:pPr>
    </w:p>
    <w:p w14:paraId="0FA21604" w14:textId="77777777" w:rsidR="003B7D62" w:rsidRDefault="003B7D62"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t>Oh yeah.</w:t>
      </w:r>
    </w:p>
    <w:p w14:paraId="58334F0C" w14:textId="77777777" w:rsidR="003B7D62" w:rsidRDefault="003B7D62" w:rsidP="00280094">
      <w:pPr>
        <w:spacing w:after="0" w:line="240" w:lineRule="auto"/>
        <w:rPr>
          <w:rFonts w:ascii="Arial" w:eastAsia="Times New Roman" w:hAnsi="Arial"/>
          <w:szCs w:val="24"/>
          <w:lang w:val="en-AU" w:eastAsia="en-PH"/>
        </w:rPr>
      </w:pPr>
    </w:p>
    <w:p w14:paraId="436C7705" w14:textId="77777777" w:rsidR="003B7D62" w:rsidRPr="00A77E2C" w:rsidRDefault="003B7D62" w:rsidP="00280094">
      <w:pPr>
        <w:spacing w:after="0" w:line="240" w:lineRule="auto"/>
        <w:rPr>
          <w:rFonts w:ascii="Arial" w:eastAsia="Times New Roman" w:hAnsi="Arial"/>
          <w:b/>
          <w:szCs w:val="24"/>
          <w:lang w:val="en-AU" w:eastAsia="en-PH"/>
        </w:rPr>
      </w:pPr>
      <w:r w:rsidRPr="00A77E2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Pr="00A77E2C">
        <w:rPr>
          <w:rFonts w:ascii="Arial" w:eastAsia="Times New Roman" w:hAnsi="Arial"/>
          <w:b/>
          <w:szCs w:val="24"/>
          <w:lang w:val="en-AU" w:eastAsia="en-PH"/>
        </w:rPr>
        <w:t>Is that--</w:t>
      </w:r>
    </w:p>
    <w:p w14:paraId="331ED7BB" w14:textId="77777777" w:rsidR="003B7D62" w:rsidRDefault="003B7D62" w:rsidP="00280094">
      <w:pPr>
        <w:spacing w:after="0" w:line="240" w:lineRule="auto"/>
        <w:rPr>
          <w:rFonts w:ascii="Arial" w:eastAsia="Times New Roman" w:hAnsi="Arial"/>
          <w:szCs w:val="24"/>
          <w:lang w:val="en-AU" w:eastAsia="en-PH"/>
        </w:rPr>
      </w:pPr>
    </w:p>
    <w:p w14:paraId="4146DD67" w14:textId="77777777" w:rsidR="00893611" w:rsidRDefault="003B7D62"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w:t>
      </w:r>
      <w:r>
        <w:rPr>
          <w:rFonts w:ascii="Arial" w:eastAsia="Times New Roman" w:hAnsi="Arial"/>
          <w:szCs w:val="24"/>
          <w:lang w:val="en-AU" w:eastAsia="en-PH"/>
        </w:rPr>
        <w:t>if</w:t>
      </w:r>
      <w:r w:rsidR="00893611">
        <w:rPr>
          <w:rFonts w:ascii="Arial" w:eastAsia="Times New Roman" w:hAnsi="Arial"/>
          <w:szCs w:val="24"/>
          <w:lang w:val="en-AU" w:eastAsia="en-PH"/>
        </w:rPr>
        <w:t>--</w:t>
      </w:r>
      <w:r>
        <w:rPr>
          <w:rFonts w:ascii="Arial" w:eastAsia="Times New Roman" w:hAnsi="Arial"/>
          <w:szCs w:val="24"/>
          <w:lang w:val="en-AU" w:eastAsia="en-PH"/>
        </w:rPr>
        <w:t xml:space="preserve"> well </w:t>
      </w:r>
      <w:r w:rsidR="00280094" w:rsidRPr="00E838B6">
        <w:rPr>
          <w:rFonts w:ascii="Arial" w:eastAsia="Times New Roman" w:hAnsi="Arial"/>
          <w:szCs w:val="24"/>
          <w:lang w:val="en-AU" w:eastAsia="en-PH"/>
        </w:rPr>
        <w:t>actually that's an interesting one, because I was actually going to ask Andrew these questions before. So if you've got less, you know, if</w:t>
      </w:r>
      <w:r w:rsidR="00893611">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or you want to move on to doing some stuff,</w:t>
      </w:r>
      <w:r w:rsidR="00893611">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and you haven't quite got all the data, can you submit something that say</w:t>
      </w:r>
      <w:r w:rsidR="00893611">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two</w:t>
      </w:r>
      <w:r w:rsidR="004A2A73">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thirds or three quarters of the dataset and say, </w:t>
      </w:r>
      <w:r w:rsidR="00893611">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Look, this is what it looks like, you know, can we start thinking about doing stuff </w:t>
      </w:r>
      <w:r w:rsidR="00893611">
        <w:rPr>
          <w:rFonts w:ascii="Arial" w:eastAsia="Times New Roman" w:hAnsi="Arial"/>
          <w:szCs w:val="24"/>
          <w:lang w:val="en-AU" w:eastAsia="en-PH"/>
        </w:rPr>
        <w:t>b</w:t>
      </w:r>
      <w:r w:rsidR="00280094" w:rsidRPr="00E838B6">
        <w:rPr>
          <w:rFonts w:ascii="Arial" w:eastAsia="Times New Roman" w:hAnsi="Arial"/>
          <w:szCs w:val="24"/>
          <w:lang w:val="en-AU" w:eastAsia="en-PH"/>
        </w:rPr>
        <w:t>ecause we're time crunched,</w:t>
      </w:r>
      <w:r w:rsidR="00893611">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blah, blah, blah</w:t>
      </w:r>
      <w:r w:rsidR="00893611">
        <w:rPr>
          <w:rFonts w:ascii="Arial" w:eastAsia="Times New Roman" w:hAnsi="Arial"/>
          <w:szCs w:val="24"/>
          <w:lang w:val="en-AU" w:eastAsia="en-PH"/>
        </w:rPr>
        <w:t xml:space="preserve"> or</w:t>
      </w:r>
      <w:r w:rsidR="00280094" w:rsidRPr="00E838B6">
        <w:rPr>
          <w:rFonts w:ascii="Arial" w:eastAsia="Times New Roman" w:hAnsi="Arial"/>
          <w:szCs w:val="24"/>
          <w:lang w:val="en-AU" w:eastAsia="en-PH"/>
        </w:rPr>
        <w:t>, you know, is it</w:t>
      </w:r>
      <w:r w:rsidR="00893611">
        <w:rPr>
          <w:rFonts w:ascii="Arial" w:eastAsia="Times New Roman" w:hAnsi="Arial"/>
          <w:szCs w:val="24"/>
          <w:lang w:val="en-AU" w:eastAsia="en-PH"/>
        </w:rPr>
        <w:t>-- c</w:t>
      </w:r>
      <w:r w:rsidR="00280094" w:rsidRPr="00E838B6">
        <w:rPr>
          <w:rFonts w:ascii="Arial" w:eastAsia="Times New Roman" w:hAnsi="Arial"/>
          <w:szCs w:val="24"/>
          <w:lang w:val="en-AU" w:eastAsia="en-PH"/>
        </w:rPr>
        <w:t>an you</w:t>
      </w:r>
      <w:r w:rsidR="00893611">
        <w:rPr>
          <w:rFonts w:ascii="Arial" w:eastAsia="Times New Roman" w:hAnsi="Arial"/>
          <w:szCs w:val="24"/>
          <w:lang w:val="en-AU" w:eastAsia="en-PH"/>
        </w:rPr>
        <w:t xml:space="preserve"> like--</w:t>
      </w:r>
    </w:p>
    <w:p w14:paraId="56A8824C" w14:textId="77777777" w:rsidR="00893611" w:rsidRDefault="00893611" w:rsidP="00280094">
      <w:pPr>
        <w:spacing w:after="0" w:line="240" w:lineRule="auto"/>
        <w:rPr>
          <w:rFonts w:ascii="Arial" w:eastAsia="Times New Roman" w:hAnsi="Arial"/>
          <w:szCs w:val="24"/>
          <w:lang w:val="en-AU" w:eastAsia="en-PH"/>
        </w:rPr>
      </w:pPr>
    </w:p>
    <w:p w14:paraId="199B7B33" w14:textId="77777777" w:rsidR="00280094" w:rsidRDefault="00893611"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1:</w:t>
      </w:r>
      <w:r>
        <w:rPr>
          <w:rFonts w:ascii="Arial" w:eastAsia="Times New Roman" w:hAnsi="Arial"/>
          <w:szCs w:val="24"/>
          <w:lang w:val="en-AU" w:eastAsia="en-PH"/>
        </w:rPr>
        <w:tab/>
      </w:r>
      <w:r w:rsidR="00280094" w:rsidRPr="00E838B6">
        <w:rPr>
          <w:rFonts w:ascii="Arial" w:eastAsia="Times New Roman" w:hAnsi="Arial"/>
          <w:szCs w:val="24"/>
          <w:lang w:val="en-AU" w:eastAsia="en-PH"/>
        </w:rPr>
        <w:t>I'll let I'll let Peter talk a little bit more about the sort of administrative details</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but from a scientific perspective,</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we are assessing what we've got in front of us. And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if a </w:t>
      </w:r>
      <w:r w:rsidR="00280094" w:rsidRPr="00BA7179">
        <w:rPr>
          <w:rFonts w:ascii="Arial" w:eastAsia="Times New Roman" w:hAnsi="Arial"/>
          <w:szCs w:val="24"/>
          <w:lang w:val="en-AU" w:eastAsia="en-PH"/>
        </w:rPr>
        <w:t>proponent decides for whatever reason to put in an application based on a year's data or</w:t>
      </w:r>
      <w:r w:rsidR="00BA7179">
        <w:rPr>
          <w:rFonts w:ascii="Arial" w:eastAsia="Times New Roman" w:hAnsi="Arial"/>
          <w:szCs w:val="24"/>
          <w:lang w:val="en-AU" w:eastAsia="en-PH"/>
        </w:rPr>
        <w:t>,</w:t>
      </w:r>
      <w:r w:rsidR="00280094" w:rsidRPr="00BA7179">
        <w:rPr>
          <w:rFonts w:ascii="Arial" w:eastAsia="Times New Roman" w:hAnsi="Arial"/>
          <w:szCs w:val="24"/>
          <w:lang w:val="en-AU" w:eastAsia="en-PH"/>
        </w:rPr>
        <w:t xml:space="preserve"> you</w:t>
      </w:r>
      <w:r w:rsidR="00280094" w:rsidRPr="00E838B6">
        <w:rPr>
          <w:rFonts w:ascii="Arial" w:eastAsia="Times New Roman" w:hAnsi="Arial"/>
          <w:szCs w:val="24"/>
          <w:lang w:val="en-AU" w:eastAsia="en-PH"/>
        </w:rPr>
        <w:t xml:space="preserve"> know, information where they are not</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or their consultants are not convinced that there's enough information to make a very strong case, then it's up to the consultant and the proponents to be very open about that degree of uncertainty.</w:t>
      </w:r>
      <w:r w:rsidR="00C37B59">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You know, it sort of comes back to the fact that quite often the I</w:t>
      </w:r>
      <w:r w:rsidR="00C37B59">
        <w:rPr>
          <w:rFonts w:ascii="Arial" w:eastAsia="Times New Roman" w:hAnsi="Arial"/>
          <w:szCs w:val="24"/>
          <w:lang w:val="en-AU" w:eastAsia="en-PH"/>
        </w:rPr>
        <w:t>E</w:t>
      </w:r>
      <w:r w:rsidR="00280094" w:rsidRPr="00E838B6">
        <w:rPr>
          <w:rFonts w:ascii="Arial" w:eastAsia="Times New Roman" w:hAnsi="Arial"/>
          <w:szCs w:val="24"/>
          <w:lang w:val="en-AU" w:eastAsia="en-PH"/>
        </w:rPr>
        <w:t xml:space="preserve">SC do something of a bit of a pub test and say, </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Well, look, you know, these</w:t>
      </w:r>
      <w:r w:rsidR="00300245">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are data that were collected, you know, during a drought</w:t>
      </w:r>
      <w:r w:rsidR="00C37B59">
        <w:rPr>
          <w:rFonts w:ascii="Arial" w:eastAsia="Times New Roman" w:hAnsi="Arial"/>
          <w:szCs w:val="24"/>
          <w:lang w:val="en-AU" w:eastAsia="en-PH"/>
        </w:rPr>
        <w:t>." T</w:t>
      </w:r>
      <w:r w:rsidR="00280094" w:rsidRPr="00E838B6">
        <w:rPr>
          <w:rFonts w:ascii="Arial" w:eastAsia="Times New Roman" w:hAnsi="Arial"/>
          <w:szCs w:val="24"/>
          <w:lang w:val="en-AU" w:eastAsia="en-PH"/>
        </w:rPr>
        <w:t>hat drought</w:t>
      </w:r>
      <w:r w:rsidR="00C37B59">
        <w:rPr>
          <w:rFonts w:ascii="Arial" w:eastAsia="Times New Roman" w:hAnsi="Arial"/>
          <w:szCs w:val="24"/>
          <w:lang w:val="en-AU" w:eastAsia="en-PH"/>
        </w:rPr>
        <w:t xml:space="preserve"> i</w:t>
      </w:r>
      <w:r w:rsidR="00280094" w:rsidRPr="00E838B6">
        <w:rPr>
          <w:rFonts w:ascii="Arial" w:eastAsia="Times New Roman" w:hAnsi="Arial"/>
          <w:szCs w:val="24"/>
          <w:lang w:val="en-AU" w:eastAsia="en-PH"/>
        </w:rPr>
        <w:t>s broken, we've now got a whole lot of rain coming through the system. And the proponents claiming this situation when we expect, you know, this is going on</w:t>
      </w:r>
      <w:r w:rsidR="00C37B59">
        <w:rPr>
          <w:rFonts w:ascii="Arial" w:eastAsia="Times New Roman" w:hAnsi="Arial"/>
          <w:szCs w:val="24"/>
          <w:lang w:val="en-AU" w:eastAsia="en-PH"/>
        </w:rPr>
        <w:t xml:space="preserve">. </w:t>
      </w:r>
      <w:proofErr w:type="gramStart"/>
      <w:r w:rsidR="00C37B59">
        <w:rPr>
          <w:rFonts w:ascii="Arial" w:eastAsia="Times New Roman" w:hAnsi="Arial"/>
          <w:szCs w:val="24"/>
          <w:lang w:val="en-AU" w:eastAsia="en-PH"/>
        </w:rPr>
        <w:t xml:space="preserve">As </w:t>
      </w:r>
      <w:r w:rsidR="00280094" w:rsidRPr="00E838B6">
        <w:rPr>
          <w:rFonts w:ascii="Arial" w:eastAsia="Times New Roman" w:hAnsi="Arial"/>
          <w:szCs w:val="24"/>
          <w:lang w:val="en-AU" w:eastAsia="en-PH"/>
        </w:rPr>
        <w:t>long as</w:t>
      </w:r>
      <w:proofErr w:type="gramEnd"/>
      <w:r w:rsidR="00280094" w:rsidRPr="00E838B6">
        <w:rPr>
          <w:rFonts w:ascii="Arial" w:eastAsia="Times New Roman" w:hAnsi="Arial"/>
          <w:szCs w:val="24"/>
          <w:lang w:val="en-AU" w:eastAsia="en-PH"/>
        </w:rPr>
        <w:t xml:space="preserve"> the proponent and the consultants are upfront about the degree of uncertainty and temper their conclusions accordingly,</w:t>
      </w:r>
      <w:r w:rsidR="00C37B59">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then we take what we</w:t>
      </w:r>
      <w:r w:rsidR="00801EA2">
        <w:rPr>
          <w:rFonts w:ascii="Arial" w:eastAsia="Times New Roman" w:hAnsi="Arial"/>
          <w:szCs w:val="24"/>
          <w:lang w:val="en-AU" w:eastAsia="en-PH"/>
        </w:rPr>
        <w:t>’re</w:t>
      </w:r>
      <w:r w:rsidR="00280094" w:rsidRPr="00E838B6">
        <w:rPr>
          <w:rFonts w:ascii="Arial" w:eastAsia="Times New Roman" w:hAnsi="Arial"/>
          <w:szCs w:val="24"/>
          <w:lang w:val="en-AU" w:eastAsia="en-PH"/>
        </w:rPr>
        <w:t xml:space="preserve"> give</w:t>
      </w:r>
      <w:r w:rsidR="00801EA2">
        <w:rPr>
          <w:rFonts w:ascii="Arial" w:eastAsia="Times New Roman" w:hAnsi="Arial"/>
          <w:szCs w:val="24"/>
          <w:lang w:val="en-AU" w:eastAsia="en-PH"/>
        </w:rPr>
        <w:t>n</w:t>
      </w:r>
      <w:r w:rsidR="00280094" w:rsidRPr="00E838B6">
        <w:rPr>
          <w:rFonts w:ascii="Arial" w:eastAsia="Times New Roman" w:hAnsi="Arial"/>
          <w:szCs w:val="24"/>
          <w:lang w:val="en-AU" w:eastAsia="en-PH"/>
        </w:rPr>
        <w:t xml:space="preserve">, but there are very often situations where there are just simply too few data to support the assertion. And very often a proponent will say, </w:t>
      </w:r>
      <w:r w:rsidR="00C37B59">
        <w:rPr>
          <w:rFonts w:ascii="Arial" w:eastAsia="Times New Roman" w:hAnsi="Arial"/>
          <w:szCs w:val="24"/>
          <w:lang w:val="en-AU" w:eastAsia="en-PH"/>
        </w:rPr>
        <w:t>"W</w:t>
      </w:r>
      <w:r w:rsidR="00280094" w:rsidRPr="00E838B6">
        <w:rPr>
          <w:rFonts w:ascii="Arial" w:eastAsia="Times New Roman" w:hAnsi="Arial"/>
          <w:szCs w:val="24"/>
          <w:lang w:val="en-AU" w:eastAsia="en-PH"/>
        </w:rPr>
        <w:t>ell, we don't think there's going to be a significant impact.</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And it's just not convincing enough to be able to demonstrate that</w:t>
      </w:r>
      <w:r w:rsidR="00C37B59">
        <w:rPr>
          <w:rFonts w:ascii="Arial" w:eastAsia="Times New Roman" w:hAnsi="Arial"/>
          <w:szCs w:val="24"/>
          <w:lang w:val="en-AU" w:eastAsia="en-PH"/>
        </w:rPr>
        <w:t>. Q</w:t>
      </w:r>
      <w:r w:rsidR="00280094" w:rsidRPr="00E838B6">
        <w:rPr>
          <w:rFonts w:ascii="Arial" w:eastAsia="Times New Roman" w:hAnsi="Arial"/>
          <w:szCs w:val="24"/>
          <w:lang w:val="en-AU" w:eastAsia="en-PH"/>
        </w:rPr>
        <w:t>uite often you need a lot more data to claim there won't be a significant impact, because you're trying to cover</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the amount of natural variability there is in the system. But let me throw to Peter to see </w:t>
      </w:r>
      <w:r w:rsidR="00C37B59">
        <w:rPr>
          <w:rFonts w:ascii="Arial" w:eastAsia="Times New Roman" w:hAnsi="Arial"/>
          <w:szCs w:val="24"/>
          <w:lang w:val="en-AU" w:eastAsia="en-PH"/>
        </w:rPr>
        <w:t>f</w:t>
      </w:r>
      <w:r w:rsidR="00280094" w:rsidRPr="00E838B6">
        <w:rPr>
          <w:rFonts w:ascii="Arial" w:eastAsia="Times New Roman" w:hAnsi="Arial"/>
          <w:szCs w:val="24"/>
          <w:lang w:val="en-AU" w:eastAsia="en-PH"/>
        </w:rPr>
        <w:t>irstly</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whether that seems like a reasonable thing</w:t>
      </w:r>
      <w:r w:rsidR="00C37B59">
        <w:rPr>
          <w:rFonts w:ascii="Arial" w:eastAsia="Times New Roman" w:hAnsi="Arial"/>
          <w:szCs w:val="24"/>
          <w:lang w:val="en-AU" w:eastAsia="en-PH"/>
        </w:rPr>
        <w:t xml:space="preserve"> a</w:t>
      </w:r>
      <w:r w:rsidR="00280094" w:rsidRPr="00E838B6">
        <w:rPr>
          <w:rFonts w:ascii="Arial" w:eastAsia="Times New Roman" w:hAnsi="Arial"/>
          <w:szCs w:val="24"/>
          <w:lang w:val="en-AU" w:eastAsia="en-PH"/>
        </w:rPr>
        <w:t>nd secondly, what would be the situation where you get,</w:t>
      </w:r>
      <w:r w:rsidR="00C37B59">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you know, and I'll work carefully but</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perhaps a half</w:t>
      </w:r>
      <w:r w:rsidR="00C37B59">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baked </w:t>
      </w:r>
      <w:r w:rsidR="00C37B59">
        <w:rPr>
          <w:rFonts w:ascii="Arial" w:eastAsia="Times New Roman" w:hAnsi="Arial"/>
          <w:szCs w:val="24"/>
          <w:lang w:val="en-AU" w:eastAsia="en-PH"/>
        </w:rPr>
        <w:t>EIS. T</w:t>
      </w:r>
      <w:r w:rsidR="00280094" w:rsidRPr="00E838B6">
        <w:rPr>
          <w:rFonts w:ascii="Arial" w:eastAsia="Times New Roman" w:hAnsi="Arial"/>
          <w:szCs w:val="24"/>
          <w:lang w:val="en-AU" w:eastAsia="en-PH"/>
        </w:rPr>
        <w:t xml:space="preserve">here's </w:t>
      </w:r>
      <w:proofErr w:type="gramStart"/>
      <w:r w:rsidR="00280094" w:rsidRPr="00E838B6">
        <w:rPr>
          <w:rFonts w:ascii="Arial" w:eastAsia="Times New Roman" w:hAnsi="Arial"/>
          <w:szCs w:val="24"/>
          <w:lang w:val="en-AU" w:eastAsia="en-PH"/>
        </w:rPr>
        <w:t>really not</w:t>
      </w:r>
      <w:proofErr w:type="gramEnd"/>
      <w:r w:rsidR="00280094" w:rsidRPr="00E838B6">
        <w:rPr>
          <w:rFonts w:ascii="Arial" w:eastAsia="Times New Roman" w:hAnsi="Arial"/>
          <w:szCs w:val="24"/>
          <w:lang w:val="en-AU" w:eastAsia="en-PH"/>
        </w:rPr>
        <w:t xml:space="preserve"> enough data to support an assertion</w:t>
      </w:r>
      <w:r w:rsidR="00C37B59">
        <w:rPr>
          <w:rFonts w:ascii="Arial" w:eastAsia="Times New Roman" w:hAnsi="Arial"/>
          <w:szCs w:val="24"/>
          <w:lang w:val="en-AU" w:eastAsia="en-PH"/>
        </w:rPr>
        <w:t>. W</w:t>
      </w:r>
      <w:r w:rsidR="00280094" w:rsidRPr="00E838B6">
        <w:rPr>
          <w:rFonts w:ascii="Arial" w:eastAsia="Times New Roman" w:hAnsi="Arial"/>
          <w:szCs w:val="24"/>
          <w:lang w:val="en-AU" w:eastAsia="en-PH"/>
        </w:rPr>
        <w:t xml:space="preserve">hat would the </w:t>
      </w:r>
      <w:r w:rsidR="00C37B59">
        <w:rPr>
          <w:rFonts w:ascii="Arial" w:eastAsia="Times New Roman" w:hAnsi="Arial"/>
          <w:szCs w:val="24"/>
          <w:lang w:val="en-AU" w:eastAsia="en-PH"/>
        </w:rPr>
        <w:t>O</w:t>
      </w:r>
      <w:r w:rsidR="00280094" w:rsidRPr="00E838B6">
        <w:rPr>
          <w:rFonts w:ascii="Arial" w:eastAsia="Times New Roman" w:hAnsi="Arial"/>
          <w:szCs w:val="24"/>
          <w:lang w:val="en-AU" w:eastAsia="en-PH"/>
        </w:rPr>
        <w:t xml:space="preserve">ffice of Water Science </w:t>
      </w:r>
      <w:r w:rsidR="00EF66E2">
        <w:rPr>
          <w:rFonts w:ascii="Arial" w:eastAsia="Times New Roman" w:hAnsi="Arial"/>
          <w:szCs w:val="24"/>
          <w:lang w:val="en-AU" w:eastAsia="en-PH"/>
        </w:rPr>
        <w:t xml:space="preserve">do in </w:t>
      </w:r>
      <w:r w:rsidR="00280094" w:rsidRPr="00E838B6">
        <w:rPr>
          <w:rFonts w:ascii="Arial" w:eastAsia="Times New Roman" w:hAnsi="Arial"/>
          <w:szCs w:val="24"/>
          <w:lang w:val="en-AU" w:eastAsia="en-PH"/>
        </w:rPr>
        <w:t>those situations</w:t>
      </w:r>
      <w:r w:rsidR="00EF7D8E">
        <w:rPr>
          <w:rFonts w:ascii="Arial" w:eastAsia="Times New Roman" w:hAnsi="Arial"/>
          <w:szCs w:val="24"/>
          <w:lang w:val="en-AU" w:eastAsia="en-PH"/>
        </w:rPr>
        <w:t>?</w:t>
      </w:r>
    </w:p>
    <w:p w14:paraId="7CD201FB" w14:textId="77777777" w:rsidR="00EF7D8E" w:rsidRDefault="00EF7D8E" w:rsidP="00280094">
      <w:pPr>
        <w:spacing w:after="0" w:line="240" w:lineRule="auto"/>
        <w:rPr>
          <w:rFonts w:ascii="Arial" w:eastAsia="Times New Roman" w:hAnsi="Arial"/>
          <w:szCs w:val="24"/>
          <w:lang w:val="en-AU" w:eastAsia="en-PH"/>
        </w:rPr>
      </w:pPr>
    </w:p>
    <w:p w14:paraId="1FA2EBB4" w14:textId="77777777" w:rsidR="00EF7D8E" w:rsidRDefault="00EF7D8E" w:rsidP="00280094">
      <w:pPr>
        <w:spacing w:after="0" w:line="240" w:lineRule="auto"/>
        <w:rPr>
          <w:rFonts w:ascii="Arial" w:eastAsia="Times New Roman" w:hAnsi="Arial"/>
          <w:szCs w:val="24"/>
          <w:lang w:val="en-AU" w:eastAsia="en-PH"/>
        </w:rPr>
      </w:pPr>
    </w:p>
    <w:p w14:paraId="4839130F" w14:textId="77777777" w:rsidR="00EF7D8E" w:rsidRPr="00A77E2C" w:rsidRDefault="00EF7D8E" w:rsidP="00280094">
      <w:pPr>
        <w:spacing w:after="0" w:line="240" w:lineRule="auto"/>
        <w:rPr>
          <w:rFonts w:ascii="Arial" w:eastAsia="Times New Roman" w:hAnsi="Arial"/>
          <w:b/>
          <w:szCs w:val="24"/>
          <w:lang w:val="en-AU" w:eastAsia="en-PH"/>
        </w:rPr>
      </w:pPr>
      <w:r w:rsidRPr="00A77E2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proofErr w:type="gramStart"/>
      <w:r w:rsidRPr="00A77E2C">
        <w:rPr>
          <w:rFonts w:ascii="Arial" w:eastAsia="Times New Roman" w:hAnsi="Arial"/>
          <w:b/>
          <w:szCs w:val="24"/>
          <w:lang w:val="en-AU" w:eastAsia="en-PH"/>
        </w:rPr>
        <w:t>S</w:t>
      </w:r>
      <w:r w:rsidR="00280094" w:rsidRPr="00A77E2C">
        <w:rPr>
          <w:rFonts w:ascii="Arial" w:eastAsia="Times New Roman" w:hAnsi="Arial"/>
          <w:b/>
          <w:szCs w:val="24"/>
          <w:lang w:val="en-AU" w:eastAsia="en-PH"/>
        </w:rPr>
        <w:t>o</w:t>
      </w:r>
      <w:proofErr w:type="gramEnd"/>
      <w:r w:rsidR="00280094" w:rsidRPr="00A77E2C">
        <w:rPr>
          <w:rFonts w:ascii="Arial" w:eastAsia="Times New Roman" w:hAnsi="Arial"/>
          <w:b/>
          <w:szCs w:val="24"/>
          <w:lang w:val="en-AU" w:eastAsia="en-PH"/>
        </w:rPr>
        <w:t xml:space="preserve"> I'm </w:t>
      </w:r>
      <w:r w:rsidRPr="00A77E2C">
        <w:rPr>
          <w:rFonts w:ascii="Arial" w:eastAsia="Times New Roman" w:hAnsi="Arial"/>
          <w:b/>
          <w:szCs w:val="24"/>
          <w:lang w:val="en-AU" w:eastAsia="en-PH"/>
        </w:rPr>
        <w:t xml:space="preserve">going to </w:t>
      </w:r>
      <w:r w:rsidR="00280094" w:rsidRPr="00A77E2C">
        <w:rPr>
          <w:rFonts w:ascii="Arial" w:eastAsia="Times New Roman" w:hAnsi="Arial"/>
          <w:b/>
          <w:szCs w:val="24"/>
          <w:lang w:val="en-AU" w:eastAsia="en-PH"/>
        </w:rPr>
        <w:t>do a bit of a shout out</w:t>
      </w:r>
      <w:r w:rsidRPr="00A77E2C">
        <w:rPr>
          <w:rFonts w:ascii="Arial" w:eastAsia="Times New Roman" w:hAnsi="Arial"/>
          <w:b/>
          <w:szCs w:val="24"/>
          <w:lang w:val="en-AU" w:eastAsia="en-PH"/>
        </w:rPr>
        <w:t xml:space="preserve"> now to </w:t>
      </w:r>
      <w:r w:rsidR="00280094" w:rsidRPr="00A77E2C">
        <w:rPr>
          <w:rFonts w:ascii="Arial" w:eastAsia="Times New Roman" w:hAnsi="Arial"/>
          <w:b/>
          <w:szCs w:val="24"/>
          <w:lang w:val="en-AU" w:eastAsia="en-PH"/>
        </w:rPr>
        <w:t xml:space="preserve">Ashish, because you've actually given everyone in the chat room the name of the </w:t>
      </w:r>
      <w:r w:rsidRPr="00A77E2C">
        <w:rPr>
          <w:rFonts w:ascii="Arial" w:eastAsia="Times New Roman" w:hAnsi="Arial"/>
          <w:b/>
          <w:szCs w:val="24"/>
          <w:lang w:val="en-AU" w:eastAsia="en-PH"/>
        </w:rPr>
        <w:t xml:space="preserve">CSIRO </w:t>
      </w:r>
      <w:r w:rsidR="00280094" w:rsidRPr="00A77E2C">
        <w:rPr>
          <w:rFonts w:ascii="Arial" w:eastAsia="Times New Roman" w:hAnsi="Arial"/>
          <w:b/>
          <w:szCs w:val="24"/>
          <w:lang w:val="en-AU" w:eastAsia="en-PH"/>
        </w:rPr>
        <w:t>software.</w:t>
      </w:r>
      <w:r w:rsidRPr="00A77E2C">
        <w:rPr>
          <w:rFonts w:ascii="Arial" w:eastAsia="Times New Roman" w:hAnsi="Arial"/>
          <w:b/>
          <w:szCs w:val="24"/>
          <w:lang w:val="en-AU" w:eastAsia="en-PH"/>
        </w:rPr>
        <w:t xml:space="preserve"> </w:t>
      </w:r>
      <w:r w:rsidR="00280094" w:rsidRPr="00A77E2C">
        <w:rPr>
          <w:rFonts w:ascii="Arial" w:eastAsia="Times New Roman" w:hAnsi="Arial"/>
          <w:b/>
          <w:szCs w:val="24"/>
          <w:lang w:val="en-AU" w:eastAsia="en-PH"/>
        </w:rPr>
        <w:t xml:space="preserve">And I don't know how to say this right, Dustin, but </w:t>
      </w:r>
      <w:proofErr w:type="spellStart"/>
      <w:r w:rsidRPr="00A77E2C">
        <w:rPr>
          <w:rFonts w:ascii="Arial" w:eastAsia="Times New Roman" w:hAnsi="Arial"/>
          <w:b/>
          <w:szCs w:val="24"/>
          <w:lang w:val="en-AU" w:eastAsia="en-PH"/>
        </w:rPr>
        <w:t>Burrlioz</w:t>
      </w:r>
      <w:proofErr w:type="spellEnd"/>
      <w:r w:rsidRPr="00A77E2C">
        <w:rPr>
          <w:rFonts w:ascii="Arial" w:eastAsia="Times New Roman" w:hAnsi="Arial"/>
          <w:b/>
          <w:szCs w:val="24"/>
          <w:lang w:val="en-AU" w:eastAsia="en-PH"/>
        </w:rPr>
        <w:t>?</w:t>
      </w:r>
    </w:p>
    <w:p w14:paraId="509D08E8" w14:textId="77777777" w:rsidR="00EF7D8E" w:rsidRDefault="00EF7D8E" w:rsidP="00280094">
      <w:pPr>
        <w:spacing w:after="0" w:line="240" w:lineRule="auto"/>
        <w:rPr>
          <w:rFonts w:ascii="Arial" w:eastAsia="Times New Roman" w:hAnsi="Arial"/>
          <w:szCs w:val="24"/>
          <w:lang w:val="en-AU" w:eastAsia="en-PH"/>
        </w:rPr>
      </w:pPr>
    </w:p>
    <w:p w14:paraId="336B79AF" w14:textId="77777777" w:rsidR="00EF7D8E" w:rsidRDefault="00EF7D8E"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lastRenderedPageBreak/>
        <w:t>Interviewee 2:</w:t>
      </w:r>
      <w:r>
        <w:rPr>
          <w:rFonts w:ascii="Arial" w:eastAsia="Times New Roman" w:hAnsi="Arial"/>
          <w:szCs w:val="24"/>
          <w:lang w:val="en-AU" w:eastAsia="en-PH"/>
        </w:rPr>
        <w:tab/>
      </w:r>
      <w:proofErr w:type="spellStart"/>
      <w:r>
        <w:rPr>
          <w:rFonts w:ascii="Arial" w:eastAsia="Times New Roman" w:hAnsi="Arial"/>
          <w:szCs w:val="24"/>
          <w:lang w:val="en-AU" w:eastAsia="en-PH"/>
        </w:rPr>
        <w:t>Burrlioz</w:t>
      </w:r>
      <w:proofErr w:type="spellEnd"/>
      <w:r>
        <w:rPr>
          <w:rFonts w:ascii="Arial" w:eastAsia="Times New Roman" w:hAnsi="Arial"/>
          <w:szCs w:val="24"/>
          <w:lang w:val="en-AU" w:eastAsia="en-PH"/>
        </w:rPr>
        <w:t>.</w:t>
      </w:r>
    </w:p>
    <w:p w14:paraId="3D27FA67" w14:textId="77777777" w:rsidR="00EF7D8E" w:rsidRDefault="00EF7D8E" w:rsidP="00280094">
      <w:pPr>
        <w:spacing w:after="0" w:line="240" w:lineRule="auto"/>
        <w:rPr>
          <w:rFonts w:ascii="Arial" w:eastAsia="Times New Roman" w:hAnsi="Arial"/>
          <w:szCs w:val="24"/>
          <w:lang w:val="en-AU" w:eastAsia="en-PH"/>
        </w:rPr>
      </w:pPr>
    </w:p>
    <w:p w14:paraId="41BE145D" w14:textId="77777777" w:rsidR="00EF7D8E" w:rsidRPr="00EF7D8E" w:rsidRDefault="00EF7D8E" w:rsidP="00280094">
      <w:pPr>
        <w:spacing w:after="0" w:line="240" w:lineRule="auto"/>
        <w:rPr>
          <w:rFonts w:ascii="Arial" w:eastAsia="Times New Roman" w:hAnsi="Arial"/>
          <w:b/>
          <w:szCs w:val="24"/>
          <w:lang w:val="en-AU" w:eastAsia="en-PH"/>
        </w:rPr>
      </w:pPr>
      <w:r w:rsidRPr="00EF7D8E">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proofErr w:type="spellStart"/>
      <w:r w:rsidRPr="00EF7D8E">
        <w:rPr>
          <w:rFonts w:ascii="Arial" w:eastAsia="Times New Roman" w:hAnsi="Arial"/>
          <w:b/>
          <w:szCs w:val="24"/>
          <w:lang w:val="en-AU" w:eastAsia="en-PH"/>
        </w:rPr>
        <w:t>Burrlioz</w:t>
      </w:r>
      <w:proofErr w:type="spellEnd"/>
      <w:r w:rsidRPr="00EF7D8E">
        <w:rPr>
          <w:rFonts w:ascii="Arial" w:eastAsia="Times New Roman" w:hAnsi="Arial"/>
          <w:b/>
          <w:szCs w:val="24"/>
          <w:lang w:val="en-AU" w:eastAsia="en-PH"/>
        </w:rPr>
        <w:t>?</w:t>
      </w:r>
    </w:p>
    <w:p w14:paraId="3420108C" w14:textId="77777777" w:rsidR="00EF7D8E" w:rsidRDefault="00EF7D8E" w:rsidP="00280094">
      <w:pPr>
        <w:spacing w:after="0" w:line="240" w:lineRule="auto"/>
        <w:rPr>
          <w:rFonts w:ascii="Arial" w:eastAsia="Times New Roman" w:hAnsi="Arial"/>
          <w:szCs w:val="24"/>
          <w:lang w:val="en-AU" w:eastAsia="en-PH"/>
        </w:rPr>
      </w:pPr>
    </w:p>
    <w:p w14:paraId="4D279FC1" w14:textId="77777777" w:rsidR="00EF7D8E" w:rsidRDefault="00EF7D8E"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t>Yeah.</w:t>
      </w:r>
    </w:p>
    <w:p w14:paraId="0428813D" w14:textId="77777777" w:rsidR="00EF7D8E" w:rsidRDefault="00EF7D8E" w:rsidP="00280094">
      <w:pPr>
        <w:spacing w:after="0" w:line="240" w:lineRule="auto"/>
        <w:rPr>
          <w:rFonts w:ascii="Arial" w:eastAsia="Times New Roman" w:hAnsi="Arial"/>
          <w:szCs w:val="24"/>
          <w:lang w:val="en-AU" w:eastAsia="en-PH"/>
        </w:rPr>
      </w:pPr>
    </w:p>
    <w:p w14:paraId="20F2B7A3" w14:textId="77777777" w:rsidR="00CC5F03" w:rsidRPr="00A77E2C" w:rsidRDefault="00EF7D8E" w:rsidP="00EF7D8E">
      <w:pPr>
        <w:spacing w:after="0" w:line="240" w:lineRule="auto"/>
        <w:rPr>
          <w:rFonts w:ascii="Arial" w:eastAsia="Times New Roman" w:hAnsi="Arial"/>
          <w:b/>
          <w:szCs w:val="24"/>
          <w:lang w:val="en-AU" w:eastAsia="en-PH"/>
        </w:rPr>
      </w:pPr>
      <w:r w:rsidRPr="00A77E2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proofErr w:type="gramStart"/>
      <w:r w:rsidRPr="00A77E2C">
        <w:rPr>
          <w:rFonts w:ascii="Arial" w:eastAsia="Times New Roman" w:hAnsi="Arial" w:cs="Arial"/>
          <w:b/>
          <w:bCs/>
          <w:color w:val="000000"/>
          <w:szCs w:val="24"/>
          <w:lang w:val="en-AU" w:eastAsia="en-PH"/>
        </w:rPr>
        <w:t>So</w:t>
      </w:r>
      <w:proofErr w:type="gramEnd"/>
      <w:r w:rsidRPr="00A77E2C">
        <w:rPr>
          <w:rFonts w:ascii="Arial" w:eastAsia="Times New Roman" w:hAnsi="Arial" w:cs="Arial"/>
          <w:b/>
          <w:bCs/>
          <w:color w:val="000000"/>
          <w:szCs w:val="24"/>
          <w:lang w:val="en-AU" w:eastAsia="en-PH"/>
        </w:rPr>
        <w:t xml:space="preserve"> thanks for that, Ashish</w:t>
      </w:r>
      <w:r w:rsidR="00280094" w:rsidRPr="00A77E2C">
        <w:rPr>
          <w:rFonts w:ascii="Arial" w:eastAsia="Times New Roman" w:hAnsi="Arial"/>
          <w:b/>
          <w:szCs w:val="24"/>
          <w:lang w:val="en-AU" w:eastAsia="en-PH"/>
        </w:rPr>
        <w:t xml:space="preserve">, </w:t>
      </w:r>
      <w:r w:rsidRPr="00A77E2C">
        <w:rPr>
          <w:rFonts w:ascii="Arial" w:eastAsia="Times New Roman" w:hAnsi="Arial"/>
          <w:b/>
          <w:szCs w:val="24"/>
          <w:lang w:val="en-AU" w:eastAsia="en-PH"/>
        </w:rPr>
        <w:t xml:space="preserve">but </w:t>
      </w:r>
      <w:r w:rsidR="00280094" w:rsidRPr="00A77E2C">
        <w:rPr>
          <w:rFonts w:ascii="Arial" w:eastAsia="Times New Roman" w:hAnsi="Arial"/>
          <w:b/>
          <w:szCs w:val="24"/>
          <w:lang w:val="en-AU" w:eastAsia="en-PH"/>
        </w:rPr>
        <w:t xml:space="preserve">you've also asked a question. </w:t>
      </w:r>
      <w:proofErr w:type="gramStart"/>
      <w:r w:rsidR="00280094" w:rsidRPr="00A77E2C">
        <w:rPr>
          <w:rFonts w:ascii="Arial" w:eastAsia="Times New Roman" w:hAnsi="Arial"/>
          <w:b/>
          <w:szCs w:val="24"/>
          <w:lang w:val="en-AU" w:eastAsia="en-PH"/>
        </w:rPr>
        <w:t>So</w:t>
      </w:r>
      <w:proofErr w:type="gramEnd"/>
      <w:r w:rsidR="00280094" w:rsidRPr="00A77E2C">
        <w:rPr>
          <w:rFonts w:ascii="Arial" w:eastAsia="Times New Roman" w:hAnsi="Arial"/>
          <w:b/>
          <w:szCs w:val="24"/>
          <w:lang w:val="en-AU" w:eastAsia="en-PH"/>
        </w:rPr>
        <w:t xml:space="preserve"> </w:t>
      </w:r>
      <w:r w:rsidRPr="00A77E2C">
        <w:rPr>
          <w:rFonts w:ascii="Arial" w:eastAsia="Times New Roman" w:hAnsi="Arial"/>
          <w:b/>
          <w:szCs w:val="24"/>
          <w:lang w:val="en-AU" w:eastAsia="en-PH"/>
        </w:rPr>
        <w:t xml:space="preserve">is it </w:t>
      </w:r>
      <w:r w:rsidR="00280094" w:rsidRPr="00A77E2C">
        <w:rPr>
          <w:rFonts w:ascii="Arial" w:eastAsia="Times New Roman" w:hAnsi="Arial"/>
          <w:b/>
          <w:szCs w:val="24"/>
          <w:lang w:val="en-AU" w:eastAsia="en-PH"/>
        </w:rPr>
        <w:t xml:space="preserve">okay that while two years of data is being collected, an interim guideline value can be used for the first few observations, so say </w:t>
      </w:r>
      <w:r w:rsidR="00CC5F03" w:rsidRPr="00A77E2C">
        <w:rPr>
          <w:rFonts w:ascii="Arial" w:eastAsia="Times New Roman" w:hAnsi="Arial"/>
          <w:b/>
          <w:szCs w:val="24"/>
          <w:lang w:val="en-AU" w:eastAsia="en-PH"/>
        </w:rPr>
        <w:t xml:space="preserve">8 </w:t>
      </w:r>
      <w:r w:rsidR="00280094" w:rsidRPr="00A77E2C">
        <w:rPr>
          <w:rFonts w:ascii="Arial" w:eastAsia="Times New Roman" w:hAnsi="Arial"/>
          <w:b/>
          <w:szCs w:val="24"/>
          <w:lang w:val="en-AU" w:eastAsia="en-PH"/>
        </w:rPr>
        <w:t>to 10?</w:t>
      </w:r>
    </w:p>
    <w:p w14:paraId="1A7B9DB7" w14:textId="77777777" w:rsidR="00CC5F03" w:rsidRDefault="00CC5F03" w:rsidP="00EF7D8E">
      <w:pPr>
        <w:spacing w:after="0" w:line="240" w:lineRule="auto"/>
        <w:rPr>
          <w:rFonts w:ascii="Arial" w:eastAsia="Times New Roman" w:hAnsi="Arial"/>
          <w:szCs w:val="24"/>
          <w:lang w:val="en-AU" w:eastAsia="en-PH"/>
        </w:rPr>
      </w:pPr>
    </w:p>
    <w:p w14:paraId="135E437C" w14:textId="77777777" w:rsidR="00280094" w:rsidRDefault="00CC5F03"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r w:rsidR="004F110C">
        <w:rPr>
          <w:rFonts w:ascii="Arial" w:eastAsia="Times New Roman" w:hAnsi="Arial"/>
          <w:szCs w:val="24"/>
          <w:lang w:val="en-AU" w:eastAsia="en-PH"/>
        </w:rPr>
        <w:t xml:space="preserve">No. </w:t>
      </w:r>
      <w:r w:rsidR="00280094" w:rsidRPr="00E838B6">
        <w:rPr>
          <w:rFonts w:ascii="Arial" w:eastAsia="Times New Roman" w:hAnsi="Arial"/>
          <w:szCs w:val="24"/>
          <w:lang w:val="en-AU" w:eastAsia="en-PH"/>
        </w:rPr>
        <w:t>I would say no</w:t>
      </w:r>
      <w:r w:rsidR="00CC5600">
        <w:rPr>
          <w:rFonts w:ascii="Arial" w:eastAsia="Times New Roman" w:hAnsi="Arial"/>
          <w:szCs w:val="24"/>
          <w:lang w:val="en-AU" w:eastAsia="en-PH"/>
        </w:rPr>
        <w:t>. T</w:t>
      </w:r>
      <w:r w:rsidR="00280094" w:rsidRPr="00E838B6">
        <w:rPr>
          <w:rFonts w:ascii="Arial" w:eastAsia="Times New Roman" w:hAnsi="Arial"/>
          <w:szCs w:val="24"/>
          <w:lang w:val="en-AU" w:eastAsia="en-PH"/>
        </w:rPr>
        <w:t>hat's where in that framework, it says</w:t>
      </w:r>
      <w:r w:rsidR="00CC5600">
        <w:rPr>
          <w:rFonts w:ascii="Arial" w:eastAsia="Times New Roman" w:hAnsi="Arial"/>
          <w:szCs w:val="24"/>
          <w:lang w:val="en-AU" w:eastAsia="en-PH"/>
        </w:rPr>
        <w:t xml:space="preserve"> you </w:t>
      </w:r>
      <w:r w:rsidR="00280094" w:rsidRPr="00E838B6">
        <w:rPr>
          <w:rFonts w:ascii="Arial" w:eastAsia="Times New Roman" w:hAnsi="Arial"/>
          <w:szCs w:val="24"/>
          <w:lang w:val="en-AU" w:eastAsia="en-PH"/>
        </w:rPr>
        <w:t>default back to your local or regional guideline value if it's available or the national one</w:t>
      </w:r>
      <w:r w:rsidR="00BC5CE2">
        <w:rPr>
          <w:rFonts w:ascii="Arial" w:eastAsia="Times New Roman" w:hAnsi="Arial"/>
          <w:szCs w:val="24"/>
          <w:lang w:val="en-AU" w:eastAsia="en-PH"/>
        </w:rPr>
        <w:t>. A</w:t>
      </w:r>
      <w:r w:rsidR="00280094" w:rsidRPr="00E838B6">
        <w:rPr>
          <w:rFonts w:ascii="Arial" w:eastAsia="Times New Roman" w:hAnsi="Arial"/>
          <w:szCs w:val="24"/>
          <w:lang w:val="en-AU" w:eastAsia="en-PH"/>
        </w:rPr>
        <w:t>s was just discussed, you know</w:t>
      </w:r>
      <w:r w:rsidR="00BC5CE2">
        <w:rPr>
          <w:rFonts w:ascii="Arial" w:eastAsia="Times New Roman" w:hAnsi="Arial"/>
          <w:szCs w:val="24"/>
          <w:lang w:val="en-AU" w:eastAsia="en-PH"/>
        </w:rPr>
        <w:t>, i</w:t>
      </w:r>
      <w:r w:rsidR="00280094" w:rsidRPr="00E838B6">
        <w:rPr>
          <w:rFonts w:ascii="Arial" w:eastAsia="Times New Roman" w:hAnsi="Arial"/>
          <w:szCs w:val="24"/>
          <w:lang w:val="en-AU" w:eastAsia="en-PH"/>
        </w:rPr>
        <w:t>t's just not enough to base a decision on</w:t>
      </w:r>
      <w:r w:rsidR="00BC5CE2">
        <w:rPr>
          <w:rFonts w:ascii="Arial" w:eastAsia="Times New Roman" w:hAnsi="Arial"/>
          <w:szCs w:val="24"/>
          <w:lang w:val="en-AU" w:eastAsia="en-PH"/>
        </w:rPr>
        <w:t>. S</w:t>
      </w:r>
      <w:r w:rsidR="00280094" w:rsidRPr="00E838B6">
        <w:rPr>
          <w:rFonts w:ascii="Arial" w:eastAsia="Times New Roman" w:hAnsi="Arial"/>
          <w:szCs w:val="24"/>
          <w:lang w:val="en-AU" w:eastAsia="en-PH"/>
        </w:rPr>
        <w:t>o</w:t>
      </w:r>
      <w:r w:rsidR="00BC5CE2">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mean, I'm coming from the consultant side</w:t>
      </w:r>
      <w:r w:rsidR="00BC5CE2">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probably wouldn't myself</w:t>
      </w:r>
      <w:r w:rsidR="00BC5CE2">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don't think that's enough information just scientifically. Andrew</w:t>
      </w:r>
      <w:r w:rsidR="004F0346">
        <w:rPr>
          <w:rFonts w:ascii="Arial" w:eastAsia="Times New Roman" w:hAnsi="Arial"/>
          <w:szCs w:val="24"/>
          <w:lang w:val="en-AU" w:eastAsia="en-PH"/>
        </w:rPr>
        <w:t xml:space="preserve"> has</w:t>
      </w:r>
      <w:r w:rsidR="00280094" w:rsidRPr="00E838B6">
        <w:rPr>
          <w:rFonts w:ascii="Arial" w:eastAsia="Times New Roman" w:hAnsi="Arial"/>
          <w:szCs w:val="24"/>
          <w:lang w:val="en-AU" w:eastAsia="en-PH"/>
        </w:rPr>
        <w:t xml:space="preserve"> kind of answered that and said, you know, the </w:t>
      </w:r>
      <w:r w:rsidR="00FD0517">
        <w:rPr>
          <w:rFonts w:ascii="Arial" w:eastAsia="Times New Roman" w:hAnsi="Arial"/>
          <w:szCs w:val="24"/>
          <w:lang w:val="en-AU" w:eastAsia="en-PH"/>
        </w:rPr>
        <w:t>pub</w:t>
      </w:r>
      <w:r w:rsidR="00280094" w:rsidRPr="00E838B6">
        <w:rPr>
          <w:rFonts w:ascii="Arial" w:eastAsia="Times New Roman" w:hAnsi="Arial"/>
          <w:szCs w:val="24"/>
          <w:lang w:val="en-AU" w:eastAsia="en-PH"/>
        </w:rPr>
        <w:t xml:space="preserve"> test</w:t>
      </w:r>
      <w:r w:rsidR="00FD0517">
        <w:rPr>
          <w:rFonts w:ascii="Arial" w:eastAsia="Times New Roman" w:hAnsi="Arial"/>
          <w:szCs w:val="24"/>
          <w:lang w:val="en-AU" w:eastAsia="en-PH"/>
        </w:rPr>
        <w:t xml:space="preserve">-- does it </w:t>
      </w:r>
      <w:r w:rsidR="00280094" w:rsidRPr="00E838B6">
        <w:rPr>
          <w:rFonts w:ascii="Arial" w:eastAsia="Times New Roman" w:hAnsi="Arial"/>
          <w:szCs w:val="24"/>
          <w:lang w:val="en-AU" w:eastAsia="en-PH"/>
        </w:rPr>
        <w:t xml:space="preserve">pass the </w:t>
      </w:r>
      <w:r w:rsidR="00FD0517">
        <w:rPr>
          <w:rFonts w:ascii="Arial" w:eastAsia="Times New Roman" w:hAnsi="Arial"/>
          <w:szCs w:val="24"/>
          <w:lang w:val="en-AU" w:eastAsia="en-PH"/>
        </w:rPr>
        <w:t>pub</w:t>
      </w:r>
      <w:r w:rsidR="00280094" w:rsidRPr="00E838B6">
        <w:rPr>
          <w:rFonts w:ascii="Arial" w:eastAsia="Times New Roman" w:hAnsi="Arial"/>
          <w:szCs w:val="24"/>
          <w:lang w:val="en-AU" w:eastAsia="en-PH"/>
        </w:rPr>
        <w:t xml:space="preserve"> test? Probably not. I don't think it would</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sidR="00FD0517">
        <w:rPr>
          <w:rFonts w:ascii="Arial" w:eastAsia="Times New Roman" w:hAnsi="Arial"/>
          <w:szCs w:val="24"/>
          <w:lang w:val="en-AU" w:eastAsia="en-PH"/>
        </w:rPr>
        <w:t>I m</w:t>
      </w:r>
      <w:r w:rsidR="00280094" w:rsidRPr="00E838B6">
        <w:rPr>
          <w:rFonts w:ascii="Arial" w:eastAsia="Times New Roman" w:hAnsi="Arial"/>
          <w:szCs w:val="24"/>
          <w:lang w:val="en-AU" w:eastAsia="en-PH"/>
        </w:rPr>
        <w:t>ean</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that</w:t>
      </w:r>
      <w:r w:rsidR="00FD0517">
        <w:rPr>
          <w:rFonts w:ascii="Arial" w:eastAsia="Times New Roman" w:hAnsi="Arial"/>
          <w:szCs w:val="24"/>
          <w:lang w:val="en-AU" w:eastAsia="en-PH"/>
        </w:rPr>
        <w:t>'s</w:t>
      </w:r>
      <w:r w:rsidR="00280094" w:rsidRPr="00E838B6">
        <w:rPr>
          <w:rFonts w:ascii="Arial" w:eastAsia="Times New Roman" w:hAnsi="Arial"/>
          <w:szCs w:val="24"/>
          <w:lang w:val="en-AU" w:eastAsia="en-PH"/>
        </w:rPr>
        <w:t xml:space="preserve"> only eight to 10 months o</w:t>
      </w:r>
      <w:r w:rsidR="004F110C">
        <w:rPr>
          <w:rFonts w:ascii="Arial" w:eastAsia="Times New Roman" w:hAnsi="Arial"/>
          <w:szCs w:val="24"/>
          <w:lang w:val="en-AU" w:eastAsia="en-PH"/>
        </w:rPr>
        <w:t>f</w:t>
      </w:r>
      <w:r w:rsidR="00280094" w:rsidRPr="00E838B6">
        <w:rPr>
          <w:rFonts w:ascii="Arial" w:eastAsia="Times New Roman" w:hAnsi="Arial"/>
          <w:szCs w:val="24"/>
          <w:lang w:val="en-AU" w:eastAsia="en-PH"/>
        </w:rPr>
        <w:t xml:space="preserve"> one year. So well, I guess it could be</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sidR="00FD0517">
        <w:rPr>
          <w:rFonts w:ascii="Arial" w:eastAsia="Times New Roman" w:hAnsi="Arial"/>
          <w:szCs w:val="24"/>
          <w:lang w:val="en-AU" w:eastAsia="en-PH"/>
        </w:rPr>
        <w:t>i</w:t>
      </w:r>
      <w:r w:rsidR="00280094" w:rsidRPr="00E838B6">
        <w:rPr>
          <w:rFonts w:ascii="Arial" w:eastAsia="Times New Roman" w:hAnsi="Arial"/>
          <w:szCs w:val="24"/>
          <w:lang w:val="en-AU" w:eastAsia="en-PH"/>
        </w:rPr>
        <w:t xml:space="preserve">t could be </w:t>
      </w:r>
      <w:r w:rsidR="00FD0517">
        <w:rPr>
          <w:rFonts w:ascii="Arial" w:eastAsia="Times New Roman" w:hAnsi="Arial"/>
          <w:szCs w:val="24"/>
          <w:lang w:val="en-AU" w:eastAsia="en-PH"/>
        </w:rPr>
        <w:t>8</w:t>
      </w:r>
      <w:r w:rsidR="00280094" w:rsidRPr="00E838B6">
        <w:rPr>
          <w:rFonts w:ascii="Arial" w:eastAsia="Times New Roman" w:hAnsi="Arial"/>
          <w:szCs w:val="24"/>
          <w:lang w:val="en-AU" w:eastAsia="en-PH"/>
        </w:rPr>
        <w:t xml:space="preserve"> to 10 observations every </w:t>
      </w:r>
      <w:r w:rsidR="00801EA2">
        <w:rPr>
          <w:rFonts w:ascii="Arial" w:eastAsia="Times New Roman" w:hAnsi="Arial"/>
          <w:szCs w:val="24"/>
          <w:lang w:val="en-AU" w:eastAsia="en-PH"/>
        </w:rPr>
        <w:t xml:space="preserve">two </w:t>
      </w:r>
      <w:r w:rsidR="00280094" w:rsidRPr="00E838B6">
        <w:rPr>
          <w:rFonts w:ascii="Arial" w:eastAsia="Times New Roman" w:hAnsi="Arial"/>
          <w:szCs w:val="24"/>
          <w:lang w:val="en-AU" w:eastAsia="en-PH"/>
        </w:rPr>
        <w:t>months</w:t>
      </w:r>
      <w:r w:rsidR="00FD0517">
        <w:rPr>
          <w:rFonts w:ascii="Arial" w:eastAsia="Times New Roman" w:hAnsi="Arial"/>
          <w:szCs w:val="24"/>
          <w:lang w:val="en-AU" w:eastAsia="en-PH"/>
        </w:rPr>
        <w:t xml:space="preserve"> o</w:t>
      </w:r>
      <w:r w:rsidR="00280094" w:rsidRPr="00E838B6">
        <w:rPr>
          <w:rFonts w:ascii="Arial" w:eastAsia="Times New Roman" w:hAnsi="Arial"/>
          <w:szCs w:val="24"/>
          <w:lang w:val="en-AU" w:eastAsia="en-PH"/>
        </w:rPr>
        <w:t>ver a year</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and</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a</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half</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 don't know. But</w:t>
      </w:r>
      <w:r w:rsidR="004F110C">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from mine, probably not. But again, it comes back to what</w:t>
      </w:r>
      <w:r w:rsidR="00FD0517">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you know, what is the system that you're looking at</w:t>
      </w:r>
      <w:r w:rsidR="004F110C">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Is there a huge variability</w:t>
      </w:r>
      <w:r w:rsidR="00FD0517">
        <w:rPr>
          <w:rFonts w:ascii="Arial" w:eastAsia="Times New Roman" w:hAnsi="Arial"/>
          <w:szCs w:val="24"/>
          <w:lang w:val="en-AU" w:eastAsia="en-PH"/>
        </w:rPr>
        <w:t>? A</w:t>
      </w:r>
      <w:r w:rsidR="00280094" w:rsidRPr="00E838B6">
        <w:rPr>
          <w:rFonts w:ascii="Arial" w:eastAsia="Times New Roman" w:hAnsi="Arial"/>
          <w:szCs w:val="24"/>
          <w:lang w:val="en-AU" w:eastAsia="en-PH"/>
        </w:rPr>
        <w:t>ll those kinds of things</w:t>
      </w:r>
      <w:r w:rsidR="00FD0517">
        <w:rPr>
          <w:rFonts w:ascii="Arial" w:eastAsia="Times New Roman" w:hAnsi="Arial"/>
          <w:szCs w:val="24"/>
          <w:lang w:val="en-AU" w:eastAsia="en-PH"/>
        </w:rPr>
        <w:t xml:space="preserve">.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I think, you know, that's probably more</w:t>
      </w:r>
      <w:r w:rsidR="00FD0517">
        <w:rPr>
          <w:rFonts w:ascii="Arial" w:eastAsia="Times New Roman" w:hAnsi="Arial"/>
          <w:szCs w:val="24"/>
          <w:lang w:val="en-AU" w:eastAsia="en-PH"/>
        </w:rPr>
        <w:t xml:space="preserve">, you know, </w:t>
      </w:r>
      <w:r w:rsidR="00280094" w:rsidRPr="00E838B6">
        <w:rPr>
          <w:rFonts w:ascii="Arial" w:eastAsia="Times New Roman" w:hAnsi="Arial"/>
          <w:szCs w:val="24"/>
          <w:lang w:val="en-AU" w:eastAsia="en-PH"/>
        </w:rPr>
        <w:t xml:space="preserve">something that Andrew has already kind of answered that, you know, do you think it would, you know, </w:t>
      </w:r>
      <w:r w:rsidR="00B80F1A">
        <w:rPr>
          <w:rFonts w:ascii="Arial" w:eastAsia="Times New Roman" w:hAnsi="Arial"/>
          <w:szCs w:val="24"/>
          <w:lang w:val="en-AU" w:eastAsia="en-PH"/>
        </w:rPr>
        <w:t xml:space="preserve">you got </w:t>
      </w:r>
      <w:r w:rsidR="00280094" w:rsidRPr="00E838B6">
        <w:rPr>
          <w:rFonts w:ascii="Arial" w:eastAsia="Times New Roman" w:hAnsi="Arial"/>
          <w:szCs w:val="24"/>
          <w:lang w:val="en-AU" w:eastAsia="en-PH"/>
        </w:rPr>
        <w:t>to ask yourself does that really cover the variability</w:t>
      </w:r>
      <w:r w:rsidR="00B80F1A">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And if you're going to submit </w:t>
      </w:r>
      <w:proofErr w:type="gramStart"/>
      <w:r w:rsidR="00280094" w:rsidRPr="00E838B6">
        <w:rPr>
          <w:rFonts w:ascii="Arial" w:eastAsia="Times New Roman" w:hAnsi="Arial"/>
          <w:szCs w:val="24"/>
          <w:lang w:val="en-AU" w:eastAsia="en-PH"/>
        </w:rPr>
        <w:t>that, or</w:t>
      </w:r>
      <w:proofErr w:type="gramEnd"/>
      <w:r w:rsidR="00280094" w:rsidRPr="00E838B6">
        <w:rPr>
          <w:rFonts w:ascii="Arial" w:eastAsia="Times New Roman" w:hAnsi="Arial"/>
          <w:szCs w:val="24"/>
          <w:lang w:val="en-AU" w:eastAsia="en-PH"/>
        </w:rPr>
        <w:t xml:space="preserve"> ask for it to be an interim guideline value, you need to give all that background data to adequately argue your point, I guess</w:t>
      </w:r>
      <w:r w:rsidR="00B80F1A">
        <w:rPr>
          <w:rFonts w:ascii="Arial" w:eastAsia="Times New Roman" w:hAnsi="Arial"/>
          <w:szCs w:val="24"/>
          <w:lang w:val="en-AU" w:eastAsia="en-PH"/>
        </w:rPr>
        <w:t>, so</w:t>
      </w:r>
      <w:r w:rsidR="00280094" w:rsidRPr="00E838B6">
        <w:rPr>
          <w:rFonts w:ascii="Arial" w:eastAsia="Times New Roman" w:hAnsi="Arial"/>
          <w:szCs w:val="24"/>
          <w:lang w:val="en-AU" w:eastAsia="en-PH"/>
        </w:rPr>
        <w:t>.</w:t>
      </w:r>
    </w:p>
    <w:p w14:paraId="224FA2E6" w14:textId="77777777" w:rsidR="00B80F1A" w:rsidRDefault="00B80F1A" w:rsidP="00280094">
      <w:pPr>
        <w:spacing w:after="0" w:line="240" w:lineRule="auto"/>
        <w:rPr>
          <w:rFonts w:ascii="Arial" w:eastAsia="Times New Roman" w:hAnsi="Arial"/>
          <w:szCs w:val="24"/>
          <w:lang w:val="en-AU" w:eastAsia="en-PH"/>
        </w:rPr>
      </w:pPr>
    </w:p>
    <w:p w14:paraId="64290388" w14:textId="77777777" w:rsidR="004223D4" w:rsidRDefault="00B80F1A" w:rsidP="00280094">
      <w:pPr>
        <w:spacing w:after="0" w:line="240" w:lineRule="auto"/>
        <w:rPr>
          <w:rFonts w:ascii="Arial" w:eastAsia="Times New Roman" w:hAnsi="Arial"/>
          <w:szCs w:val="24"/>
          <w:lang w:val="en-AU" w:eastAsia="en-PH"/>
        </w:rPr>
      </w:pPr>
      <w:r>
        <w:rPr>
          <w:rFonts w:ascii="Arial" w:eastAsia="Times New Roman" w:hAnsi="Arial" w:cs="Arial"/>
          <w:bCs/>
          <w:color w:val="000000"/>
          <w:szCs w:val="24"/>
          <w:lang w:val="en-AU" w:eastAsia="en-PH"/>
        </w:rPr>
        <w:t xml:space="preserve">Interviewee </w:t>
      </w:r>
      <w:r w:rsidR="0023653D">
        <w:rPr>
          <w:rFonts w:ascii="Arial" w:eastAsia="Times New Roman" w:hAnsi="Arial" w:cs="Arial"/>
          <w:bCs/>
          <w:color w:val="000000"/>
          <w:szCs w:val="24"/>
          <w:lang w:val="en-AU" w:eastAsia="en-PH"/>
        </w:rPr>
        <w:t>1</w:t>
      </w:r>
      <w:r>
        <w:rPr>
          <w:rFonts w:ascii="Arial" w:eastAsia="Times New Roman" w:hAnsi="Arial" w:cs="Arial"/>
          <w:bCs/>
          <w:color w:val="000000"/>
          <w:szCs w:val="24"/>
          <w:lang w:val="en-AU" w:eastAsia="en-PH"/>
        </w:rPr>
        <w:t>:</w:t>
      </w:r>
      <w:r>
        <w:rPr>
          <w:rFonts w:ascii="Arial" w:eastAsia="Times New Roman" w:hAnsi="Arial" w:cs="Arial"/>
          <w:bCs/>
          <w:color w:val="000000"/>
          <w:szCs w:val="24"/>
          <w:lang w:val="en-AU" w:eastAsia="en-PH"/>
        </w:rPr>
        <w:tab/>
        <w:t xml:space="preserve">I </w:t>
      </w:r>
      <w:r w:rsidR="00280094" w:rsidRPr="00E838B6">
        <w:rPr>
          <w:rFonts w:ascii="Arial" w:eastAsia="Times New Roman" w:hAnsi="Arial"/>
          <w:szCs w:val="24"/>
          <w:lang w:val="en-AU" w:eastAsia="en-PH"/>
        </w:rPr>
        <w:t>think also to add to that, sometimes we'll see, again, coming back to the temporary waters, you'll have temporary streams where</w:t>
      </w:r>
      <w:r w:rsidR="00183E83">
        <w:rPr>
          <w:rFonts w:ascii="Arial" w:eastAsia="Times New Roman" w:hAnsi="Arial"/>
          <w:szCs w:val="24"/>
          <w:lang w:val="en-AU" w:eastAsia="en-PH"/>
        </w:rPr>
        <w:t xml:space="preserve">, you know, </w:t>
      </w:r>
      <w:r w:rsidR="00280094" w:rsidRPr="00E838B6">
        <w:rPr>
          <w:rFonts w:ascii="Arial" w:eastAsia="Times New Roman" w:hAnsi="Arial"/>
          <w:szCs w:val="24"/>
          <w:lang w:val="en-AU" w:eastAsia="en-PH"/>
        </w:rPr>
        <w:t>particularly ephemeral streams, where there might not have</w:t>
      </w:r>
      <w:r w:rsidR="00CC6416">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or there might have been only one or two flow events in two years. And under those circumstances, we often suggest that you're </w:t>
      </w:r>
      <w:proofErr w:type="gramStart"/>
      <w:r w:rsidR="00280094" w:rsidRPr="00E838B6">
        <w:rPr>
          <w:rFonts w:ascii="Arial" w:eastAsia="Times New Roman" w:hAnsi="Arial"/>
          <w:szCs w:val="24"/>
          <w:lang w:val="en-AU" w:eastAsia="en-PH"/>
        </w:rPr>
        <w:t>actually after</w:t>
      </w:r>
      <w:proofErr w:type="gramEnd"/>
      <w:r w:rsidR="00280094" w:rsidRPr="00E838B6">
        <w:rPr>
          <w:rFonts w:ascii="Arial" w:eastAsia="Times New Roman" w:hAnsi="Arial"/>
          <w:szCs w:val="24"/>
          <w:lang w:val="en-AU" w:eastAsia="en-PH"/>
        </w:rPr>
        <w:t xml:space="preserve"> event</w:t>
      </w:r>
      <w:r w:rsidR="006A422A">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based data. </w:t>
      </w:r>
      <w:proofErr w:type="gramStart"/>
      <w:r w:rsidR="00280094" w:rsidRPr="00E838B6">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you might set up some sort of data logger or water collector that will actually grab a series of water samples when it flows</w:t>
      </w:r>
      <w:r w:rsidR="006A422A">
        <w:rPr>
          <w:rFonts w:ascii="Arial" w:eastAsia="Times New Roman" w:hAnsi="Arial"/>
          <w:szCs w:val="24"/>
          <w:lang w:val="en-AU" w:eastAsia="en-PH"/>
        </w:rPr>
        <w:t xml:space="preserve"> a</w:t>
      </w:r>
      <w:r w:rsidR="00280094" w:rsidRPr="00E838B6">
        <w:rPr>
          <w:rFonts w:ascii="Arial" w:eastAsia="Times New Roman" w:hAnsi="Arial"/>
          <w:szCs w:val="24"/>
          <w:lang w:val="en-AU" w:eastAsia="en-PH"/>
        </w:rPr>
        <w:t xml:space="preserve">nd, you know, refrigerate or curate those samples appropriately. That's fine for the </w:t>
      </w:r>
      <w:proofErr w:type="spellStart"/>
      <w:r w:rsidR="006F73AA" w:rsidRPr="006F73AA">
        <w:rPr>
          <w:rFonts w:ascii="Arial" w:eastAsia="Times New Roman" w:hAnsi="Arial"/>
          <w:szCs w:val="24"/>
          <w:lang w:val="en-AU" w:eastAsia="en-PH"/>
        </w:rPr>
        <w:t>physico</w:t>
      </w:r>
      <w:proofErr w:type="spellEnd"/>
      <w:r w:rsidR="006F73AA" w:rsidRPr="006F73AA">
        <w:rPr>
          <w:rFonts w:ascii="Arial" w:eastAsia="Times New Roman" w:hAnsi="Arial"/>
          <w:szCs w:val="24"/>
          <w:lang w:val="en-AU" w:eastAsia="en-PH"/>
        </w:rPr>
        <w:t>-chem</w:t>
      </w:r>
      <w:r w:rsidR="0023653D">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staff</w:t>
      </w:r>
      <w:r w:rsidR="006A422A">
        <w:rPr>
          <w:rFonts w:ascii="Arial" w:eastAsia="Times New Roman" w:hAnsi="Arial"/>
          <w:szCs w:val="24"/>
          <w:lang w:val="en-AU" w:eastAsia="en-PH"/>
        </w:rPr>
        <w:t>. I</w:t>
      </w:r>
      <w:r w:rsidR="00280094" w:rsidRPr="00E838B6">
        <w:rPr>
          <w:rFonts w:ascii="Arial" w:eastAsia="Times New Roman" w:hAnsi="Arial"/>
          <w:szCs w:val="24"/>
          <w:lang w:val="en-AU" w:eastAsia="en-PH"/>
        </w:rPr>
        <w:t xml:space="preserve">t's probably a little bit more challenging for the </w:t>
      </w:r>
      <w:proofErr w:type="spellStart"/>
      <w:r w:rsidR="00801EA2">
        <w:rPr>
          <w:rFonts w:ascii="Arial" w:eastAsia="Times New Roman" w:hAnsi="Arial"/>
          <w:szCs w:val="24"/>
          <w:lang w:val="en-AU" w:eastAsia="en-PH"/>
        </w:rPr>
        <w:t>ecotox</w:t>
      </w:r>
      <w:proofErr w:type="spellEnd"/>
      <w:r w:rsidR="00801EA2">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work, where you might end up having to </w:t>
      </w:r>
      <w:r w:rsidR="006A422A">
        <w:rPr>
          <w:rFonts w:ascii="Arial" w:eastAsia="Times New Roman" w:hAnsi="Arial"/>
          <w:szCs w:val="24"/>
          <w:lang w:val="en-AU" w:eastAsia="en-PH"/>
        </w:rPr>
        <w:t xml:space="preserve">leach </w:t>
      </w:r>
      <w:r w:rsidR="00280094" w:rsidRPr="00E838B6">
        <w:rPr>
          <w:rFonts w:ascii="Arial" w:eastAsia="Times New Roman" w:hAnsi="Arial"/>
          <w:szCs w:val="24"/>
          <w:lang w:val="en-AU" w:eastAsia="en-PH"/>
        </w:rPr>
        <w:t xml:space="preserve">sediments and then </w:t>
      </w:r>
      <w:r w:rsidR="006A422A">
        <w:rPr>
          <w:rFonts w:ascii="Arial" w:eastAsia="Times New Roman" w:hAnsi="Arial"/>
          <w:szCs w:val="24"/>
          <w:lang w:val="en-AU" w:eastAsia="en-PH"/>
        </w:rPr>
        <w:t xml:space="preserve">doing </w:t>
      </w:r>
      <w:proofErr w:type="spellStart"/>
      <w:r w:rsidR="00801EA2">
        <w:rPr>
          <w:rFonts w:ascii="Arial" w:eastAsia="Times New Roman" w:hAnsi="Arial"/>
          <w:szCs w:val="24"/>
          <w:lang w:val="en-AU" w:eastAsia="en-PH"/>
        </w:rPr>
        <w:t>ecotox</w:t>
      </w:r>
      <w:proofErr w:type="spellEnd"/>
      <w:r w:rsidR="004223D4" w:rsidRPr="004223D4">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on the </w:t>
      </w:r>
      <w:r w:rsidR="00801EA2" w:rsidRPr="00801EA2">
        <w:rPr>
          <w:rFonts w:ascii="Arial" w:eastAsia="Times New Roman" w:hAnsi="Arial"/>
          <w:szCs w:val="24"/>
          <w:lang w:val="en-AU" w:eastAsia="en-PH"/>
        </w:rPr>
        <w:t>leachate</w:t>
      </w:r>
      <w:r w:rsidR="00801EA2">
        <w:rPr>
          <w:rFonts w:ascii="Arial" w:eastAsia="Times New Roman" w:hAnsi="Arial"/>
          <w:szCs w:val="24"/>
          <w:lang w:val="en-AU" w:eastAsia="en-PH"/>
        </w:rPr>
        <w:t>s</w:t>
      </w:r>
      <w:r w:rsidR="00801EA2" w:rsidRPr="00801EA2" w:rsidDel="00801EA2">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or something like that. But</w:t>
      </w:r>
      <w:r w:rsidR="004223D4">
        <w:rPr>
          <w:rFonts w:ascii="Arial" w:eastAsia="Times New Roman" w:hAnsi="Arial"/>
          <w:szCs w:val="24"/>
          <w:lang w:val="en-AU" w:eastAsia="en-PH"/>
        </w:rPr>
        <w:t>--</w:t>
      </w:r>
    </w:p>
    <w:p w14:paraId="1479582B" w14:textId="77777777" w:rsidR="004223D4" w:rsidRDefault="004223D4" w:rsidP="00280094">
      <w:pPr>
        <w:spacing w:after="0" w:line="240" w:lineRule="auto"/>
        <w:rPr>
          <w:rFonts w:ascii="Arial" w:eastAsia="Times New Roman" w:hAnsi="Arial"/>
          <w:szCs w:val="24"/>
          <w:lang w:val="en-AU" w:eastAsia="en-PH"/>
        </w:rPr>
      </w:pPr>
    </w:p>
    <w:p w14:paraId="0E382258" w14:textId="77777777" w:rsidR="004223D4" w:rsidRDefault="004223D4"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r w:rsidR="0023653D">
        <w:rPr>
          <w:rFonts w:ascii="Arial" w:eastAsia="Times New Roman" w:hAnsi="Arial"/>
          <w:szCs w:val="24"/>
          <w:lang w:val="en-AU" w:eastAsia="en-PH"/>
        </w:rPr>
        <w:t>All the concentration--</w:t>
      </w:r>
    </w:p>
    <w:p w14:paraId="1A8A50B4" w14:textId="77777777" w:rsidR="004223D4" w:rsidRDefault="004223D4" w:rsidP="00280094">
      <w:pPr>
        <w:spacing w:after="0" w:line="240" w:lineRule="auto"/>
        <w:rPr>
          <w:rFonts w:ascii="Arial" w:eastAsia="Times New Roman" w:hAnsi="Arial"/>
          <w:szCs w:val="24"/>
          <w:lang w:val="en-AU" w:eastAsia="en-PH"/>
        </w:rPr>
      </w:pPr>
    </w:p>
    <w:p w14:paraId="4746CED9" w14:textId="77777777" w:rsidR="00717622" w:rsidRDefault="004223D4"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1:</w:t>
      </w:r>
      <w:r>
        <w:rPr>
          <w:rFonts w:ascii="Arial" w:eastAsia="Times New Roman" w:hAnsi="Arial"/>
          <w:szCs w:val="24"/>
          <w:lang w:val="en-AU" w:eastAsia="en-PH"/>
        </w:rPr>
        <w:tab/>
        <w:t>--</w:t>
      </w:r>
      <w:r w:rsidR="00280094" w:rsidRPr="00E838B6">
        <w:rPr>
          <w:rFonts w:ascii="Arial" w:eastAsia="Times New Roman" w:hAnsi="Arial"/>
          <w:szCs w:val="24"/>
          <w:lang w:val="en-AU" w:eastAsia="en-PH"/>
        </w:rPr>
        <w:t xml:space="preserve">all of those come back to, you know, your initial point about the aim of the project, the aim of the sampling program and what you're </w:t>
      </w:r>
      <w:proofErr w:type="gramStart"/>
      <w:r w:rsidR="00280094" w:rsidRPr="00E838B6">
        <w:rPr>
          <w:rFonts w:ascii="Arial" w:eastAsia="Times New Roman" w:hAnsi="Arial"/>
          <w:szCs w:val="24"/>
          <w:lang w:val="en-AU" w:eastAsia="en-PH"/>
        </w:rPr>
        <w:t>actually trying</w:t>
      </w:r>
      <w:proofErr w:type="gramEnd"/>
      <w:r w:rsidR="00280094" w:rsidRPr="00E838B6">
        <w:rPr>
          <w:rFonts w:ascii="Arial" w:eastAsia="Times New Roman" w:hAnsi="Arial"/>
          <w:szCs w:val="24"/>
          <w:lang w:val="en-AU" w:eastAsia="en-PH"/>
        </w:rPr>
        <w:t xml:space="preserve"> to answer. And that, again, comes back to why we're so reluctant to sort of pluck numbers from the sky and say 30 </w:t>
      </w:r>
      <w:r w:rsidR="0037492D">
        <w:rPr>
          <w:rFonts w:ascii="Arial" w:eastAsia="Times New Roman" w:hAnsi="Arial"/>
          <w:szCs w:val="24"/>
          <w:lang w:val="en-AU" w:eastAsia="en-PH"/>
        </w:rPr>
        <w:t xml:space="preserve">will do it or </w:t>
      </w:r>
      <w:r w:rsidR="00717622">
        <w:rPr>
          <w:rFonts w:ascii="Arial" w:eastAsia="Times New Roman" w:hAnsi="Arial"/>
          <w:szCs w:val="24"/>
          <w:lang w:val="en-AU" w:eastAsia="en-PH"/>
        </w:rPr>
        <w:t>two</w:t>
      </w:r>
      <w:r w:rsidR="00280094" w:rsidRPr="00E838B6">
        <w:rPr>
          <w:rFonts w:ascii="Arial" w:eastAsia="Times New Roman" w:hAnsi="Arial"/>
          <w:szCs w:val="24"/>
          <w:lang w:val="en-AU" w:eastAsia="en-PH"/>
        </w:rPr>
        <w:t xml:space="preserve"> years </w:t>
      </w:r>
      <w:r w:rsidR="0037492D">
        <w:rPr>
          <w:rFonts w:ascii="Arial" w:eastAsia="Times New Roman" w:hAnsi="Arial"/>
          <w:szCs w:val="24"/>
          <w:lang w:val="en-AU" w:eastAsia="en-PH"/>
        </w:rPr>
        <w:t>will do it.</w:t>
      </w:r>
      <w:r w:rsidR="00280094" w:rsidRPr="00E838B6">
        <w:rPr>
          <w:rFonts w:ascii="Arial" w:eastAsia="Times New Roman" w:hAnsi="Arial"/>
          <w:szCs w:val="24"/>
          <w:lang w:val="en-AU" w:eastAsia="en-PH"/>
        </w:rPr>
        <w:t xml:space="preserve"> It's </w:t>
      </w:r>
      <w:proofErr w:type="gramStart"/>
      <w:r w:rsidR="00717622">
        <w:rPr>
          <w:rFonts w:ascii="Arial" w:eastAsia="Times New Roman" w:hAnsi="Arial"/>
          <w:szCs w:val="24"/>
          <w:lang w:val="en-AU" w:eastAsia="en-PH"/>
        </w:rPr>
        <w:t xml:space="preserve">as </w:t>
      </w:r>
      <w:r w:rsidR="00280094" w:rsidRPr="00E838B6">
        <w:rPr>
          <w:rFonts w:ascii="Arial" w:eastAsia="Times New Roman" w:hAnsi="Arial"/>
          <w:szCs w:val="24"/>
          <w:lang w:val="en-AU" w:eastAsia="en-PH"/>
        </w:rPr>
        <w:t>long as</w:t>
      </w:r>
      <w:proofErr w:type="gramEnd"/>
      <w:r w:rsidR="00280094" w:rsidRPr="00E838B6">
        <w:rPr>
          <w:rFonts w:ascii="Arial" w:eastAsia="Times New Roman" w:hAnsi="Arial"/>
          <w:szCs w:val="24"/>
          <w:lang w:val="en-AU" w:eastAsia="en-PH"/>
        </w:rPr>
        <w:t xml:space="preserve"> a ball </w:t>
      </w:r>
      <w:r w:rsidR="00717622">
        <w:rPr>
          <w:rFonts w:ascii="Arial" w:eastAsia="Times New Roman" w:hAnsi="Arial"/>
          <w:szCs w:val="24"/>
          <w:lang w:val="en-AU" w:eastAsia="en-PH"/>
        </w:rPr>
        <w:t>of</w:t>
      </w:r>
      <w:r w:rsidR="00280094" w:rsidRPr="00E838B6">
        <w:rPr>
          <w:rFonts w:ascii="Arial" w:eastAsia="Times New Roman" w:hAnsi="Arial"/>
          <w:szCs w:val="24"/>
          <w:lang w:val="en-AU" w:eastAsia="en-PH"/>
        </w:rPr>
        <w:t xml:space="preserve"> string.</w:t>
      </w:r>
    </w:p>
    <w:p w14:paraId="027A4349" w14:textId="77777777" w:rsidR="00717622" w:rsidRDefault="00717622" w:rsidP="00280094">
      <w:pPr>
        <w:spacing w:after="0" w:line="240" w:lineRule="auto"/>
        <w:rPr>
          <w:rFonts w:ascii="Arial" w:eastAsia="Times New Roman" w:hAnsi="Arial"/>
          <w:szCs w:val="24"/>
          <w:lang w:val="en-AU" w:eastAsia="en-PH"/>
        </w:rPr>
      </w:pPr>
    </w:p>
    <w:p w14:paraId="277402F1" w14:textId="77777777" w:rsidR="00717622" w:rsidRPr="00A77E2C" w:rsidRDefault="00717622" w:rsidP="00280094">
      <w:pPr>
        <w:spacing w:after="0" w:line="240" w:lineRule="auto"/>
        <w:rPr>
          <w:rFonts w:ascii="Arial" w:eastAsia="Times New Roman" w:hAnsi="Arial"/>
          <w:b/>
          <w:szCs w:val="24"/>
          <w:lang w:val="en-AU" w:eastAsia="en-PH"/>
        </w:rPr>
      </w:pPr>
      <w:r w:rsidRPr="00A77E2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280094" w:rsidRPr="00A77E2C">
        <w:rPr>
          <w:rFonts w:ascii="Arial" w:eastAsia="Times New Roman" w:hAnsi="Arial"/>
          <w:b/>
          <w:szCs w:val="24"/>
          <w:lang w:val="en-AU" w:eastAsia="en-PH"/>
        </w:rPr>
        <w:t>Okay, so</w:t>
      </w:r>
      <w:r w:rsidRPr="00A77E2C">
        <w:rPr>
          <w:rFonts w:ascii="Arial" w:eastAsia="Times New Roman" w:hAnsi="Arial"/>
          <w:b/>
          <w:szCs w:val="24"/>
          <w:lang w:val="en-AU" w:eastAsia="en-PH"/>
        </w:rPr>
        <w:t>--</w:t>
      </w:r>
    </w:p>
    <w:p w14:paraId="28A18C9B" w14:textId="77777777" w:rsidR="00717622" w:rsidRDefault="00717622" w:rsidP="00280094">
      <w:pPr>
        <w:spacing w:after="0" w:line="240" w:lineRule="auto"/>
        <w:rPr>
          <w:rFonts w:ascii="Arial" w:eastAsia="Times New Roman" w:hAnsi="Arial"/>
          <w:szCs w:val="24"/>
          <w:lang w:val="en-AU" w:eastAsia="en-PH"/>
        </w:rPr>
      </w:pPr>
    </w:p>
    <w:p w14:paraId="589BD180" w14:textId="77777777" w:rsidR="00280094" w:rsidRDefault="00717622" w:rsidP="00280094">
      <w:pPr>
        <w:spacing w:after="0" w:line="240" w:lineRule="auto"/>
        <w:rPr>
          <w:rFonts w:ascii="Arial" w:eastAsia="Times New Roman" w:hAnsi="Arial"/>
          <w:szCs w:val="24"/>
          <w:lang w:val="en-AU" w:eastAsia="en-PH"/>
        </w:rPr>
      </w:pPr>
      <w:r>
        <w:rPr>
          <w:rFonts w:ascii="Arial" w:eastAsia="Times New Roman" w:hAnsi="Arial"/>
          <w:szCs w:val="24"/>
          <w:lang w:val="en-AU" w:eastAsia="en-PH"/>
        </w:rPr>
        <w:t>Interviewee 2:</w:t>
      </w:r>
      <w:r>
        <w:rPr>
          <w:rFonts w:ascii="Arial" w:eastAsia="Times New Roman" w:hAnsi="Arial"/>
          <w:szCs w:val="24"/>
          <w:lang w:val="en-AU" w:eastAsia="en-PH"/>
        </w:rPr>
        <w:tab/>
      </w:r>
      <w:proofErr w:type="gramStart"/>
      <w:r>
        <w:rPr>
          <w:rFonts w:ascii="Arial" w:eastAsia="Times New Roman" w:hAnsi="Arial"/>
          <w:szCs w:val="24"/>
          <w:lang w:val="en-AU" w:eastAsia="en-PH"/>
        </w:rPr>
        <w:t>So</w:t>
      </w:r>
      <w:proofErr w:type="gramEnd"/>
      <w:r w:rsidR="00280094" w:rsidRPr="00E838B6">
        <w:rPr>
          <w:rFonts w:ascii="Arial" w:eastAsia="Times New Roman" w:hAnsi="Arial"/>
          <w:szCs w:val="24"/>
          <w:lang w:val="en-AU" w:eastAsia="en-PH"/>
        </w:rPr>
        <w:t xml:space="preserve"> Fiona, I was just </w:t>
      </w:r>
      <w:r>
        <w:rPr>
          <w:rFonts w:ascii="Arial" w:eastAsia="Times New Roman" w:hAnsi="Arial"/>
          <w:szCs w:val="24"/>
          <w:lang w:val="en-AU" w:eastAsia="en-PH"/>
        </w:rPr>
        <w:t xml:space="preserve">going to </w:t>
      </w:r>
      <w:r w:rsidR="00280094" w:rsidRPr="00E838B6">
        <w:rPr>
          <w:rFonts w:ascii="Arial" w:eastAsia="Times New Roman" w:hAnsi="Arial"/>
          <w:szCs w:val="24"/>
          <w:lang w:val="en-AU" w:eastAsia="en-PH"/>
        </w:rPr>
        <w:t>say Brook</w:t>
      </w:r>
      <w:r w:rsidR="005264D4">
        <w:rPr>
          <w:rFonts w:ascii="Arial" w:eastAsia="Times New Roman" w:hAnsi="Arial"/>
          <w:szCs w:val="24"/>
          <w:lang w:val="en-AU" w:eastAsia="en-PH"/>
        </w:rPr>
        <w:t>e'</w:t>
      </w:r>
      <w:r w:rsidR="00280094" w:rsidRPr="00E838B6">
        <w:rPr>
          <w:rFonts w:ascii="Arial" w:eastAsia="Times New Roman" w:hAnsi="Arial"/>
          <w:szCs w:val="24"/>
          <w:lang w:val="en-AU" w:eastAsia="en-PH"/>
        </w:rPr>
        <w:t xml:space="preserve">s kind of commented in the chat there that most of her work has been in </w:t>
      </w:r>
      <w:r>
        <w:rPr>
          <w:rFonts w:ascii="Arial" w:eastAsia="Times New Roman" w:hAnsi="Arial"/>
          <w:szCs w:val="24"/>
          <w:lang w:val="en-AU" w:eastAsia="en-PH"/>
        </w:rPr>
        <w:t xml:space="preserve">the </w:t>
      </w:r>
      <w:r w:rsidR="00B47F64" w:rsidRPr="00144331">
        <w:rPr>
          <w:rFonts w:ascii="Arial" w:eastAsia="Times New Roman" w:hAnsi="Arial" w:cs="Arial"/>
          <w:bCs/>
          <w:color w:val="000000"/>
          <w:lang w:val="en-AU" w:eastAsia="en-PH"/>
        </w:rPr>
        <w:t>ephemeral</w:t>
      </w:r>
      <w:r>
        <w:rPr>
          <w:rFonts w:ascii="Arial" w:eastAsia="Times New Roman" w:hAnsi="Arial"/>
          <w:szCs w:val="24"/>
          <w:lang w:val="en-AU" w:eastAsia="en-PH"/>
        </w:rPr>
        <w:t xml:space="preserve"> </w:t>
      </w:r>
      <w:r w:rsidR="00280094" w:rsidRPr="00E838B6">
        <w:rPr>
          <w:rFonts w:ascii="Arial" w:eastAsia="Times New Roman" w:hAnsi="Arial"/>
          <w:szCs w:val="24"/>
          <w:lang w:val="en-AU" w:eastAsia="en-PH"/>
        </w:rPr>
        <w:t xml:space="preserve">streams, and, you know, limited data </w:t>
      </w:r>
      <w:r>
        <w:rPr>
          <w:rFonts w:ascii="Arial" w:eastAsia="Times New Roman" w:hAnsi="Arial"/>
          <w:szCs w:val="24"/>
          <w:lang w:val="en-AU" w:eastAsia="en-PH"/>
        </w:rPr>
        <w:t xml:space="preserve">were </w:t>
      </w:r>
      <w:r w:rsidR="00280094" w:rsidRPr="00E838B6">
        <w:rPr>
          <w:rFonts w:ascii="Arial" w:eastAsia="Times New Roman" w:hAnsi="Arial"/>
          <w:szCs w:val="24"/>
          <w:lang w:val="en-AU" w:eastAsia="en-PH"/>
        </w:rPr>
        <w:t>collected over 10 years. So</w:t>
      </w:r>
      <w:r>
        <w:rPr>
          <w:rFonts w:ascii="Arial" w:eastAsia="Times New Roman" w:hAnsi="Arial"/>
          <w:szCs w:val="24"/>
          <w:lang w:val="en-AU" w:eastAsia="en-PH"/>
        </w:rPr>
        <w:t>,</w:t>
      </w:r>
      <w:r w:rsidR="00280094" w:rsidRPr="00E838B6">
        <w:rPr>
          <w:rFonts w:ascii="Arial" w:eastAsia="Times New Roman" w:hAnsi="Arial"/>
          <w:szCs w:val="24"/>
          <w:lang w:val="en-AU" w:eastAsia="en-PH"/>
        </w:rPr>
        <w:t xml:space="preserve"> </w:t>
      </w:r>
      <w:r>
        <w:rPr>
          <w:rFonts w:ascii="Arial" w:eastAsia="Times New Roman" w:hAnsi="Arial"/>
          <w:szCs w:val="24"/>
          <w:lang w:val="en-AU" w:eastAsia="en-PH"/>
        </w:rPr>
        <w:t xml:space="preserve">you know, </w:t>
      </w:r>
      <w:r w:rsidR="00280094" w:rsidRPr="00E838B6">
        <w:rPr>
          <w:rFonts w:ascii="Arial" w:eastAsia="Times New Roman" w:hAnsi="Arial"/>
          <w:szCs w:val="24"/>
          <w:lang w:val="en-AU" w:eastAsia="en-PH"/>
        </w:rPr>
        <w:t xml:space="preserve">I </w:t>
      </w:r>
      <w:r>
        <w:rPr>
          <w:rFonts w:ascii="Arial" w:eastAsia="Times New Roman" w:hAnsi="Arial"/>
          <w:szCs w:val="24"/>
          <w:lang w:val="en-AU" w:eastAsia="en-PH"/>
        </w:rPr>
        <w:t xml:space="preserve">mean, she might </w:t>
      </w:r>
      <w:r w:rsidR="00280094" w:rsidRPr="00E838B6">
        <w:rPr>
          <w:rFonts w:ascii="Arial" w:eastAsia="Times New Roman" w:hAnsi="Arial"/>
          <w:szCs w:val="24"/>
          <w:lang w:val="en-AU" w:eastAsia="en-PH"/>
        </w:rPr>
        <w:t>have some useful information as part of that when we have a discussion</w:t>
      </w:r>
      <w:r w:rsidR="00A313CD">
        <w:rPr>
          <w:rFonts w:ascii="Arial" w:eastAsia="Times New Roman" w:hAnsi="Arial"/>
          <w:szCs w:val="24"/>
          <w:lang w:val="en-AU" w:eastAsia="en-PH"/>
        </w:rPr>
        <w:t>, so</w:t>
      </w:r>
      <w:r w:rsidR="00280094" w:rsidRPr="00E838B6">
        <w:rPr>
          <w:rFonts w:ascii="Arial" w:eastAsia="Times New Roman" w:hAnsi="Arial"/>
          <w:szCs w:val="24"/>
          <w:lang w:val="en-AU" w:eastAsia="en-PH"/>
        </w:rPr>
        <w:t>.</w:t>
      </w:r>
    </w:p>
    <w:p w14:paraId="6CC1085E" w14:textId="77777777" w:rsidR="00A313CD" w:rsidRDefault="00A313CD" w:rsidP="00280094">
      <w:pPr>
        <w:spacing w:after="0" w:line="240" w:lineRule="auto"/>
        <w:rPr>
          <w:rFonts w:ascii="Arial" w:eastAsia="Times New Roman" w:hAnsi="Arial"/>
          <w:szCs w:val="24"/>
          <w:lang w:val="en-AU" w:eastAsia="en-PH"/>
        </w:rPr>
      </w:pPr>
    </w:p>
    <w:p w14:paraId="446AFB6E" w14:textId="77777777" w:rsidR="00280094" w:rsidRPr="00A77E2C" w:rsidRDefault="00A313CD" w:rsidP="00280094">
      <w:pPr>
        <w:spacing w:after="0" w:line="240" w:lineRule="auto"/>
        <w:rPr>
          <w:rFonts w:ascii="Arial" w:eastAsia="Times New Roman" w:hAnsi="Arial"/>
          <w:b/>
          <w:szCs w:val="24"/>
          <w:lang w:val="en-AU" w:eastAsia="en-PH"/>
        </w:rPr>
      </w:pPr>
      <w:r w:rsidRPr="00A77E2C">
        <w:rPr>
          <w:rFonts w:ascii="Arial" w:eastAsia="Times New Roman" w:hAnsi="Arial" w:cs="Arial"/>
          <w:b/>
          <w:bCs/>
          <w:color w:val="000000"/>
          <w:szCs w:val="24"/>
          <w:lang w:val="en-AU" w:eastAsia="en-PH"/>
        </w:rPr>
        <w:t>Interviewer:</w:t>
      </w:r>
      <w:r w:rsidRPr="009134F1">
        <w:rPr>
          <w:rFonts w:ascii="Arial" w:eastAsia="Times New Roman" w:hAnsi="Arial" w:cs="Arial"/>
          <w:b/>
          <w:bCs/>
          <w:color w:val="000000"/>
          <w:szCs w:val="24"/>
          <w:lang w:val="en-AU" w:eastAsia="en-PH"/>
        </w:rPr>
        <w:tab/>
      </w:r>
      <w:r w:rsidR="00280094" w:rsidRPr="00A77E2C">
        <w:rPr>
          <w:rFonts w:ascii="Arial" w:eastAsia="Times New Roman" w:hAnsi="Arial"/>
          <w:b/>
          <w:szCs w:val="24"/>
          <w:lang w:val="en-AU" w:eastAsia="en-PH"/>
        </w:rPr>
        <w:t xml:space="preserve">Exactly. And I'm </w:t>
      </w:r>
      <w:r w:rsidRPr="00A77E2C">
        <w:rPr>
          <w:rFonts w:ascii="Arial" w:eastAsia="Times New Roman" w:hAnsi="Arial"/>
          <w:b/>
          <w:szCs w:val="24"/>
          <w:lang w:val="en-AU" w:eastAsia="en-PH"/>
        </w:rPr>
        <w:t xml:space="preserve">going to </w:t>
      </w:r>
      <w:r w:rsidR="00280094" w:rsidRPr="00A77E2C">
        <w:rPr>
          <w:rFonts w:ascii="Arial" w:eastAsia="Times New Roman" w:hAnsi="Arial"/>
          <w:b/>
          <w:szCs w:val="24"/>
          <w:lang w:val="en-AU" w:eastAsia="en-PH"/>
        </w:rPr>
        <w:t xml:space="preserve">open everyone up to have that discussion in a couple of minutes. </w:t>
      </w:r>
      <w:proofErr w:type="gramStart"/>
      <w:r w:rsidR="00280094" w:rsidRPr="00A77E2C">
        <w:rPr>
          <w:rFonts w:ascii="Arial" w:eastAsia="Times New Roman" w:hAnsi="Arial"/>
          <w:b/>
          <w:szCs w:val="24"/>
          <w:lang w:val="en-AU" w:eastAsia="en-PH"/>
        </w:rPr>
        <w:t>So</w:t>
      </w:r>
      <w:proofErr w:type="gramEnd"/>
      <w:r w:rsidR="00280094" w:rsidRPr="00A77E2C">
        <w:rPr>
          <w:rFonts w:ascii="Arial" w:eastAsia="Times New Roman" w:hAnsi="Arial"/>
          <w:b/>
          <w:szCs w:val="24"/>
          <w:lang w:val="en-AU" w:eastAsia="en-PH"/>
        </w:rPr>
        <w:t xml:space="preserve"> while you're thinking of some other questions, what I just like to </w:t>
      </w:r>
      <w:r w:rsidR="00280094" w:rsidRPr="00A77E2C">
        <w:rPr>
          <w:rFonts w:ascii="Arial" w:eastAsia="Times New Roman" w:hAnsi="Arial"/>
          <w:b/>
          <w:szCs w:val="24"/>
          <w:lang w:val="en-AU" w:eastAsia="en-PH"/>
        </w:rPr>
        <w:lastRenderedPageBreak/>
        <w:t xml:space="preserve">do is invite you to give us a little bit of feedback. </w:t>
      </w:r>
      <w:proofErr w:type="gramStart"/>
      <w:r w:rsidR="00280094" w:rsidRPr="00A77E2C">
        <w:rPr>
          <w:rFonts w:ascii="Arial" w:eastAsia="Times New Roman" w:hAnsi="Arial"/>
          <w:b/>
          <w:szCs w:val="24"/>
          <w:lang w:val="en-AU" w:eastAsia="en-PH"/>
        </w:rPr>
        <w:t>So</w:t>
      </w:r>
      <w:proofErr w:type="gramEnd"/>
      <w:r w:rsidR="00280094" w:rsidRPr="00A77E2C">
        <w:rPr>
          <w:rFonts w:ascii="Arial" w:eastAsia="Times New Roman" w:hAnsi="Arial"/>
          <w:b/>
          <w:szCs w:val="24"/>
          <w:lang w:val="en-AU" w:eastAsia="en-PH"/>
        </w:rPr>
        <w:t xml:space="preserve"> I'm just about to launch a poll again. Last one, there are no trick questions</w:t>
      </w:r>
      <w:r w:rsidR="00FB7F48" w:rsidRPr="00A77E2C">
        <w:rPr>
          <w:rFonts w:ascii="Arial" w:eastAsia="Times New Roman" w:hAnsi="Arial"/>
          <w:b/>
          <w:szCs w:val="24"/>
          <w:lang w:val="en-AU" w:eastAsia="en-PH"/>
        </w:rPr>
        <w:t xml:space="preserve"> on </w:t>
      </w:r>
      <w:r w:rsidR="00280094" w:rsidRPr="00A77E2C">
        <w:rPr>
          <w:rFonts w:ascii="Arial" w:eastAsia="Times New Roman" w:hAnsi="Arial"/>
          <w:b/>
          <w:szCs w:val="24"/>
          <w:lang w:val="en-AU" w:eastAsia="en-PH"/>
        </w:rPr>
        <w:t>this one</w:t>
      </w:r>
      <w:r w:rsidR="00FB7F48" w:rsidRPr="00A77E2C">
        <w:rPr>
          <w:rFonts w:ascii="Arial" w:eastAsia="Times New Roman" w:hAnsi="Arial"/>
          <w:b/>
          <w:szCs w:val="24"/>
          <w:lang w:val="en-AU" w:eastAsia="en-PH"/>
        </w:rPr>
        <w:t>. We</w:t>
      </w:r>
      <w:r w:rsidR="00280094" w:rsidRPr="00A77E2C">
        <w:rPr>
          <w:rFonts w:ascii="Arial" w:eastAsia="Times New Roman" w:hAnsi="Arial"/>
          <w:b/>
          <w:szCs w:val="24"/>
          <w:lang w:val="en-AU" w:eastAsia="en-PH"/>
        </w:rPr>
        <w:t xml:space="preserve"> do just value your feedback from today's session. We are also planning to </w:t>
      </w:r>
      <w:r w:rsidR="000F6405">
        <w:rPr>
          <w:rFonts w:ascii="Arial" w:eastAsia="Times New Roman" w:hAnsi="Arial"/>
          <w:b/>
          <w:szCs w:val="24"/>
          <w:lang w:val="en-AU" w:eastAsia="en-PH"/>
        </w:rPr>
        <w:t>seek</w:t>
      </w:r>
      <w:r w:rsidR="000F6405" w:rsidRPr="00A77E2C">
        <w:rPr>
          <w:rFonts w:ascii="Arial" w:eastAsia="Times New Roman" w:hAnsi="Arial"/>
          <w:b/>
          <w:szCs w:val="24"/>
          <w:lang w:val="en-AU" w:eastAsia="en-PH"/>
        </w:rPr>
        <w:t xml:space="preserve"> </w:t>
      </w:r>
      <w:r w:rsidR="00280094" w:rsidRPr="00A77E2C">
        <w:rPr>
          <w:rFonts w:ascii="Arial" w:eastAsia="Times New Roman" w:hAnsi="Arial"/>
          <w:b/>
          <w:szCs w:val="24"/>
          <w:lang w:val="en-AU" w:eastAsia="en-PH"/>
        </w:rPr>
        <w:t>some more feedback from each of you not only on this series of master classes, but your other ideas of other topics and conversations that are relevant to the work of the IE</w:t>
      </w:r>
      <w:r w:rsidR="00FB7F48" w:rsidRPr="00A77E2C">
        <w:rPr>
          <w:rFonts w:ascii="Arial" w:eastAsia="Times New Roman" w:hAnsi="Arial"/>
          <w:b/>
          <w:szCs w:val="24"/>
          <w:lang w:val="en-AU" w:eastAsia="en-PH"/>
        </w:rPr>
        <w:t>S</w:t>
      </w:r>
      <w:r w:rsidR="00280094" w:rsidRPr="00A77E2C">
        <w:rPr>
          <w:rFonts w:ascii="Arial" w:eastAsia="Times New Roman" w:hAnsi="Arial"/>
          <w:b/>
          <w:szCs w:val="24"/>
          <w:lang w:val="en-AU" w:eastAsia="en-PH"/>
        </w:rPr>
        <w:t xml:space="preserve">C in the </w:t>
      </w:r>
      <w:r w:rsidR="004F263E">
        <w:rPr>
          <w:rFonts w:ascii="Arial" w:eastAsia="Times New Roman" w:hAnsi="Arial"/>
          <w:b/>
          <w:szCs w:val="24"/>
          <w:lang w:val="en-AU" w:eastAsia="en-PH"/>
        </w:rPr>
        <w:t>E</w:t>
      </w:r>
      <w:r w:rsidR="00280094" w:rsidRPr="00A77E2C">
        <w:rPr>
          <w:rFonts w:ascii="Arial" w:eastAsia="Times New Roman" w:hAnsi="Arial"/>
          <w:b/>
          <w:szCs w:val="24"/>
          <w:lang w:val="en-AU" w:eastAsia="en-PH"/>
        </w:rPr>
        <w:t xml:space="preserve">xplanatory </w:t>
      </w:r>
      <w:r w:rsidR="004F263E">
        <w:rPr>
          <w:rFonts w:ascii="Arial" w:eastAsia="Times New Roman" w:hAnsi="Arial"/>
          <w:b/>
          <w:szCs w:val="24"/>
          <w:lang w:val="en-AU" w:eastAsia="en-PH"/>
        </w:rPr>
        <w:t>N</w:t>
      </w:r>
      <w:r w:rsidR="00280094" w:rsidRPr="00A77E2C">
        <w:rPr>
          <w:rFonts w:ascii="Arial" w:eastAsia="Times New Roman" w:hAnsi="Arial"/>
          <w:b/>
          <w:szCs w:val="24"/>
          <w:lang w:val="en-AU" w:eastAsia="en-PH"/>
        </w:rPr>
        <w:t xml:space="preserve">otes and possibly your feedback on some of the existing material as well as they go through their various review processes. </w:t>
      </w:r>
      <w:proofErr w:type="gramStart"/>
      <w:r w:rsidR="00280094" w:rsidRPr="00A77E2C">
        <w:rPr>
          <w:rFonts w:ascii="Arial" w:eastAsia="Times New Roman" w:hAnsi="Arial"/>
          <w:b/>
          <w:szCs w:val="24"/>
          <w:lang w:val="en-AU" w:eastAsia="en-PH"/>
        </w:rPr>
        <w:t>So</w:t>
      </w:r>
      <w:proofErr w:type="gramEnd"/>
      <w:r w:rsidR="00280094" w:rsidRPr="00A77E2C">
        <w:rPr>
          <w:rFonts w:ascii="Arial" w:eastAsia="Times New Roman" w:hAnsi="Arial"/>
          <w:b/>
          <w:szCs w:val="24"/>
          <w:lang w:val="en-AU" w:eastAsia="en-PH"/>
        </w:rPr>
        <w:t xml:space="preserve"> keep an eye out for your inbox to provide that feedback. But if you wouldn't mind just giving us some immediate thoughts on today's session that would be really appreciated for the team. And once we finish this poll, what I'm going to do is just </w:t>
      </w:r>
      <w:proofErr w:type="gramStart"/>
      <w:r w:rsidR="00280094" w:rsidRPr="00A77E2C">
        <w:rPr>
          <w:rFonts w:ascii="Arial" w:eastAsia="Times New Roman" w:hAnsi="Arial"/>
          <w:b/>
          <w:szCs w:val="24"/>
          <w:lang w:val="en-AU" w:eastAsia="en-PH"/>
        </w:rPr>
        <w:t>open up</w:t>
      </w:r>
      <w:proofErr w:type="gramEnd"/>
      <w:r w:rsidR="00280094" w:rsidRPr="00A77E2C">
        <w:rPr>
          <w:rFonts w:ascii="Arial" w:eastAsia="Times New Roman" w:hAnsi="Arial"/>
          <w:b/>
          <w:szCs w:val="24"/>
          <w:lang w:val="en-AU" w:eastAsia="en-PH"/>
        </w:rPr>
        <w:t xml:space="preserve"> everyone</w:t>
      </w:r>
      <w:r w:rsidR="00FD3284" w:rsidRPr="00A77E2C">
        <w:rPr>
          <w:rFonts w:ascii="Arial" w:eastAsia="Times New Roman" w:hAnsi="Arial"/>
          <w:b/>
          <w:szCs w:val="24"/>
          <w:lang w:val="en-AU" w:eastAsia="en-PH"/>
        </w:rPr>
        <w:t xml:space="preserve">. </w:t>
      </w:r>
      <w:r w:rsidR="005B5402">
        <w:rPr>
          <w:rFonts w:ascii="Arial" w:eastAsia="Times New Roman" w:hAnsi="Arial"/>
          <w:b/>
          <w:szCs w:val="24"/>
          <w:lang w:val="en-AU" w:eastAsia="en-PH"/>
        </w:rPr>
        <w:t>We'd l</w:t>
      </w:r>
      <w:r w:rsidR="00280094" w:rsidRPr="00A77E2C">
        <w:rPr>
          <w:rFonts w:ascii="Arial" w:eastAsia="Times New Roman" w:hAnsi="Arial"/>
          <w:b/>
          <w:szCs w:val="24"/>
          <w:lang w:val="en-AU" w:eastAsia="en-PH"/>
        </w:rPr>
        <w:t xml:space="preserve">ove to get you to turn your videos on and unmute yourself. And we can have some further discussion for the next 30 minutes or so or </w:t>
      </w:r>
      <w:proofErr w:type="gramStart"/>
      <w:r w:rsidR="00280094" w:rsidRPr="00A77E2C">
        <w:rPr>
          <w:rFonts w:ascii="Arial" w:eastAsia="Times New Roman" w:hAnsi="Arial"/>
          <w:b/>
          <w:szCs w:val="24"/>
          <w:lang w:val="en-AU" w:eastAsia="en-PH"/>
        </w:rPr>
        <w:t>as long as</w:t>
      </w:r>
      <w:proofErr w:type="gramEnd"/>
      <w:r w:rsidR="00280094" w:rsidRPr="00A77E2C">
        <w:rPr>
          <w:rFonts w:ascii="Arial" w:eastAsia="Times New Roman" w:hAnsi="Arial"/>
          <w:b/>
          <w:szCs w:val="24"/>
          <w:lang w:val="en-AU" w:eastAsia="en-PH"/>
        </w:rPr>
        <w:t xml:space="preserve"> you can hang around. But while we're doing that, I probably would just like to take this moment to thank the authors for your work in preparing the material and participating today, Andrew for you and Jenny</w:t>
      </w:r>
      <w:r w:rsidR="00FD3284" w:rsidRPr="00A77E2C">
        <w:rPr>
          <w:rFonts w:ascii="Arial" w:eastAsia="Times New Roman" w:hAnsi="Arial"/>
          <w:b/>
          <w:szCs w:val="24"/>
          <w:lang w:val="en-AU" w:eastAsia="en-PH"/>
        </w:rPr>
        <w:t xml:space="preserve"> Stauber. </w:t>
      </w:r>
      <w:r w:rsidR="00280094" w:rsidRPr="00A77E2C">
        <w:rPr>
          <w:rFonts w:ascii="Arial" w:eastAsia="Times New Roman" w:hAnsi="Arial"/>
          <w:b/>
          <w:szCs w:val="24"/>
          <w:lang w:val="en-AU" w:eastAsia="en-PH"/>
        </w:rPr>
        <w:t xml:space="preserve">I know </w:t>
      </w:r>
      <w:r w:rsidR="00FD3284" w:rsidRPr="00A77E2C">
        <w:rPr>
          <w:rFonts w:ascii="Arial" w:eastAsia="Times New Roman" w:hAnsi="Arial"/>
          <w:b/>
          <w:szCs w:val="24"/>
          <w:lang w:val="en-AU" w:eastAsia="en-PH"/>
        </w:rPr>
        <w:t xml:space="preserve">you </w:t>
      </w:r>
      <w:r w:rsidR="00280094" w:rsidRPr="00A77E2C">
        <w:rPr>
          <w:rFonts w:ascii="Arial" w:eastAsia="Times New Roman" w:hAnsi="Arial"/>
          <w:b/>
          <w:szCs w:val="24"/>
          <w:lang w:val="en-AU" w:eastAsia="en-PH"/>
        </w:rPr>
        <w:t xml:space="preserve">did a lot of work behind the scenes to prep for these. </w:t>
      </w:r>
      <w:proofErr w:type="gramStart"/>
      <w:r w:rsidR="00280094" w:rsidRPr="00A77E2C">
        <w:rPr>
          <w:rFonts w:ascii="Arial" w:eastAsia="Times New Roman" w:hAnsi="Arial"/>
          <w:b/>
          <w:szCs w:val="24"/>
          <w:lang w:val="en-AU" w:eastAsia="en-PH"/>
        </w:rPr>
        <w:t>So</w:t>
      </w:r>
      <w:proofErr w:type="gramEnd"/>
      <w:r w:rsidR="00280094" w:rsidRPr="00A77E2C">
        <w:rPr>
          <w:rFonts w:ascii="Arial" w:eastAsia="Times New Roman" w:hAnsi="Arial"/>
          <w:b/>
          <w:szCs w:val="24"/>
          <w:lang w:val="en-AU" w:eastAsia="en-PH"/>
        </w:rPr>
        <w:t xml:space="preserve"> thank you both</w:t>
      </w:r>
      <w:r w:rsidR="00F13C77">
        <w:rPr>
          <w:rFonts w:ascii="Arial" w:eastAsia="Times New Roman" w:hAnsi="Arial"/>
          <w:b/>
          <w:szCs w:val="24"/>
          <w:lang w:val="en-AU" w:eastAsia="en-PH"/>
        </w:rPr>
        <w:t>,</w:t>
      </w:r>
      <w:r w:rsidR="00280094" w:rsidRPr="00A77E2C">
        <w:rPr>
          <w:rFonts w:ascii="Arial" w:eastAsia="Times New Roman" w:hAnsi="Arial"/>
          <w:b/>
          <w:szCs w:val="24"/>
          <w:lang w:val="en-AU" w:eastAsia="en-PH"/>
        </w:rPr>
        <w:t xml:space="preserve"> and to the </w:t>
      </w:r>
      <w:r w:rsidR="00FD3284" w:rsidRPr="00A77E2C">
        <w:rPr>
          <w:rFonts w:ascii="Arial" w:eastAsia="Times New Roman" w:hAnsi="Arial"/>
          <w:b/>
          <w:szCs w:val="24"/>
          <w:lang w:val="en-AU" w:eastAsia="en-PH"/>
        </w:rPr>
        <w:t>s</w:t>
      </w:r>
      <w:r w:rsidR="00280094" w:rsidRPr="00A77E2C">
        <w:rPr>
          <w:rFonts w:ascii="Arial" w:eastAsia="Times New Roman" w:hAnsi="Arial"/>
          <w:b/>
          <w:szCs w:val="24"/>
          <w:lang w:val="en-AU" w:eastAsia="en-PH"/>
        </w:rPr>
        <w:t>ecretariat for organi</w:t>
      </w:r>
      <w:r w:rsidR="000F6405">
        <w:rPr>
          <w:rFonts w:ascii="Arial" w:eastAsia="Times New Roman" w:hAnsi="Arial"/>
          <w:b/>
          <w:szCs w:val="24"/>
          <w:lang w:val="en-AU" w:eastAsia="en-PH"/>
        </w:rPr>
        <w:t>s</w:t>
      </w:r>
      <w:r w:rsidR="00280094" w:rsidRPr="00A77E2C">
        <w:rPr>
          <w:rFonts w:ascii="Arial" w:eastAsia="Times New Roman" w:hAnsi="Arial"/>
          <w:b/>
          <w:szCs w:val="24"/>
          <w:lang w:val="en-AU" w:eastAsia="en-PH"/>
        </w:rPr>
        <w:t xml:space="preserve">ing the sessions. If you can hang on a little bit longer, that would be wonderful. But that probably does bring us to the end of the formal part of the </w:t>
      </w:r>
      <w:r w:rsidR="004529AD" w:rsidRPr="00A77E2C">
        <w:rPr>
          <w:rFonts w:ascii="Arial" w:eastAsia="Times New Roman" w:hAnsi="Arial"/>
          <w:b/>
          <w:szCs w:val="24"/>
          <w:lang w:val="en-AU" w:eastAsia="en-PH"/>
        </w:rPr>
        <w:t>master</w:t>
      </w:r>
      <w:r w:rsidR="00280094" w:rsidRPr="00A77E2C">
        <w:rPr>
          <w:rFonts w:ascii="Arial" w:eastAsia="Times New Roman" w:hAnsi="Arial"/>
          <w:b/>
          <w:szCs w:val="24"/>
          <w:lang w:val="en-AU" w:eastAsia="en-PH"/>
        </w:rPr>
        <w:t>class conte</w:t>
      </w:r>
      <w:r w:rsidR="004529AD" w:rsidRPr="00A77E2C">
        <w:rPr>
          <w:rFonts w:ascii="Arial" w:eastAsia="Times New Roman" w:hAnsi="Arial"/>
          <w:b/>
          <w:szCs w:val="24"/>
          <w:lang w:val="en-AU" w:eastAsia="en-PH"/>
        </w:rPr>
        <w:t>n</w:t>
      </w:r>
      <w:r w:rsidR="00280094" w:rsidRPr="00A77E2C">
        <w:rPr>
          <w:rFonts w:ascii="Arial" w:eastAsia="Times New Roman" w:hAnsi="Arial"/>
          <w:b/>
          <w:szCs w:val="24"/>
          <w:lang w:val="en-AU" w:eastAsia="en-PH"/>
        </w:rPr>
        <w:t xml:space="preserve">t. And just before you go, I'll give you another minute just to finish that poll for us. And </w:t>
      </w:r>
      <w:proofErr w:type="gramStart"/>
      <w:r w:rsidR="00280094" w:rsidRPr="00A77E2C">
        <w:rPr>
          <w:rFonts w:ascii="Arial" w:eastAsia="Times New Roman" w:hAnsi="Arial"/>
          <w:b/>
          <w:szCs w:val="24"/>
          <w:lang w:val="en-AU" w:eastAsia="en-PH"/>
        </w:rPr>
        <w:t>so</w:t>
      </w:r>
      <w:proofErr w:type="gramEnd"/>
      <w:r w:rsidR="00280094" w:rsidRPr="00A77E2C">
        <w:rPr>
          <w:rFonts w:ascii="Arial" w:eastAsia="Times New Roman" w:hAnsi="Arial"/>
          <w:b/>
          <w:szCs w:val="24"/>
          <w:lang w:val="en-AU" w:eastAsia="en-PH"/>
        </w:rPr>
        <w:t xml:space="preserve"> I'm going to end that now. </w:t>
      </w:r>
      <w:r w:rsidR="003C2634">
        <w:rPr>
          <w:rFonts w:ascii="Arial" w:eastAsia="Times New Roman" w:hAnsi="Arial"/>
          <w:b/>
          <w:szCs w:val="24"/>
          <w:lang w:val="en-AU" w:eastAsia="en-PH"/>
        </w:rPr>
        <w:t>Looks l</w:t>
      </w:r>
      <w:r w:rsidR="00280094" w:rsidRPr="00A77E2C">
        <w:rPr>
          <w:rFonts w:ascii="Arial" w:eastAsia="Times New Roman" w:hAnsi="Arial"/>
          <w:b/>
          <w:szCs w:val="24"/>
          <w:lang w:val="en-AU" w:eastAsia="en-PH"/>
        </w:rPr>
        <w:t xml:space="preserve">ike we've got everyone. </w:t>
      </w:r>
      <w:r w:rsidR="003C2634">
        <w:rPr>
          <w:rFonts w:ascii="Arial" w:eastAsia="Times New Roman" w:hAnsi="Arial"/>
          <w:b/>
          <w:szCs w:val="24"/>
          <w:lang w:val="en-AU" w:eastAsia="en-PH"/>
        </w:rPr>
        <w:t xml:space="preserve">And </w:t>
      </w:r>
      <w:r w:rsidR="00280094" w:rsidRPr="00A77E2C">
        <w:rPr>
          <w:rFonts w:ascii="Arial" w:eastAsia="Times New Roman" w:hAnsi="Arial"/>
          <w:b/>
          <w:szCs w:val="24"/>
          <w:lang w:val="en-AU" w:eastAsia="en-PH"/>
        </w:rPr>
        <w:t xml:space="preserve">I'll just share those results with everyone </w:t>
      </w:r>
      <w:proofErr w:type="gramStart"/>
      <w:r w:rsidR="00280094" w:rsidRPr="00A77E2C">
        <w:rPr>
          <w:rFonts w:ascii="Arial" w:eastAsia="Times New Roman" w:hAnsi="Arial"/>
          <w:b/>
          <w:szCs w:val="24"/>
          <w:lang w:val="en-AU" w:eastAsia="en-PH"/>
        </w:rPr>
        <w:t>at the moment</w:t>
      </w:r>
      <w:proofErr w:type="gramEnd"/>
      <w:r w:rsidR="00280094" w:rsidRPr="00A77E2C">
        <w:rPr>
          <w:rFonts w:ascii="Arial" w:eastAsia="Times New Roman" w:hAnsi="Arial"/>
          <w:b/>
          <w:szCs w:val="24"/>
          <w:lang w:val="en-AU" w:eastAsia="en-PH"/>
        </w:rPr>
        <w:t xml:space="preserve">. So great. Looks like we've hit the mark in terms of this. It's always challenging doing it in virtual format. But hopefully it meant a broader </w:t>
      </w:r>
      <w:r w:rsidR="00286269" w:rsidRPr="00A77E2C">
        <w:rPr>
          <w:rFonts w:ascii="Arial" w:eastAsia="Times New Roman" w:hAnsi="Arial"/>
          <w:b/>
          <w:szCs w:val="24"/>
          <w:lang w:val="en-AU" w:eastAsia="en-PH"/>
        </w:rPr>
        <w:t>cross-section</w:t>
      </w:r>
      <w:r w:rsidR="00280094" w:rsidRPr="00A77E2C">
        <w:rPr>
          <w:rFonts w:ascii="Arial" w:eastAsia="Times New Roman" w:hAnsi="Arial"/>
          <w:b/>
          <w:szCs w:val="24"/>
          <w:lang w:val="en-AU" w:eastAsia="en-PH"/>
        </w:rPr>
        <w:t xml:space="preserve"> from across Australia</w:t>
      </w:r>
      <w:r w:rsidR="004529AD" w:rsidRPr="00A77E2C">
        <w:rPr>
          <w:rFonts w:ascii="Arial" w:eastAsia="Times New Roman" w:hAnsi="Arial"/>
          <w:b/>
          <w:szCs w:val="24"/>
          <w:lang w:val="en-AU" w:eastAsia="en-PH"/>
        </w:rPr>
        <w:t xml:space="preserve"> were </w:t>
      </w:r>
      <w:r w:rsidR="00280094" w:rsidRPr="00A77E2C">
        <w:rPr>
          <w:rFonts w:ascii="Arial" w:eastAsia="Times New Roman" w:hAnsi="Arial"/>
          <w:b/>
          <w:szCs w:val="24"/>
          <w:lang w:val="en-AU" w:eastAsia="en-PH"/>
        </w:rPr>
        <w:t>able to participate. I think a lot of us are getting more comfortable with the virtual format.</w:t>
      </w:r>
      <w:r w:rsidR="004529AD" w:rsidRPr="00A77E2C">
        <w:rPr>
          <w:rFonts w:ascii="Arial" w:eastAsia="Times New Roman" w:hAnsi="Arial"/>
          <w:b/>
          <w:szCs w:val="24"/>
          <w:lang w:val="en-AU" w:eastAsia="en-PH"/>
        </w:rPr>
        <w:t xml:space="preserve"> </w:t>
      </w:r>
      <w:r w:rsidR="00280094" w:rsidRPr="00A77E2C">
        <w:rPr>
          <w:rFonts w:ascii="Arial" w:eastAsia="Times New Roman" w:hAnsi="Arial"/>
          <w:b/>
          <w:szCs w:val="24"/>
          <w:lang w:val="en-AU" w:eastAsia="en-PH"/>
        </w:rPr>
        <w:t>But certainly, I know there's an intent to keep some of the in</w:t>
      </w:r>
      <w:r w:rsidR="004529AD" w:rsidRPr="00A77E2C">
        <w:rPr>
          <w:rFonts w:ascii="Arial" w:eastAsia="Times New Roman" w:hAnsi="Arial"/>
          <w:b/>
          <w:szCs w:val="24"/>
          <w:lang w:val="en-AU" w:eastAsia="en-PH"/>
        </w:rPr>
        <w:t>-</w:t>
      </w:r>
      <w:r w:rsidR="00280094" w:rsidRPr="00A77E2C">
        <w:rPr>
          <w:rFonts w:ascii="Arial" w:eastAsia="Times New Roman" w:hAnsi="Arial"/>
          <w:b/>
          <w:szCs w:val="24"/>
          <w:lang w:val="en-AU" w:eastAsia="en-PH"/>
        </w:rPr>
        <w:t>person work and opportunities heading in the future, as COVID permits.</w:t>
      </w:r>
    </w:p>
    <w:p w14:paraId="573C7969" w14:textId="77777777" w:rsidR="00280094" w:rsidRPr="00F33F1E" w:rsidRDefault="00280094" w:rsidP="00C40AD6">
      <w:pPr>
        <w:spacing w:after="0" w:line="240" w:lineRule="auto"/>
        <w:rPr>
          <w:rFonts w:ascii="Arial" w:eastAsia="Times New Roman" w:hAnsi="Arial"/>
          <w:szCs w:val="24"/>
          <w:lang w:val="en-AU" w:eastAsia="en-PH"/>
        </w:rPr>
      </w:pPr>
    </w:p>
    <w:p w14:paraId="460A91CD" w14:textId="77777777" w:rsidR="00595EA5" w:rsidRPr="00F33F1E" w:rsidRDefault="00595EA5" w:rsidP="001664EB">
      <w:pPr>
        <w:spacing w:after="0" w:line="240" w:lineRule="auto"/>
        <w:rPr>
          <w:rFonts w:ascii="Arial" w:eastAsia="Times New Roman" w:hAnsi="Arial"/>
          <w:szCs w:val="24"/>
          <w:lang w:val="en-AU" w:eastAsia="en-PH"/>
        </w:rPr>
      </w:pPr>
      <w:r w:rsidRPr="00A62E18">
        <w:rPr>
          <w:rFonts w:ascii="Arial" w:eastAsia="Times New Roman" w:hAnsi="Arial" w:cs="Arial"/>
          <w:bCs/>
          <w:color w:val="000000"/>
          <w:lang w:val="en-AU" w:eastAsia="en-PH"/>
        </w:rPr>
        <w:t>END OF TRANSCRIPT</w:t>
      </w:r>
    </w:p>
    <w:sectPr w:rsidR="00595EA5" w:rsidRPr="00F33F1E">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F2AC" w14:textId="77777777" w:rsidR="00A4430F" w:rsidRDefault="00A4430F" w:rsidP="00C42B9B">
      <w:pPr>
        <w:spacing w:after="0" w:line="240" w:lineRule="auto"/>
      </w:pPr>
      <w:r>
        <w:separator/>
      </w:r>
    </w:p>
  </w:endnote>
  <w:endnote w:type="continuationSeparator" w:id="0">
    <w:p w14:paraId="687FA415" w14:textId="77777777" w:rsidR="00A4430F" w:rsidRDefault="00A4430F" w:rsidP="00C4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26D0" w14:textId="77777777" w:rsidR="00B03E44" w:rsidRDefault="00B03E44" w:rsidP="00B023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0F2BA" w14:textId="77777777" w:rsidR="00B03E44" w:rsidRDefault="00B0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59EA" w14:textId="77777777" w:rsidR="00B03E44" w:rsidRDefault="00B03E44" w:rsidP="00B023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28E">
      <w:rPr>
        <w:rStyle w:val="PageNumber"/>
        <w:noProof/>
      </w:rPr>
      <w:t>23</w:t>
    </w:r>
    <w:r>
      <w:rPr>
        <w:rStyle w:val="PageNumber"/>
      </w:rPr>
      <w:fldChar w:fldCharType="end"/>
    </w:r>
  </w:p>
  <w:p w14:paraId="3BE03342" w14:textId="77777777" w:rsidR="00B03E44" w:rsidRDefault="00B0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CC8" w14:textId="77777777" w:rsidR="00A4430F" w:rsidRDefault="00A4430F" w:rsidP="00C42B9B">
      <w:pPr>
        <w:spacing w:after="0" w:line="240" w:lineRule="auto"/>
      </w:pPr>
      <w:r>
        <w:separator/>
      </w:r>
    </w:p>
  </w:footnote>
  <w:footnote w:type="continuationSeparator" w:id="0">
    <w:p w14:paraId="6587B915" w14:textId="77777777" w:rsidR="00A4430F" w:rsidRDefault="00A4430F" w:rsidP="00C42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AD6"/>
    <w:rsid w:val="00000847"/>
    <w:rsid w:val="0000167E"/>
    <w:rsid w:val="000029EE"/>
    <w:rsid w:val="0000383C"/>
    <w:rsid w:val="00004FDA"/>
    <w:rsid w:val="00006367"/>
    <w:rsid w:val="00010F16"/>
    <w:rsid w:val="00015E27"/>
    <w:rsid w:val="000160D6"/>
    <w:rsid w:val="00021AA3"/>
    <w:rsid w:val="00022717"/>
    <w:rsid w:val="000240F1"/>
    <w:rsid w:val="00024DC9"/>
    <w:rsid w:val="00026E76"/>
    <w:rsid w:val="000273A2"/>
    <w:rsid w:val="00033CD7"/>
    <w:rsid w:val="00033FEB"/>
    <w:rsid w:val="00036A49"/>
    <w:rsid w:val="00041CFF"/>
    <w:rsid w:val="00042116"/>
    <w:rsid w:val="0004542B"/>
    <w:rsid w:val="00045609"/>
    <w:rsid w:val="00047163"/>
    <w:rsid w:val="000504DE"/>
    <w:rsid w:val="0005068F"/>
    <w:rsid w:val="00050BD0"/>
    <w:rsid w:val="000534EF"/>
    <w:rsid w:val="00053A38"/>
    <w:rsid w:val="000546B1"/>
    <w:rsid w:val="00056B86"/>
    <w:rsid w:val="000578C0"/>
    <w:rsid w:val="0006102E"/>
    <w:rsid w:val="00062B84"/>
    <w:rsid w:val="00062EFC"/>
    <w:rsid w:val="0006378C"/>
    <w:rsid w:val="00071916"/>
    <w:rsid w:val="00072D11"/>
    <w:rsid w:val="00074DD0"/>
    <w:rsid w:val="00076894"/>
    <w:rsid w:val="000806D8"/>
    <w:rsid w:val="0008383B"/>
    <w:rsid w:val="00091661"/>
    <w:rsid w:val="00092FE2"/>
    <w:rsid w:val="000A06CB"/>
    <w:rsid w:val="000A0894"/>
    <w:rsid w:val="000A0A55"/>
    <w:rsid w:val="000B12BE"/>
    <w:rsid w:val="000B13FF"/>
    <w:rsid w:val="000B1641"/>
    <w:rsid w:val="000B1698"/>
    <w:rsid w:val="000B3699"/>
    <w:rsid w:val="000B64C0"/>
    <w:rsid w:val="000C183E"/>
    <w:rsid w:val="000D0A4B"/>
    <w:rsid w:val="000D1672"/>
    <w:rsid w:val="000D1E69"/>
    <w:rsid w:val="000D2879"/>
    <w:rsid w:val="000D35BC"/>
    <w:rsid w:val="000D3CFB"/>
    <w:rsid w:val="000E487F"/>
    <w:rsid w:val="000E7284"/>
    <w:rsid w:val="000E7DCD"/>
    <w:rsid w:val="000E7FF2"/>
    <w:rsid w:val="000F0277"/>
    <w:rsid w:val="000F3931"/>
    <w:rsid w:val="000F393B"/>
    <w:rsid w:val="000F40E7"/>
    <w:rsid w:val="000F4B7A"/>
    <w:rsid w:val="000F6405"/>
    <w:rsid w:val="00105E69"/>
    <w:rsid w:val="00107DC9"/>
    <w:rsid w:val="00116480"/>
    <w:rsid w:val="00122662"/>
    <w:rsid w:val="00125250"/>
    <w:rsid w:val="00126A1A"/>
    <w:rsid w:val="00126EF7"/>
    <w:rsid w:val="001343F8"/>
    <w:rsid w:val="00135112"/>
    <w:rsid w:val="0014212E"/>
    <w:rsid w:val="00144138"/>
    <w:rsid w:val="00144331"/>
    <w:rsid w:val="001443EF"/>
    <w:rsid w:val="0014527B"/>
    <w:rsid w:val="00145440"/>
    <w:rsid w:val="00152289"/>
    <w:rsid w:val="001522C6"/>
    <w:rsid w:val="00155017"/>
    <w:rsid w:val="00157E28"/>
    <w:rsid w:val="00160D43"/>
    <w:rsid w:val="001614B7"/>
    <w:rsid w:val="00165CDE"/>
    <w:rsid w:val="001664EB"/>
    <w:rsid w:val="00166D58"/>
    <w:rsid w:val="001713A0"/>
    <w:rsid w:val="0018010D"/>
    <w:rsid w:val="001836C1"/>
    <w:rsid w:val="00183E83"/>
    <w:rsid w:val="0018522F"/>
    <w:rsid w:val="00186609"/>
    <w:rsid w:val="001877EC"/>
    <w:rsid w:val="001903F8"/>
    <w:rsid w:val="001908F4"/>
    <w:rsid w:val="00190ECA"/>
    <w:rsid w:val="00193477"/>
    <w:rsid w:val="001A0C54"/>
    <w:rsid w:val="001A18E7"/>
    <w:rsid w:val="001A2167"/>
    <w:rsid w:val="001A412B"/>
    <w:rsid w:val="001A5CA4"/>
    <w:rsid w:val="001A765A"/>
    <w:rsid w:val="001A7D63"/>
    <w:rsid w:val="001B2BEE"/>
    <w:rsid w:val="001B5A06"/>
    <w:rsid w:val="001B5AAC"/>
    <w:rsid w:val="001B74D6"/>
    <w:rsid w:val="001B7688"/>
    <w:rsid w:val="001C113C"/>
    <w:rsid w:val="001C1898"/>
    <w:rsid w:val="001C37F4"/>
    <w:rsid w:val="001C4E8B"/>
    <w:rsid w:val="001C5A5D"/>
    <w:rsid w:val="001D466C"/>
    <w:rsid w:val="001D5D54"/>
    <w:rsid w:val="001E4EA8"/>
    <w:rsid w:val="001E67D8"/>
    <w:rsid w:val="001E73FC"/>
    <w:rsid w:val="001F065D"/>
    <w:rsid w:val="001F084B"/>
    <w:rsid w:val="001F4A48"/>
    <w:rsid w:val="001F7AD6"/>
    <w:rsid w:val="0020244F"/>
    <w:rsid w:val="00203C56"/>
    <w:rsid w:val="002072D3"/>
    <w:rsid w:val="00211E65"/>
    <w:rsid w:val="00212680"/>
    <w:rsid w:val="002139E1"/>
    <w:rsid w:val="00225617"/>
    <w:rsid w:val="00225645"/>
    <w:rsid w:val="0022601C"/>
    <w:rsid w:val="00232D47"/>
    <w:rsid w:val="00234351"/>
    <w:rsid w:val="00235951"/>
    <w:rsid w:val="00236477"/>
    <w:rsid w:val="0023653D"/>
    <w:rsid w:val="002406E0"/>
    <w:rsid w:val="00240AFD"/>
    <w:rsid w:val="0024531D"/>
    <w:rsid w:val="002461D3"/>
    <w:rsid w:val="00247822"/>
    <w:rsid w:val="00255D21"/>
    <w:rsid w:val="00257D35"/>
    <w:rsid w:val="00265466"/>
    <w:rsid w:val="002703CE"/>
    <w:rsid w:val="00272EFE"/>
    <w:rsid w:val="00276B3B"/>
    <w:rsid w:val="00277F3E"/>
    <w:rsid w:val="00280094"/>
    <w:rsid w:val="002809E0"/>
    <w:rsid w:val="00281261"/>
    <w:rsid w:val="00281614"/>
    <w:rsid w:val="002828C9"/>
    <w:rsid w:val="00284A05"/>
    <w:rsid w:val="00286269"/>
    <w:rsid w:val="00290FB4"/>
    <w:rsid w:val="0029456C"/>
    <w:rsid w:val="002959E8"/>
    <w:rsid w:val="00295E0A"/>
    <w:rsid w:val="00295F19"/>
    <w:rsid w:val="00297501"/>
    <w:rsid w:val="002A04F1"/>
    <w:rsid w:val="002A35D7"/>
    <w:rsid w:val="002A3A12"/>
    <w:rsid w:val="002B005F"/>
    <w:rsid w:val="002B1D38"/>
    <w:rsid w:val="002B21AA"/>
    <w:rsid w:val="002B4B07"/>
    <w:rsid w:val="002B5FAD"/>
    <w:rsid w:val="002C1075"/>
    <w:rsid w:val="002C1AEF"/>
    <w:rsid w:val="002C3C91"/>
    <w:rsid w:val="002C66BB"/>
    <w:rsid w:val="002D19E1"/>
    <w:rsid w:val="002D20D3"/>
    <w:rsid w:val="002D7B4C"/>
    <w:rsid w:val="002E1901"/>
    <w:rsid w:val="002F051C"/>
    <w:rsid w:val="002F0E0C"/>
    <w:rsid w:val="002F2102"/>
    <w:rsid w:val="002F2E67"/>
    <w:rsid w:val="002F4D6D"/>
    <w:rsid w:val="002F6544"/>
    <w:rsid w:val="002F68B0"/>
    <w:rsid w:val="002F6E86"/>
    <w:rsid w:val="002F7B04"/>
    <w:rsid w:val="00300245"/>
    <w:rsid w:val="00300FE7"/>
    <w:rsid w:val="00301D31"/>
    <w:rsid w:val="00302D24"/>
    <w:rsid w:val="00304072"/>
    <w:rsid w:val="003064D8"/>
    <w:rsid w:val="0031058C"/>
    <w:rsid w:val="00310D19"/>
    <w:rsid w:val="00313804"/>
    <w:rsid w:val="00313922"/>
    <w:rsid w:val="0031581B"/>
    <w:rsid w:val="00315E13"/>
    <w:rsid w:val="00321F8C"/>
    <w:rsid w:val="00324589"/>
    <w:rsid w:val="003252BA"/>
    <w:rsid w:val="00325480"/>
    <w:rsid w:val="0033226A"/>
    <w:rsid w:val="00332C72"/>
    <w:rsid w:val="00336915"/>
    <w:rsid w:val="00343D0A"/>
    <w:rsid w:val="00345E3A"/>
    <w:rsid w:val="003470A3"/>
    <w:rsid w:val="0034721D"/>
    <w:rsid w:val="00351FE5"/>
    <w:rsid w:val="00352BB5"/>
    <w:rsid w:val="00355507"/>
    <w:rsid w:val="0036024B"/>
    <w:rsid w:val="0036131E"/>
    <w:rsid w:val="0036677E"/>
    <w:rsid w:val="0037097B"/>
    <w:rsid w:val="003718F4"/>
    <w:rsid w:val="00371FE8"/>
    <w:rsid w:val="0037492D"/>
    <w:rsid w:val="003750B9"/>
    <w:rsid w:val="00375CCC"/>
    <w:rsid w:val="003842F1"/>
    <w:rsid w:val="00384948"/>
    <w:rsid w:val="00384C93"/>
    <w:rsid w:val="00385A34"/>
    <w:rsid w:val="00385EAE"/>
    <w:rsid w:val="00390B3B"/>
    <w:rsid w:val="00391AFB"/>
    <w:rsid w:val="003927A9"/>
    <w:rsid w:val="00392BFF"/>
    <w:rsid w:val="0039427C"/>
    <w:rsid w:val="00394AD1"/>
    <w:rsid w:val="00395156"/>
    <w:rsid w:val="00396B3F"/>
    <w:rsid w:val="003A01E7"/>
    <w:rsid w:val="003A153B"/>
    <w:rsid w:val="003B1696"/>
    <w:rsid w:val="003B5051"/>
    <w:rsid w:val="003B6BFD"/>
    <w:rsid w:val="003B6D6A"/>
    <w:rsid w:val="003B73FC"/>
    <w:rsid w:val="003B7D62"/>
    <w:rsid w:val="003C2634"/>
    <w:rsid w:val="003C2AD6"/>
    <w:rsid w:val="003C31A0"/>
    <w:rsid w:val="003D1119"/>
    <w:rsid w:val="003D4738"/>
    <w:rsid w:val="003D7D66"/>
    <w:rsid w:val="003E109A"/>
    <w:rsid w:val="003E30B6"/>
    <w:rsid w:val="003E4F5F"/>
    <w:rsid w:val="003E60CF"/>
    <w:rsid w:val="003E6640"/>
    <w:rsid w:val="003E6BF5"/>
    <w:rsid w:val="003F0336"/>
    <w:rsid w:val="003F1453"/>
    <w:rsid w:val="003F1AB3"/>
    <w:rsid w:val="003F1C11"/>
    <w:rsid w:val="003F1EF0"/>
    <w:rsid w:val="003F2E66"/>
    <w:rsid w:val="003F4E20"/>
    <w:rsid w:val="003F51D7"/>
    <w:rsid w:val="003F5702"/>
    <w:rsid w:val="003F6FAB"/>
    <w:rsid w:val="00403128"/>
    <w:rsid w:val="00403C13"/>
    <w:rsid w:val="004079B2"/>
    <w:rsid w:val="004169C0"/>
    <w:rsid w:val="00417155"/>
    <w:rsid w:val="00420219"/>
    <w:rsid w:val="00421B68"/>
    <w:rsid w:val="004223D4"/>
    <w:rsid w:val="00422A6B"/>
    <w:rsid w:val="00424B8D"/>
    <w:rsid w:val="004260A2"/>
    <w:rsid w:val="00430D7E"/>
    <w:rsid w:val="00432931"/>
    <w:rsid w:val="0043387A"/>
    <w:rsid w:val="004362E4"/>
    <w:rsid w:val="00436F03"/>
    <w:rsid w:val="004411A7"/>
    <w:rsid w:val="00443C1A"/>
    <w:rsid w:val="00446917"/>
    <w:rsid w:val="0045016C"/>
    <w:rsid w:val="00451014"/>
    <w:rsid w:val="004519CD"/>
    <w:rsid w:val="004529AD"/>
    <w:rsid w:val="00453C78"/>
    <w:rsid w:val="004544C4"/>
    <w:rsid w:val="00454671"/>
    <w:rsid w:val="00456EAC"/>
    <w:rsid w:val="00461D84"/>
    <w:rsid w:val="00463D32"/>
    <w:rsid w:val="00465FA5"/>
    <w:rsid w:val="0046621C"/>
    <w:rsid w:val="0048540C"/>
    <w:rsid w:val="004867D2"/>
    <w:rsid w:val="004870A5"/>
    <w:rsid w:val="00487BDA"/>
    <w:rsid w:val="00491994"/>
    <w:rsid w:val="00492D9A"/>
    <w:rsid w:val="004947B5"/>
    <w:rsid w:val="00494C93"/>
    <w:rsid w:val="00494F59"/>
    <w:rsid w:val="004A2A73"/>
    <w:rsid w:val="004A3DCC"/>
    <w:rsid w:val="004A4B53"/>
    <w:rsid w:val="004B0840"/>
    <w:rsid w:val="004B2C28"/>
    <w:rsid w:val="004B3552"/>
    <w:rsid w:val="004B6C07"/>
    <w:rsid w:val="004B7B6B"/>
    <w:rsid w:val="004C06DC"/>
    <w:rsid w:val="004C07E2"/>
    <w:rsid w:val="004C0A4E"/>
    <w:rsid w:val="004C1F07"/>
    <w:rsid w:val="004C72B0"/>
    <w:rsid w:val="004D1DE2"/>
    <w:rsid w:val="004D2C6D"/>
    <w:rsid w:val="004D2E03"/>
    <w:rsid w:val="004D4386"/>
    <w:rsid w:val="004D51EB"/>
    <w:rsid w:val="004D7525"/>
    <w:rsid w:val="004E051B"/>
    <w:rsid w:val="004E2F80"/>
    <w:rsid w:val="004E30CB"/>
    <w:rsid w:val="004E3C33"/>
    <w:rsid w:val="004E6605"/>
    <w:rsid w:val="004F0346"/>
    <w:rsid w:val="004F110C"/>
    <w:rsid w:val="004F190B"/>
    <w:rsid w:val="004F263E"/>
    <w:rsid w:val="004F3A04"/>
    <w:rsid w:val="004F601D"/>
    <w:rsid w:val="004F60B5"/>
    <w:rsid w:val="00502FC6"/>
    <w:rsid w:val="00503CF6"/>
    <w:rsid w:val="00504DAE"/>
    <w:rsid w:val="0050519F"/>
    <w:rsid w:val="0051144B"/>
    <w:rsid w:val="00511770"/>
    <w:rsid w:val="00512BD7"/>
    <w:rsid w:val="005151F4"/>
    <w:rsid w:val="00522932"/>
    <w:rsid w:val="0052407A"/>
    <w:rsid w:val="005264D4"/>
    <w:rsid w:val="0053154D"/>
    <w:rsid w:val="005441CA"/>
    <w:rsid w:val="00544E64"/>
    <w:rsid w:val="00545ABE"/>
    <w:rsid w:val="00545E3F"/>
    <w:rsid w:val="00546B4A"/>
    <w:rsid w:val="00546EE4"/>
    <w:rsid w:val="005472FC"/>
    <w:rsid w:val="0054730D"/>
    <w:rsid w:val="00551B9C"/>
    <w:rsid w:val="00552036"/>
    <w:rsid w:val="00553BA8"/>
    <w:rsid w:val="005550DD"/>
    <w:rsid w:val="005557BA"/>
    <w:rsid w:val="00560415"/>
    <w:rsid w:val="00562C07"/>
    <w:rsid w:val="005651CB"/>
    <w:rsid w:val="005677DA"/>
    <w:rsid w:val="005749D6"/>
    <w:rsid w:val="00574AB7"/>
    <w:rsid w:val="00580FBF"/>
    <w:rsid w:val="005835F0"/>
    <w:rsid w:val="00585FC3"/>
    <w:rsid w:val="00593B87"/>
    <w:rsid w:val="00595436"/>
    <w:rsid w:val="00595C46"/>
    <w:rsid w:val="00595EA5"/>
    <w:rsid w:val="0059687D"/>
    <w:rsid w:val="005971B5"/>
    <w:rsid w:val="005A1CD7"/>
    <w:rsid w:val="005A2ED3"/>
    <w:rsid w:val="005A5BB7"/>
    <w:rsid w:val="005B1A7B"/>
    <w:rsid w:val="005B3E6F"/>
    <w:rsid w:val="005B5402"/>
    <w:rsid w:val="005B6C80"/>
    <w:rsid w:val="005C047F"/>
    <w:rsid w:val="005C1D21"/>
    <w:rsid w:val="005C3035"/>
    <w:rsid w:val="005C3272"/>
    <w:rsid w:val="005C497B"/>
    <w:rsid w:val="005C6FD6"/>
    <w:rsid w:val="005C7386"/>
    <w:rsid w:val="005D0BD7"/>
    <w:rsid w:val="005D0F16"/>
    <w:rsid w:val="005D239F"/>
    <w:rsid w:val="005D2EC9"/>
    <w:rsid w:val="005D3B74"/>
    <w:rsid w:val="005D439F"/>
    <w:rsid w:val="005D46DB"/>
    <w:rsid w:val="005D4C94"/>
    <w:rsid w:val="005D60A2"/>
    <w:rsid w:val="005E4303"/>
    <w:rsid w:val="005E5330"/>
    <w:rsid w:val="005F29D5"/>
    <w:rsid w:val="005F6401"/>
    <w:rsid w:val="005F66D5"/>
    <w:rsid w:val="005F7728"/>
    <w:rsid w:val="00602490"/>
    <w:rsid w:val="0060441D"/>
    <w:rsid w:val="0060649E"/>
    <w:rsid w:val="00606CB2"/>
    <w:rsid w:val="00606E76"/>
    <w:rsid w:val="00610E99"/>
    <w:rsid w:val="00612941"/>
    <w:rsid w:val="006156BD"/>
    <w:rsid w:val="0061619A"/>
    <w:rsid w:val="00616D1A"/>
    <w:rsid w:val="00617065"/>
    <w:rsid w:val="006215AE"/>
    <w:rsid w:val="0062338D"/>
    <w:rsid w:val="006253E0"/>
    <w:rsid w:val="00625849"/>
    <w:rsid w:val="00625A71"/>
    <w:rsid w:val="00626D3D"/>
    <w:rsid w:val="00627216"/>
    <w:rsid w:val="006309EE"/>
    <w:rsid w:val="00631E56"/>
    <w:rsid w:val="0063232C"/>
    <w:rsid w:val="00634956"/>
    <w:rsid w:val="006351A6"/>
    <w:rsid w:val="00635319"/>
    <w:rsid w:val="006439A9"/>
    <w:rsid w:val="006454C5"/>
    <w:rsid w:val="006505C5"/>
    <w:rsid w:val="00650843"/>
    <w:rsid w:val="006510DE"/>
    <w:rsid w:val="00655E53"/>
    <w:rsid w:val="0065720B"/>
    <w:rsid w:val="00660978"/>
    <w:rsid w:val="006639F8"/>
    <w:rsid w:val="00667045"/>
    <w:rsid w:val="00672C2B"/>
    <w:rsid w:val="00672CBB"/>
    <w:rsid w:val="00672FB0"/>
    <w:rsid w:val="00673368"/>
    <w:rsid w:val="006736E2"/>
    <w:rsid w:val="00674811"/>
    <w:rsid w:val="00676163"/>
    <w:rsid w:val="006771AA"/>
    <w:rsid w:val="006805D2"/>
    <w:rsid w:val="00682D69"/>
    <w:rsid w:val="00685496"/>
    <w:rsid w:val="00693759"/>
    <w:rsid w:val="00695376"/>
    <w:rsid w:val="006A10DF"/>
    <w:rsid w:val="006A422A"/>
    <w:rsid w:val="006A57F4"/>
    <w:rsid w:val="006B3F33"/>
    <w:rsid w:val="006B5002"/>
    <w:rsid w:val="006B5F18"/>
    <w:rsid w:val="006C03B6"/>
    <w:rsid w:val="006C24E6"/>
    <w:rsid w:val="006C5BBC"/>
    <w:rsid w:val="006D00FD"/>
    <w:rsid w:val="006D0790"/>
    <w:rsid w:val="006D0968"/>
    <w:rsid w:val="006D1913"/>
    <w:rsid w:val="006D2ACC"/>
    <w:rsid w:val="006D5447"/>
    <w:rsid w:val="006D7261"/>
    <w:rsid w:val="006E3AC2"/>
    <w:rsid w:val="006E6C00"/>
    <w:rsid w:val="006F1C06"/>
    <w:rsid w:val="006F2607"/>
    <w:rsid w:val="006F374B"/>
    <w:rsid w:val="006F5517"/>
    <w:rsid w:val="006F67A8"/>
    <w:rsid w:val="006F73AA"/>
    <w:rsid w:val="007033CE"/>
    <w:rsid w:val="0070365A"/>
    <w:rsid w:val="007060AE"/>
    <w:rsid w:val="00713D76"/>
    <w:rsid w:val="00717622"/>
    <w:rsid w:val="00717635"/>
    <w:rsid w:val="00717C5F"/>
    <w:rsid w:val="00717C72"/>
    <w:rsid w:val="00717C81"/>
    <w:rsid w:val="00725CDA"/>
    <w:rsid w:val="007277AE"/>
    <w:rsid w:val="00732CF2"/>
    <w:rsid w:val="00732D84"/>
    <w:rsid w:val="00733C00"/>
    <w:rsid w:val="00733EAF"/>
    <w:rsid w:val="007370BE"/>
    <w:rsid w:val="00740814"/>
    <w:rsid w:val="00745CA4"/>
    <w:rsid w:val="00746C09"/>
    <w:rsid w:val="007517CB"/>
    <w:rsid w:val="007550EB"/>
    <w:rsid w:val="00755961"/>
    <w:rsid w:val="00755F93"/>
    <w:rsid w:val="00761392"/>
    <w:rsid w:val="00763AC4"/>
    <w:rsid w:val="00765C22"/>
    <w:rsid w:val="00765C8F"/>
    <w:rsid w:val="00771E04"/>
    <w:rsid w:val="00772593"/>
    <w:rsid w:val="00776CFD"/>
    <w:rsid w:val="00783714"/>
    <w:rsid w:val="00786639"/>
    <w:rsid w:val="007A0CF0"/>
    <w:rsid w:val="007A164F"/>
    <w:rsid w:val="007A304A"/>
    <w:rsid w:val="007A3F16"/>
    <w:rsid w:val="007A5459"/>
    <w:rsid w:val="007A5761"/>
    <w:rsid w:val="007A6BF8"/>
    <w:rsid w:val="007B13EF"/>
    <w:rsid w:val="007B27DE"/>
    <w:rsid w:val="007B5A42"/>
    <w:rsid w:val="007B5B8F"/>
    <w:rsid w:val="007B6776"/>
    <w:rsid w:val="007C0A2B"/>
    <w:rsid w:val="007C174F"/>
    <w:rsid w:val="007C79CB"/>
    <w:rsid w:val="007C7D4F"/>
    <w:rsid w:val="007D0E79"/>
    <w:rsid w:val="007D1103"/>
    <w:rsid w:val="007D25AB"/>
    <w:rsid w:val="007D63DB"/>
    <w:rsid w:val="007D7017"/>
    <w:rsid w:val="007D74A1"/>
    <w:rsid w:val="007E4E7F"/>
    <w:rsid w:val="007F26EF"/>
    <w:rsid w:val="007F2FD7"/>
    <w:rsid w:val="007F2FE2"/>
    <w:rsid w:val="007F4225"/>
    <w:rsid w:val="007F7865"/>
    <w:rsid w:val="00801EA2"/>
    <w:rsid w:val="008021ED"/>
    <w:rsid w:val="0080343B"/>
    <w:rsid w:val="00806A55"/>
    <w:rsid w:val="00807AD6"/>
    <w:rsid w:val="008116DC"/>
    <w:rsid w:val="00812D31"/>
    <w:rsid w:val="00817A8B"/>
    <w:rsid w:val="0082160A"/>
    <w:rsid w:val="00824270"/>
    <w:rsid w:val="00824C76"/>
    <w:rsid w:val="00827E61"/>
    <w:rsid w:val="0083101A"/>
    <w:rsid w:val="008316AA"/>
    <w:rsid w:val="00831740"/>
    <w:rsid w:val="00832FED"/>
    <w:rsid w:val="00833C02"/>
    <w:rsid w:val="00835F5B"/>
    <w:rsid w:val="00836AB8"/>
    <w:rsid w:val="0084261A"/>
    <w:rsid w:val="00842FE3"/>
    <w:rsid w:val="008455E0"/>
    <w:rsid w:val="008457F6"/>
    <w:rsid w:val="0085343A"/>
    <w:rsid w:val="008562BC"/>
    <w:rsid w:val="00856E8B"/>
    <w:rsid w:val="00857BDC"/>
    <w:rsid w:val="00862A4C"/>
    <w:rsid w:val="0086588B"/>
    <w:rsid w:val="00867EBC"/>
    <w:rsid w:val="0087342C"/>
    <w:rsid w:val="0087347F"/>
    <w:rsid w:val="00874271"/>
    <w:rsid w:val="0087659E"/>
    <w:rsid w:val="00877127"/>
    <w:rsid w:val="00886F52"/>
    <w:rsid w:val="0088760C"/>
    <w:rsid w:val="00887D24"/>
    <w:rsid w:val="008907BF"/>
    <w:rsid w:val="00892BB2"/>
    <w:rsid w:val="00893611"/>
    <w:rsid w:val="008A445E"/>
    <w:rsid w:val="008A6B2C"/>
    <w:rsid w:val="008B12D9"/>
    <w:rsid w:val="008B2D79"/>
    <w:rsid w:val="008B4652"/>
    <w:rsid w:val="008B568B"/>
    <w:rsid w:val="008C1AB5"/>
    <w:rsid w:val="008C46F0"/>
    <w:rsid w:val="008C4ED0"/>
    <w:rsid w:val="008C54CE"/>
    <w:rsid w:val="008C578D"/>
    <w:rsid w:val="008C5971"/>
    <w:rsid w:val="008C67CE"/>
    <w:rsid w:val="008D1691"/>
    <w:rsid w:val="008D2F2C"/>
    <w:rsid w:val="008D79A5"/>
    <w:rsid w:val="008D7BF0"/>
    <w:rsid w:val="008E0B0F"/>
    <w:rsid w:val="008E46E8"/>
    <w:rsid w:val="008E7612"/>
    <w:rsid w:val="008F4E69"/>
    <w:rsid w:val="008F5E3B"/>
    <w:rsid w:val="008F73A1"/>
    <w:rsid w:val="008F7B11"/>
    <w:rsid w:val="00902CBC"/>
    <w:rsid w:val="00904300"/>
    <w:rsid w:val="00905F03"/>
    <w:rsid w:val="00906915"/>
    <w:rsid w:val="00907A0F"/>
    <w:rsid w:val="00911EAE"/>
    <w:rsid w:val="009134F1"/>
    <w:rsid w:val="00915516"/>
    <w:rsid w:val="009163FA"/>
    <w:rsid w:val="00917FA9"/>
    <w:rsid w:val="00925172"/>
    <w:rsid w:val="00930839"/>
    <w:rsid w:val="009359D2"/>
    <w:rsid w:val="00943B28"/>
    <w:rsid w:val="00946174"/>
    <w:rsid w:val="00953FE7"/>
    <w:rsid w:val="00954111"/>
    <w:rsid w:val="00961CF1"/>
    <w:rsid w:val="00961F44"/>
    <w:rsid w:val="00962BEE"/>
    <w:rsid w:val="00963B59"/>
    <w:rsid w:val="009648BD"/>
    <w:rsid w:val="00965417"/>
    <w:rsid w:val="009664C8"/>
    <w:rsid w:val="009702B2"/>
    <w:rsid w:val="0097041D"/>
    <w:rsid w:val="00972A12"/>
    <w:rsid w:val="00973DFA"/>
    <w:rsid w:val="00974B8A"/>
    <w:rsid w:val="0098328A"/>
    <w:rsid w:val="0098345D"/>
    <w:rsid w:val="00983B70"/>
    <w:rsid w:val="0099036B"/>
    <w:rsid w:val="00993470"/>
    <w:rsid w:val="00994D6F"/>
    <w:rsid w:val="00997962"/>
    <w:rsid w:val="009A26B2"/>
    <w:rsid w:val="009A4B47"/>
    <w:rsid w:val="009A634C"/>
    <w:rsid w:val="009B0059"/>
    <w:rsid w:val="009B7BE0"/>
    <w:rsid w:val="009C6CDD"/>
    <w:rsid w:val="009C6E1C"/>
    <w:rsid w:val="009D0154"/>
    <w:rsid w:val="009D2151"/>
    <w:rsid w:val="009D2FBC"/>
    <w:rsid w:val="009D31D3"/>
    <w:rsid w:val="009D4255"/>
    <w:rsid w:val="009D4C9E"/>
    <w:rsid w:val="009D72FB"/>
    <w:rsid w:val="009E1437"/>
    <w:rsid w:val="009E1E59"/>
    <w:rsid w:val="009E4DD4"/>
    <w:rsid w:val="009E6A29"/>
    <w:rsid w:val="009F0EF2"/>
    <w:rsid w:val="009F1202"/>
    <w:rsid w:val="009F2A84"/>
    <w:rsid w:val="009F6903"/>
    <w:rsid w:val="00A00BD8"/>
    <w:rsid w:val="00A013B4"/>
    <w:rsid w:val="00A01588"/>
    <w:rsid w:val="00A05E35"/>
    <w:rsid w:val="00A06AAF"/>
    <w:rsid w:val="00A11923"/>
    <w:rsid w:val="00A1475F"/>
    <w:rsid w:val="00A16CBF"/>
    <w:rsid w:val="00A22118"/>
    <w:rsid w:val="00A2392D"/>
    <w:rsid w:val="00A2538C"/>
    <w:rsid w:val="00A3104F"/>
    <w:rsid w:val="00A313CD"/>
    <w:rsid w:val="00A3169A"/>
    <w:rsid w:val="00A3219C"/>
    <w:rsid w:val="00A36745"/>
    <w:rsid w:val="00A4430F"/>
    <w:rsid w:val="00A467E3"/>
    <w:rsid w:val="00A50E7A"/>
    <w:rsid w:val="00A51AA2"/>
    <w:rsid w:val="00A62E18"/>
    <w:rsid w:val="00A6349A"/>
    <w:rsid w:val="00A63E01"/>
    <w:rsid w:val="00A71719"/>
    <w:rsid w:val="00A75828"/>
    <w:rsid w:val="00A779AC"/>
    <w:rsid w:val="00A77E2C"/>
    <w:rsid w:val="00A77F1D"/>
    <w:rsid w:val="00A808A7"/>
    <w:rsid w:val="00A81D00"/>
    <w:rsid w:val="00A832E5"/>
    <w:rsid w:val="00A85967"/>
    <w:rsid w:val="00A90937"/>
    <w:rsid w:val="00A968E7"/>
    <w:rsid w:val="00AA384F"/>
    <w:rsid w:val="00AA40DA"/>
    <w:rsid w:val="00AA4A52"/>
    <w:rsid w:val="00AC24CC"/>
    <w:rsid w:val="00AC458A"/>
    <w:rsid w:val="00AC71F9"/>
    <w:rsid w:val="00AC72DE"/>
    <w:rsid w:val="00AD43DD"/>
    <w:rsid w:val="00AE1B4E"/>
    <w:rsid w:val="00AE4779"/>
    <w:rsid w:val="00AE5642"/>
    <w:rsid w:val="00AE5787"/>
    <w:rsid w:val="00AE6F5D"/>
    <w:rsid w:val="00AE7AB3"/>
    <w:rsid w:val="00AE7C92"/>
    <w:rsid w:val="00AF0246"/>
    <w:rsid w:val="00AF05F9"/>
    <w:rsid w:val="00AF09E7"/>
    <w:rsid w:val="00AF116D"/>
    <w:rsid w:val="00AF52D8"/>
    <w:rsid w:val="00AF5EBD"/>
    <w:rsid w:val="00B00043"/>
    <w:rsid w:val="00B0231C"/>
    <w:rsid w:val="00B0381F"/>
    <w:rsid w:val="00B03E44"/>
    <w:rsid w:val="00B11262"/>
    <w:rsid w:val="00B11E55"/>
    <w:rsid w:val="00B15A1C"/>
    <w:rsid w:val="00B15B9C"/>
    <w:rsid w:val="00B15D64"/>
    <w:rsid w:val="00B16BBF"/>
    <w:rsid w:val="00B21A32"/>
    <w:rsid w:val="00B3125A"/>
    <w:rsid w:val="00B31959"/>
    <w:rsid w:val="00B32C93"/>
    <w:rsid w:val="00B4299D"/>
    <w:rsid w:val="00B46502"/>
    <w:rsid w:val="00B47F64"/>
    <w:rsid w:val="00B53472"/>
    <w:rsid w:val="00B62AC1"/>
    <w:rsid w:val="00B6720E"/>
    <w:rsid w:val="00B7048D"/>
    <w:rsid w:val="00B70EEB"/>
    <w:rsid w:val="00B7268D"/>
    <w:rsid w:val="00B73776"/>
    <w:rsid w:val="00B73CFF"/>
    <w:rsid w:val="00B73D46"/>
    <w:rsid w:val="00B74B5D"/>
    <w:rsid w:val="00B74E1A"/>
    <w:rsid w:val="00B75FBC"/>
    <w:rsid w:val="00B80F1A"/>
    <w:rsid w:val="00B830E5"/>
    <w:rsid w:val="00B83F3D"/>
    <w:rsid w:val="00B85770"/>
    <w:rsid w:val="00B86320"/>
    <w:rsid w:val="00B86603"/>
    <w:rsid w:val="00B867F9"/>
    <w:rsid w:val="00B90BF5"/>
    <w:rsid w:val="00B973FF"/>
    <w:rsid w:val="00BA158E"/>
    <w:rsid w:val="00BA1DA8"/>
    <w:rsid w:val="00BA1FED"/>
    <w:rsid w:val="00BA7179"/>
    <w:rsid w:val="00BB055A"/>
    <w:rsid w:val="00BB67BD"/>
    <w:rsid w:val="00BC0EEF"/>
    <w:rsid w:val="00BC5CE2"/>
    <w:rsid w:val="00BC638D"/>
    <w:rsid w:val="00BC654D"/>
    <w:rsid w:val="00BD1334"/>
    <w:rsid w:val="00BD2C7E"/>
    <w:rsid w:val="00BD512C"/>
    <w:rsid w:val="00BE01A9"/>
    <w:rsid w:val="00BE04C7"/>
    <w:rsid w:val="00BE431A"/>
    <w:rsid w:val="00BF170E"/>
    <w:rsid w:val="00BF5463"/>
    <w:rsid w:val="00BF56E1"/>
    <w:rsid w:val="00BF64F1"/>
    <w:rsid w:val="00C03550"/>
    <w:rsid w:val="00C03E24"/>
    <w:rsid w:val="00C03E91"/>
    <w:rsid w:val="00C043F2"/>
    <w:rsid w:val="00C05021"/>
    <w:rsid w:val="00C14060"/>
    <w:rsid w:val="00C20342"/>
    <w:rsid w:val="00C27FE1"/>
    <w:rsid w:val="00C31AC8"/>
    <w:rsid w:val="00C31DDC"/>
    <w:rsid w:val="00C322AB"/>
    <w:rsid w:val="00C322EE"/>
    <w:rsid w:val="00C330C7"/>
    <w:rsid w:val="00C3317D"/>
    <w:rsid w:val="00C35307"/>
    <w:rsid w:val="00C36D61"/>
    <w:rsid w:val="00C37B59"/>
    <w:rsid w:val="00C40AD6"/>
    <w:rsid w:val="00C41387"/>
    <w:rsid w:val="00C4275E"/>
    <w:rsid w:val="00C42B9B"/>
    <w:rsid w:val="00C42FA2"/>
    <w:rsid w:val="00C456AE"/>
    <w:rsid w:val="00C457A8"/>
    <w:rsid w:val="00C46FF4"/>
    <w:rsid w:val="00C51136"/>
    <w:rsid w:val="00C52AFA"/>
    <w:rsid w:val="00C5503D"/>
    <w:rsid w:val="00C56C45"/>
    <w:rsid w:val="00C615BD"/>
    <w:rsid w:val="00C62451"/>
    <w:rsid w:val="00C62D2C"/>
    <w:rsid w:val="00C63088"/>
    <w:rsid w:val="00C64D08"/>
    <w:rsid w:val="00C64DAD"/>
    <w:rsid w:val="00C700D2"/>
    <w:rsid w:val="00C7216B"/>
    <w:rsid w:val="00C7475F"/>
    <w:rsid w:val="00C74831"/>
    <w:rsid w:val="00C76E06"/>
    <w:rsid w:val="00C80AD6"/>
    <w:rsid w:val="00C853B3"/>
    <w:rsid w:val="00C9243F"/>
    <w:rsid w:val="00C92B0F"/>
    <w:rsid w:val="00C96C57"/>
    <w:rsid w:val="00CA05E9"/>
    <w:rsid w:val="00CA1647"/>
    <w:rsid w:val="00CA3BB2"/>
    <w:rsid w:val="00CA7D0F"/>
    <w:rsid w:val="00CB001D"/>
    <w:rsid w:val="00CB1B13"/>
    <w:rsid w:val="00CB5D37"/>
    <w:rsid w:val="00CB6A18"/>
    <w:rsid w:val="00CC0ADF"/>
    <w:rsid w:val="00CC4655"/>
    <w:rsid w:val="00CC5600"/>
    <w:rsid w:val="00CC5F03"/>
    <w:rsid w:val="00CC6416"/>
    <w:rsid w:val="00CC7F07"/>
    <w:rsid w:val="00CD2ED3"/>
    <w:rsid w:val="00CE62FE"/>
    <w:rsid w:val="00CF2301"/>
    <w:rsid w:val="00CF390D"/>
    <w:rsid w:val="00CF5397"/>
    <w:rsid w:val="00CF5D4B"/>
    <w:rsid w:val="00CF65A9"/>
    <w:rsid w:val="00D01FAB"/>
    <w:rsid w:val="00D02A1C"/>
    <w:rsid w:val="00D12647"/>
    <w:rsid w:val="00D12B9F"/>
    <w:rsid w:val="00D13098"/>
    <w:rsid w:val="00D13D46"/>
    <w:rsid w:val="00D15D67"/>
    <w:rsid w:val="00D15F0F"/>
    <w:rsid w:val="00D164BC"/>
    <w:rsid w:val="00D20D97"/>
    <w:rsid w:val="00D20E80"/>
    <w:rsid w:val="00D211C6"/>
    <w:rsid w:val="00D22E9A"/>
    <w:rsid w:val="00D240E8"/>
    <w:rsid w:val="00D24389"/>
    <w:rsid w:val="00D24BE9"/>
    <w:rsid w:val="00D2539A"/>
    <w:rsid w:val="00D26788"/>
    <w:rsid w:val="00D30433"/>
    <w:rsid w:val="00D336AA"/>
    <w:rsid w:val="00D347FE"/>
    <w:rsid w:val="00D3490A"/>
    <w:rsid w:val="00D37908"/>
    <w:rsid w:val="00D403D7"/>
    <w:rsid w:val="00D410DB"/>
    <w:rsid w:val="00D43DE1"/>
    <w:rsid w:val="00D46683"/>
    <w:rsid w:val="00D4684A"/>
    <w:rsid w:val="00D475E9"/>
    <w:rsid w:val="00D50C9A"/>
    <w:rsid w:val="00D53D92"/>
    <w:rsid w:val="00D548E2"/>
    <w:rsid w:val="00D56F1B"/>
    <w:rsid w:val="00D6048E"/>
    <w:rsid w:val="00D60D48"/>
    <w:rsid w:val="00D62886"/>
    <w:rsid w:val="00D6328E"/>
    <w:rsid w:val="00D67089"/>
    <w:rsid w:val="00D71C8E"/>
    <w:rsid w:val="00D8048D"/>
    <w:rsid w:val="00D82557"/>
    <w:rsid w:val="00D83A4B"/>
    <w:rsid w:val="00D84A43"/>
    <w:rsid w:val="00D85BE7"/>
    <w:rsid w:val="00D914EA"/>
    <w:rsid w:val="00D91E46"/>
    <w:rsid w:val="00D96779"/>
    <w:rsid w:val="00DA2564"/>
    <w:rsid w:val="00DA75BE"/>
    <w:rsid w:val="00DA7FFE"/>
    <w:rsid w:val="00DB2640"/>
    <w:rsid w:val="00DB4355"/>
    <w:rsid w:val="00DB6BEB"/>
    <w:rsid w:val="00DB76BE"/>
    <w:rsid w:val="00DC1833"/>
    <w:rsid w:val="00DC1CA1"/>
    <w:rsid w:val="00DC26D7"/>
    <w:rsid w:val="00DC30B9"/>
    <w:rsid w:val="00DC3196"/>
    <w:rsid w:val="00DC4844"/>
    <w:rsid w:val="00DC4D02"/>
    <w:rsid w:val="00DC5C5F"/>
    <w:rsid w:val="00DC7F8C"/>
    <w:rsid w:val="00DD6CE5"/>
    <w:rsid w:val="00DD7BD3"/>
    <w:rsid w:val="00DE1B71"/>
    <w:rsid w:val="00DE5619"/>
    <w:rsid w:val="00DE6DF3"/>
    <w:rsid w:val="00DE7401"/>
    <w:rsid w:val="00DE790C"/>
    <w:rsid w:val="00DF2AFC"/>
    <w:rsid w:val="00DF3CB9"/>
    <w:rsid w:val="00DF50F9"/>
    <w:rsid w:val="00E00A79"/>
    <w:rsid w:val="00E01CF9"/>
    <w:rsid w:val="00E046AB"/>
    <w:rsid w:val="00E05E6C"/>
    <w:rsid w:val="00E11A61"/>
    <w:rsid w:val="00E2052D"/>
    <w:rsid w:val="00E24090"/>
    <w:rsid w:val="00E26AB0"/>
    <w:rsid w:val="00E27BB3"/>
    <w:rsid w:val="00E33573"/>
    <w:rsid w:val="00E350BB"/>
    <w:rsid w:val="00E37F2F"/>
    <w:rsid w:val="00E40D69"/>
    <w:rsid w:val="00E411D8"/>
    <w:rsid w:val="00E454B9"/>
    <w:rsid w:val="00E45632"/>
    <w:rsid w:val="00E52781"/>
    <w:rsid w:val="00E52F23"/>
    <w:rsid w:val="00E5426E"/>
    <w:rsid w:val="00E5432B"/>
    <w:rsid w:val="00E546AB"/>
    <w:rsid w:val="00E56487"/>
    <w:rsid w:val="00E63F79"/>
    <w:rsid w:val="00E648EA"/>
    <w:rsid w:val="00E64F76"/>
    <w:rsid w:val="00E71836"/>
    <w:rsid w:val="00E73286"/>
    <w:rsid w:val="00E765CB"/>
    <w:rsid w:val="00E80451"/>
    <w:rsid w:val="00E820DE"/>
    <w:rsid w:val="00E82972"/>
    <w:rsid w:val="00E82EDB"/>
    <w:rsid w:val="00E838B6"/>
    <w:rsid w:val="00E86D23"/>
    <w:rsid w:val="00E9280E"/>
    <w:rsid w:val="00E95CAF"/>
    <w:rsid w:val="00E9674C"/>
    <w:rsid w:val="00EA215A"/>
    <w:rsid w:val="00EA27FA"/>
    <w:rsid w:val="00EA5B07"/>
    <w:rsid w:val="00EA6F5D"/>
    <w:rsid w:val="00EB0327"/>
    <w:rsid w:val="00EB23E3"/>
    <w:rsid w:val="00EB29D9"/>
    <w:rsid w:val="00EB5F66"/>
    <w:rsid w:val="00EC3CE4"/>
    <w:rsid w:val="00EC571C"/>
    <w:rsid w:val="00EC6FBF"/>
    <w:rsid w:val="00ED0B3E"/>
    <w:rsid w:val="00ED15EF"/>
    <w:rsid w:val="00ED7441"/>
    <w:rsid w:val="00EE1AB8"/>
    <w:rsid w:val="00EE2E06"/>
    <w:rsid w:val="00EE4FCF"/>
    <w:rsid w:val="00EE6775"/>
    <w:rsid w:val="00EF08CC"/>
    <w:rsid w:val="00EF0978"/>
    <w:rsid w:val="00EF24EB"/>
    <w:rsid w:val="00EF667D"/>
    <w:rsid w:val="00EF66E2"/>
    <w:rsid w:val="00EF7D8E"/>
    <w:rsid w:val="00F0220A"/>
    <w:rsid w:val="00F02C95"/>
    <w:rsid w:val="00F03875"/>
    <w:rsid w:val="00F05A25"/>
    <w:rsid w:val="00F07219"/>
    <w:rsid w:val="00F07FAD"/>
    <w:rsid w:val="00F101DE"/>
    <w:rsid w:val="00F11FAF"/>
    <w:rsid w:val="00F1338D"/>
    <w:rsid w:val="00F13C77"/>
    <w:rsid w:val="00F13E48"/>
    <w:rsid w:val="00F17D17"/>
    <w:rsid w:val="00F21D94"/>
    <w:rsid w:val="00F24043"/>
    <w:rsid w:val="00F2662A"/>
    <w:rsid w:val="00F27F6C"/>
    <w:rsid w:val="00F33F1E"/>
    <w:rsid w:val="00F35C12"/>
    <w:rsid w:val="00F36ACB"/>
    <w:rsid w:val="00F37944"/>
    <w:rsid w:val="00F37F35"/>
    <w:rsid w:val="00F42A83"/>
    <w:rsid w:val="00F64175"/>
    <w:rsid w:val="00F650E1"/>
    <w:rsid w:val="00F701F0"/>
    <w:rsid w:val="00F7130A"/>
    <w:rsid w:val="00F728F1"/>
    <w:rsid w:val="00F741EB"/>
    <w:rsid w:val="00F77BED"/>
    <w:rsid w:val="00F816CD"/>
    <w:rsid w:val="00F81911"/>
    <w:rsid w:val="00F8344E"/>
    <w:rsid w:val="00F87DEF"/>
    <w:rsid w:val="00F9014B"/>
    <w:rsid w:val="00F96557"/>
    <w:rsid w:val="00FA0771"/>
    <w:rsid w:val="00FA1C53"/>
    <w:rsid w:val="00FA23CA"/>
    <w:rsid w:val="00FB38D8"/>
    <w:rsid w:val="00FB5D32"/>
    <w:rsid w:val="00FB7F48"/>
    <w:rsid w:val="00FC07F9"/>
    <w:rsid w:val="00FC5C1B"/>
    <w:rsid w:val="00FC659E"/>
    <w:rsid w:val="00FC69FB"/>
    <w:rsid w:val="00FC7719"/>
    <w:rsid w:val="00FD01B4"/>
    <w:rsid w:val="00FD0517"/>
    <w:rsid w:val="00FD0E48"/>
    <w:rsid w:val="00FD3284"/>
    <w:rsid w:val="00FD71BE"/>
    <w:rsid w:val="00FD73B2"/>
    <w:rsid w:val="00FE357F"/>
    <w:rsid w:val="00FE77E7"/>
    <w:rsid w:val="00FE7B78"/>
    <w:rsid w:val="00FF08A3"/>
    <w:rsid w:val="00FF3747"/>
    <w:rsid w:val="00FF3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2B67DE"/>
  <w15:chartTrackingRefBased/>
  <w15:docId w15:val="{A70FA850-E118-4413-A519-5EAD31B9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PH" w:eastAsia="en-US"/>
    </w:rPr>
  </w:style>
  <w:style w:type="paragraph" w:styleId="Heading1">
    <w:name w:val="heading 1"/>
    <w:basedOn w:val="Normal"/>
    <w:next w:val="Normal"/>
    <w:link w:val="Heading1Char"/>
    <w:uiPriority w:val="9"/>
    <w:qFormat/>
    <w:rsid w:val="00384948"/>
    <w:pPr>
      <w:keepNext/>
      <w:spacing w:after="60" w:line="240" w:lineRule="auto"/>
      <w:jc w:val="center"/>
      <w:outlineLvl w:val="0"/>
    </w:pPr>
    <w:rPr>
      <w:rFonts w:asciiTheme="majorHAnsi" w:eastAsiaTheme="majorEastAsia" w:hAnsiTheme="majorHAnsi" w:cstheme="majorBidi"/>
      <w:b/>
      <w:bCs/>
      <w:color w:val="2E74B5" w:themeColor="accent5"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AD6"/>
    <w:pPr>
      <w:spacing w:before="100" w:beforeAutospacing="1" w:after="100" w:afterAutospacing="1" w:line="240" w:lineRule="auto"/>
    </w:pPr>
    <w:rPr>
      <w:rFonts w:ascii="Times New Roman" w:eastAsia="Times New Roman" w:hAnsi="Times New Roman"/>
      <w:sz w:val="24"/>
      <w:szCs w:val="24"/>
      <w:lang w:eastAsia="en-PH"/>
    </w:rPr>
  </w:style>
  <w:style w:type="character" w:customStyle="1" w:styleId="apple-tab-span">
    <w:name w:val="apple-tab-span"/>
    <w:rsid w:val="00C40AD6"/>
  </w:style>
  <w:style w:type="paragraph" w:styleId="Footer">
    <w:name w:val="footer"/>
    <w:basedOn w:val="Normal"/>
    <w:link w:val="FooterChar"/>
    <w:uiPriority w:val="99"/>
    <w:unhideWhenUsed/>
    <w:rsid w:val="00C42B9B"/>
    <w:pPr>
      <w:tabs>
        <w:tab w:val="center" w:pos="4513"/>
        <w:tab w:val="right" w:pos="9026"/>
      </w:tabs>
    </w:pPr>
  </w:style>
  <w:style w:type="character" w:customStyle="1" w:styleId="FooterChar">
    <w:name w:val="Footer Char"/>
    <w:link w:val="Footer"/>
    <w:uiPriority w:val="99"/>
    <w:rsid w:val="00C42B9B"/>
    <w:rPr>
      <w:sz w:val="22"/>
      <w:szCs w:val="22"/>
      <w:lang w:val="en-PH"/>
    </w:rPr>
  </w:style>
  <w:style w:type="character" w:styleId="PageNumber">
    <w:name w:val="page number"/>
    <w:uiPriority w:val="99"/>
    <w:semiHidden/>
    <w:unhideWhenUsed/>
    <w:rsid w:val="00C42B9B"/>
  </w:style>
  <w:style w:type="paragraph" w:styleId="BalloonText">
    <w:name w:val="Balloon Text"/>
    <w:basedOn w:val="Normal"/>
    <w:link w:val="BalloonTextChar"/>
    <w:uiPriority w:val="99"/>
    <w:semiHidden/>
    <w:unhideWhenUsed/>
    <w:rsid w:val="008562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62BC"/>
    <w:rPr>
      <w:rFonts w:ascii="Segoe UI" w:hAnsi="Segoe UI" w:cs="Segoe UI"/>
      <w:sz w:val="18"/>
      <w:szCs w:val="18"/>
      <w:lang w:val="en-PH" w:eastAsia="en-US"/>
    </w:rPr>
  </w:style>
  <w:style w:type="character" w:styleId="CommentReference">
    <w:name w:val="annotation reference"/>
    <w:uiPriority w:val="99"/>
    <w:semiHidden/>
    <w:unhideWhenUsed/>
    <w:rsid w:val="008E46E8"/>
    <w:rPr>
      <w:sz w:val="16"/>
      <w:szCs w:val="16"/>
    </w:rPr>
  </w:style>
  <w:style w:type="paragraph" w:styleId="CommentText">
    <w:name w:val="annotation text"/>
    <w:basedOn w:val="Normal"/>
    <w:link w:val="CommentTextChar"/>
    <w:uiPriority w:val="99"/>
    <w:semiHidden/>
    <w:unhideWhenUsed/>
    <w:rsid w:val="008E46E8"/>
    <w:rPr>
      <w:sz w:val="20"/>
      <w:szCs w:val="20"/>
    </w:rPr>
  </w:style>
  <w:style w:type="character" w:customStyle="1" w:styleId="CommentTextChar">
    <w:name w:val="Comment Text Char"/>
    <w:link w:val="CommentText"/>
    <w:uiPriority w:val="99"/>
    <w:semiHidden/>
    <w:rsid w:val="008E46E8"/>
    <w:rPr>
      <w:lang w:val="en-PH" w:eastAsia="en-US"/>
    </w:rPr>
  </w:style>
  <w:style w:type="paragraph" w:styleId="CommentSubject">
    <w:name w:val="annotation subject"/>
    <w:basedOn w:val="CommentText"/>
    <w:next w:val="CommentText"/>
    <w:link w:val="CommentSubjectChar"/>
    <w:uiPriority w:val="99"/>
    <w:semiHidden/>
    <w:unhideWhenUsed/>
    <w:rsid w:val="008E46E8"/>
    <w:rPr>
      <w:b/>
      <w:bCs/>
    </w:rPr>
  </w:style>
  <w:style w:type="character" w:customStyle="1" w:styleId="CommentSubjectChar">
    <w:name w:val="Comment Subject Char"/>
    <w:link w:val="CommentSubject"/>
    <w:uiPriority w:val="99"/>
    <w:semiHidden/>
    <w:rsid w:val="008E46E8"/>
    <w:rPr>
      <w:b/>
      <w:bCs/>
      <w:lang w:val="en-PH" w:eastAsia="en-US"/>
    </w:rPr>
  </w:style>
  <w:style w:type="character" w:customStyle="1" w:styleId="Heading1Char">
    <w:name w:val="Heading 1 Char"/>
    <w:basedOn w:val="DefaultParagraphFont"/>
    <w:link w:val="Heading1"/>
    <w:uiPriority w:val="9"/>
    <w:rsid w:val="00384948"/>
    <w:rPr>
      <w:rFonts w:asciiTheme="majorHAnsi" w:eastAsiaTheme="majorEastAsia" w:hAnsiTheme="majorHAnsi" w:cstheme="majorBidi"/>
      <w:b/>
      <w:bCs/>
      <w:color w:val="2E74B5" w:themeColor="accent5" w:themeShade="BF"/>
      <w:kern w:val="32"/>
      <w:sz w:val="32"/>
      <w:szCs w:val="32"/>
      <w:lang w:val="en-P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3876">
      <w:bodyDiv w:val="1"/>
      <w:marLeft w:val="0"/>
      <w:marRight w:val="0"/>
      <w:marTop w:val="0"/>
      <w:marBottom w:val="0"/>
      <w:divBdr>
        <w:top w:val="none" w:sz="0" w:space="0" w:color="auto"/>
        <w:left w:val="none" w:sz="0" w:space="0" w:color="auto"/>
        <w:bottom w:val="none" w:sz="0" w:space="0" w:color="auto"/>
        <w:right w:val="none" w:sz="0" w:space="0" w:color="auto"/>
      </w:divBdr>
    </w:div>
    <w:div w:id="20449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5709870-EA6A-4069-9BA2-5BBE28120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AFA7F-B7FD-4F4C-A3BF-8D2B2012044F}"/>
</file>

<file path=customXml/itemProps3.xml><?xml version="1.0" encoding="utf-8"?>
<ds:datastoreItem xmlns:ds="http://schemas.openxmlformats.org/officeDocument/2006/customXml" ds:itemID="{4E496658-2F44-420E-9A07-1BDD26B18D44}">
  <ds:schemaRefs>
    <ds:schemaRef ds:uri="http://schemas.microsoft.com/sharepoint/v3/contenttype/forms"/>
  </ds:schemaRefs>
</ds:datastoreItem>
</file>

<file path=customXml/itemProps4.xml><?xml version="1.0" encoding="utf-8"?>
<ds:datastoreItem xmlns:ds="http://schemas.openxmlformats.org/officeDocument/2006/customXml" ds:itemID="{D2587297-30B1-4B55-86C9-B965C360BFDE}">
  <ds:schemaRefs>
    <ds:schemaRef ds:uri="http://schemas.microsoft.com/sharepoint/events"/>
  </ds:schemaRefs>
</ds:datastoreItem>
</file>

<file path=customXml/itemProps5.xml><?xml version="1.0" encoding="utf-8"?>
<ds:datastoreItem xmlns:ds="http://schemas.openxmlformats.org/officeDocument/2006/customXml" ds:itemID="{A0BDCCC9-7468-4F8F-BA64-5EBC90424D7D}">
  <ds:schemaRefs>
    <ds:schemaRef ds:uri="http://schemas.microsoft.com/office/2006/metadata/longProperties"/>
  </ds:schemaRefs>
</ds:datastoreItem>
</file>

<file path=customXml/itemProps6.xml><?xml version="1.0" encoding="utf-8"?>
<ds:datastoreItem xmlns:ds="http://schemas.openxmlformats.org/officeDocument/2006/customXml" ds:itemID="{39412629-0D89-40C6-A6D1-5F958559A56D}">
  <ds:schemaRefs>
    <ds:schemaRef ds:uri="http://schemas.microsoft.com/office/infopath/2007/PartnerControls"/>
    <ds:schemaRef ds:uri="http://purl.org/dc/elements/1.1/"/>
    <ds:schemaRef ds:uri="http://schemas.microsoft.com/office/2006/metadata/properties"/>
    <ds:schemaRef ds:uri="aa3e7952-617a-4d1d-acc5-2dff72d3e0ca"/>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13528</Words>
  <Characters>77115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IESC Explanatory Notes Virtual Masterclass – Deriving site-specific guideline values for physico-chemical parameters and toxicants Video transcript</vt:lpstr>
    </vt:vector>
  </TitlesOfParts>
  <Company/>
  <LinksUpToDate>false</LinksUpToDate>
  <CharactersWithSpaces>90463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Explanatory Notes Virtual Masterclass – Deriving site-specific guideline values for physico-chemical parameters and toxicants Video transcript</dc:title>
  <dc:subject/>
  <dc:creator>IESC</dc:creator>
  <cp:keywords/>
  <dc:description/>
  <cp:lastModifiedBy>Bec Durack</cp:lastModifiedBy>
  <cp:revision>2</cp:revision>
  <dcterms:created xsi:type="dcterms:W3CDTF">2021-09-16T04:12:00Z</dcterms:created>
  <dcterms:modified xsi:type="dcterms:W3CDTF">2021-09-16T04:12:00Z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UniqueId">
    <vt:lpwstr>{f08c9f1b-ca0b-42c6-bccc-c33883c7329a}</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WebId">
    <vt:lpwstr>{aa3e7952-617a-4d1d-acc5-2dff72d3e0ca}</vt:lpwstr>
  </property>
  <property fmtid="{D5CDD505-2E9C-101B-9397-08002B2CF9AE}" pid="7" name="ContentTypeId">
    <vt:lpwstr>0x0101004B6FD6131ACCD942B99EE496FC609FF4</vt:lpwstr>
  </property>
</Properties>
</file>